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B0" w:rsidRPr="000C06B7" w:rsidRDefault="00E145B0" w:rsidP="00E145B0">
      <w:pPr>
        <w:tabs>
          <w:tab w:val="left" w:pos="851"/>
          <w:tab w:val="left" w:pos="993"/>
        </w:tabs>
        <w:jc w:val="right"/>
        <w:rPr>
          <w:rFonts w:cs="Arial"/>
          <w:sz w:val="26"/>
          <w:szCs w:val="26"/>
          <w:u w:val="single"/>
        </w:rPr>
      </w:pPr>
      <w:r w:rsidRPr="000C06B7">
        <w:rPr>
          <w:sz w:val="26"/>
          <w:szCs w:val="26"/>
          <w:u w:val="single"/>
        </w:rPr>
        <w:t>ПРОЕКТ</w:t>
      </w:r>
    </w:p>
    <w:p w:rsidR="00E145B0" w:rsidRPr="00B0505B" w:rsidRDefault="00E145B0" w:rsidP="00E145B0">
      <w:pPr>
        <w:pStyle w:val="a3"/>
        <w:tabs>
          <w:tab w:val="left" w:pos="851"/>
          <w:tab w:val="left" w:pos="993"/>
        </w:tabs>
        <w:rPr>
          <w:b/>
        </w:rPr>
      </w:pPr>
      <w:r w:rsidRPr="00B0505B">
        <w:rPr>
          <w:b/>
        </w:rPr>
        <w:t>Д У М А</w:t>
      </w:r>
    </w:p>
    <w:p w:rsidR="00E145B0" w:rsidRPr="00B0505B" w:rsidRDefault="00E145B0" w:rsidP="00E145B0">
      <w:pPr>
        <w:tabs>
          <w:tab w:val="left" w:pos="851"/>
          <w:tab w:val="left" w:pos="993"/>
        </w:tabs>
        <w:jc w:val="center"/>
        <w:rPr>
          <w:b/>
        </w:rPr>
      </w:pPr>
      <w:r w:rsidRPr="00B0505B">
        <w:rPr>
          <w:b/>
        </w:rPr>
        <w:t>ХАНКАЙСКОГО МУНИЦИПАЛЬНОГО РАЙОНА</w:t>
      </w:r>
    </w:p>
    <w:p w:rsidR="00E145B0" w:rsidRPr="00B0505B" w:rsidRDefault="00E145B0" w:rsidP="00E145B0">
      <w:pPr>
        <w:tabs>
          <w:tab w:val="left" w:pos="851"/>
          <w:tab w:val="left" w:pos="993"/>
        </w:tabs>
        <w:jc w:val="center"/>
        <w:rPr>
          <w:b/>
        </w:rPr>
      </w:pPr>
      <w:r w:rsidRPr="00B0505B">
        <w:rPr>
          <w:b/>
        </w:rPr>
        <w:t>ПРИМОРСКОГО КРАЯ</w:t>
      </w:r>
    </w:p>
    <w:p w:rsidR="00E145B0" w:rsidRPr="00B0505B" w:rsidRDefault="00E145B0" w:rsidP="00E145B0">
      <w:pPr>
        <w:tabs>
          <w:tab w:val="left" w:pos="851"/>
          <w:tab w:val="left" w:pos="993"/>
        </w:tabs>
        <w:jc w:val="center"/>
        <w:rPr>
          <w:b/>
        </w:rPr>
      </w:pPr>
    </w:p>
    <w:p w:rsidR="00E145B0" w:rsidRPr="00B0505B" w:rsidRDefault="00E145B0" w:rsidP="00E145B0">
      <w:pPr>
        <w:tabs>
          <w:tab w:val="left" w:pos="851"/>
          <w:tab w:val="left" w:pos="993"/>
        </w:tabs>
        <w:jc w:val="center"/>
        <w:rPr>
          <w:b/>
        </w:rPr>
      </w:pPr>
      <w:proofErr w:type="gramStart"/>
      <w:r w:rsidRPr="00B0505B">
        <w:rPr>
          <w:b/>
        </w:rPr>
        <w:t>Р</w:t>
      </w:r>
      <w:proofErr w:type="gramEnd"/>
      <w:r w:rsidRPr="00B0505B">
        <w:rPr>
          <w:b/>
        </w:rPr>
        <w:t xml:space="preserve"> Е Ш Е Н И Е</w:t>
      </w:r>
    </w:p>
    <w:p w:rsidR="00E145B0" w:rsidRPr="00B0505B" w:rsidRDefault="00E145B0" w:rsidP="00E145B0">
      <w:pPr>
        <w:tabs>
          <w:tab w:val="left" w:pos="851"/>
          <w:tab w:val="left" w:pos="993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2"/>
        <w:gridCol w:w="3322"/>
      </w:tblGrid>
      <w:tr w:rsidR="00E145B0" w:rsidRPr="00D12758" w:rsidTr="003A1D29">
        <w:tblPrEx>
          <w:tblCellMar>
            <w:top w:w="0" w:type="dxa"/>
            <w:bottom w:w="0" w:type="dxa"/>
          </w:tblCellMar>
        </w:tblPrEx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145B0" w:rsidRPr="00D12758" w:rsidRDefault="00E145B0" w:rsidP="003A1D29">
            <w:pPr>
              <w:tabs>
                <w:tab w:val="left" w:pos="851"/>
                <w:tab w:val="left" w:pos="993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145B0" w:rsidRPr="00D12758" w:rsidRDefault="00E145B0" w:rsidP="003A1D29">
            <w:pPr>
              <w:tabs>
                <w:tab w:val="left" w:pos="851"/>
                <w:tab w:val="left" w:pos="993"/>
              </w:tabs>
              <w:jc w:val="center"/>
              <w:rPr>
                <w:b/>
                <w:szCs w:val="28"/>
              </w:rPr>
            </w:pPr>
            <w:proofErr w:type="gramStart"/>
            <w:r w:rsidRPr="00D12758">
              <w:rPr>
                <w:b/>
                <w:szCs w:val="28"/>
              </w:rPr>
              <w:t>с</w:t>
            </w:r>
            <w:proofErr w:type="gramEnd"/>
            <w:r w:rsidRPr="00D12758">
              <w:rPr>
                <w:b/>
                <w:szCs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145B0" w:rsidRPr="00D12758" w:rsidRDefault="00E145B0" w:rsidP="003A1D29">
            <w:pPr>
              <w:tabs>
                <w:tab w:val="left" w:pos="851"/>
                <w:tab w:val="left" w:pos="993"/>
              </w:tabs>
              <w:jc w:val="center"/>
              <w:rPr>
                <w:b/>
                <w:szCs w:val="28"/>
              </w:rPr>
            </w:pPr>
          </w:p>
        </w:tc>
      </w:tr>
    </w:tbl>
    <w:p w:rsidR="00E145B0" w:rsidRPr="00E145B0" w:rsidRDefault="00E145B0" w:rsidP="00E145B0">
      <w:pPr>
        <w:tabs>
          <w:tab w:val="left" w:pos="851"/>
          <w:tab w:val="left" w:pos="993"/>
        </w:tabs>
        <w:jc w:val="both"/>
        <w:rPr>
          <w:szCs w:val="28"/>
        </w:rPr>
      </w:pPr>
    </w:p>
    <w:p w:rsidR="00E145B0" w:rsidRPr="00E145B0" w:rsidRDefault="00E145B0" w:rsidP="00E145B0">
      <w:r w:rsidRPr="00E145B0">
        <w:t>Об утверждении Регламента Думы</w:t>
      </w:r>
    </w:p>
    <w:p w:rsidR="00E145B0" w:rsidRPr="00E145B0" w:rsidRDefault="00E145B0" w:rsidP="00E145B0">
      <w:r>
        <w:t>Ханкайского</w:t>
      </w:r>
      <w:r w:rsidRPr="00E145B0">
        <w:t xml:space="preserve"> муниципального</w:t>
      </w:r>
    </w:p>
    <w:p w:rsidR="00E145B0" w:rsidRPr="00E145B0" w:rsidRDefault="00E145B0" w:rsidP="00E145B0">
      <w:r w:rsidRPr="00E145B0">
        <w:t>района</w:t>
      </w:r>
    </w:p>
    <w:p w:rsidR="00E145B0" w:rsidRDefault="00E145B0" w:rsidP="00E145B0">
      <w:pPr>
        <w:rPr>
          <w:b/>
        </w:rPr>
      </w:pPr>
    </w:p>
    <w:p w:rsidR="00E145B0" w:rsidRDefault="00E145B0" w:rsidP="00E145B0">
      <w:pPr>
        <w:rPr>
          <w:szCs w:val="28"/>
        </w:rPr>
      </w:pPr>
    </w:p>
    <w:p w:rsidR="00E145B0" w:rsidRDefault="00E145B0" w:rsidP="00E145B0">
      <w:pPr>
        <w:ind w:firstLine="567"/>
        <w:jc w:val="both"/>
        <w:rPr>
          <w:szCs w:val="28"/>
        </w:rPr>
      </w:pPr>
      <w:r w:rsidRPr="00BE441D">
        <w:rPr>
          <w:szCs w:val="28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 </w:t>
      </w:r>
      <w:r>
        <w:rPr>
          <w:szCs w:val="28"/>
        </w:rPr>
        <w:t>на основании Устава Ханкайского</w:t>
      </w:r>
      <w:r>
        <w:rPr>
          <w:szCs w:val="28"/>
        </w:rPr>
        <w:t xml:space="preserve"> муниципального района, </w:t>
      </w:r>
      <w:r w:rsidRPr="00BE441D">
        <w:rPr>
          <w:szCs w:val="28"/>
        </w:rPr>
        <w:t xml:space="preserve"> </w:t>
      </w:r>
    </w:p>
    <w:p w:rsidR="00E145B0" w:rsidRPr="00D12758" w:rsidRDefault="00E145B0" w:rsidP="00E145B0">
      <w:pPr>
        <w:tabs>
          <w:tab w:val="left" w:pos="851"/>
          <w:tab w:val="left" w:pos="993"/>
        </w:tabs>
        <w:ind w:firstLine="720"/>
        <w:jc w:val="both"/>
        <w:rPr>
          <w:szCs w:val="28"/>
        </w:rPr>
      </w:pPr>
    </w:p>
    <w:p w:rsidR="00E145B0" w:rsidRPr="00D12758" w:rsidRDefault="00E145B0" w:rsidP="00E145B0">
      <w:pPr>
        <w:tabs>
          <w:tab w:val="left" w:pos="851"/>
          <w:tab w:val="left" w:pos="993"/>
        </w:tabs>
        <w:jc w:val="both"/>
        <w:rPr>
          <w:szCs w:val="28"/>
        </w:rPr>
      </w:pPr>
      <w:r w:rsidRPr="00D12758">
        <w:rPr>
          <w:szCs w:val="28"/>
        </w:rPr>
        <w:tab/>
        <w:t xml:space="preserve">Дума Ханкайского муниципального района </w:t>
      </w:r>
    </w:p>
    <w:p w:rsidR="00E145B0" w:rsidRPr="00D12758" w:rsidRDefault="00E145B0" w:rsidP="00E145B0">
      <w:pPr>
        <w:tabs>
          <w:tab w:val="left" w:pos="851"/>
          <w:tab w:val="left" w:pos="993"/>
        </w:tabs>
        <w:jc w:val="both"/>
        <w:rPr>
          <w:szCs w:val="28"/>
        </w:rPr>
      </w:pPr>
    </w:p>
    <w:p w:rsidR="00E145B0" w:rsidRPr="00D12758" w:rsidRDefault="00E145B0" w:rsidP="00E145B0">
      <w:pPr>
        <w:tabs>
          <w:tab w:val="left" w:pos="851"/>
          <w:tab w:val="left" w:pos="993"/>
        </w:tabs>
        <w:jc w:val="both"/>
        <w:rPr>
          <w:szCs w:val="28"/>
        </w:rPr>
      </w:pPr>
      <w:proofErr w:type="gramStart"/>
      <w:r w:rsidRPr="00D12758">
        <w:rPr>
          <w:szCs w:val="28"/>
        </w:rPr>
        <w:t>Р</w:t>
      </w:r>
      <w:proofErr w:type="gramEnd"/>
      <w:r w:rsidRPr="00D12758">
        <w:rPr>
          <w:szCs w:val="28"/>
        </w:rPr>
        <w:t xml:space="preserve"> Е Ш И Л А:</w:t>
      </w:r>
    </w:p>
    <w:p w:rsidR="00E145B0" w:rsidRPr="00D12758" w:rsidRDefault="00E145B0" w:rsidP="00E145B0">
      <w:pPr>
        <w:tabs>
          <w:tab w:val="left" w:pos="851"/>
          <w:tab w:val="left" w:pos="993"/>
        </w:tabs>
        <w:jc w:val="both"/>
        <w:rPr>
          <w:szCs w:val="28"/>
        </w:rPr>
      </w:pPr>
    </w:p>
    <w:p w:rsidR="00E145B0" w:rsidRPr="00E145B0" w:rsidRDefault="00E145B0" w:rsidP="00E145B0">
      <w:pPr>
        <w:ind w:firstLine="567"/>
        <w:jc w:val="both"/>
        <w:rPr>
          <w:szCs w:val="28"/>
        </w:rPr>
      </w:pPr>
      <w:r w:rsidRPr="00E145B0">
        <w:rPr>
          <w:szCs w:val="28"/>
        </w:rPr>
        <w:t>1.</w:t>
      </w:r>
      <w:r>
        <w:rPr>
          <w:szCs w:val="28"/>
        </w:rPr>
        <w:t xml:space="preserve"> Утвердить Регламент Думы</w:t>
      </w:r>
      <w:bookmarkStart w:id="0" w:name="_GoBack"/>
      <w:bookmarkEnd w:id="0"/>
      <w:r w:rsidRPr="00E145B0">
        <w:rPr>
          <w:szCs w:val="28"/>
        </w:rPr>
        <w:t xml:space="preserve"> </w:t>
      </w:r>
      <w:r w:rsidRPr="00E145B0">
        <w:rPr>
          <w:szCs w:val="28"/>
        </w:rPr>
        <w:t>Ханкайского</w:t>
      </w:r>
      <w:r w:rsidRPr="00E145B0">
        <w:rPr>
          <w:szCs w:val="28"/>
        </w:rPr>
        <w:t xml:space="preserve"> муниципального района  (прилагается).</w:t>
      </w:r>
    </w:p>
    <w:p w:rsidR="00E145B0" w:rsidRPr="00E145B0" w:rsidRDefault="00E145B0" w:rsidP="00E145B0">
      <w:pPr>
        <w:ind w:firstLine="567"/>
        <w:jc w:val="both"/>
        <w:rPr>
          <w:szCs w:val="28"/>
        </w:rPr>
      </w:pPr>
      <w:r w:rsidRPr="00E145B0">
        <w:rPr>
          <w:szCs w:val="28"/>
        </w:rPr>
        <w:t xml:space="preserve">2. Признать утратившим силу решение </w:t>
      </w:r>
      <w:r>
        <w:rPr>
          <w:szCs w:val="28"/>
        </w:rPr>
        <w:t>Думы муниципального образования Ханкайский район от 30.12.2003 № 268 «Об утверждении Регламента Думы муниципального образования Ханкайский район».</w:t>
      </w:r>
    </w:p>
    <w:p w:rsidR="00E145B0" w:rsidRPr="00E145B0" w:rsidRDefault="00E145B0" w:rsidP="00E145B0">
      <w:pPr>
        <w:ind w:firstLine="567"/>
        <w:jc w:val="both"/>
        <w:rPr>
          <w:szCs w:val="28"/>
        </w:rPr>
      </w:pPr>
    </w:p>
    <w:p w:rsidR="00E145B0" w:rsidRDefault="00E145B0" w:rsidP="00E145B0">
      <w:pPr>
        <w:ind w:firstLine="567"/>
        <w:jc w:val="both"/>
        <w:rPr>
          <w:spacing w:val="-6"/>
        </w:rPr>
      </w:pPr>
      <w:r w:rsidRPr="00E145B0">
        <w:rPr>
          <w:szCs w:val="28"/>
        </w:rPr>
        <w:t>3. Настоящее</w:t>
      </w:r>
      <w:r>
        <w:rPr>
          <w:szCs w:val="28"/>
        </w:rPr>
        <w:t xml:space="preserve"> решение вступает в силу с момента его подписания. </w:t>
      </w:r>
    </w:p>
    <w:p w:rsidR="00E145B0" w:rsidRDefault="00E145B0" w:rsidP="00E145B0">
      <w:pPr>
        <w:pStyle w:val="a5"/>
        <w:tabs>
          <w:tab w:val="left" w:pos="851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E145B0" w:rsidRDefault="00E145B0" w:rsidP="00E145B0">
      <w:pPr>
        <w:pStyle w:val="a5"/>
        <w:tabs>
          <w:tab w:val="left" w:pos="851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E145B0" w:rsidRPr="00D12758" w:rsidRDefault="00E145B0" w:rsidP="00E145B0">
      <w:pPr>
        <w:pStyle w:val="a5"/>
        <w:tabs>
          <w:tab w:val="left" w:pos="851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E145B0" w:rsidRPr="00D12758" w:rsidRDefault="00E145B0" w:rsidP="00E145B0">
      <w:pPr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 xml:space="preserve">Председатель Думы </w:t>
      </w:r>
      <w:r w:rsidRPr="00D12758">
        <w:rPr>
          <w:szCs w:val="28"/>
        </w:rPr>
        <w:t>Ханкайского</w:t>
      </w:r>
    </w:p>
    <w:p w:rsidR="00E145B0" w:rsidRDefault="00E145B0" w:rsidP="00E145B0">
      <w:pPr>
        <w:tabs>
          <w:tab w:val="left" w:pos="851"/>
          <w:tab w:val="left" w:pos="993"/>
        </w:tabs>
        <w:rPr>
          <w:szCs w:val="28"/>
        </w:rPr>
      </w:pPr>
      <w:r w:rsidRPr="00D12758">
        <w:rPr>
          <w:szCs w:val="28"/>
        </w:rPr>
        <w:t xml:space="preserve">муниципального района          </w:t>
      </w:r>
      <w:r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В.Т. Артеменко</w:t>
      </w:r>
      <w:r w:rsidRPr="00D12758">
        <w:rPr>
          <w:szCs w:val="28"/>
        </w:rPr>
        <w:t xml:space="preserve">                                                                 </w:t>
      </w:r>
    </w:p>
    <w:p w:rsidR="00E145B0" w:rsidRDefault="00E145B0" w:rsidP="00E145B0">
      <w:pPr>
        <w:tabs>
          <w:tab w:val="left" w:pos="851"/>
          <w:tab w:val="left" w:pos="993"/>
        </w:tabs>
        <w:rPr>
          <w:szCs w:val="28"/>
        </w:rPr>
      </w:pPr>
    </w:p>
    <w:p w:rsidR="00E145B0" w:rsidRDefault="00E145B0" w:rsidP="00E145B0">
      <w:pPr>
        <w:tabs>
          <w:tab w:val="left" w:pos="851"/>
          <w:tab w:val="left" w:pos="993"/>
        </w:tabs>
        <w:rPr>
          <w:szCs w:val="28"/>
        </w:rPr>
      </w:pPr>
    </w:p>
    <w:p w:rsidR="00E145B0" w:rsidRDefault="00E145B0" w:rsidP="00E145B0">
      <w:pPr>
        <w:tabs>
          <w:tab w:val="left" w:pos="851"/>
          <w:tab w:val="left" w:pos="993"/>
        </w:tabs>
        <w:rPr>
          <w:szCs w:val="28"/>
        </w:rPr>
      </w:pPr>
    </w:p>
    <w:p w:rsidR="00E145B0" w:rsidRDefault="00E145B0" w:rsidP="00E145B0">
      <w:pPr>
        <w:tabs>
          <w:tab w:val="left" w:pos="851"/>
          <w:tab w:val="left" w:pos="993"/>
        </w:tabs>
        <w:rPr>
          <w:szCs w:val="28"/>
        </w:rPr>
      </w:pPr>
    </w:p>
    <w:p w:rsidR="00E145B0" w:rsidRDefault="00E145B0" w:rsidP="00E145B0">
      <w:pPr>
        <w:tabs>
          <w:tab w:val="left" w:pos="851"/>
          <w:tab w:val="left" w:pos="993"/>
        </w:tabs>
        <w:rPr>
          <w:szCs w:val="28"/>
        </w:rPr>
      </w:pPr>
    </w:p>
    <w:p w:rsidR="002B6179" w:rsidRDefault="002B6179"/>
    <w:sectPr w:rsidR="002B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99"/>
    <w:rsid w:val="002B6179"/>
    <w:rsid w:val="00E145B0"/>
    <w:rsid w:val="00F6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45B0"/>
    <w:pPr>
      <w:jc w:val="center"/>
    </w:pPr>
  </w:style>
  <w:style w:type="character" w:customStyle="1" w:styleId="a4">
    <w:name w:val="Название Знак"/>
    <w:basedOn w:val="a0"/>
    <w:link w:val="a3"/>
    <w:rsid w:val="00E14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E145B0"/>
    <w:pPr>
      <w:spacing w:after="120"/>
    </w:pPr>
    <w:rPr>
      <w:rFonts w:ascii="Arial" w:hAnsi="Arial" w:cs="Arial"/>
      <w:color w:val="000000"/>
      <w:spacing w:val="-4"/>
      <w:szCs w:val="28"/>
    </w:rPr>
  </w:style>
  <w:style w:type="character" w:customStyle="1" w:styleId="a6">
    <w:name w:val="Основной текст Знак"/>
    <w:basedOn w:val="a0"/>
    <w:link w:val="a5"/>
    <w:rsid w:val="00E145B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5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45B0"/>
    <w:pPr>
      <w:jc w:val="center"/>
    </w:pPr>
  </w:style>
  <w:style w:type="character" w:customStyle="1" w:styleId="a4">
    <w:name w:val="Название Знак"/>
    <w:basedOn w:val="a0"/>
    <w:link w:val="a3"/>
    <w:rsid w:val="00E14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E145B0"/>
    <w:pPr>
      <w:spacing w:after="120"/>
    </w:pPr>
    <w:rPr>
      <w:rFonts w:ascii="Arial" w:hAnsi="Arial" w:cs="Arial"/>
      <w:color w:val="000000"/>
      <w:spacing w:val="-4"/>
      <w:szCs w:val="28"/>
    </w:rPr>
  </w:style>
  <w:style w:type="character" w:customStyle="1" w:styleId="a6">
    <w:name w:val="Основной текст Знак"/>
    <w:basedOn w:val="a0"/>
    <w:link w:val="a5"/>
    <w:rsid w:val="00E145B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Company>DG Win&amp;Soft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2</cp:revision>
  <cp:lastPrinted>2015-06-17T04:28:00Z</cp:lastPrinted>
  <dcterms:created xsi:type="dcterms:W3CDTF">2015-06-17T04:20:00Z</dcterms:created>
  <dcterms:modified xsi:type="dcterms:W3CDTF">2015-06-17T04:29:00Z</dcterms:modified>
</cp:coreProperties>
</file>