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12</w:t>
      </w:r>
      <w:r w:rsidR="00705ABD">
        <w:t xml:space="preserve"> </w:t>
      </w:r>
      <w:proofErr w:type="spellStart"/>
      <w:r w:rsidR="00705ABD">
        <w:t>с.</w:t>
      </w:r>
      <w:r w:rsidR="008C1E27">
        <w:t>Новоселище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272CC8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1560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640" w:type="dxa"/>
          </w:tcPr>
          <w:p w:rsidR="00A35A31" w:rsidRDefault="00A35A31">
            <w:pPr>
              <w:pStyle w:val="ConsPlusNormal"/>
            </w:pPr>
            <w:r>
              <w:t>4</w:t>
            </w:r>
            <w:r w:rsidR="00272CC8">
              <w:t>4058,60</w:t>
            </w:r>
          </w:p>
          <w:p w:rsidR="008C1E27" w:rsidRDefault="008C1E27">
            <w:pPr>
              <w:pStyle w:val="ConsPlusNormal"/>
            </w:pP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</w:p>
        </w:tc>
        <w:tc>
          <w:tcPr>
            <w:tcW w:w="2640" w:type="dxa"/>
          </w:tcPr>
          <w:p w:rsidR="008C1E27" w:rsidRDefault="00A35A31" w:rsidP="008C1E27">
            <w:pPr>
              <w:pStyle w:val="ConsPlusNormal"/>
            </w:pPr>
            <w:r>
              <w:t>1</w:t>
            </w:r>
            <w:r w:rsidR="00272CC8">
              <w:t>5821,85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640" w:type="dxa"/>
          </w:tcPr>
          <w:p w:rsidR="008C1E27" w:rsidRDefault="008C1E27" w:rsidP="008C1E27">
            <w:pPr>
              <w:pStyle w:val="ConsPlusNormal"/>
            </w:pP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272CC8"/>
    <w:rsid w:val="003200AB"/>
    <w:rsid w:val="004C6023"/>
    <w:rsid w:val="00531DE5"/>
    <w:rsid w:val="00705ABD"/>
    <w:rsid w:val="008C1E27"/>
    <w:rsid w:val="00A35A31"/>
    <w:rsid w:val="00D12ADA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C4135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Воробьева</cp:lastModifiedBy>
  <cp:revision>8</cp:revision>
  <dcterms:created xsi:type="dcterms:W3CDTF">2018-01-17T04:57:00Z</dcterms:created>
  <dcterms:modified xsi:type="dcterms:W3CDTF">2021-03-23T05:22:00Z</dcterms:modified>
</cp:coreProperties>
</file>