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B3035E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Форма 1</w:t>
      </w:r>
    </w:p>
    <w:p w:rsidR="00F130FE" w:rsidRPr="00B3035E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30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Pr="00B303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3F7F" w:rsidRPr="00B3035E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3F7F" w:rsidRPr="00B3035E" w:rsidRDefault="00A73F7F" w:rsidP="00B3035E">
      <w:pPr>
        <w:ind w:left="-108" w:right="-108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  К проекту постановления об утверждении административного регламента предоставления м</w:t>
      </w:r>
      <w:r w:rsidR="00881123" w:rsidRPr="00B3035E">
        <w:rPr>
          <w:rFonts w:ascii="Times New Roman" w:hAnsi="Times New Roman" w:cs="Times New Roman"/>
        </w:rPr>
        <w:t xml:space="preserve">униципальной </w:t>
      </w:r>
      <w:r w:rsidR="00B3035E" w:rsidRPr="00B3035E">
        <w:rPr>
          <w:rFonts w:ascii="Times New Roman" w:hAnsi="Times New Roman" w:cs="Times New Roman"/>
        </w:rPr>
        <w:t>«Предоставление земельных участков, наход</w:t>
      </w:r>
      <w:r w:rsidR="00B3035E" w:rsidRPr="00B3035E">
        <w:rPr>
          <w:rFonts w:ascii="Times New Roman" w:hAnsi="Times New Roman" w:cs="Times New Roman"/>
        </w:rPr>
        <w:t>я</w:t>
      </w:r>
      <w:r w:rsidR="00B3035E" w:rsidRPr="00B3035E">
        <w:rPr>
          <w:rFonts w:ascii="Times New Roman" w:hAnsi="Times New Roman" w:cs="Times New Roman"/>
        </w:rPr>
        <w:t>щихся в ведении органов местного самоуправления или в собственности муниц</w:t>
      </w:r>
      <w:r w:rsidR="00B3035E" w:rsidRPr="00B3035E">
        <w:rPr>
          <w:rFonts w:ascii="Times New Roman" w:hAnsi="Times New Roman" w:cs="Times New Roman"/>
        </w:rPr>
        <w:t>и</w:t>
      </w:r>
      <w:r w:rsidR="00B3035E" w:rsidRPr="00B3035E">
        <w:rPr>
          <w:rFonts w:ascii="Times New Roman" w:hAnsi="Times New Roman" w:cs="Times New Roman"/>
        </w:rPr>
        <w:t>пального образования, без проведения торгов</w:t>
      </w:r>
      <w:r w:rsidR="00B3035E">
        <w:rPr>
          <w:rFonts w:ascii="Times New Roman" w:hAnsi="Times New Roman" w:cs="Times New Roman"/>
        </w:rPr>
        <w:t>»</w:t>
      </w:r>
      <w:r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:rsidR="00440D70" w:rsidRPr="00B3035E" w:rsidRDefault="00440D70" w:rsidP="00632F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B3035E">
        <w:rPr>
          <w:rFonts w:ascii="Times New Roman" w:hAnsi="Times New Roman" w:cs="Times New Roman"/>
        </w:rPr>
        <w:t>постановления об утверждении администрати</w:t>
      </w:r>
      <w:r w:rsidR="00CF6CB2" w:rsidRPr="00B3035E">
        <w:rPr>
          <w:rFonts w:ascii="Times New Roman" w:hAnsi="Times New Roman" w:cs="Times New Roman"/>
        </w:rPr>
        <w:t>в</w:t>
      </w:r>
      <w:r w:rsidR="00CF6CB2" w:rsidRPr="00B3035E">
        <w:rPr>
          <w:rFonts w:ascii="Times New Roman" w:hAnsi="Times New Roman" w:cs="Times New Roman"/>
        </w:rPr>
        <w:t xml:space="preserve">ного регламента предоставления муниципальной услуги </w:t>
      </w:r>
      <w:r w:rsidR="00B3035E" w:rsidRPr="00B3035E">
        <w:rPr>
          <w:rFonts w:ascii="Times New Roman" w:hAnsi="Times New Roman" w:cs="Times New Roman"/>
        </w:rPr>
        <w:t>«Предоставление з</w:t>
      </w:r>
      <w:r w:rsidR="00B3035E" w:rsidRPr="00B3035E">
        <w:rPr>
          <w:rFonts w:ascii="Times New Roman" w:hAnsi="Times New Roman" w:cs="Times New Roman"/>
        </w:rPr>
        <w:t>е</w:t>
      </w:r>
      <w:r w:rsidR="00B3035E" w:rsidRPr="00B3035E">
        <w:rPr>
          <w:rFonts w:ascii="Times New Roman" w:hAnsi="Times New Roman" w:cs="Times New Roman"/>
        </w:rPr>
        <w:t>мельных участков, находящи</w:t>
      </w:r>
      <w:r w:rsidR="00B3035E" w:rsidRPr="00B3035E">
        <w:rPr>
          <w:rFonts w:ascii="Times New Roman" w:hAnsi="Times New Roman" w:cs="Times New Roman"/>
        </w:rPr>
        <w:t>х</w:t>
      </w:r>
      <w:r w:rsidR="00B3035E" w:rsidRPr="00B3035E">
        <w:rPr>
          <w:rFonts w:ascii="Times New Roman" w:hAnsi="Times New Roman" w:cs="Times New Roman"/>
        </w:rPr>
        <w:t>ся в ведении органов местного самоуправления или в собственности муниципального образования, без проведения торгов</w:t>
      </w:r>
      <w:r w:rsidR="00B3035E">
        <w:rPr>
          <w:rFonts w:ascii="Times New Roman" w:hAnsi="Times New Roman" w:cs="Times New Roman"/>
        </w:rPr>
        <w:t>»</w:t>
      </w:r>
      <w:bookmarkStart w:id="0" w:name="_GoBack"/>
      <w:bookmarkEnd w:id="0"/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в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ляется Администрация Х</w:t>
      </w:r>
      <w:r w:rsidR="001E11BF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170FE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строительства и земельных отношений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а</w:t>
      </w:r>
      <w:r w:rsidR="007170FE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B3035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="00860C17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став</w:t>
      </w:r>
      <w:r w:rsidR="00544F91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544F91" w:rsidRPr="00B3035E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35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3035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B3035E">
        <w:rPr>
          <w:rFonts w:ascii="Times New Roman" w:hAnsi="Times New Roman" w:cs="Times New Roman"/>
          <w:sz w:val="28"/>
          <w:szCs w:val="28"/>
        </w:rPr>
        <w:t xml:space="preserve"> </w:t>
      </w:r>
      <w:r w:rsidR="00B3035E" w:rsidRPr="00B3035E">
        <w:rPr>
          <w:rFonts w:ascii="Times New Roman" w:hAnsi="Times New Roman" w:cs="Times New Roman"/>
          <w:sz w:val="28"/>
          <w:szCs w:val="28"/>
        </w:rPr>
        <w:t>в  целях повышения качества предоставления и доступности муниц</w:t>
      </w:r>
      <w:r w:rsidR="00B3035E" w:rsidRPr="00B3035E">
        <w:rPr>
          <w:rFonts w:ascii="Times New Roman" w:hAnsi="Times New Roman" w:cs="Times New Roman"/>
          <w:sz w:val="28"/>
          <w:szCs w:val="28"/>
        </w:rPr>
        <w:t>и</w:t>
      </w:r>
      <w:r w:rsidR="00B3035E" w:rsidRPr="00B3035E">
        <w:rPr>
          <w:rFonts w:ascii="Times New Roman" w:hAnsi="Times New Roman" w:cs="Times New Roman"/>
          <w:sz w:val="28"/>
          <w:szCs w:val="28"/>
        </w:rPr>
        <w:t>пальной услуги «Предоставление земельных участков, находящихс</w:t>
      </w:r>
      <w:r w:rsidR="00B3035E">
        <w:rPr>
          <w:rFonts w:ascii="Times New Roman" w:hAnsi="Times New Roman" w:cs="Times New Roman"/>
          <w:sz w:val="28"/>
          <w:szCs w:val="28"/>
        </w:rPr>
        <w:t>я в ведении органов местного са</w:t>
      </w:r>
      <w:r w:rsidR="00B3035E" w:rsidRPr="00B3035E">
        <w:rPr>
          <w:rFonts w:ascii="Times New Roman" w:hAnsi="Times New Roman" w:cs="Times New Roman"/>
          <w:sz w:val="28"/>
          <w:szCs w:val="28"/>
        </w:rPr>
        <w:t>моуправления или в собственности муниц</w:t>
      </w:r>
      <w:r w:rsidR="00B3035E" w:rsidRPr="00B3035E">
        <w:rPr>
          <w:rFonts w:ascii="Times New Roman" w:hAnsi="Times New Roman" w:cs="Times New Roman"/>
          <w:sz w:val="28"/>
          <w:szCs w:val="28"/>
        </w:rPr>
        <w:t>и</w:t>
      </w:r>
      <w:r w:rsidR="00B3035E" w:rsidRPr="00B3035E">
        <w:rPr>
          <w:rFonts w:ascii="Times New Roman" w:hAnsi="Times New Roman" w:cs="Times New Roman"/>
          <w:sz w:val="28"/>
          <w:szCs w:val="28"/>
        </w:rPr>
        <w:t>пального образования, без проведения торгов», создания комфортных усл</w:t>
      </w:r>
      <w:r w:rsidR="00B3035E" w:rsidRPr="00B3035E">
        <w:rPr>
          <w:rFonts w:ascii="Times New Roman" w:hAnsi="Times New Roman" w:cs="Times New Roman"/>
          <w:sz w:val="28"/>
          <w:szCs w:val="28"/>
        </w:rPr>
        <w:t>о</w:t>
      </w:r>
      <w:r w:rsidR="00B3035E" w:rsidRPr="00B3035E">
        <w:rPr>
          <w:rFonts w:ascii="Times New Roman" w:hAnsi="Times New Roman" w:cs="Times New Roman"/>
          <w:sz w:val="28"/>
          <w:szCs w:val="28"/>
        </w:rPr>
        <w:t>вий для получателей муниципальной услуги, определяет сроки и последов</w:t>
      </w:r>
      <w:r w:rsidR="00B3035E" w:rsidRPr="00B3035E">
        <w:rPr>
          <w:rFonts w:ascii="Times New Roman" w:hAnsi="Times New Roman" w:cs="Times New Roman"/>
          <w:sz w:val="28"/>
          <w:szCs w:val="28"/>
        </w:rPr>
        <w:t>а</w:t>
      </w:r>
      <w:r w:rsidR="00B3035E" w:rsidRPr="00B3035E">
        <w:rPr>
          <w:rFonts w:ascii="Times New Roman" w:hAnsi="Times New Roman" w:cs="Times New Roman"/>
          <w:sz w:val="28"/>
          <w:szCs w:val="28"/>
        </w:rPr>
        <w:t>тельность административных процедур при осуществлении Администрацией полномочий по предоставлению муниц</w:t>
      </w:r>
      <w:r w:rsidR="00B3035E" w:rsidRPr="00B3035E">
        <w:rPr>
          <w:rFonts w:ascii="Times New Roman" w:hAnsi="Times New Roman" w:cs="Times New Roman"/>
          <w:sz w:val="28"/>
          <w:szCs w:val="28"/>
        </w:rPr>
        <w:t>и</w:t>
      </w:r>
      <w:r w:rsidR="00B3035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440D70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 </w:t>
      </w:r>
      <w:r w:rsidR="00116567" w:rsidRPr="00B3035E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B3035E">
        <w:rPr>
          <w:rFonts w:ascii="Times New Roman" w:hAnsi="Times New Roman" w:cs="Times New Roman"/>
        </w:rPr>
        <w:t>бюджета Ханкайского м</w:t>
      </w:r>
      <w:r w:rsidR="00F130FE" w:rsidRPr="00B3035E">
        <w:rPr>
          <w:rFonts w:ascii="Times New Roman" w:hAnsi="Times New Roman" w:cs="Times New Roman"/>
        </w:rPr>
        <w:t>у</w:t>
      </w:r>
      <w:r w:rsidR="00F130FE" w:rsidRPr="00B3035E">
        <w:rPr>
          <w:rFonts w:ascii="Times New Roman" w:hAnsi="Times New Roman" w:cs="Times New Roman"/>
        </w:rPr>
        <w:t>ници</w:t>
      </w:r>
      <w:r w:rsidR="001E11BF" w:rsidRPr="00B3035E">
        <w:rPr>
          <w:rFonts w:ascii="Times New Roman" w:hAnsi="Times New Roman" w:cs="Times New Roman"/>
        </w:rPr>
        <w:t xml:space="preserve">пального округа </w:t>
      </w:r>
      <w:r w:rsidR="00F130FE" w:rsidRPr="00B3035E">
        <w:rPr>
          <w:rFonts w:ascii="Times New Roman" w:hAnsi="Times New Roman" w:cs="Times New Roman"/>
        </w:rPr>
        <w:t xml:space="preserve"> на осуществление полномочий для реализации предлаг</w:t>
      </w:r>
      <w:r w:rsidR="00F130FE" w:rsidRPr="00B3035E">
        <w:rPr>
          <w:rFonts w:ascii="Times New Roman" w:hAnsi="Times New Roman" w:cs="Times New Roman"/>
        </w:rPr>
        <w:t>а</w:t>
      </w:r>
      <w:r w:rsidR="00F130FE" w:rsidRPr="00B3035E">
        <w:rPr>
          <w:rFonts w:ascii="Times New Roman" w:hAnsi="Times New Roman" w:cs="Times New Roman"/>
        </w:rPr>
        <w:t>емого правового регулиров</w:t>
      </w:r>
      <w:r w:rsidR="00F130FE" w:rsidRPr="00B3035E">
        <w:rPr>
          <w:rFonts w:ascii="Times New Roman" w:hAnsi="Times New Roman" w:cs="Times New Roman"/>
        </w:rPr>
        <w:t>а</w:t>
      </w:r>
      <w:r w:rsidR="00F130FE" w:rsidRPr="00B3035E">
        <w:rPr>
          <w:rFonts w:ascii="Times New Roman" w:hAnsi="Times New Roman" w:cs="Times New Roman"/>
        </w:rPr>
        <w:t>ния.</w:t>
      </w:r>
    </w:p>
    <w:p w:rsidR="00544F91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 </w:t>
      </w:r>
      <w:r w:rsidR="00360D34" w:rsidRPr="00B3035E">
        <w:rPr>
          <w:rFonts w:ascii="Times New Roman" w:hAnsi="Times New Roman" w:cs="Times New Roman"/>
        </w:rPr>
        <w:t xml:space="preserve">Проект затрагивает  интересы 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физических и юридических лиц, явля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ю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щимися собственниками объекта адресации либо обладающим вещными правами  на объект адрес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632F88" w:rsidRPr="00B3035E">
        <w:rPr>
          <w:rFonts w:ascii="Times New Roman" w:eastAsia="Calibri" w:hAnsi="Times New Roman" w:cs="Times New Roman"/>
          <w:color w:val="auto"/>
          <w:spacing w:val="0"/>
          <w:lang w:eastAsia="en-US"/>
        </w:rPr>
        <w:t>ции</w:t>
      </w:r>
      <w:r w:rsidR="00360D34" w:rsidRPr="00B3035E">
        <w:rPr>
          <w:rFonts w:ascii="Times New Roman" w:hAnsi="Times New Roman" w:cs="Times New Roman"/>
        </w:rPr>
        <w:t>.</w:t>
      </w:r>
    </w:p>
    <w:p w:rsidR="00544F91" w:rsidRPr="00B3035E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B3035E">
        <w:rPr>
          <w:rFonts w:ascii="Times New Roman" w:hAnsi="Times New Roman" w:cs="Times New Roman"/>
        </w:rPr>
        <w:t xml:space="preserve">          </w:t>
      </w:r>
      <w:r w:rsidR="00976CE7" w:rsidRPr="00B3035E">
        <w:rPr>
          <w:rFonts w:ascii="Times New Roman" w:hAnsi="Times New Roman" w:cs="Times New Roman"/>
        </w:rPr>
        <w:t xml:space="preserve">Проект не содержит </w:t>
      </w:r>
      <w:r w:rsidR="00F130FE" w:rsidRPr="00B3035E">
        <w:rPr>
          <w:rFonts w:ascii="Times New Roman" w:hAnsi="Times New Roman" w:cs="Times New Roman"/>
        </w:rPr>
        <w:t>рисков невозможности</w:t>
      </w:r>
      <w:r w:rsidR="00976CE7" w:rsidRPr="00B3035E">
        <w:rPr>
          <w:rFonts w:ascii="Times New Roman" w:hAnsi="Times New Roman" w:cs="Times New Roman"/>
        </w:rPr>
        <w:t xml:space="preserve"> </w:t>
      </w:r>
      <w:r w:rsidR="00F130FE" w:rsidRPr="00B3035E">
        <w:rPr>
          <w:rFonts w:ascii="Times New Roman" w:hAnsi="Times New Roman" w:cs="Times New Roman"/>
        </w:rPr>
        <w:t>решения проблемы предл</w:t>
      </w:r>
      <w:r w:rsidR="00F130FE" w:rsidRPr="00B3035E">
        <w:rPr>
          <w:rFonts w:ascii="Times New Roman" w:hAnsi="Times New Roman" w:cs="Times New Roman"/>
        </w:rPr>
        <w:t>о</w:t>
      </w:r>
      <w:r w:rsidR="00F130FE" w:rsidRPr="00B3035E">
        <w:rPr>
          <w:rFonts w:ascii="Times New Roman" w:hAnsi="Times New Roman" w:cs="Times New Roman"/>
        </w:rPr>
        <w:t>женным спос</w:t>
      </w:r>
      <w:r w:rsidR="00F130FE" w:rsidRPr="00B3035E">
        <w:rPr>
          <w:rFonts w:ascii="Times New Roman" w:hAnsi="Times New Roman" w:cs="Times New Roman"/>
        </w:rPr>
        <w:t>о</w:t>
      </w:r>
      <w:r w:rsidR="00F130FE" w:rsidRPr="00B3035E">
        <w:rPr>
          <w:rFonts w:ascii="Times New Roman" w:hAnsi="Times New Roman" w:cs="Times New Roman"/>
        </w:rPr>
        <w:t xml:space="preserve">бом, </w:t>
      </w:r>
      <w:r w:rsidR="00976CE7" w:rsidRPr="00B3035E">
        <w:rPr>
          <w:rFonts w:ascii="Times New Roman" w:hAnsi="Times New Roman" w:cs="Times New Roman"/>
        </w:rPr>
        <w:t xml:space="preserve">а также </w:t>
      </w:r>
      <w:r w:rsidR="00F130FE" w:rsidRPr="00B3035E">
        <w:rPr>
          <w:rFonts w:ascii="Times New Roman" w:hAnsi="Times New Roman" w:cs="Times New Roman"/>
        </w:rPr>
        <w:t>рисков непред</w:t>
      </w:r>
      <w:r w:rsidR="00976CE7" w:rsidRPr="00B3035E">
        <w:rPr>
          <w:rFonts w:ascii="Times New Roman" w:hAnsi="Times New Roman" w:cs="Times New Roman"/>
        </w:rPr>
        <w:t>виденных негативных последствий предлагаемого правового р</w:t>
      </w:r>
      <w:r w:rsidR="00976CE7" w:rsidRPr="00B3035E">
        <w:rPr>
          <w:rFonts w:ascii="Times New Roman" w:hAnsi="Times New Roman" w:cs="Times New Roman"/>
        </w:rPr>
        <w:t>е</w:t>
      </w:r>
      <w:r w:rsidR="00976CE7" w:rsidRPr="00B3035E">
        <w:rPr>
          <w:rFonts w:ascii="Times New Roman" w:hAnsi="Times New Roman" w:cs="Times New Roman"/>
        </w:rPr>
        <w:t>гулирования.</w:t>
      </w:r>
    </w:p>
    <w:p w:rsidR="00F130FE" w:rsidRPr="00B3035E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B3035E">
        <w:rPr>
          <w:rFonts w:ascii="Times New Roman" w:hAnsi="Times New Roman" w:cs="Times New Roman"/>
          <w:highlight w:val="yellow"/>
        </w:rPr>
        <w:t xml:space="preserve">       </w:t>
      </w:r>
    </w:p>
    <w:p w:rsidR="000C161D" w:rsidRPr="00B3035E" w:rsidRDefault="000C161D"/>
    <w:sectPr w:rsidR="000C161D" w:rsidRPr="00B3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632F88"/>
    <w:rsid w:val="007170FE"/>
    <w:rsid w:val="00860C17"/>
    <w:rsid w:val="00881123"/>
    <w:rsid w:val="00976CE7"/>
    <w:rsid w:val="009F4912"/>
    <w:rsid w:val="00A73F7F"/>
    <w:rsid w:val="00B3035E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19</cp:revision>
  <cp:lastPrinted>2021-03-05T05:10:00Z</cp:lastPrinted>
  <dcterms:created xsi:type="dcterms:W3CDTF">2020-02-11T00:15:00Z</dcterms:created>
  <dcterms:modified xsi:type="dcterms:W3CDTF">2021-03-05T05:11:00Z</dcterms:modified>
</cp:coreProperties>
</file>