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 по бюджету, налогам, финансам, экономике и земельным отношениям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062B2D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 </w:t>
      </w:r>
      <w:r w:rsidR="004C05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в 11.00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B2D" w:rsidRPr="00062B2D" w:rsidRDefault="006A4F34" w:rsidP="00062B2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D">
        <w:rPr>
          <w:rFonts w:ascii="Times New Roman" w:hAnsi="Times New Roman" w:cs="Times New Roman"/>
          <w:sz w:val="28"/>
          <w:szCs w:val="28"/>
        </w:rPr>
        <w:t xml:space="preserve">1. </w:t>
      </w:r>
      <w:r w:rsidR="00062B2D" w:rsidRPr="00062B2D">
        <w:rPr>
          <w:rFonts w:ascii="Times New Roman" w:hAnsi="Times New Roman" w:cs="Times New Roman"/>
          <w:sz w:val="28"/>
          <w:szCs w:val="28"/>
        </w:rPr>
        <w:t>О денежных средствах, выделенных решением Думы округа от 31.05.2022 № 381 на ремонт школ в рамках модернизации школьных систем (МБОУ СОШ №1, МБОУ СОШ №9).</w:t>
      </w:r>
    </w:p>
    <w:p w:rsidR="006A4F34" w:rsidRDefault="00AE3DFA" w:rsidP="00062B2D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B34307"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 w:rsidR="00B34307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="006A4F34" w:rsidRPr="00062B2D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B34307">
        <w:rPr>
          <w:rFonts w:ascii="Times New Roman" w:hAnsi="Times New Roman" w:cs="Times New Roman"/>
          <w:sz w:val="28"/>
          <w:szCs w:val="28"/>
        </w:rPr>
        <w:t>главы по социальным вопросам, начальник</w:t>
      </w:r>
      <w:r w:rsidR="006A4F34" w:rsidRPr="00062B2D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Ханкайского муниципального округа. </w:t>
      </w:r>
    </w:p>
    <w:p w:rsidR="00062B2D" w:rsidRPr="006A4F34" w:rsidRDefault="00062B2D" w:rsidP="00062B2D">
      <w:pPr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4F34">
        <w:rPr>
          <w:rFonts w:ascii="Times New Roman" w:hAnsi="Times New Roman" w:cs="Times New Roman"/>
          <w:sz w:val="28"/>
          <w:szCs w:val="28"/>
        </w:rPr>
        <w:t>О проекте постановления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Ханкайском</w:t>
      </w:r>
      <w:proofErr w:type="spellEnd"/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ниципальном округе» на 2020-2026</w:t>
      </w:r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ды»,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sz w:val="28"/>
          <w:szCs w:val="28"/>
        </w:rPr>
        <w:t>м</w:t>
      </w:r>
      <w:r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Ханкайского муниципального района от 31.10.2019 № 921-па</w:t>
      </w:r>
      <w:r w:rsidR="002844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34307" w:rsidRDefault="00B34307" w:rsidP="00B34307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B2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  <w:r w:rsidRPr="00062B2D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главы по социальным вопросам, начальник</w:t>
      </w:r>
      <w:r w:rsidRPr="00062B2D">
        <w:rPr>
          <w:rFonts w:ascii="Times New Roman" w:hAnsi="Times New Roman" w:cs="Times New Roman"/>
          <w:sz w:val="28"/>
          <w:szCs w:val="28"/>
        </w:rPr>
        <w:t xml:space="preserve"> управления образования  Администрации Ханкайского муниципального округа. </w:t>
      </w:r>
    </w:p>
    <w:p w:rsidR="004C0592" w:rsidRPr="00785BBB" w:rsidRDefault="00062B2D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284447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в </w:t>
      </w:r>
      <w:proofErr w:type="spellStart"/>
      <w:r w:rsidR="004C0592" w:rsidRPr="00785BBB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284447">
        <w:rPr>
          <w:rFonts w:ascii="Times New Roman" w:hAnsi="Times New Roman" w:cs="Times New Roman"/>
          <w:bCs/>
          <w:sz w:val="28"/>
          <w:szCs w:val="28"/>
        </w:rPr>
        <w:t>ипальном округе» на 2020-2026</w:t>
      </w:r>
      <w:r w:rsidR="004C0592" w:rsidRPr="00785BBB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6C1FCD">
        <w:rPr>
          <w:rFonts w:ascii="Times New Roman" w:hAnsi="Times New Roman" w:cs="Times New Roman"/>
          <w:bCs/>
          <w:sz w:val="28"/>
          <w:szCs w:val="28"/>
        </w:rPr>
        <w:t>»</w:t>
      </w:r>
      <w:r w:rsidR="00284447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="004C0592" w:rsidRPr="00785BBB">
        <w:rPr>
          <w:rFonts w:ascii="Times New Roman" w:hAnsi="Times New Roman" w:cs="Times New Roman"/>
          <w:sz w:val="28"/>
          <w:szCs w:val="28"/>
        </w:rPr>
        <w:t xml:space="preserve"> 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bCs/>
          <w:sz w:val="28"/>
          <w:szCs w:val="28"/>
        </w:rPr>
        <w:t>м</w:t>
      </w:r>
      <w:r w:rsidR="00284447" w:rsidRPr="00785BBB">
        <w:rPr>
          <w:rFonts w:ascii="Times New Roman" w:hAnsi="Times New Roman" w:cs="Times New Roman"/>
          <w:bCs/>
          <w:sz w:val="28"/>
          <w:szCs w:val="28"/>
        </w:rPr>
        <w:t xml:space="preserve"> Администрации Ханкайского муниципального района</w:t>
      </w:r>
      <w:r w:rsidR="00284447" w:rsidRPr="00785BBB">
        <w:rPr>
          <w:rFonts w:ascii="Times New Roman" w:hAnsi="Times New Roman" w:cs="Times New Roman"/>
          <w:sz w:val="28"/>
          <w:szCs w:val="28"/>
        </w:rPr>
        <w:t xml:space="preserve"> от 31.10.2019 № 907-па</w:t>
      </w:r>
      <w:r w:rsidR="00284447">
        <w:rPr>
          <w:rFonts w:ascii="Times New Roman" w:hAnsi="Times New Roman" w:cs="Times New Roman"/>
          <w:sz w:val="28"/>
          <w:szCs w:val="28"/>
        </w:rPr>
        <w:t>.</w:t>
      </w:r>
    </w:p>
    <w:p w:rsidR="004C0592" w:rsidRPr="000900A1" w:rsidRDefault="004C0592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</w:t>
      </w:r>
      <w:r w:rsidR="00284447">
        <w:rPr>
          <w:rFonts w:ascii="Times New Roman" w:hAnsi="Times New Roman" w:cs="Times New Roman"/>
          <w:sz w:val="28"/>
          <w:szCs w:val="28"/>
        </w:rPr>
        <w:t>ации Ханкайского муниципального</w:t>
      </w:r>
      <w:r w:rsidRPr="000900A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B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2E7CE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84447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2E7CE1">
        <w:rPr>
          <w:rFonts w:ascii="Times New Roman" w:hAnsi="Times New Roman" w:cs="Times New Roman"/>
          <w:sz w:val="28"/>
          <w:szCs w:val="28"/>
        </w:rPr>
        <w:t xml:space="preserve"> «Развитие систем жилищно-коммунальной инфраструктуры в Ханкайском муниципальном округе» на 2020-20</w:t>
      </w:r>
      <w:r w:rsidR="00284447">
        <w:rPr>
          <w:rFonts w:ascii="Times New Roman" w:hAnsi="Times New Roman" w:cs="Times New Roman"/>
          <w:sz w:val="28"/>
          <w:szCs w:val="28"/>
        </w:rPr>
        <w:t>26</w:t>
      </w:r>
      <w:r w:rsidRPr="002E7CE1">
        <w:rPr>
          <w:rFonts w:ascii="Times New Roman" w:hAnsi="Times New Roman" w:cs="Times New Roman"/>
          <w:sz w:val="28"/>
          <w:szCs w:val="28"/>
        </w:rPr>
        <w:t xml:space="preserve">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 w:rsidR="00284447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284447" w:rsidRPr="00284447">
        <w:rPr>
          <w:rFonts w:ascii="Times New Roman" w:hAnsi="Times New Roman" w:cs="Times New Roman"/>
          <w:sz w:val="28"/>
          <w:szCs w:val="28"/>
        </w:rPr>
        <w:t xml:space="preserve"> </w:t>
      </w:r>
      <w:r w:rsidR="00284447" w:rsidRPr="002E7CE1">
        <w:rPr>
          <w:rFonts w:ascii="Times New Roman" w:hAnsi="Times New Roman" w:cs="Times New Roman"/>
          <w:sz w:val="28"/>
          <w:szCs w:val="28"/>
        </w:rPr>
        <w:t>постановление</w:t>
      </w:r>
      <w:r w:rsidR="00284447">
        <w:rPr>
          <w:rFonts w:ascii="Times New Roman" w:hAnsi="Times New Roman" w:cs="Times New Roman"/>
          <w:sz w:val="28"/>
          <w:szCs w:val="28"/>
        </w:rPr>
        <w:t>м</w:t>
      </w:r>
      <w:r w:rsidR="00284447" w:rsidRPr="002E7CE1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района от 31.10.2019 № 919-па</w:t>
      </w:r>
    </w:p>
    <w:p w:rsidR="004C0592" w:rsidRPr="002E7CE1" w:rsidRDefault="002E7CE1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9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284447">
        <w:rPr>
          <w:rFonts w:ascii="Times New Roman" w:hAnsi="Times New Roman" w:cs="Times New Roman"/>
          <w:sz w:val="28"/>
          <w:szCs w:val="28"/>
        </w:rPr>
        <w:t>Андреев Сергей Геннадьевич</w:t>
      </w:r>
      <w:r w:rsidR="004C0592">
        <w:rPr>
          <w:rFonts w:ascii="Times New Roman" w:hAnsi="Times New Roman" w:cs="Times New Roman"/>
          <w:sz w:val="28"/>
          <w:szCs w:val="28"/>
        </w:rPr>
        <w:t xml:space="preserve"> – </w:t>
      </w:r>
      <w:r w:rsidR="00284447">
        <w:rPr>
          <w:rFonts w:ascii="Times New Roman" w:hAnsi="Times New Roman" w:cs="Times New Roman"/>
          <w:sz w:val="28"/>
          <w:szCs w:val="28"/>
        </w:rPr>
        <w:t>начальник отдела жизнеобеспечения</w:t>
      </w:r>
      <w:r w:rsidR="004C0592">
        <w:rPr>
          <w:rFonts w:ascii="Times New Roman" w:hAnsi="Times New Roman" w:cs="Times New Roman"/>
          <w:sz w:val="28"/>
          <w:szCs w:val="28"/>
        </w:rPr>
        <w:t xml:space="preserve"> Администрации Ханкайского муниципального округа. </w:t>
      </w:r>
    </w:p>
    <w:p w:rsidR="00785BBB" w:rsidRPr="00AC4A20" w:rsidRDefault="00062B2D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5BBB" w:rsidRPr="00AC4A20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7A6E99" w:rsidRDefault="00785BBB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 xml:space="preserve">Докладывает: Голубцова Ольга Михайловна – заместитель главы Администрации Ханкайского муниципального округа, начальник финансового управления. </w:t>
      </w:r>
    </w:p>
    <w:p w:rsidR="00062B2D" w:rsidRPr="0061509E" w:rsidRDefault="006A0A6C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B2D">
        <w:rPr>
          <w:rFonts w:ascii="Times New Roman" w:hAnsi="Times New Roman"/>
          <w:sz w:val="28"/>
          <w:szCs w:val="28"/>
        </w:rPr>
        <w:t xml:space="preserve">6. </w:t>
      </w:r>
      <w:r w:rsidR="00062B2D" w:rsidRPr="0061509E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бюджетном процессе в </w:t>
      </w:r>
      <w:proofErr w:type="spellStart"/>
      <w:r w:rsidR="00062B2D" w:rsidRPr="0061509E"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 w:rsidR="00062B2D" w:rsidRPr="0061509E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 Ханкайского муниципального округа от 26.11.2020 № 55.</w:t>
      </w:r>
    </w:p>
    <w:p w:rsidR="00062B2D" w:rsidRPr="0061509E" w:rsidRDefault="00062B2D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062B2D" w:rsidRPr="0061509E" w:rsidRDefault="00062B2D" w:rsidP="00062B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2B2D">
        <w:rPr>
          <w:rFonts w:ascii="Times New Roman" w:hAnsi="Times New Roman" w:cs="Times New Roman"/>
          <w:b w:val="0"/>
          <w:sz w:val="28"/>
          <w:szCs w:val="28"/>
        </w:rPr>
        <w:t>7.</w:t>
      </w:r>
      <w:r w:rsidRPr="0061509E">
        <w:rPr>
          <w:rFonts w:ascii="Times New Roman" w:hAnsi="Times New Roman" w:cs="Times New Roman"/>
          <w:sz w:val="28"/>
          <w:szCs w:val="28"/>
        </w:rPr>
        <w:t xml:space="preserve"> </w:t>
      </w:r>
      <w:r w:rsidRPr="0061509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по признанию </w:t>
      </w:r>
      <w:proofErr w:type="gramStart"/>
      <w:r w:rsidRPr="0061509E">
        <w:rPr>
          <w:rFonts w:ascii="Times New Roman" w:hAnsi="Times New Roman" w:cs="Times New Roman"/>
          <w:b w:val="0"/>
          <w:sz w:val="28"/>
          <w:szCs w:val="28"/>
        </w:rPr>
        <w:lastRenderedPageBreak/>
        <w:t>безнадежными</w:t>
      </w:r>
      <w:proofErr w:type="gramEnd"/>
      <w:r w:rsidRPr="0061509E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 и штрафам по местным налогам.</w:t>
      </w:r>
    </w:p>
    <w:p w:rsidR="00062B2D" w:rsidRPr="0061509E" w:rsidRDefault="00062B2D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062B2D" w:rsidRPr="0061509E" w:rsidRDefault="00062B2D" w:rsidP="00062B2D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8</w:t>
      </w:r>
      <w:r w:rsidRPr="0061509E">
        <w:rPr>
          <w:rFonts w:ascii="Times New Roman" w:hAnsi="Times New Roman" w:cs="Times New Roman"/>
          <w:b w:val="0"/>
          <w:sz w:val="28"/>
          <w:szCs w:val="28"/>
        </w:rPr>
        <w:t>. О внесении изменения в решение Думы  Ханкайского муниципального округа Приморского края от 30.10.2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020 № 42 «О земельном налоге на </w:t>
      </w:r>
      <w:r w:rsidRPr="0061509E">
        <w:rPr>
          <w:rFonts w:ascii="Times New Roman" w:hAnsi="Times New Roman" w:cs="Times New Roman"/>
          <w:b w:val="0"/>
          <w:sz w:val="28"/>
          <w:szCs w:val="28"/>
        </w:rPr>
        <w:t>территории  Ханкайского муниципального округа»»</w:t>
      </w:r>
    </w:p>
    <w:p w:rsidR="00062B2D" w:rsidRPr="0061509E" w:rsidRDefault="00062B2D" w:rsidP="00062B2D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</w:t>
      </w:r>
    </w:p>
    <w:p w:rsidR="00062B2D" w:rsidRPr="0061509E" w:rsidRDefault="00062B2D" w:rsidP="00062B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E99" w:rsidRPr="00913EE8" w:rsidRDefault="007A6E99" w:rsidP="00062B2D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 w:rsidRPr="00913EE8">
        <w:rPr>
          <w:rFonts w:ascii="Times New Roman" w:hAnsi="Times New Roman"/>
          <w:sz w:val="28"/>
          <w:szCs w:val="28"/>
        </w:rPr>
        <w:t xml:space="preserve"> </w:t>
      </w:r>
    </w:p>
    <w:sectPr w:rsidR="007A6E99" w:rsidRPr="00913EE8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2B2D"/>
    <w:rsid w:val="000900A1"/>
    <w:rsid w:val="000963C5"/>
    <w:rsid w:val="00113E81"/>
    <w:rsid w:val="001806CB"/>
    <w:rsid w:val="001F6892"/>
    <w:rsid w:val="00284447"/>
    <w:rsid w:val="00297111"/>
    <w:rsid w:val="002D1488"/>
    <w:rsid w:val="002E7CE1"/>
    <w:rsid w:val="004C0592"/>
    <w:rsid w:val="00536F68"/>
    <w:rsid w:val="0057473A"/>
    <w:rsid w:val="006120E7"/>
    <w:rsid w:val="0062551F"/>
    <w:rsid w:val="006A0A6C"/>
    <w:rsid w:val="006A4F34"/>
    <w:rsid w:val="006C1FCD"/>
    <w:rsid w:val="00705353"/>
    <w:rsid w:val="00785BBB"/>
    <w:rsid w:val="007A6E99"/>
    <w:rsid w:val="00962546"/>
    <w:rsid w:val="00996FDA"/>
    <w:rsid w:val="009B1514"/>
    <w:rsid w:val="009C185E"/>
    <w:rsid w:val="00A55257"/>
    <w:rsid w:val="00A767C2"/>
    <w:rsid w:val="00AE3DFA"/>
    <w:rsid w:val="00B2571F"/>
    <w:rsid w:val="00B34307"/>
    <w:rsid w:val="00D77FC4"/>
    <w:rsid w:val="00E50AD1"/>
    <w:rsid w:val="00EF609C"/>
    <w:rsid w:val="00F314E6"/>
    <w:rsid w:val="00F86D88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062B2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14</cp:revision>
  <cp:lastPrinted>2023-09-18T00:00:00Z</cp:lastPrinted>
  <dcterms:created xsi:type="dcterms:W3CDTF">2023-09-15T07:47:00Z</dcterms:created>
  <dcterms:modified xsi:type="dcterms:W3CDTF">2023-10-25T01:25:00Z</dcterms:modified>
</cp:coreProperties>
</file>