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D7" w:rsidRPr="00F64E14" w:rsidRDefault="00A252D7" w:rsidP="00A252D7">
      <w:pPr>
        <w:spacing w:line="312" w:lineRule="auto"/>
        <w:ind w:left="-567"/>
        <w:jc w:val="both"/>
        <w:rPr>
          <w:b/>
          <w:i/>
          <w:color w:val="1F497D"/>
          <w:sz w:val="52"/>
        </w:rPr>
      </w:pPr>
      <w:r>
        <w:rPr>
          <w:b/>
          <w:i/>
          <w:noProof/>
          <w:color w:val="1F497D"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DCC384" wp14:editId="7D456B4D">
                <wp:simplePos x="0" y="0"/>
                <wp:positionH relativeFrom="column">
                  <wp:posOffset>-69850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1905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5pt;margin-top:-99pt;width:45pt;height:8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" fillcolor="#cfc" stroked="f"/>
            </w:pict>
          </mc:Fallback>
        </mc:AlternateContent>
      </w:r>
    </w:p>
    <w:p w:rsidR="00813E31" w:rsidRDefault="00813E31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>
        <w:rPr>
          <w:noProof/>
        </w:rPr>
        <w:drawing>
          <wp:inline distT="0" distB="0" distL="0" distR="0" wp14:anchorId="6B326CB2" wp14:editId="0880CF18">
            <wp:extent cx="1085850" cy="1200150"/>
            <wp:effectExtent l="0" t="0" r="0" b="0"/>
            <wp:docPr id="5" name="Рисунок 5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3" cy="1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 w:line="312" w:lineRule="auto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>Доклад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О ходе реализации </w:t>
      </w:r>
      <w:r w:rsidR="001A6E20">
        <w:rPr>
          <w:i/>
          <w:sz w:val="46"/>
        </w:rPr>
        <w:t xml:space="preserve">и оценке </w:t>
      </w:r>
      <w:r w:rsidR="00826673">
        <w:rPr>
          <w:i/>
          <w:sz w:val="46"/>
        </w:rPr>
        <w:t xml:space="preserve">эффективности </w:t>
      </w:r>
      <w:r w:rsidR="00CF4300">
        <w:rPr>
          <w:i/>
          <w:sz w:val="46"/>
        </w:rPr>
        <w:t>муниципальных</w:t>
      </w:r>
      <w:r w:rsidRPr="005E2C77">
        <w:rPr>
          <w:i/>
          <w:sz w:val="46"/>
        </w:rPr>
        <w:t xml:space="preserve"> программ</w:t>
      </w:r>
    </w:p>
    <w:p w:rsidR="00A252D7" w:rsidRPr="005E2C77" w:rsidRDefault="00A252D7" w:rsidP="00A252D7">
      <w:pPr>
        <w:pStyle w:val="5"/>
        <w:pBdr>
          <w:bottom w:val="single" w:sz="36" w:space="1" w:color="000080"/>
        </w:pBdr>
        <w:spacing w:before="0"/>
        <w:ind w:left="357"/>
        <w:jc w:val="center"/>
        <w:rPr>
          <w:i/>
          <w:sz w:val="46"/>
        </w:rPr>
      </w:pPr>
      <w:r w:rsidRPr="005E2C77">
        <w:rPr>
          <w:i/>
          <w:sz w:val="46"/>
        </w:rPr>
        <w:t xml:space="preserve">в </w:t>
      </w:r>
      <w:r>
        <w:rPr>
          <w:i/>
          <w:sz w:val="46"/>
        </w:rPr>
        <w:t>Ханкайском муниципальном районе</w:t>
      </w:r>
    </w:p>
    <w:p w:rsidR="00A252D7" w:rsidRPr="00F64E14" w:rsidRDefault="00A252D7" w:rsidP="00A252D7">
      <w:pPr>
        <w:spacing w:line="312" w:lineRule="auto"/>
        <w:ind w:left="357"/>
        <w:jc w:val="right"/>
        <w:rPr>
          <w:b/>
          <w:sz w:val="44"/>
        </w:rPr>
      </w:pPr>
      <w:r w:rsidRPr="005E2C77">
        <w:rPr>
          <w:b/>
          <w:sz w:val="44"/>
        </w:rPr>
        <w:t>20</w:t>
      </w:r>
      <w:r>
        <w:rPr>
          <w:b/>
          <w:sz w:val="44"/>
        </w:rPr>
        <w:t>1</w:t>
      </w:r>
      <w:r w:rsidR="00155080">
        <w:rPr>
          <w:b/>
          <w:sz w:val="44"/>
        </w:rPr>
        <w:t>4</w:t>
      </w:r>
      <w:r w:rsidRPr="005E2C77">
        <w:rPr>
          <w:b/>
          <w:sz w:val="44"/>
        </w:rPr>
        <w:t xml:space="preserve"> год</w:t>
      </w:r>
    </w:p>
    <w:p w:rsidR="00A252D7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Основные результаты </w:t>
      </w:r>
      <w:r w:rsidR="00A252D7" w:rsidRPr="00927A26">
        <w:rPr>
          <w:rFonts w:ascii="Times New Roman" w:hAnsi="Times New Roman" w:cs="Times New Roman"/>
          <w:b/>
        </w:rPr>
        <w:t xml:space="preserve"> реализации </w:t>
      </w:r>
      <w:r w:rsidR="00813E31" w:rsidRPr="00927A26">
        <w:rPr>
          <w:rFonts w:ascii="Times New Roman" w:hAnsi="Times New Roman" w:cs="Times New Roman"/>
          <w:b/>
        </w:rPr>
        <w:t xml:space="preserve">муниципальных </w:t>
      </w:r>
      <w:r w:rsidR="001A4C97" w:rsidRPr="00927A26">
        <w:rPr>
          <w:rFonts w:ascii="Times New Roman" w:hAnsi="Times New Roman" w:cs="Times New Roman"/>
          <w:b/>
        </w:rPr>
        <w:t xml:space="preserve"> </w:t>
      </w:r>
      <w:r w:rsidR="00A252D7" w:rsidRPr="00927A26">
        <w:rPr>
          <w:rFonts w:ascii="Times New Roman" w:hAnsi="Times New Roman" w:cs="Times New Roman"/>
          <w:b/>
        </w:rPr>
        <w:t xml:space="preserve">программ в </w:t>
      </w:r>
      <w:r w:rsidR="00813E31" w:rsidRPr="00927A26">
        <w:rPr>
          <w:rFonts w:ascii="Times New Roman" w:hAnsi="Times New Roman" w:cs="Times New Roman"/>
          <w:b/>
        </w:rPr>
        <w:t xml:space="preserve">Ханкайском муниципальном районе </w:t>
      </w:r>
      <w:r w:rsidR="00A252D7" w:rsidRPr="00927A26">
        <w:rPr>
          <w:rFonts w:ascii="Times New Roman" w:hAnsi="Times New Roman" w:cs="Times New Roman"/>
          <w:b/>
        </w:rPr>
        <w:t xml:space="preserve"> </w:t>
      </w:r>
      <w:r w:rsidRPr="00927A26">
        <w:rPr>
          <w:rFonts w:ascii="Times New Roman" w:hAnsi="Times New Roman" w:cs="Times New Roman"/>
          <w:b/>
        </w:rPr>
        <w:t>за</w:t>
      </w:r>
      <w:r w:rsidR="00A252D7" w:rsidRPr="00927A26">
        <w:rPr>
          <w:rFonts w:ascii="Times New Roman" w:hAnsi="Times New Roman" w:cs="Times New Roman"/>
          <w:b/>
        </w:rPr>
        <w:t xml:space="preserve">  201</w:t>
      </w:r>
      <w:r w:rsidR="00155080" w:rsidRPr="00927A26">
        <w:rPr>
          <w:rFonts w:ascii="Times New Roman" w:hAnsi="Times New Roman" w:cs="Times New Roman"/>
          <w:b/>
        </w:rPr>
        <w:t>4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 w:rsidRPr="00927A26">
        <w:rPr>
          <w:rFonts w:ascii="Times New Roman" w:hAnsi="Times New Roman" w:cs="Times New Roman"/>
          <w:b/>
          <w:color w:val="auto"/>
          <w:spacing w:val="0"/>
        </w:rPr>
        <w:t>Сведения о выполнении расходных обязательств Ханкайского района, связанных с реализацией муниципальных программ</w:t>
      </w:r>
      <w:r w:rsidR="00B26D35">
        <w:rPr>
          <w:rFonts w:ascii="Times New Roman" w:hAnsi="Times New Roman" w:cs="Times New Roman"/>
          <w:b/>
          <w:color w:val="auto"/>
          <w:spacing w:val="0"/>
        </w:rPr>
        <w:t xml:space="preserve"> за 2014 год</w:t>
      </w:r>
    </w:p>
    <w:p w:rsidR="00927A26" w:rsidRPr="00927A26" w:rsidRDefault="00927A26" w:rsidP="00A252D7">
      <w:pPr>
        <w:numPr>
          <w:ilvl w:val="6"/>
          <w:numId w:val="6"/>
        </w:numPr>
        <w:tabs>
          <w:tab w:val="left" w:pos="2552"/>
        </w:tabs>
        <w:overflowPunct w:val="0"/>
        <w:autoSpaceDE w:val="0"/>
        <w:autoSpaceDN w:val="0"/>
        <w:adjustRightInd w:val="0"/>
        <w:spacing w:before="120"/>
        <w:ind w:left="2552" w:hanging="709"/>
        <w:textAlignment w:val="baseline"/>
        <w:rPr>
          <w:b/>
        </w:rPr>
      </w:pPr>
      <w:r>
        <w:rPr>
          <w:rFonts w:ascii="Times New Roman" w:hAnsi="Times New Roman" w:cs="Times New Roman"/>
          <w:b/>
          <w:color w:val="auto"/>
          <w:spacing w:val="0"/>
        </w:rPr>
        <w:t>Оценка эффективности реализации муниципальных программ за 2014 год</w:t>
      </w:r>
    </w:p>
    <w:p w:rsidR="00A252D7" w:rsidRPr="00927A26" w:rsidRDefault="00A252D7" w:rsidP="00A252D7">
      <w:pPr>
        <w:tabs>
          <w:tab w:val="left" w:pos="4111"/>
        </w:tabs>
        <w:rPr>
          <w:rFonts w:ascii="Times New Roman" w:hAnsi="Times New Roman" w:cs="Times New Roman"/>
          <w:b/>
        </w:rPr>
      </w:pP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1</w:t>
      </w:r>
      <w:r w:rsidRPr="00927A26">
        <w:rPr>
          <w:rFonts w:ascii="Times New Roman" w:hAnsi="Times New Roman" w:cs="Times New Roman"/>
          <w:b/>
        </w:rPr>
        <w:t>.</w:t>
      </w:r>
    </w:p>
    <w:p w:rsidR="00927A26" w:rsidRPr="00927A26" w:rsidRDefault="00927A26" w:rsidP="00927A26">
      <w:pPr>
        <w:tabs>
          <w:tab w:val="left" w:pos="2552"/>
          <w:tab w:val="left" w:pos="3686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Информация о расходовании бюджетных и внебюджетных средств на реализацию  муниципальных программ по Ханкайскому муниципальному району за 2014 год </w:t>
      </w:r>
    </w:p>
    <w:p w:rsidR="00A252D7" w:rsidRPr="00927A26" w:rsidRDefault="00A252D7" w:rsidP="00A252D7">
      <w:pPr>
        <w:tabs>
          <w:tab w:val="left" w:pos="2552"/>
        </w:tabs>
        <w:spacing w:before="240"/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 xml:space="preserve">Приложение </w:t>
      </w:r>
      <w:r w:rsidR="00927A26">
        <w:rPr>
          <w:rFonts w:ascii="Times New Roman" w:hAnsi="Times New Roman" w:cs="Times New Roman"/>
          <w:b/>
        </w:rPr>
        <w:t>2</w:t>
      </w:r>
      <w:r w:rsidRPr="00927A26">
        <w:rPr>
          <w:rFonts w:ascii="Times New Roman" w:hAnsi="Times New Roman" w:cs="Times New Roman"/>
          <w:b/>
        </w:rPr>
        <w:t xml:space="preserve">.  </w:t>
      </w:r>
    </w:p>
    <w:p w:rsidR="00A252D7" w:rsidRPr="00927A26" w:rsidRDefault="00155080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  <w:r w:rsidRPr="00927A26">
        <w:rPr>
          <w:rFonts w:ascii="Times New Roman" w:hAnsi="Times New Roman" w:cs="Times New Roman"/>
          <w:b/>
        </w:rPr>
        <w:t>Сведения о достижении значений показателей (</w:t>
      </w:r>
      <w:r w:rsidR="00A252D7" w:rsidRPr="00927A26">
        <w:rPr>
          <w:rFonts w:ascii="Times New Roman" w:hAnsi="Times New Roman" w:cs="Times New Roman"/>
          <w:b/>
        </w:rPr>
        <w:t>индикаторов</w:t>
      </w:r>
      <w:r w:rsidRPr="00927A26">
        <w:rPr>
          <w:rFonts w:ascii="Times New Roman" w:hAnsi="Times New Roman" w:cs="Times New Roman"/>
          <w:b/>
        </w:rPr>
        <w:t xml:space="preserve">) </w:t>
      </w:r>
      <w:r w:rsidR="00E50AEE" w:rsidRPr="00927A26">
        <w:rPr>
          <w:rFonts w:ascii="Times New Roman" w:hAnsi="Times New Roman" w:cs="Times New Roman"/>
          <w:b/>
        </w:rPr>
        <w:t xml:space="preserve"> муниципальных </w:t>
      </w:r>
      <w:r w:rsidR="00A252D7" w:rsidRPr="00927A26">
        <w:rPr>
          <w:rFonts w:ascii="Times New Roman" w:hAnsi="Times New Roman" w:cs="Times New Roman"/>
          <w:b/>
        </w:rPr>
        <w:t xml:space="preserve"> программ за 201</w:t>
      </w:r>
      <w:r w:rsidRPr="00927A26">
        <w:rPr>
          <w:rFonts w:ascii="Times New Roman" w:hAnsi="Times New Roman" w:cs="Times New Roman"/>
          <w:b/>
        </w:rPr>
        <w:t>4</w:t>
      </w:r>
      <w:r w:rsidR="00A252D7" w:rsidRPr="00927A26">
        <w:rPr>
          <w:rFonts w:ascii="Times New Roman" w:hAnsi="Times New Roman" w:cs="Times New Roman"/>
          <w:b/>
        </w:rPr>
        <w:t xml:space="preserve"> год</w:t>
      </w:r>
    </w:p>
    <w:p w:rsidR="00E50AEE" w:rsidRPr="00927A26" w:rsidRDefault="00E50AEE" w:rsidP="00A252D7">
      <w:pPr>
        <w:tabs>
          <w:tab w:val="left" w:pos="2552"/>
        </w:tabs>
        <w:ind w:left="2552"/>
        <w:rPr>
          <w:rFonts w:ascii="Times New Roman" w:hAnsi="Times New Roman" w:cs="Times New Roman"/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234037" w:rsidRDefault="00234037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E50AEE" w:rsidRDefault="00E50AEE" w:rsidP="00A252D7">
      <w:pPr>
        <w:tabs>
          <w:tab w:val="left" w:pos="2552"/>
        </w:tabs>
        <w:ind w:left="2552"/>
        <w:rPr>
          <w:b/>
        </w:rPr>
      </w:pPr>
    </w:p>
    <w:p w:rsidR="00002DAB" w:rsidRPr="000A5A2F" w:rsidRDefault="00002DAB" w:rsidP="00BE5309">
      <w:pPr>
        <w:pStyle w:val="1"/>
        <w:spacing w:before="0"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7A26">
        <w:rPr>
          <w:rFonts w:ascii="Times New Roman" w:hAnsi="Times New Roman" w:cs="Times New Roman"/>
          <w:sz w:val="28"/>
          <w:szCs w:val="28"/>
        </w:rPr>
        <w:t>Основные результаты</w:t>
      </w:r>
      <w:r w:rsidRPr="005E2C7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</w:t>
      </w:r>
      <w:r w:rsidRPr="005E2C77">
        <w:rPr>
          <w:rFonts w:ascii="Times New Roman" w:hAnsi="Times New Roman" w:cs="Times New Roman"/>
          <w:sz w:val="28"/>
          <w:szCs w:val="28"/>
        </w:rPr>
        <w:t xml:space="preserve">программ в </w:t>
      </w:r>
      <w:r>
        <w:rPr>
          <w:rFonts w:ascii="Times New Roman" w:hAnsi="Times New Roman" w:cs="Times New Roman"/>
          <w:sz w:val="28"/>
          <w:szCs w:val="28"/>
        </w:rPr>
        <w:t xml:space="preserve">Ханкайском муниципальном районе </w:t>
      </w:r>
      <w:r w:rsidRPr="005E2C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26673">
        <w:rPr>
          <w:rFonts w:ascii="Times New Roman" w:hAnsi="Times New Roman" w:cs="Times New Roman"/>
          <w:sz w:val="28"/>
          <w:szCs w:val="28"/>
        </w:rPr>
        <w:t>4</w:t>
      </w:r>
      <w:r w:rsidRPr="005E2C7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02DAB" w:rsidRPr="005E2C77" w:rsidRDefault="00002DAB" w:rsidP="00002DAB">
      <w:pPr>
        <w:jc w:val="center"/>
      </w:pP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 w:rsidRPr="00927A26">
        <w:rPr>
          <w:rFonts w:ascii="Times New Roman" w:hAnsi="Times New Roman" w:cs="Times New Roman"/>
        </w:rPr>
        <w:t>В 2014 году на территории Ханкайского муниципального  района</w:t>
      </w:r>
      <w:r>
        <w:rPr>
          <w:rFonts w:ascii="Times New Roman" w:hAnsi="Times New Roman" w:cs="Times New Roman"/>
        </w:rPr>
        <w:t xml:space="preserve"> действовало 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муниципальных программ: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образования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культуры Ханкайского муниципального района»;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«Охрана окружающей среды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физической культуры и спорта в Ханкайском муниципальном районе»;</w:t>
      </w:r>
    </w:p>
    <w:p w:rsidR="00927A26" w:rsidRDefault="00927A26" w:rsidP="009C5EE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сельских территорий Ханкайского муниципального района»;</w:t>
      </w:r>
    </w:p>
    <w:p w:rsidR="00927A26" w:rsidRDefault="00927A26" w:rsidP="009C5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«Реализация муниципальной политики в Ханкайском муниципальном районе».</w:t>
      </w:r>
    </w:p>
    <w:p w:rsidR="00A637CF" w:rsidRDefault="00A637CF" w:rsidP="009C5EED">
      <w:pPr>
        <w:ind w:firstLine="708"/>
        <w:jc w:val="both"/>
        <w:rPr>
          <w:rFonts w:ascii="Times New Roman" w:hAnsi="Times New Roman" w:cs="Times New Roman"/>
          <w:b/>
        </w:rPr>
      </w:pPr>
    </w:p>
    <w:p w:rsidR="00D67A6F" w:rsidRDefault="006176E6" w:rsidP="009C5EE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</w:t>
      </w:r>
      <w:r w:rsidR="00D67A6F" w:rsidRPr="00D67A6F">
        <w:rPr>
          <w:rFonts w:ascii="Times New Roman" w:hAnsi="Times New Roman" w:cs="Times New Roman"/>
          <w:b/>
        </w:rPr>
        <w:t xml:space="preserve">«Развитие образования </w:t>
      </w:r>
      <w:r w:rsidR="00FE0033">
        <w:rPr>
          <w:rFonts w:ascii="Times New Roman" w:hAnsi="Times New Roman" w:cs="Times New Roman"/>
          <w:b/>
        </w:rPr>
        <w:t xml:space="preserve">в </w:t>
      </w:r>
      <w:r w:rsidR="00D67A6F" w:rsidRPr="00D67A6F">
        <w:rPr>
          <w:rFonts w:ascii="Times New Roman" w:hAnsi="Times New Roman" w:cs="Times New Roman"/>
          <w:b/>
        </w:rPr>
        <w:t>Ханкайско</w:t>
      </w:r>
      <w:r w:rsidR="00FE0033">
        <w:rPr>
          <w:rFonts w:ascii="Times New Roman" w:hAnsi="Times New Roman" w:cs="Times New Roman"/>
          <w:b/>
        </w:rPr>
        <w:t>м</w:t>
      </w:r>
      <w:r w:rsidR="00D67A6F" w:rsidRPr="00D67A6F">
        <w:rPr>
          <w:rFonts w:ascii="Times New Roman" w:hAnsi="Times New Roman" w:cs="Times New Roman"/>
          <w:b/>
        </w:rPr>
        <w:t xml:space="preserve"> муниципально</w:t>
      </w:r>
      <w:r w:rsidR="00FE0033">
        <w:rPr>
          <w:rFonts w:ascii="Times New Roman" w:hAnsi="Times New Roman" w:cs="Times New Roman"/>
          <w:b/>
        </w:rPr>
        <w:t>м</w:t>
      </w:r>
      <w:r w:rsidR="00D67A6F" w:rsidRPr="00D67A6F">
        <w:rPr>
          <w:rFonts w:ascii="Times New Roman" w:hAnsi="Times New Roman" w:cs="Times New Roman"/>
          <w:b/>
        </w:rPr>
        <w:t xml:space="preserve"> район</w:t>
      </w:r>
      <w:r w:rsidR="00FE0033">
        <w:rPr>
          <w:rFonts w:ascii="Times New Roman" w:hAnsi="Times New Roman" w:cs="Times New Roman"/>
          <w:b/>
        </w:rPr>
        <w:t>е</w:t>
      </w:r>
      <w:r w:rsidR="00D67A6F" w:rsidRPr="00D67A6F">
        <w:rPr>
          <w:rFonts w:ascii="Times New Roman" w:hAnsi="Times New Roman" w:cs="Times New Roman"/>
          <w:b/>
        </w:rPr>
        <w:t>»</w:t>
      </w:r>
    </w:p>
    <w:p w:rsidR="00622760" w:rsidRPr="00E56B80" w:rsidRDefault="00622760" w:rsidP="00622760">
      <w:pPr>
        <w:jc w:val="both"/>
        <w:rPr>
          <w:szCs w:val="20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b/>
          <w:szCs w:val="20"/>
        </w:rPr>
        <w:t>-подпрограмма «Развитие дошкольного образования в Ханкайском</w:t>
      </w:r>
      <w:r w:rsidRPr="00622760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b/>
          <w:szCs w:val="20"/>
        </w:rPr>
        <w:t>муниципальном районе»</w:t>
      </w:r>
      <w:r w:rsidRPr="00622760">
        <w:rPr>
          <w:rFonts w:ascii="Times New Roman" w:hAnsi="Times New Roman" w:cs="Times New Roman"/>
          <w:szCs w:val="20"/>
        </w:rPr>
        <w:t xml:space="preserve"> 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Произведены расходы по предоставлению бюджетных инвестиций на строительство дошкольного учреждения в сумме 171,0 тыс.руб., за счет средств субсидий краевого бюджета в рамках Государственной программы</w:t>
      </w:r>
      <w:r w:rsidR="00A637CF">
        <w:rPr>
          <w:rFonts w:ascii="Times New Roman" w:hAnsi="Times New Roman" w:cs="Times New Roman"/>
          <w:szCs w:val="20"/>
        </w:rPr>
        <w:t xml:space="preserve"> Приморского края</w:t>
      </w:r>
      <w:r w:rsidRPr="00622760">
        <w:rPr>
          <w:rFonts w:ascii="Times New Roman" w:hAnsi="Times New Roman" w:cs="Times New Roman"/>
          <w:szCs w:val="20"/>
        </w:rPr>
        <w:t xml:space="preserve"> "Развитие образования Приморского края" на 2013-2017 годы-113,7 тыс.руб., итого размер бюджетных инвестиций за 2014 год составил-284,7 тыс. руб..</w:t>
      </w:r>
    </w:p>
    <w:p w:rsidR="00622760" w:rsidRPr="00622760" w:rsidRDefault="00622760" w:rsidP="00A637CF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</w:rPr>
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производится выплата компенсации части родительской платы за содержание детей в детских дошкольных организациях.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>Расходы на компенсацию част</w:t>
      </w:r>
      <w:r w:rsidR="00A637CF">
        <w:rPr>
          <w:rFonts w:ascii="Times New Roman" w:hAnsi="Times New Roman" w:cs="Times New Roman"/>
          <w:szCs w:val="20"/>
          <w:shd w:val="clear" w:color="auto" w:fill="FFFFFF"/>
        </w:rPr>
        <w:t>и родительской платы составили 1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981,0 тыс.руб., расходы проведены в пределах выделенных бюджетных назначений, исполнение составило 100% </w:t>
      </w:r>
      <w:r w:rsidR="00A637CF">
        <w:rPr>
          <w:rFonts w:ascii="Times New Roman" w:hAnsi="Times New Roman" w:cs="Times New Roman"/>
          <w:szCs w:val="20"/>
          <w:shd w:val="clear" w:color="auto" w:fill="FFFFFF"/>
        </w:rPr>
        <w:t>.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В сравнении с показателями прошлого года объем средств субвенций уменьшен на 148 тыс. руб. </w:t>
      </w:r>
    </w:p>
    <w:p w:rsidR="00622760" w:rsidRPr="00622760" w:rsidRDefault="00622760" w:rsidP="00622760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>Дошкольным образовательным организациям доведено муниципальное задание на 2014 год на оказание муниципальной услуги для 717 чел., фактическое число потребителей муниципальной услуги составляет – 720 чел., численность детей на конец года составила – 760 детей (таблица основных показателей деятельности дошкольных образовательных организаций за 2014). Дошкольные организации района рассчитаны на 862 места. В декабре 2013 закончена работа по реконструкции здания «Военкомат» под второе здание муниципального бюджетного дошкольного образовательного учреждения «Центр развития ребенка – детский сад № 9 с.К-Рыболов» на 2 группы (35 детей), которые стали функционировать с января 2014 года. Численность детей на конец года по сравнению с декабрем 2013 года увеличилась на 106 человек.</w:t>
      </w:r>
    </w:p>
    <w:p w:rsidR="00622760" w:rsidRPr="00622760" w:rsidRDefault="00622760" w:rsidP="00622760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lastRenderedPageBreak/>
        <w:t xml:space="preserve">Соответствует проектной мощности наполняемость в дошкольных организациях № 9, № 3, № 23 с.К-Рыболов. </w:t>
      </w:r>
    </w:p>
    <w:p w:rsidR="00622760" w:rsidRPr="00622760" w:rsidRDefault="00622760" w:rsidP="00622760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 xml:space="preserve">Средняя наполняемость детей в группах 21,8 человек (720/33). </w:t>
      </w:r>
    </w:p>
    <w:p w:rsidR="00622760" w:rsidRPr="00622760" w:rsidRDefault="00622760" w:rsidP="00622760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>Стоимость питания в день на 1 ребенка составило – 62,30 руб.</w:t>
      </w:r>
    </w:p>
    <w:p w:rsidR="00622760" w:rsidRPr="00622760" w:rsidRDefault="00622760" w:rsidP="00622760">
      <w:pPr>
        <w:ind w:firstLine="709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>Размер родительской платы с 01.09.2013 г. составляет – 1300 руб. в месяц согласно Постановлению Администрации Ханкайского муниципального района от 30.08.2013 г. № 703-па.</w:t>
      </w:r>
    </w:p>
    <w:p w:rsidR="00622760" w:rsidRPr="00622760" w:rsidRDefault="00622760" w:rsidP="00622760">
      <w:pPr>
        <w:adjustRightInd w:val="0"/>
        <w:ind w:firstLine="540"/>
        <w:jc w:val="center"/>
        <w:outlineLvl w:val="2"/>
        <w:rPr>
          <w:rFonts w:ascii="Times New Roman" w:hAnsi="Times New Roman" w:cs="Times New Roman"/>
          <w:b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общего образования в Ханкайском муниципальном районе»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 </w:t>
      </w:r>
    </w:p>
    <w:p w:rsidR="00622760" w:rsidRPr="00622760" w:rsidRDefault="00622760" w:rsidP="009C55BC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Численность учащихся общеобразовательных организаций на начало учебного года (01.09.14 г.) составила - 2363 чел., численность учащихся по сравнению с прошлым учебным годом снизилась на 56 чел. (2419 чел), среднегодовая численность за 2014 года составляет - 2400 чел.. Число классов – комплектов по состоянию на 01.09.2014 составляет -171 ед., число классов снизилось на 2 ед. Средняя наполняемость в классах по состоянию на 01.09.2014 г.-13,8 чел., что меньше на 0,2 ед. по сравнению с прошлым учебным годом, среднегодовая наполняемость-13,95 ед. Соответствует нормативу (14 чел.) наполняемость в МОУ СОШ № 3 с.К-Рыболов – 20,6 чел., МОУ СОШ № 2 с.К-Рыболов-18,3 чел., МОУ СОШ № 3 с.Астраханка -20,5 чел., МОУ СОШ № 4 с.Октябрьское -15,4 чел. В связи с заключениями КЭК для 23 человек организовано обучение на дому.</w:t>
      </w:r>
    </w:p>
    <w:p w:rsidR="00622760" w:rsidRPr="00622760" w:rsidRDefault="00622760" w:rsidP="002C6FD1">
      <w:pPr>
        <w:ind w:firstLine="540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Семь школ района осуществляют подвоз учащихся - 349</w:t>
      </w:r>
      <w:r w:rsidRPr="00622760">
        <w:rPr>
          <w:rFonts w:ascii="Times New Roman" w:hAnsi="Times New Roman" w:cs="Times New Roman"/>
          <w:color w:val="FF0000"/>
          <w:szCs w:val="20"/>
        </w:rPr>
        <w:t xml:space="preserve"> </w:t>
      </w:r>
      <w:r w:rsidRPr="00622760">
        <w:rPr>
          <w:rFonts w:ascii="Times New Roman" w:hAnsi="Times New Roman" w:cs="Times New Roman"/>
          <w:szCs w:val="20"/>
        </w:rPr>
        <w:t xml:space="preserve">детей. </w:t>
      </w:r>
    </w:p>
    <w:p w:rsidR="00622760" w:rsidRPr="00622760" w:rsidRDefault="00622760" w:rsidP="00622760">
      <w:pPr>
        <w:ind w:firstLine="540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 xml:space="preserve">В государственной итоговой аттестации в форме ЕГЭ участвовало 114 учащихся текущего года, 1 ученик проходил государственную итоговую аттестацию в форме ГВЭ (государственного выпускного экзамена). Все учащиеся получили аттестат о среднем общем образовании, из них 9 выпускников- медаль «За особые успехи в учении» (МКОУ СОШ № 2-1 чел., МКОУ СОШ № 3 с.Астраханка-4 чел., МКОУ СОШ № 3 с.К-Рыболов-4 чел.). </w:t>
      </w:r>
    </w:p>
    <w:p w:rsidR="00622760" w:rsidRPr="00622760" w:rsidRDefault="00622760" w:rsidP="002C6FD1">
      <w:pPr>
        <w:ind w:firstLine="540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</w:rPr>
        <w:t>Учащиеся 1-4 классов (913 чел.) получают бесплатное питание, на эти цели из краевого бюджета было выделено 2953,3 тыс.руб., запланировано -3350,0 тыс. руб. За счет средств местного бюджета– 682,2 тыс.руб., при плановых значениях-708,1тыс.руб..</w:t>
      </w:r>
      <w:r w:rsidR="002C6FD1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szCs w:val="20"/>
        </w:rPr>
        <w:t>В школах, имеющих помещения для пищеблоков и обеденных залов, услуги по организации бесплатного питанием учащихся начальных классов за январь-май 2014 предоставлял индивидуальный предприниматель, с 01.09.2014 для организации школьного питания создано муниципальное автономное учреждение «Центр по организации детского питания» Ханкайского муниципального района Приморского края.</w:t>
      </w:r>
      <w:r w:rsidR="002C6FD1">
        <w:rPr>
          <w:rFonts w:ascii="Times New Roman" w:hAnsi="Times New Roman" w:cs="Times New Roman"/>
          <w:szCs w:val="20"/>
        </w:rPr>
        <w:t xml:space="preserve"> </w:t>
      </w:r>
      <w:r w:rsidRPr="00622760">
        <w:rPr>
          <w:rFonts w:ascii="Times New Roman" w:hAnsi="Times New Roman" w:cs="Times New Roman"/>
          <w:szCs w:val="20"/>
        </w:rPr>
        <w:t xml:space="preserve">В МКОУ ООШ № 15 с. Т-Рог питание организовано буфетной продукцией. Питание осуществляется из расчета -21,20 руб.в день на одного учащегося. За счет средств местного бюджета на организацию питания учащихся дополнительно выделяется из расчета на одного учащегося - 4,50 руб., итого питание в день составило-25,70 руб. 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 xml:space="preserve">В целях приобщения несовершеннолетних граждан к производительному труду, получения профессиональных навыков и адаптации трудовой деятельности в учреждениях предусмотрены средства в размере- 574,5 тыс.руб., на оплату труда 220 школьников, фактический расход составил- 574,5 тыс.руб.. 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lastRenderedPageBreak/>
        <w:t>Профессиональную подготовку прошли 33 работник</w:t>
      </w:r>
      <w:r w:rsidR="009C55BC">
        <w:rPr>
          <w:rFonts w:ascii="Times New Roman" w:hAnsi="Times New Roman" w:cs="Times New Roman"/>
          <w:szCs w:val="20"/>
        </w:rPr>
        <w:t>а</w:t>
      </w:r>
      <w:r w:rsidRPr="00622760">
        <w:rPr>
          <w:rFonts w:ascii="Times New Roman" w:hAnsi="Times New Roman" w:cs="Times New Roman"/>
          <w:szCs w:val="20"/>
        </w:rPr>
        <w:t xml:space="preserve"> общеобразовательных организаций.  Затраты местного бюджета на повышение квалификации работников казенных учреждений составляют-229,1тыс.руб..</w:t>
      </w:r>
    </w:p>
    <w:p w:rsidR="00622760" w:rsidRPr="00622760" w:rsidRDefault="00622760" w:rsidP="00622760">
      <w:pPr>
        <w:ind w:firstLine="540"/>
        <w:jc w:val="both"/>
        <w:rPr>
          <w:rFonts w:ascii="Times New Roman" w:hAnsi="Times New Roman" w:cs="Times New Roman"/>
          <w:szCs w:val="20"/>
        </w:rPr>
      </w:pPr>
      <w:r w:rsidRPr="00622760">
        <w:rPr>
          <w:rFonts w:ascii="Times New Roman" w:hAnsi="Times New Roman" w:cs="Times New Roman"/>
          <w:szCs w:val="20"/>
        </w:rPr>
        <w:t>Среднемесячная номинально начисленная заработная плата по общеобразовательным организациям составляет- 26147руб., в том числе средняя заработная плата педагогических работников-33865 руб..</w:t>
      </w:r>
    </w:p>
    <w:p w:rsidR="00622760" w:rsidRPr="00622760" w:rsidRDefault="00622760" w:rsidP="00622760">
      <w:pPr>
        <w:ind w:firstLine="540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На организацию отдыха и оздоровления детей и оплату компенсации родителям части расходов на оплату стоимости путевки, приобретенной в организациях и у индивидуальных предпринимателей, оказывающих услуги по организации отдыха и оздоровления детей выделена субвенция в сумме- 2742,0 тыс.руб., фактический расход составил- 2656,5 тыс.руб., что соответствует -96,9%, </w:t>
      </w:r>
      <w:r w:rsidRPr="00622760">
        <w:rPr>
          <w:rFonts w:ascii="Times New Roman" w:hAnsi="Times New Roman" w:cs="Times New Roman"/>
          <w:szCs w:val="20"/>
        </w:rPr>
        <w:t xml:space="preserve">В летних оздоровительных лагерях, организованных на базе общеобразовательных организаций, отдохнули 2120 детей. 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</w:rPr>
        <w:t>На проведение ремонтных работ образовательных организаций выделены средства местного бюджета в сумме-6558,5 тыс.руб., в том числе общеобразовательных организаций в размере – 6444,1 тыс.руб..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>Предоставлена субсидия из краевого бюджета бюджетам муниципальных образований Приморского края на капитальный ремонт зданий муниципальных общеобразовательных учреждений в сумме-3770,9 тыс.руб., соблюдая условие софинансирования, исполнено муниципальным образованием-3770,9 тыс.руб.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>Общеобразовательным организациям из краевого бюджета на условиях софинансирования были выделены субсидии</w:t>
      </w:r>
      <w:r w:rsidRPr="00622760">
        <w:rPr>
          <w:rFonts w:ascii="Times New Roman" w:hAnsi="Times New Roman" w:cs="Times New Roman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>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 в сумме – 441,9 тыс.руб., что составило -70,0% плановых значений, расходы местного бюджета -42,59% при плане-30%.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>Предусмотрены бюджетные ассигнования на содержание общеобразовательных организаций в размере – 48645,7 тыс.руб., исполнение бюджета составило –46243,0 тыс. руб., что соответствует 95,1 % от годовых назначений. Отклонение от плановых назначений произошло в связи с экономией бюджетных средств по коммунальным услугам вследствие проведенных мероприятии по экономии энергоресурсов.</w:t>
      </w: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-подпрограмма «Развитие системы дополнительного образования в Ханкайском муниципальном районе»</w:t>
      </w:r>
    </w:p>
    <w:p w:rsidR="00622760" w:rsidRPr="00622760" w:rsidRDefault="00622760" w:rsidP="00622760">
      <w:pPr>
        <w:ind w:firstLine="708"/>
        <w:jc w:val="both"/>
        <w:rPr>
          <w:rFonts w:ascii="Times New Roman" w:hAnsi="Times New Roman" w:cs="Times New Roman"/>
        </w:rPr>
      </w:pPr>
      <w:r w:rsidRPr="00622760">
        <w:rPr>
          <w:rFonts w:ascii="Times New Roman" w:hAnsi="Times New Roman" w:cs="Times New Roman"/>
        </w:rPr>
        <w:t xml:space="preserve">Организациям дополнительного образования доведено муниципальное задание на 1008 чел., из них ЦДТ – 576 чел., ДЮСШ – 432 чел., фактическое число потребителей муниципальной услуги составило – 1008 чел.. Из краевого бюджета  на условиях софинансирования предоставлена субсидия на обеспечение  спортивным инвентарем, спортивным оборудованием и спортивными транспортными средствами муниципальных  учреждений спортивной направленности, осуществляющих подготовку спортивного резерва в сумме-357,87 тыс.руб., средства местного бюджета на указанные цели составили-153,4 тыс.руб.. В Детско–юношеской спортивной школе  произведены работы по ремонту витражей на сумму- 328,0 тыс.руб. Среднемесячная заработная плата  </w:t>
      </w:r>
      <w:r w:rsidRPr="00622760">
        <w:rPr>
          <w:rFonts w:ascii="Times New Roman" w:hAnsi="Times New Roman" w:cs="Times New Roman"/>
        </w:rPr>
        <w:lastRenderedPageBreak/>
        <w:t>работников организаций дополнительного образования составила-22363,24 руб., в том числе педагогических работников -27713,50 руб..</w:t>
      </w:r>
    </w:p>
    <w:p w:rsidR="00622760" w:rsidRPr="00F116EB" w:rsidRDefault="00622760" w:rsidP="00622760">
      <w:pPr>
        <w:jc w:val="both"/>
      </w:pPr>
    </w:p>
    <w:p w:rsidR="00622760" w:rsidRPr="00622760" w:rsidRDefault="00622760" w:rsidP="00622760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22760">
        <w:rPr>
          <w:rFonts w:ascii="Times New Roman" w:hAnsi="Times New Roman" w:cs="Times New Roman"/>
          <w:b/>
          <w:szCs w:val="20"/>
          <w:shd w:val="clear" w:color="auto" w:fill="FFFFFF"/>
        </w:rPr>
        <w:t>-отдельные мероприятия</w:t>
      </w: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622760">
        <w:rPr>
          <w:rFonts w:ascii="Times New Roman" w:hAnsi="Times New Roman" w:cs="Times New Roman"/>
          <w:szCs w:val="20"/>
          <w:shd w:val="clear" w:color="auto" w:fill="FFFFFF"/>
        </w:rPr>
        <w:tab/>
        <w:t>Расходы на содержание МКУ «СОД МОУ ХМР» предусмотрены в сумме-9945,6 тыс. руб., исполнение составило-9616,6 тыс.руб., что соответствует -96,7 %.</w:t>
      </w:r>
    </w:p>
    <w:p w:rsidR="00622760" w:rsidRPr="00622760" w:rsidRDefault="00622760" w:rsidP="00622760">
      <w:pPr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622760">
        <w:rPr>
          <w:rFonts w:ascii="Times New Roman" w:hAnsi="Times New Roman" w:cs="Times New Roman"/>
          <w:szCs w:val="20"/>
          <w:shd w:val="clear" w:color="auto" w:fill="FFFFFF"/>
        </w:rPr>
        <w:t>Расходы на руководство и управление в сфере установленных функций органов местного самоуправления района предусмотрены в объеме-2234,1 тыс.руб., исполнение составило-100%.</w:t>
      </w:r>
    </w:p>
    <w:p w:rsidR="00622760" w:rsidRDefault="00622760" w:rsidP="00622760">
      <w:pPr>
        <w:jc w:val="both"/>
        <w:rPr>
          <w:szCs w:val="20"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>«Развитие культуры Ханкайского муниципального района»</w:t>
      </w:r>
    </w:p>
    <w:p w:rsidR="00EF17C4" w:rsidRDefault="00EF17C4" w:rsidP="00ED2E49">
      <w:pPr>
        <w:ind w:firstLine="709"/>
        <w:jc w:val="both"/>
        <w:rPr>
          <w:rFonts w:ascii="Times New Roman" w:hAnsi="Times New Roman" w:cs="Times New Roman"/>
        </w:rPr>
      </w:pP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С 1 января 2014 года в Ханкайском районе работает 7 информационно-досуговых центров культуры (ИДЦК) и 1 детская школа искусств. В 7-ми ИДЦК – функционирует 14- клубов и 14- библиотек.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  <w:b/>
        </w:rPr>
        <w:t xml:space="preserve"> </w:t>
      </w:r>
      <w:r w:rsidRPr="00ED2E49">
        <w:rPr>
          <w:rFonts w:ascii="Times New Roman" w:hAnsi="Times New Roman" w:cs="Times New Roman"/>
        </w:rPr>
        <w:t xml:space="preserve">В 2014 году учреждениями культуры было проведено свыше 20 мероприятий. 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Самыми значимыми из них являются: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-новогодние и рождественские праздничные мероприятия, в которых приняло участие около 3,5 тыс. человек;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- месячник</w:t>
      </w:r>
      <w:r w:rsidRPr="00ED2E49">
        <w:rPr>
          <w:rFonts w:ascii="Times New Roman" w:hAnsi="Times New Roman" w:cs="Times New Roman"/>
          <w:b/>
        </w:rPr>
        <w:t xml:space="preserve"> </w:t>
      </w:r>
      <w:r w:rsidRPr="00ED2E49">
        <w:rPr>
          <w:rFonts w:ascii="Times New Roman" w:hAnsi="Times New Roman" w:cs="Times New Roman"/>
        </w:rPr>
        <w:t>военно-патриотического воспитания</w:t>
      </w:r>
      <w:r w:rsidRPr="00ED2E49">
        <w:rPr>
          <w:rFonts w:ascii="Times New Roman" w:hAnsi="Times New Roman" w:cs="Times New Roman"/>
          <w:b/>
        </w:rPr>
        <w:t xml:space="preserve">. </w:t>
      </w:r>
      <w:r w:rsidRPr="00ED2E49">
        <w:rPr>
          <w:rFonts w:ascii="Times New Roman" w:hAnsi="Times New Roman" w:cs="Times New Roman"/>
        </w:rPr>
        <w:t>В рамках месячника</w:t>
      </w:r>
      <w:r w:rsidRPr="00ED2E49">
        <w:rPr>
          <w:rFonts w:ascii="Times New Roman" w:hAnsi="Times New Roman" w:cs="Times New Roman"/>
          <w:b/>
        </w:rPr>
        <w:t xml:space="preserve"> </w:t>
      </w:r>
      <w:r w:rsidRPr="00ED2E49">
        <w:rPr>
          <w:rFonts w:ascii="Times New Roman" w:hAnsi="Times New Roman" w:cs="Times New Roman"/>
        </w:rPr>
        <w:t>состоялся районный фестиваль военно-патриотической песни «Мы чтим сынов отечества в мундирах», в котором приняли участие 150 человек и присутствовало в зале 450 человек;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- народный праздник «Широкая Масленица» (около 2 тыс. чел.);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- торжественное мероприятие, посвященное 45-годовщине событий на о.Даманском. На мероприятии присутствовали воины-пограничники, ветераны ВОВ, труженики тыла, вдовы и школьники. Впервые работниками Центрального дома культуры была организована акция «Свеча памяти», посвященная 45 годовщине событий на о.Даманском;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- 9 мая</w:t>
      </w:r>
      <w:r w:rsidRPr="00ED2E49">
        <w:rPr>
          <w:rFonts w:ascii="Times New Roman" w:hAnsi="Times New Roman" w:cs="Times New Roman"/>
          <w:b/>
        </w:rPr>
        <w:t xml:space="preserve"> </w:t>
      </w:r>
      <w:r w:rsidRPr="00ED2E49">
        <w:rPr>
          <w:rFonts w:ascii="Times New Roman" w:hAnsi="Times New Roman" w:cs="Times New Roman"/>
        </w:rPr>
        <w:t>состоялось торжественное мероприятие, посвященное Дню Победы. На мероприятии присутствовали ветераны ВОВ, труженики тыла, вдовы, воины, жители районного центра и гости. Мероприятие было крупномасштабное – митинг, возложение венков и цветов, праздничный концерт, солдатская каша, детская игровая программа, поздравления ветеранам и вдовам;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- в первые выходные июля проходят большие праздничные мероприятия, посвященные Дню образования Ханкайского муниципального района и в эти же дни уже 15 год подряд проходит краевой фестиваль сельской культуры «Ханкайские зори». На все эти мероприятия съезжается огромное количество гостей и участников фестиваля со всего Приморского края. Так же был творческий коллектив с Хабаровского края и с КНР из г.Цзиси;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ED2E49">
        <w:rPr>
          <w:rFonts w:ascii="Times New Roman" w:hAnsi="Times New Roman" w:cs="Times New Roman"/>
        </w:rPr>
        <w:t>- 8 сел нашего района отметили свои юбилеи. В селах прошли торжественные собрания, концерты, детские игровые программы и молодежные дискотеки;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ED2E49">
        <w:rPr>
          <w:rFonts w:ascii="Times New Roman" w:hAnsi="Times New Roman" w:cs="Times New Roman"/>
          <w:lang w:eastAsia="en-US"/>
        </w:rPr>
        <w:lastRenderedPageBreak/>
        <w:t>- в рамках международного кинофестиваля стран АТР «Меридианы Тихого» наш район с творческой встречей посетил актер театра и кино Александр Тютин.</w:t>
      </w:r>
    </w:p>
    <w:p w:rsidR="00ED2E49" w:rsidRPr="00ED2E49" w:rsidRDefault="00ED2E49" w:rsidP="00ED2E49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ED2E49">
        <w:rPr>
          <w:rFonts w:ascii="Times New Roman" w:hAnsi="Times New Roman" w:cs="Times New Roman"/>
          <w:lang w:eastAsia="en-US"/>
        </w:rPr>
        <w:t>За весь период творческие коллективы и отдельные исполнители нашего района принимали активное участие районных, краевых и зональных конкурсах и фестивалях.</w:t>
      </w:r>
    </w:p>
    <w:p w:rsidR="004B393F" w:rsidRPr="00D67A6F" w:rsidRDefault="004B393F" w:rsidP="00D67A6F">
      <w:pPr>
        <w:rPr>
          <w:rFonts w:ascii="Times New Roman" w:hAnsi="Times New Roman" w:cs="Times New Roman"/>
          <w:b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«Охрана окружающей среды Ханкайского муниципального района» </w:t>
      </w:r>
    </w:p>
    <w:p w:rsidR="00EF17C4" w:rsidRDefault="00EF17C4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</w:p>
    <w:p w:rsidR="008617ED" w:rsidRDefault="008617ED" w:rsidP="008617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-подпрограмма «</w:t>
      </w:r>
      <w:r w:rsidRPr="00C0166B">
        <w:rPr>
          <w:rFonts w:ascii="Times New Roman" w:hAnsi="Times New Roman" w:cs="Times New Roman"/>
          <w:b/>
          <w:iCs/>
        </w:rPr>
        <w:t xml:space="preserve">Развитие системы переработки и утилизации бытовых отходов на территории Ханкайского муниципального района» </w:t>
      </w:r>
    </w:p>
    <w:p w:rsidR="00402D30" w:rsidRDefault="008617ED" w:rsidP="008617ED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Средства направлены на оборудование и содержание площадок временного хранения ТБО в сельских поселениях.</w:t>
      </w:r>
    </w:p>
    <w:p w:rsidR="008617ED" w:rsidRDefault="008617ED" w:rsidP="008617ED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</w:p>
    <w:p w:rsidR="008617ED" w:rsidRDefault="008617ED" w:rsidP="008617ED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-отдельные мероприятия</w:t>
      </w:r>
    </w:p>
    <w:p w:rsidR="004B393F" w:rsidRDefault="004B393F" w:rsidP="008617E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истекший период 2014 года проведено четыре экологических субботника, два из которых проводились по уборке закрепленных территорий и территорий центрального парка, а два субботника было организованно в поддержку Всероссийской акции «Зеленая Россия» и Всероссийской акции «Сделаем вместе».</w:t>
      </w:r>
    </w:p>
    <w:p w:rsidR="004B393F" w:rsidRDefault="004B393F" w:rsidP="004B39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субботниках принимали участие 470 человек в состав которых входили учащиеся школ района специалисты Администрации Ханкайского муниципального района, специалисты Администрации сельских поселений. За время проведения субботников было собрано и вывезено более 20 тонн мусора и ликвидировано 13 мест несанкционированного складирования  мусора.</w:t>
      </w:r>
    </w:p>
    <w:p w:rsidR="004B393F" w:rsidRDefault="004B393F" w:rsidP="004B39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мероприятиями программы проведены две акции: </w:t>
      </w:r>
    </w:p>
    <w:p w:rsidR="004B393F" w:rsidRDefault="004B393F" w:rsidP="004B39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Чистый берег  озера  Ханка, в акции приняли участие учащиеся школ района в количестве 150 человек;</w:t>
      </w:r>
    </w:p>
    <w:p w:rsidR="004B393F" w:rsidRDefault="004B393F" w:rsidP="004B39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«Сохрани район в чистоте», в акции принимали участие общеобразовательные учреждения района в количестве 270 человек. За время прохождения акций было собрано в мешки и вывезено на свалку более семи тонн мусора.</w:t>
      </w:r>
    </w:p>
    <w:p w:rsidR="004B393F" w:rsidRDefault="004B393F" w:rsidP="004B39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завершению этих мероприятий среди учащихся школ района проведена итоговая конференция, целью которой является – активизация деятельности образовательных учреждений направленной на решение вопроса экологического и нравственного воспитания учащихся, выявление экологических проблем, существующих в районе и практическое участие учащихся в их решении.</w:t>
      </w:r>
    </w:p>
    <w:p w:rsidR="004B393F" w:rsidRDefault="004B393F" w:rsidP="004B39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Ежегодно проводятся мероприятия по спасению молоди ценных видов рыб с рисовых полей и отшнуровавшихся водоемов, за период двухмесячника спасено 900тыс. молоди ценных видов рыб. </w:t>
      </w:r>
    </w:p>
    <w:p w:rsidR="004B393F" w:rsidRDefault="004B393F" w:rsidP="004B39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мероприятиями программы в 2014 году проведено уничтожение наркосодержащих культур на площади 122  га. В уничтожении принимали активное участие казаки Платоно-Александровской станицы, добровольцы общественной организации «Патриот», сотрудники служб ОМВД России по Ханкайскому району, сотрудники УФСКН, специалисты Администрации, главы сельских поселений.</w:t>
      </w:r>
    </w:p>
    <w:p w:rsidR="004B393F" w:rsidRPr="009F733C" w:rsidRDefault="004B393F" w:rsidP="004B393F">
      <w:pPr>
        <w:pStyle w:val="a3"/>
        <w:ind w:left="0" w:firstLine="567"/>
        <w:jc w:val="both"/>
        <w:rPr>
          <w:sz w:val="28"/>
          <w:szCs w:val="28"/>
        </w:rPr>
      </w:pPr>
      <w:r w:rsidRPr="009F733C">
        <w:rPr>
          <w:sz w:val="28"/>
          <w:szCs w:val="28"/>
        </w:rPr>
        <w:lastRenderedPageBreak/>
        <w:t>В связи с угрозой подтопления домов в береговой зоне оз.Ханка в с.Астраханка были проведены работы по укреплению береговой полосы.</w:t>
      </w:r>
    </w:p>
    <w:p w:rsidR="004B393F" w:rsidRPr="009F733C" w:rsidRDefault="004B393F" w:rsidP="004B39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Ведется</w:t>
      </w:r>
      <w:r w:rsidRPr="009F733C">
        <w:rPr>
          <w:rFonts w:ascii="Times New Roman" w:eastAsia="Calibri" w:hAnsi="Times New Roman" w:cs="Times New Roman"/>
          <w:lang w:eastAsia="en-US"/>
        </w:rPr>
        <w:t xml:space="preserve"> контрол</w:t>
      </w:r>
      <w:r>
        <w:rPr>
          <w:rFonts w:ascii="Times New Roman" w:eastAsia="Calibri" w:hAnsi="Times New Roman" w:cs="Times New Roman"/>
          <w:lang w:eastAsia="en-US"/>
        </w:rPr>
        <w:t>ь</w:t>
      </w:r>
      <w:r w:rsidRPr="009F733C">
        <w:rPr>
          <w:rFonts w:ascii="Times New Roman" w:eastAsia="Calibri" w:hAnsi="Times New Roman" w:cs="Times New Roman"/>
          <w:lang w:eastAsia="en-US"/>
        </w:rPr>
        <w:t xml:space="preserve"> расчетов за негативное воздействие на окружающую среду</w:t>
      </w:r>
      <w:r>
        <w:rPr>
          <w:rFonts w:ascii="Times New Roman" w:eastAsia="Calibri" w:hAnsi="Times New Roman" w:cs="Times New Roman"/>
          <w:lang w:eastAsia="en-US"/>
        </w:rPr>
        <w:t>.</w:t>
      </w:r>
      <w:r w:rsidRPr="009F733C">
        <w:rPr>
          <w:rFonts w:ascii="Times New Roman" w:hAnsi="Times New Roman" w:cs="Times New Roman"/>
        </w:rPr>
        <w:tab/>
      </w: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«Развитие физической культуры и спорта в Ханкайском муниципальном районе» </w:t>
      </w:r>
    </w:p>
    <w:p w:rsidR="00EF17C4" w:rsidRDefault="00EF17C4" w:rsidP="00ED2E49">
      <w:pPr>
        <w:ind w:firstLine="567"/>
        <w:jc w:val="both"/>
        <w:rPr>
          <w:rFonts w:ascii="Times New Roman" w:hAnsi="Times New Roman" w:cs="Times New Roman"/>
        </w:rPr>
      </w:pP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2E49">
        <w:rPr>
          <w:rFonts w:ascii="Times New Roman" w:hAnsi="Times New Roman" w:cs="Times New Roman"/>
        </w:rPr>
        <w:t>В рамках программы за 2014 год проведено более 20 соревнований по различным видам спорта.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Большую популярность завоевал хоккей, который с каждым годом приобретает все больше поклонников этой замечательной игры. На протяжении 4-х сезонов хоккейная команда «Ханка» завоевывает право участвовать в полуфинальных соревнованиях Чемпионата Приморского края.</w:t>
      </w:r>
    </w:p>
    <w:p w:rsidR="008617ED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Впервые в истории района ветеран хоккея Ханкайского района Сергей Рябоконь принял участие во Всероссийско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м финале ветеранских команд в г. Сочи в составе команды «Уссурийские тигры», которая заняла 1-е место в группе «Будущих чемпионов».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В январе и феврале месяце в районе была проведена зимняя Спартакиада района, в которой приняло участие 8 команд района. В программу Спартакиады входили соревнования по лыжным гонкам, биатлону, хоккею с мячом, хоккею с шайбой, мини-футболу на снегу и конькобежному спорту.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Большое развитие в сезоне 2014 года получил в районе городошный спорт, только за 2014 год подготовлено 3 спортсмена 1-го спортивного разряда. Команда городошников района приняли участие во Всероссийских соревнованиях по городошному спорту в г. Барнауле, где заняла 2-е место.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Ежегодно сборные команды района принимают участие в краевых зимних и летних Спартакиадах, соревнованиях по отдельным видам спорта. В 2014 году спортсменами Ханкайского района завоевано 18 кубков и 18 медалей.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Самыми массовыми мероприятиями в районе стали соревнования, проводимые в рамках фестиваля Детского спорта, который ежегодно проводится во всех образовательных учреждениях Ханкайского района с апреля по май месяц.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Популярность приобретает спорт среди жителей района с ограниченными возможностями. Ежегодно сборная команда спортсменов-инвалидов района принимает участие в краевых Спартакиадах, и проводят свои районные соревнования среди спортсменов с ограниченными возможностями.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Спортсменами-инвалидами района завоевано на краевых соревнованиях 10 медалей различного уровня.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Соревнования по отдельным видам спорта стали традиционными и проводятся в виде краевых турниров. Так ежегодно на стадионе «Урожай» проходит краевой турнир по мини-футболу памяти участкового инспектора Ханкайского РОВД Н.Е. Рожкова, погибшего при задержании опасного преступника.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Команды Хорольского, Пограничного, Михайловского, Октябрьского и Ханкайского ОМВД ежегодно принимают участие в традиционном турнире.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lastRenderedPageBreak/>
        <w:t>Все большую популярность приобретает среди команд образовательных учреждений годовая Спартакиада Ханкайского района среди учащихся, которая проводится в течение всего учебного года.</w:t>
      </w:r>
    </w:p>
    <w:p w:rsidR="00ED2E49" w:rsidRPr="00ED2E49" w:rsidRDefault="00ED2E49" w:rsidP="00ED2E49">
      <w:pPr>
        <w:ind w:firstLine="567"/>
        <w:jc w:val="both"/>
        <w:rPr>
          <w:rFonts w:ascii="Times New Roman" w:hAnsi="Times New Roman" w:cs="Times New Roman"/>
        </w:rPr>
      </w:pPr>
      <w:r w:rsidRPr="00ED2E49">
        <w:rPr>
          <w:rFonts w:ascii="Times New Roman" w:hAnsi="Times New Roman" w:cs="Times New Roman"/>
        </w:rPr>
        <w:t>Популярность спорт приобретает и в профессиональном техническом училище села Камень-Рыболов. Команды волейболистов, баскетболистов и футболистов, участвуя в краевой Спартакиаде среди училищ, занимают призовые места. Так, 2014 году спортсменами ПУ-57 завоевано 9 кубков и 15 медалей.</w:t>
      </w:r>
    </w:p>
    <w:p w:rsidR="00ED2E49" w:rsidRPr="00D67A6F" w:rsidRDefault="00ED2E49" w:rsidP="00D67A6F">
      <w:pPr>
        <w:rPr>
          <w:rFonts w:ascii="Times New Roman" w:hAnsi="Times New Roman" w:cs="Times New Roman"/>
          <w:b/>
        </w:rPr>
      </w:pPr>
    </w:p>
    <w:p w:rsidR="00D67A6F" w:rsidRDefault="00D67A6F" w:rsidP="00D67A6F">
      <w:pPr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  <w:t xml:space="preserve">«Развитие сельских территорий Ханкайского муниципального района» </w:t>
      </w:r>
    </w:p>
    <w:p w:rsidR="00EF17C4" w:rsidRDefault="00EF17C4" w:rsidP="00D67A6F">
      <w:pPr>
        <w:rPr>
          <w:rFonts w:ascii="Times New Roman" w:hAnsi="Times New Roman" w:cs="Times New Roman"/>
          <w:b/>
        </w:rPr>
      </w:pPr>
    </w:p>
    <w:p w:rsidR="00D67A09" w:rsidRDefault="00AE4807" w:rsidP="00D67A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-подпрограмма «Социальное развитие села»</w:t>
      </w:r>
    </w:p>
    <w:p w:rsidR="00D67A09" w:rsidRDefault="00177038" w:rsidP="00D67A0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72CEB">
        <w:rPr>
          <w:rFonts w:ascii="Times New Roman" w:hAnsi="Times New Roman" w:cs="Times New Roman"/>
        </w:rPr>
        <w:t xml:space="preserve">лучшили жилищные условия </w:t>
      </w:r>
      <w:r w:rsidR="00D67A09">
        <w:rPr>
          <w:rFonts w:ascii="Times New Roman" w:hAnsi="Times New Roman" w:cs="Times New Roman"/>
        </w:rPr>
        <w:t xml:space="preserve"> 9 участников подпрограммы (2013 год – 3). Способ улучшения жилищных условий  путем строительства индивидуального жилого дома выбрали  7 участников, общая площадь застройки составит 812,3 м. кв.,  приобрели жилье на  первичном рынке 2 участника  подпрограммы, общая площадь приобретенного жилья  составила     -307,6 м. кв.</w:t>
      </w:r>
    </w:p>
    <w:p w:rsidR="00402D30" w:rsidRDefault="00402D30" w:rsidP="00D67A09">
      <w:pPr>
        <w:ind w:firstLine="708"/>
        <w:jc w:val="both"/>
        <w:rPr>
          <w:rFonts w:ascii="Times New Roman" w:hAnsi="Times New Roman" w:cs="Times New Roman"/>
        </w:rPr>
      </w:pPr>
    </w:p>
    <w:p w:rsidR="00AE4807" w:rsidRPr="00AE4807" w:rsidRDefault="00AE4807" w:rsidP="00AE4807">
      <w:pPr>
        <w:jc w:val="both"/>
        <w:rPr>
          <w:b/>
        </w:rPr>
      </w:pPr>
      <w:r w:rsidRPr="00AE4807">
        <w:rPr>
          <w:rFonts w:ascii="Times New Roman" w:hAnsi="Times New Roman" w:cs="Times New Roman"/>
          <w:b/>
        </w:rPr>
        <w:t>-подпрограмма «Развитие малого и среднего предпринимательства в Ханкайском муниципальном районе»</w:t>
      </w:r>
    </w:p>
    <w:p w:rsidR="00D67A09" w:rsidRDefault="00D67A09" w:rsidP="00D67A09">
      <w:pPr>
        <w:ind w:firstLine="709"/>
        <w:jc w:val="both"/>
        <w:rPr>
          <w:rFonts w:ascii="Times New Roman" w:hAnsi="Times New Roman" w:cs="Times New Roman"/>
        </w:rPr>
      </w:pPr>
      <w:r w:rsidRPr="00FC3BCE">
        <w:rPr>
          <w:rFonts w:ascii="Times New Roman" w:hAnsi="Times New Roman" w:cs="Times New Roman"/>
        </w:rPr>
        <w:t>В 2014 году поддержка в форме субсидий на возмещение затрат, связанных с началом предпринимательской деятельности оказана 4  субъектам малого предпринимательства</w:t>
      </w:r>
      <w:r>
        <w:rPr>
          <w:rFonts w:ascii="Times New Roman" w:hAnsi="Times New Roman" w:cs="Times New Roman"/>
        </w:rPr>
        <w:t xml:space="preserve"> </w:t>
      </w:r>
      <w:r w:rsidRPr="00FC3BCE">
        <w:rPr>
          <w:rFonts w:ascii="Times New Roman" w:hAnsi="Times New Roman" w:cs="Times New Roman"/>
        </w:rPr>
        <w:t xml:space="preserve"> по 300,0 тыс. рублей кажд</w:t>
      </w:r>
      <w:r>
        <w:rPr>
          <w:rFonts w:ascii="Times New Roman" w:hAnsi="Times New Roman" w:cs="Times New Roman"/>
        </w:rPr>
        <w:t>ому</w:t>
      </w:r>
      <w:r w:rsidR="00072CEB">
        <w:rPr>
          <w:rFonts w:ascii="Times New Roman" w:hAnsi="Times New Roman" w:cs="Times New Roman"/>
        </w:rPr>
        <w:t xml:space="preserve">. Средства направлены на </w:t>
      </w:r>
      <w:r w:rsidRPr="00FC3BCE">
        <w:rPr>
          <w:rFonts w:ascii="Times New Roman" w:hAnsi="Times New Roman" w:cs="Times New Roman"/>
        </w:rPr>
        <w:t xml:space="preserve">  приобретение трактора</w:t>
      </w:r>
      <w:r w:rsidR="00072CEB">
        <w:rPr>
          <w:rFonts w:ascii="Times New Roman" w:hAnsi="Times New Roman" w:cs="Times New Roman"/>
        </w:rPr>
        <w:t xml:space="preserve"> для</w:t>
      </w:r>
      <w:r w:rsidRPr="00FC3BCE">
        <w:rPr>
          <w:rFonts w:ascii="Times New Roman" w:hAnsi="Times New Roman" w:cs="Times New Roman"/>
        </w:rPr>
        <w:t xml:space="preserve"> выращивани</w:t>
      </w:r>
      <w:r w:rsidR="00072CEB">
        <w:rPr>
          <w:rFonts w:ascii="Times New Roman" w:hAnsi="Times New Roman" w:cs="Times New Roman"/>
        </w:rPr>
        <w:t>я</w:t>
      </w:r>
      <w:r w:rsidRPr="00FC3BCE">
        <w:rPr>
          <w:rFonts w:ascii="Times New Roman" w:hAnsi="Times New Roman" w:cs="Times New Roman"/>
        </w:rPr>
        <w:t xml:space="preserve"> зерновых культур</w:t>
      </w:r>
      <w:r w:rsidR="00072CEB">
        <w:rPr>
          <w:rFonts w:ascii="Times New Roman" w:hAnsi="Times New Roman" w:cs="Times New Roman"/>
        </w:rPr>
        <w:t>,</w:t>
      </w:r>
      <w:r w:rsidRPr="00FC3BCE">
        <w:rPr>
          <w:rFonts w:ascii="Times New Roman" w:hAnsi="Times New Roman" w:cs="Times New Roman"/>
        </w:rPr>
        <w:t xml:space="preserve"> приобретени</w:t>
      </w:r>
      <w:r w:rsidR="00072CEB">
        <w:rPr>
          <w:rFonts w:ascii="Times New Roman" w:hAnsi="Times New Roman" w:cs="Times New Roman"/>
        </w:rPr>
        <w:t>е</w:t>
      </w:r>
      <w:r w:rsidRPr="00FC3BCE">
        <w:rPr>
          <w:rFonts w:ascii="Times New Roman" w:hAnsi="Times New Roman" w:cs="Times New Roman"/>
        </w:rPr>
        <w:t xml:space="preserve"> оборудования для производства строительных блоков</w:t>
      </w:r>
      <w:r w:rsidR="00072CEB">
        <w:rPr>
          <w:rFonts w:ascii="Times New Roman" w:hAnsi="Times New Roman" w:cs="Times New Roman"/>
        </w:rPr>
        <w:t xml:space="preserve">, </w:t>
      </w:r>
      <w:r w:rsidRPr="00FC3BCE">
        <w:rPr>
          <w:rFonts w:ascii="Times New Roman" w:hAnsi="Times New Roman" w:cs="Times New Roman"/>
        </w:rPr>
        <w:t>приобретение оборудования для детского центра «Шалтай-Болтай»</w:t>
      </w:r>
      <w:r w:rsidR="00072CEB">
        <w:rPr>
          <w:rFonts w:ascii="Times New Roman" w:hAnsi="Times New Roman" w:cs="Times New Roman"/>
        </w:rPr>
        <w:t xml:space="preserve">, </w:t>
      </w:r>
      <w:r w:rsidRPr="00FC3BCE">
        <w:rPr>
          <w:rFonts w:ascii="Times New Roman" w:hAnsi="Times New Roman" w:cs="Times New Roman"/>
        </w:rPr>
        <w:t xml:space="preserve">приобретение оборудования для фитнес клуба «Энерджи». </w:t>
      </w:r>
    </w:p>
    <w:p w:rsidR="00402D30" w:rsidRPr="00FC3BCE" w:rsidRDefault="00402D30" w:rsidP="00D67A09">
      <w:pPr>
        <w:ind w:firstLine="709"/>
        <w:jc w:val="both"/>
        <w:rPr>
          <w:rFonts w:ascii="Times New Roman" w:hAnsi="Times New Roman" w:cs="Times New Roman"/>
        </w:rPr>
      </w:pPr>
    </w:p>
    <w:p w:rsidR="00AE4807" w:rsidRPr="00AE4807" w:rsidRDefault="00AE4807" w:rsidP="00AE4807">
      <w:pPr>
        <w:jc w:val="both"/>
        <w:rPr>
          <w:rFonts w:ascii="Times New Roman" w:hAnsi="Times New Roman" w:cs="Times New Roman"/>
          <w:b/>
        </w:rPr>
      </w:pPr>
      <w:r w:rsidRPr="00AE4807">
        <w:rPr>
          <w:rFonts w:ascii="Times New Roman" w:hAnsi="Times New Roman" w:cs="Times New Roman"/>
          <w:b/>
        </w:rPr>
        <w:t>-подпрограмма «Развитие градостроительной и землеустроительной деятельности на территории Ханкайского муниципального района»</w:t>
      </w:r>
      <w:r w:rsidR="00072CEB" w:rsidRPr="00AE4807">
        <w:rPr>
          <w:rFonts w:ascii="Times New Roman" w:hAnsi="Times New Roman" w:cs="Times New Roman"/>
          <w:b/>
        </w:rPr>
        <w:t xml:space="preserve">  </w:t>
      </w:r>
      <w:r w:rsidR="00072CEB" w:rsidRPr="00AE4807">
        <w:rPr>
          <w:rFonts w:ascii="Times New Roman" w:hAnsi="Times New Roman" w:cs="Times New Roman"/>
          <w:b/>
        </w:rPr>
        <w:tab/>
      </w:r>
    </w:p>
    <w:p w:rsidR="00D67A09" w:rsidRPr="009E4D8B" w:rsidRDefault="00D67A09" w:rsidP="00AE4807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В 2014 году произвели межевание 2-х земельных участков для многодетных семей и 1 земельного участка для аукциона. Произвели оценку 7 земельных участков для аукциона. П</w:t>
      </w:r>
      <w:r w:rsidRPr="00710D7C">
        <w:rPr>
          <w:rFonts w:ascii="Times New Roman" w:hAnsi="Times New Roman" w:cs="Times New Roman"/>
        </w:rPr>
        <w:t>редоставлен</w:t>
      </w:r>
      <w:r>
        <w:rPr>
          <w:rFonts w:ascii="Times New Roman" w:hAnsi="Times New Roman" w:cs="Times New Roman"/>
        </w:rPr>
        <w:t>о</w:t>
      </w:r>
      <w:r w:rsidRPr="00710D7C">
        <w:rPr>
          <w:rFonts w:ascii="Times New Roman" w:hAnsi="Times New Roman" w:cs="Times New Roman"/>
        </w:rPr>
        <w:t xml:space="preserve"> в аренду </w:t>
      </w:r>
      <w:r>
        <w:rPr>
          <w:rFonts w:ascii="Times New Roman" w:hAnsi="Times New Roman" w:cs="Times New Roman"/>
        </w:rPr>
        <w:t xml:space="preserve">130 </w:t>
      </w:r>
      <w:r w:rsidRPr="00710D7C">
        <w:rPr>
          <w:rFonts w:ascii="Times New Roman" w:hAnsi="Times New Roman" w:cs="Times New Roman"/>
        </w:rPr>
        <w:t>земельны</w:t>
      </w:r>
      <w:r>
        <w:rPr>
          <w:rFonts w:ascii="Times New Roman" w:hAnsi="Times New Roman" w:cs="Times New Roman"/>
        </w:rPr>
        <w:t>х</w:t>
      </w:r>
      <w:r w:rsidRPr="00710D7C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ов</w:t>
      </w:r>
      <w:r w:rsidRPr="00710D7C">
        <w:rPr>
          <w:rFonts w:ascii="Times New Roman" w:hAnsi="Times New Roman" w:cs="Times New Roman"/>
        </w:rPr>
        <w:t xml:space="preserve"> не связанны</w:t>
      </w:r>
      <w:r>
        <w:rPr>
          <w:rFonts w:ascii="Times New Roman" w:hAnsi="Times New Roman" w:cs="Times New Roman"/>
        </w:rPr>
        <w:t>х</w:t>
      </w:r>
      <w:r w:rsidRPr="00710D7C">
        <w:rPr>
          <w:rFonts w:ascii="Times New Roman" w:hAnsi="Times New Roman" w:cs="Times New Roman"/>
        </w:rPr>
        <w:t xml:space="preserve"> со строительством </w:t>
      </w:r>
      <w:r>
        <w:rPr>
          <w:rFonts w:ascii="Times New Roman" w:hAnsi="Times New Roman" w:cs="Times New Roman"/>
        </w:rPr>
        <w:t xml:space="preserve"> и</w:t>
      </w:r>
      <w:r w:rsidRPr="00D5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Pr="00D55E90">
        <w:rPr>
          <w:rFonts w:ascii="Times New Roman" w:hAnsi="Times New Roman" w:cs="Times New Roman"/>
        </w:rPr>
        <w:t xml:space="preserve"> земельных участков в аренду для строительства</w:t>
      </w:r>
      <w:r>
        <w:rPr>
          <w:rFonts w:ascii="Times New Roman" w:hAnsi="Times New Roman" w:cs="Times New Roman"/>
        </w:rPr>
        <w:t>.</w:t>
      </w:r>
      <w:r w:rsidRPr="00D55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337EC">
        <w:rPr>
          <w:rFonts w:ascii="Times New Roman" w:hAnsi="Times New Roman" w:cs="Times New Roman"/>
        </w:rPr>
        <w:t>з земель сельскохозяйственного назначения выделено 38 участков</w:t>
      </w:r>
      <w:r>
        <w:rPr>
          <w:rFonts w:ascii="Times New Roman" w:hAnsi="Times New Roman" w:cs="Times New Roman"/>
        </w:rPr>
        <w:t>.</w:t>
      </w:r>
      <w:r w:rsidRPr="00822F7D">
        <w:rPr>
          <w:rFonts w:ascii="Times New Roman" w:hAnsi="Times New Roman" w:cs="Times New Roman"/>
        </w:rPr>
        <w:t xml:space="preserve"> Вовлечено в налоговый оборот 53 земельных участков путем предоставления земельных участков в собственность, общей площадью </w:t>
      </w:r>
      <w:r w:rsidRPr="00C337EC">
        <w:rPr>
          <w:rFonts w:ascii="Times New Roman" w:hAnsi="Times New Roman" w:cs="Times New Roman"/>
        </w:rPr>
        <w:t xml:space="preserve">128897,34 </w:t>
      </w:r>
      <w:r w:rsidR="00AE4807">
        <w:rPr>
          <w:rFonts w:ascii="Times New Roman" w:hAnsi="Times New Roman" w:cs="Times New Roman"/>
        </w:rPr>
        <w:t xml:space="preserve">кв. м.   </w:t>
      </w:r>
      <w:r w:rsidRPr="009E4D8B">
        <w:rPr>
          <w:rFonts w:ascii="Times New Roman" w:eastAsia="Calibri" w:hAnsi="Times New Roman" w:cs="Times New Roman"/>
        </w:rPr>
        <w:t xml:space="preserve">В 2014 году предоставили </w:t>
      </w:r>
      <w:r w:rsidR="00AE4807">
        <w:rPr>
          <w:rFonts w:ascii="Times New Roman" w:eastAsia="Calibri" w:hAnsi="Times New Roman" w:cs="Times New Roman"/>
        </w:rPr>
        <w:t xml:space="preserve">многодетным семьям </w:t>
      </w:r>
      <w:r w:rsidRPr="009E4D8B">
        <w:rPr>
          <w:rFonts w:ascii="Times New Roman" w:eastAsia="Calibri" w:hAnsi="Times New Roman" w:cs="Times New Roman"/>
        </w:rPr>
        <w:t>3 земельных участка в селе Астраханка</w:t>
      </w:r>
      <w:r>
        <w:rPr>
          <w:rFonts w:ascii="Times New Roman" w:eastAsia="Calibri" w:hAnsi="Times New Roman" w:cs="Times New Roman"/>
        </w:rPr>
        <w:t>, 1-в с.Комиссарово, 1- в с. Новониколаевка и 6 – в с.Камень-Рыболов</w:t>
      </w:r>
      <w:r w:rsidRPr="009E4D8B">
        <w:rPr>
          <w:rFonts w:ascii="Times New Roman" w:eastAsia="Calibri" w:hAnsi="Times New Roman" w:cs="Times New Roman"/>
        </w:rPr>
        <w:t>.</w:t>
      </w:r>
    </w:p>
    <w:p w:rsidR="00D67A09" w:rsidRDefault="00D67A09" w:rsidP="00AE4807">
      <w:pPr>
        <w:ind w:firstLine="708"/>
        <w:jc w:val="both"/>
        <w:rPr>
          <w:rFonts w:ascii="Times New Roman" w:hAnsi="Times New Roman" w:cs="Times New Roman"/>
        </w:rPr>
      </w:pPr>
      <w:r w:rsidRPr="00CB6ED6">
        <w:rPr>
          <w:rFonts w:ascii="Times New Roman" w:eastAsia="Calibri" w:hAnsi="Times New Roman" w:cs="Times New Roman"/>
        </w:rPr>
        <w:t>Формирование и межевание вышеуказанных земельных участков осуществляется за счет средств местного бюджета района.</w:t>
      </w:r>
      <w:r w:rsidR="00AE480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ab/>
        <w:t xml:space="preserve"> </w:t>
      </w:r>
      <w:r w:rsidR="00AE4807">
        <w:rPr>
          <w:rFonts w:ascii="Times New Roman" w:eastAsia="Calibri" w:hAnsi="Times New Roman" w:cs="Times New Roman"/>
        </w:rPr>
        <w:t xml:space="preserve">В рамках муниципального земельного контроля </w:t>
      </w:r>
      <w:r>
        <w:rPr>
          <w:rFonts w:ascii="Times New Roman" w:hAnsi="Times New Roman" w:cs="Times New Roman"/>
        </w:rPr>
        <w:t xml:space="preserve">в </w:t>
      </w:r>
      <w:r w:rsidRPr="00104672">
        <w:rPr>
          <w:rFonts w:ascii="Times New Roman" w:hAnsi="Times New Roman" w:cs="Times New Roman"/>
        </w:rPr>
        <w:t xml:space="preserve"> 2014 год</w:t>
      </w:r>
      <w:r>
        <w:rPr>
          <w:rFonts w:ascii="Times New Roman" w:hAnsi="Times New Roman" w:cs="Times New Roman"/>
        </w:rPr>
        <w:t>у было проверено и составлено 64 Акта осмотра и 7 Актов обследования земельных участков. Выявлено 47 неиспользуемых земельных участков, общей площадью 5237,53 га.</w:t>
      </w:r>
    </w:p>
    <w:p w:rsidR="00402D30" w:rsidRDefault="00402D30" w:rsidP="00AE4807">
      <w:pPr>
        <w:ind w:firstLine="708"/>
        <w:jc w:val="both"/>
        <w:rPr>
          <w:rFonts w:ascii="Times New Roman" w:hAnsi="Times New Roman" w:cs="Times New Roman"/>
        </w:rPr>
      </w:pPr>
    </w:p>
    <w:p w:rsidR="00AE4807" w:rsidRPr="00AE4807" w:rsidRDefault="00AE4807" w:rsidP="00AE4807">
      <w:pPr>
        <w:jc w:val="both"/>
        <w:rPr>
          <w:rFonts w:ascii="Times New Roman" w:eastAsia="Calibri" w:hAnsi="Times New Roman" w:cs="Times New Roman"/>
          <w:b/>
        </w:rPr>
      </w:pPr>
      <w:r w:rsidRPr="00AE4807">
        <w:rPr>
          <w:rFonts w:ascii="Times New Roman" w:eastAsia="Calibri" w:hAnsi="Times New Roman" w:cs="Times New Roman"/>
          <w:b/>
        </w:rPr>
        <w:t xml:space="preserve">  -Отдельные мероприятия</w:t>
      </w:r>
    </w:p>
    <w:p w:rsidR="00D67A09" w:rsidRDefault="00D67A09" w:rsidP="00D67A0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2014 год произведено распределение фонда финансовой поддержки, и уровень бюджетной обеспеченности сельских поселений составляет 1,33. В течение 2014 года в бюджеты сельских поселений своевременно направлялось финансовое обеспечение в виде дотации на выравнивание бюджетной обеспеченности поселений. По состоянию на 1 января 2015 года просроченная кредиторская задолженность сельских поселений по заработной плате и коммунальным услугам отсутствует. Проведенные данные мероприятия позволили сохранить сбалансированность и долгосрочную устойчивость бюджетной системы района и поселений.</w:t>
      </w:r>
    </w:p>
    <w:p w:rsidR="00D67A09" w:rsidRDefault="00D67A09" w:rsidP="00D67A09">
      <w:pPr>
        <w:jc w:val="both"/>
        <w:rPr>
          <w:rFonts w:ascii="Times New Roman" w:hAnsi="Times New Roman" w:cs="Times New Roman"/>
        </w:rPr>
      </w:pPr>
    </w:p>
    <w:p w:rsidR="008617ED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ab/>
      </w:r>
      <w:r w:rsidR="00402D30">
        <w:rPr>
          <w:rFonts w:ascii="Times New Roman" w:hAnsi="Times New Roman" w:cs="Times New Roman"/>
          <w:b/>
        </w:rPr>
        <w:t xml:space="preserve">Муниципальная программа </w:t>
      </w:r>
      <w:r w:rsidRPr="00D67A6F">
        <w:rPr>
          <w:rFonts w:ascii="Times New Roman" w:hAnsi="Times New Roman" w:cs="Times New Roman"/>
          <w:b/>
        </w:rPr>
        <w:t xml:space="preserve">«Реализация муниципальной политики в Ханкайском муниципальном районе» составила </w:t>
      </w:r>
    </w:p>
    <w:p w:rsidR="008617ED" w:rsidRDefault="008617ED" w:rsidP="003D23AF">
      <w:pPr>
        <w:jc w:val="center"/>
        <w:rPr>
          <w:rFonts w:ascii="Times New Roman" w:hAnsi="Times New Roman" w:cs="Times New Roman"/>
          <w:b/>
        </w:rPr>
      </w:pPr>
    </w:p>
    <w:p w:rsidR="00402D30" w:rsidRPr="009C5EED" w:rsidRDefault="00402D30" w:rsidP="009C5EED">
      <w:pPr>
        <w:ind w:right="-144"/>
        <w:jc w:val="both"/>
        <w:rPr>
          <w:rFonts w:ascii="Times New Roman" w:hAnsi="Times New Roman" w:cs="Times New Roman"/>
          <w:b/>
          <w:bCs/>
          <w:iCs/>
        </w:rPr>
      </w:pP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57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5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EED" w:rsidRPr="009C5EED">
        <w:rPr>
          <w:rFonts w:ascii="Times New Roman" w:hAnsi="Times New Roman" w:cs="Times New Roman"/>
          <w:b/>
          <w:bCs/>
        </w:rPr>
        <w:t>подпрограмма</w:t>
      </w:r>
      <w:r w:rsidR="00397538">
        <w:rPr>
          <w:rFonts w:ascii="Times New Roman" w:hAnsi="Times New Roman" w:cs="Times New Roman"/>
          <w:b/>
          <w:bCs/>
        </w:rPr>
        <w:t xml:space="preserve"> </w:t>
      </w:r>
      <w:r w:rsidRPr="009C5EED">
        <w:rPr>
          <w:rFonts w:ascii="Times New Roman" w:hAnsi="Times New Roman" w:cs="Times New Roman"/>
          <w:b/>
          <w:bCs/>
          <w:iCs/>
        </w:rPr>
        <w:t>« Развитие муниципальной службы</w:t>
      </w:r>
      <w:r w:rsidR="005457F7">
        <w:rPr>
          <w:rFonts w:ascii="Times New Roman" w:hAnsi="Times New Roman" w:cs="Times New Roman"/>
          <w:b/>
          <w:bCs/>
          <w:iCs/>
        </w:rPr>
        <w:t>»</w:t>
      </w:r>
      <w:r w:rsidRPr="009C5EED">
        <w:rPr>
          <w:rFonts w:ascii="Times New Roman" w:hAnsi="Times New Roman" w:cs="Times New Roman"/>
          <w:b/>
          <w:bCs/>
          <w:iCs/>
        </w:rPr>
        <w:t xml:space="preserve"> </w:t>
      </w:r>
    </w:p>
    <w:p w:rsidR="00402D30" w:rsidRPr="009C5EED" w:rsidRDefault="009C5EED" w:rsidP="009C5EED">
      <w:pPr>
        <w:pStyle w:val="ac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</w:t>
      </w:r>
      <w:r w:rsidR="00402D30" w:rsidRPr="009C5EED">
        <w:rPr>
          <w:rFonts w:ascii="Times New Roman" w:hAnsi="Times New Roman" w:cs="Times New Roman"/>
        </w:rPr>
        <w:t xml:space="preserve"> году в рамках программы были проведены следующие мероприятия:</w:t>
      </w:r>
    </w:p>
    <w:p w:rsidR="00402D30" w:rsidRPr="009C5EED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</w:rPr>
        <w:t>1)Приобретено:</w:t>
      </w:r>
    </w:p>
    <w:p w:rsidR="00402D30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</w:rPr>
        <w:t xml:space="preserve">- </w:t>
      </w:r>
      <w:r w:rsidR="009C5EED">
        <w:rPr>
          <w:rFonts w:ascii="Times New Roman" w:hAnsi="Times New Roman" w:cs="Times New Roman"/>
        </w:rPr>
        <w:t>13 единиц оргтехники (управление делами-5 ед., отдел жизнеобеспечения-4ед., отдел имущественных отношений-2ед., отдел учета и бюджетной отчетности-2 ед.)</w:t>
      </w:r>
      <w:r w:rsidRPr="009C5EED">
        <w:rPr>
          <w:rFonts w:ascii="Times New Roman" w:hAnsi="Times New Roman" w:cs="Times New Roman"/>
        </w:rPr>
        <w:t>;</w:t>
      </w:r>
    </w:p>
    <w:p w:rsidR="009C5EED" w:rsidRPr="009C5EED" w:rsidRDefault="009C5EED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-15 единиц мебели (управление делами-7 ед., отдел жизнеобеспечения-2ед., отдел учета и бюджетной отчетности-1 ед., отдел имущественных отношений-3ед., юридический отдел-4 ед.,)</w:t>
      </w:r>
    </w:p>
    <w:p w:rsidR="00402D30" w:rsidRPr="009C5EED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</w:rPr>
        <w:t>-программны</w:t>
      </w:r>
      <w:r w:rsidR="009C5EED">
        <w:rPr>
          <w:rFonts w:ascii="Times New Roman" w:hAnsi="Times New Roman" w:cs="Times New Roman"/>
        </w:rPr>
        <w:t>й</w:t>
      </w:r>
      <w:r w:rsidRPr="009C5EED">
        <w:rPr>
          <w:rFonts w:ascii="Times New Roman" w:hAnsi="Times New Roman" w:cs="Times New Roman"/>
        </w:rPr>
        <w:t xml:space="preserve"> продукт</w:t>
      </w:r>
      <w:r w:rsidR="009C5EED">
        <w:rPr>
          <w:rFonts w:ascii="Times New Roman" w:hAnsi="Times New Roman" w:cs="Times New Roman"/>
        </w:rPr>
        <w:t xml:space="preserve"> для создания удаленного защищенного соединения (</w:t>
      </w:r>
      <w:r w:rsidR="009C5EED">
        <w:rPr>
          <w:rFonts w:ascii="Times New Roman" w:hAnsi="Times New Roman" w:cs="Times New Roman"/>
          <w:lang w:val="en-US"/>
        </w:rPr>
        <w:t>VipNeT</w:t>
      </w:r>
      <w:r w:rsidR="009C5EED" w:rsidRPr="009C5EED">
        <w:rPr>
          <w:rFonts w:ascii="Times New Roman" w:hAnsi="Times New Roman" w:cs="Times New Roman"/>
        </w:rPr>
        <w:t xml:space="preserve"> </w:t>
      </w:r>
      <w:r w:rsidR="009C5EED">
        <w:rPr>
          <w:rFonts w:ascii="Times New Roman" w:hAnsi="Times New Roman" w:cs="Times New Roman"/>
          <w:lang w:val="en-US"/>
        </w:rPr>
        <w:t>Client</w:t>
      </w:r>
      <w:r w:rsidR="009C5EED" w:rsidRPr="009C5EED">
        <w:rPr>
          <w:rFonts w:ascii="Times New Roman" w:hAnsi="Times New Roman" w:cs="Times New Roman"/>
        </w:rPr>
        <w:t xml:space="preserve">3). </w:t>
      </w:r>
      <w:r w:rsidR="009C5EED">
        <w:rPr>
          <w:rFonts w:ascii="Times New Roman" w:hAnsi="Times New Roman" w:cs="Times New Roman"/>
        </w:rPr>
        <w:t xml:space="preserve">Обновление информационных баз </w:t>
      </w:r>
      <w:r w:rsidRPr="009C5EED">
        <w:rPr>
          <w:rFonts w:ascii="Times New Roman" w:hAnsi="Times New Roman" w:cs="Times New Roman"/>
        </w:rPr>
        <w:t>«Консультант плюс»,</w:t>
      </w:r>
      <w:r w:rsidR="00CB0F13">
        <w:rPr>
          <w:rFonts w:ascii="Times New Roman" w:hAnsi="Times New Roman" w:cs="Times New Roman"/>
        </w:rPr>
        <w:t xml:space="preserve"> «Бюджет Смарт», «Свод Смарт», продлена лицензия на программу «Администратор-Д»</w:t>
      </w:r>
      <w:r w:rsidRPr="009C5EED">
        <w:rPr>
          <w:rFonts w:ascii="Times New Roman" w:hAnsi="Times New Roman" w:cs="Times New Roman"/>
        </w:rPr>
        <w:t xml:space="preserve">. </w:t>
      </w:r>
    </w:p>
    <w:p w:rsidR="00CB0F13" w:rsidRDefault="00402D30" w:rsidP="009C5EED">
      <w:pPr>
        <w:pStyle w:val="ac"/>
        <w:spacing w:after="0"/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</w:rPr>
        <w:t xml:space="preserve">2) Оплачено участие в обучающих семинарах </w:t>
      </w:r>
      <w:r w:rsidR="00CB0F13">
        <w:rPr>
          <w:rFonts w:ascii="Times New Roman" w:hAnsi="Times New Roman" w:cs="Times New Roman"/>
        </w:rPr>
        <w:t>7</w:t>
      </w:r>
      <w:r w:rsidRPr="009C5EED">
        <w:rPr>
          <w:rFonts w:ascii="Times New Roman" w:hAnsi="Times New Roman" w:cs="Times New Roman"/>
        </w:rPr>
        <w:t xml:space="preserve"> специалистам, в том числе </w:t>
      </w:r>
      <w:r w:rsidR="00CB0F13">
        <w:rPr>
          <w:rFonts w:ascii="Times New Roman" w:hAnsi="Times New Roman" w:cs="Times New Roman"/>
        </w:rPr>
        <w:t>2</w:t>
      </w:r>
      <w:r w:rsidRPr="009C5EED">
        <w:rPr>
          <w:rFonts w:ascii="Times New Roman" w:hAnsi="Times New Roman" w:cs="Times New Roman"/>
        </w:rPr>
        <w:t xml:space="preserve"> чел. проживание. </w:t>
      </w:r>
    </w:p>
    <w:p w:rsidR="00402D30" w:rsidRPr="009C5EED" w:rsidRDefault="00402D30" w:rsidP="009C5EED">
      <w:pPr>
        <w:pStyle w:val="ac"/>
        <w:spacing w:after="0"/>
        <w:jc w:val="both"/>
      </w:pPr>
      <w:r w:rsidRPr="009C5EED">
        <w:rPr>
          <w:rFonts w:ascii="Times New Roman" w:hAnsi="Times New Roman" w:cs="Times New Roman"/>
        </w:rPr>
        <w:t>3) Проведена диспансеризация 4</w:t>
      </w:r>
      <w:r w:rsidR="00CB0F13">
        <w:rPr>
          <w:rFonts w:ascii="Times New Roman" w:hAnsi="Times New Roman" w:cs="Times New Roman"/>
        </w:rPr>
        <w:t>7</w:t>
      </w:r>
      <w:r w:rsidRPr="009C5EED">
        <w:rPr>
          <w:rFonts w:ascii="Times New Roman" w:hAnsi="Times New Roman" w:cs="Times New Roman"/>
        </w:rPr>
        <w:t xml:space="preserve"> муниципальных служащих.</w:t>
      </w:r>
    </w:p>
    <w:p w:rsidR="00402D30" w:rsidRPr="009C5EED" w:rsidRDefault="00402D30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</w:rPr>
      </w:pP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  <w:r w:rsidRPr="009C5EED">
        <w:rPr>
          <w:rFonts w:ascii="Times New Roman" w:hAnsi="Times New Roman" w:cs="Times New Roman"/>
          <w:b/>
          <w:bCs/>
          <w:iCs/>
        </w:rPr>
        <w:tab/>
      </w:r>
    </w:p>
    <w:p w:rsidR="00402D30" w:rsidRPr="009C5EED" w:rsidRDefault="005457F7" w:rsidP="009C5EED">
      <w:pPr>
        <w:widowControl w:val="0"/>
        <w:tabs>
          <w:tab w:val="left" w:pos="284"/>
          <w:tab w:val="left" w:pos="1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-подпрограмма</w:t>
      </w:r>
      <w:r w:rsidR="00397538">
        <w:rPr>
          <w:rFonts w:ascii="Times New Roman" w:hAnsi="Times New Roman" w:cs="Times New Roman"/>
          <w:b/>
          <w:bCs/>
          <w:iCs/>
        </w:rPr>
        <w:t xml:space="preserve"> </w:t>
      </w:r>
      <w:r w:rsidR="00402D30" w:rsidRPr="009C5EED">
        <w:rPr>
          <w:rFonts w:ascii="Times New Roman" w:hAnsi="Times New Roman" w:cs="Times New Roman"/>
          <w:b/>
          <w:bCs/>
          <w:iCs/>
        </w:rPr>
        <w:t>«</w:t>
      </w:r>
      <w:r w:rsidR="00402D30" w:rsidRPr="009C5EED">
        <w:rPr>
          <w:rFonts w:ascii="Times New Roman" w:hAnsi="Times New Roman" w:cs="Times New Roman"/>
          <w:b/>
        </w:rPr>
        <w:t xml:space="preserve">Проведение мониторинга качества предоставления муниципальных услуг </w:t>
      </w:r>
    </w:p>
    <w:p w:rsidR="00402D30" w:rsidRPr="009C5EED" w:rsidRDefault="00402D30" w:rsidP="009C5EED">
      <w:pPr>
        <w:pStyle w:val="a4"/>
        <w:widowControl w:val="0"/>
        <w:tabs>
          <w:tab w:val="left" w:pos="284"/>
        </w:tabs>
        <w:ind w:firstLine="709"/>
        <w:rPr>
          <w:sz w:val="28"/>
          <w:szCs w:val="28"/>
        </w:rPr>
      </w:pPr>
      <w:r w:rsidRPr="009C5EED">
        <w:rPr>
          <w:sz w:val="28"/>
          <w:szCs w:val="28"/>
        </w:rPr>
        <w:t xml:space="preserve">Все </w:t>
      </w:r>
      <w:r w:rsidRPr="009C5EED">
        <w:rPr>
          <w:sz w:val="28"/>
          <w:szCs w:val="28"/>
          <w:lang w:val="ru-RU"/>
        </w:rPr>
        <w:t xml:space="preserve">муниципальные </w:t>
      </w:r>
      <w:r w:rsidRPr="009C5EED">
        <w:rPr>
          <w:sz w:val="28"/>
          <w:szCs w:val="28"/>
        </w:rPr>
        <w:t xml:space="preserve"> услуги предоставлены в соответствии со стандартом, претензии со стороны заявителей при получении </w:t>
      </w:r>
      <w:r w:rsidRPr="009C5EED">
        <w:rPr>
          <w:sz w:val="28"/>
          <w:szCs w:val="28"/>
          <w:lang w:val="ru-RU"/>
        </w:rPr>
        <w:t>муниципальной</w:t>
      </w:r>
      <w:r w:rsidRPr="009C5EED">
        <w:rPr>
          <w:sz w:val="28"/>
          <w:szCs w:val="28"/>
        </w:rPr>
        <w:t xml:space="preserve"> услуги отсутствовали</w:t>
      </w:r>
      <w:r w:rsidRPr="009C5EED">
        <w:rPr>
          <w:sz w:val="28"/>
          <w:szCs w:val="28"/>
          <w:lang w:val="ru-RU"/>
        </w:rPr>
        <w:t>.</w:t>
      </w:r>
      <w:r w:rsidRPr="009C5EED">
        <w:rPr>
          <w:sz w:val="28"/>
          <w:szCs w:val="28"/>
        </w:rPr>
        <w:t xml:space="preserve"> </w:t>
      </w:r>
    </w:p>
    <w:p w:rsidR="008617ED" w:rsidRPr="009C5EED" w:rsidRDefault="008617ED" w:rsidP="009C5EED">
      <w:pPr>
        <w:jc w:val="both"/>
        <w:rPr>
          <w:rFonts w:ascii="Times New Roman" w:hAnsi="Times New Roman" w:cs="Times New Roman"/>
          <w:b/>
          <w:lang w:val="x-none"/>
        </w:rPr>
      </w:pPr>
    </w:p>
    <w:p w:rsidR="005457F7" w:rsidRDefault="00CB0F13" w:rsidP="00CB0F13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 w:cs="Times New Roman"/>
          <w:b/>
          <w:color w:val="auto"/>
          <w:spacing w:val="0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t>2.С</w:t>
      </w:r>
      <w:r w:rsidR="00927A26" w:rsidRPr="00CB0F13">
        <w:rPr>
          <w:rFonts w:ascii="Times New Roman" w:hAnsi="Times New Roman" w:cs="Times New Roman"/>
          <w:b/>
          <w:color w:val="auto"/>
          <w:spacing w:val="0"/>
        </w:rPr>
        <w:t xml:space="preserve">ведения о выполнении расходных обязательств </w:t>
      </w:r>
    </w:p>
    <w:p w:rsidR="00927A26" w:rsidRDefault="00927A26" w:rsidP="005457F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0F13">
        <w:rPr>
          <w:rFonts w:ascii="Times New Roman" w:hAnsi="Times New Roman" w:cs="Times New Roman"/>
          <w:b/>
          <w:color w:val="auto"/>
          <w:spacing w:val="0"/>
        </w:rPr>
        <w:t>Ханкайского района, связанных с реализацией муниципальных программ</w:t>
      </w:r>
      <w:r w:rsidR="00397538">
        <w:rPr>
          <w:rFonts w:ascii="Times New Roman" w:hAnsi="Times New Roman" w:cs="Times New Roman"/>
          <w:b/>
          <w:color w:val="auto"/>
          <w:spacing w:val="0"/>
        </w:rPr>
        <w:t xml:space="preserve"> </w:t>
      </w:r>
      <w:r w:rsidR="00CB0F13">
        <w:rPr>
          <w:rFonts w:ascii="Times New Roman" w:hAnsi="Times New Roman" w:cs="Times New Roman"/>
          <w:b/>
          <w:color w:val="auto"/>
          <w:spacing w:val="0"/>
        </w:rPr>
        <w:t>за 2014 год</w:t>
      </w: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</w:rPr>
      </w:pPr>
    </w:p>
    <w:p w:rsidR="00927A26" w:rsidRDefault="00927A26" w:rsidP="00927A26">
      <w:pPr>
        <w:ind w:firstLine="708"/>
        <w:jc w:val="both"/>
        <w:rPr>
          <w:rFonts w:ascii="Times New Roman" w:hAnsi="Times New Roman" w:cs="Times New Roman"/>
          <w:b/>
        </w:rPr>
      </w:pPr>
      <w:r w:rsidRPr="00002DAB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4</w:t>
      </w:r>
      <w:r w:rsidRPr="00002DAB">
        <w:rPr>
          <w:rFonts w:ascii="Times New Roman" w:hAnsi="Times New Roman" w:cs="Times New Roman"/>
        </w:rPr>
        <w:t xml:space="preserve"> году на реализацию муниципальных программ на территории Ханкайского  муниципального района  за счет всех источников привлечено </w:t>
      </w:r>
      <w:r w:rsidRPr="006578D7">
        <w:rPr>
          <w:rFonts w:ascii="Times New Roman" w:hAnsi="Times New Roman" w:cs="Times New Roman"/>
          <w:b/>
        </w:rPr>
        <w:t>380362,255</w:t>
      </w:r>
      <w:r>
        <w:rPr>
          <w:rFonts w:ascii="Times New Roman" w:hAnsi="Times New Roman" w:cs="Times New Roman"/>
        </w:rPr>
        <w:t xml:space="preserve"> </w:t>
      </w:r>
      <w:r w:rsidRPr="003E02D4">
        <w:rPr>
          <w:rFonts w:ascii="Times New Roman" w:hAnsi="Times New Roman" w:cs="Times New Roman"/>
          <w:b/>
        </w:rPr>
        <w:t>тыс. руб</w:t>
      </w:r>
      <w:r>
        <w:rPr>
          <w:rFonts w:ascii="Times New Roman" w:hAnsi="Times New Roman" w:cs="Times New Roman"/>
          <w:b/>
        </w:rPr>
        <w:t>.</w:t>
      </w:r>
      <w:r w:rsidRPr="00002D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освоено -  </w:t>
      </w:r>
      <w:r w:rsidRPr="006578D7">
        <w:rPr>
          <w:rFonts w:ascii="Times New Roman" w:hAnsi="Times New Roman" w:cs="Times New Roman"/>
          <w:b/>
        </w:rPr>
        <w:t>374514,539</w:t>
      </w:r>
      <w:r w:rsidRPr="003E02D4">
        <w:rPr>
          <w:rFonts w:ascii="Times New Roman" w:hAnsi="Times New Roman" w:cs="Times New Roman"/>
          <w:b/>
        </w:rPr>
        <w:t xml:space="preserve"> </w:t>
      </w:r>
      <w:r w:rsidRPr="00DB5E06">
        <w:rPr>
          <w:rFonts w:ascii="Times New Roman" w:hAnsi="Times New Roman" w:cs="Times New Roman"/>
          <w:b/>
        </w:rPr>
        <w:t>тыс. руб.</w:t>
      </w:r>
      <w:r>
        <w:rPr>
          <w:rFonts w:ascii="Times New Roman" w:hAnsi="Times New Roman" w:cs="Times New Roman"/>
          <w:b/>
        </w:rPr>
        <w:t xml:space="preserve">, </w:t>
      </w:r>
      <w:r w:rsidRPr="00DB5E06">
        <w:rPr>
          <w:rFonts w:ascii="Times New Roman" w:hAnsi="Times New Roman" w:cs="Times New Roman"/>
          <w:b/>
        </w:rPr>
        <w:t xml:space="preserve"> </w:t>
      </w:r>
      <w:r w:rsidRPr="00002DAB">
        <w:rPr>
          <w:rFonts w:ascii="Times New Roman" w:hAnsi="Times New Roman" w:cs="Times New Roman"/>
        </w:rPr>
        <w:t xml:space="preserve">в том числе </w:t>
      </w:r>
      <w:r>
        <w:rPr>
          <w:rFonts w:ascii="Times New Roman" w:hAnsi="Times New Roman" w:cs="Times New Roman"/>
        </w:rPr>
        <w:t xml:space="preserve">из средств   федерального </w:t>
      </w:r>
      <w:r w:rsidRPr="00002DAB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а</w:t>
      </w:r>
      <w:r w:rsidRPr="00002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получено </w:t>
      </w:r>
      <w:r w:rsidRPr="00002DAB">
        <w:rPr>
          <w:rFonts w:ascii="Times New Roman" w:hAnsi="Times New Roman" w:cs="Times New Roman"/>
        </w:rPr>
        <w:t xml:space="preserve">– </w:t>
      </w:r>
      <w:r w:rsidRPr="006578D7">
        <w:rPr>
          <w:rFonts w:ascii="Times New Roman" w:hAnsi="Times New Roman" w:cs="Times New Roman"/>
          <w:b/>
        </w:rPr>
        <w:t>1380,772 тыс. руб.,</w:t>
      </w:r>
      <w:r>
        <w:rPr>
          <w:rFonts w:ascii="Times New Roman" w:hAnsi="Times New Roman" w:cs="Times New Roman"/>
        </w:rPr>
        <w:t xml:space="preserve"> освоено -</w:t>
      </w:r>
      <w:r w:rsidRPr="006578D7">
        <w:rPr>
          <w:rFonts w:ascii="Times New Roman" w:hAnsi="Times New Roman" w:cs="Times New Roman"/>
          <w:b/>
        </w:rPr>
        <w:t>938,201</w:t>
      </w:r>
      <w:r w:rsidRPr="00002DAB">
        <w:rPr>
          <w:rFonts w:ascii="Times New Roman" w:hAnsi="Times New Roman" w:cs="Times New Roman"/>
          <w:b/>
        </w:rPr>
        <w:t xml:space="preserve"> </w:t>
      </w:r>
      <w:r w:rsidRPr="003E02D4">
        <w:rPr>
          <w:rFonts w:ascii="Times New Roman" w:hAnsi="Times New Roman" w:cs="Times New Roman"/>
          <w:b/>
        </w:rPr>
        <w:t>тыс. рублей</w:t>
      </w:r>
      <w:r w:rsidRPr="00002DAB">
        <w:rPr>
          <w:rFonts w:ascii="Times New Roman" w:hAnsi="Times New Roman" w:cs="Times New Roman"/>
        </w:rPr>
        <w:t>,  краевого бюджет</w:t>
      </w:r>
      <w:r>
        <w:rPr>
          <w:rFonts w:ascii="Times New Roman" w:hAnsi="Times New Roman" w:cs="Times New Roman"/>
        </w:rPr>
        <w:t>а</w:t>
      </w:r>
      <w:r w:rsidRPr="00002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получено </w:t>
      </w:r>
      <w:r w:rsidRPr="00002DAB">
        <w:rPr>
          <w:rFonts w:ascii="Times New Roman" w:hAnsi="Times New Roman" w:cs="Times New Roman"/>
        </w:rPr>
        <w:t xml:space="preserve">– </w:t>
      </w:r>
      <w:r w:rsidRPr="006578D7">
        <w:rPr>
          <w:rFonts w:ascii="Times New Roman" w:hAnsi="Times New Roman" w:cs="Times New Roman"/>
          <w:b/>
        </w:rPr>
        <w:t>232834,21тыс. руб</w:t>
      </w:r>
      <w:r>
        <w:rPr>
          <w:rFonts w:ascii="Times New Roman" w:hAnsi="Times New Roman" w:cs="Times New Roman"/>
        </w:rPr>
        <w:t>., освоено -</w:t>
      </w:r>
      <w:r w:rsidRPr="006578D7">
        <w:rPr>
          <w:rFonts w:ascii="Times New Roman" w:hAnsi="Times New Roman" w:cs="Times New Roman"/>
          <w:b/>
        </w:rPr>
        <w:t>231356,607</w:t>
      </w:r>
      <w:r w:rsidRPr="00002DAB">
        <w:rPr>
          <w:rFonts w:ascii="Times New Roman" w:hAnsi="Times New Roman" w:cs="Times New Roman"/>
          <w:b/>
        </w:rPr>
        <w:t xml:space="preserve"> </w:t>
      </w:r>
      <w:r w:rsidRPr="003E02D4">
        <w:rPr>
          <w:rFonts w:ascii="Times New Roman" w:hAnsi="Times New Roman" w:cs="Times New Roman"/>
          <w:b/>
        </w:rPr>
        <w:lastRenderedPageBreak/>
        <w:t>тыс. рублей</w:t>
      </w:r>
      <w:r w:rsidRPr="00002DAB">
        <w:rPr>
          <w:rFonts w:ascii="Times New Roman" w:hAnsi="Times New Roman" w:cs="Times New Roman"/>
        </w:rPr>
        <w:t>,    местного  бюджета –</w:t>
      </w:r>
      <w:r>
        <w:rPr>
          <w:rFonts w:ascii="Times New Roman" w:hAnsi="Times New Roman" w:cs="Times New Roman"/>
        </w:rPr>
        <w:t xml:space="preserve">при плане </w:t>
      </w:r>
      <w:r w:rsidRPr="006578D7">
        <w:rPr>
          <w:rFonts w:ascii="Times New Roman" w:hAnsi="Times New Roman" w:cs="Times New Roman"/>
          <w:b/>
        </w:rPr>
        <w:t>146147,273 тыс. руб</w:t>
      </w:r>
      <w:r>
        <w:rPr>
          <w:rFonts w:ascii="Times New Roman" w:hAnsi="Times New Roman" w:cs="Times New Roman"/>
        </w:rPr>
        <w:t>., освоено –</w:t>
      </w:r>
      <w:r w:rsidRPr="006578D7">
        <w:rPr>
          <w:rFonts w:ascii="Times New Roman" w:hAnsi="Times New Roman" w:cs="Times New Roman"/>
          <w:b/>
        </w:rPr>
        <w:t>142219,731</w:t>
      </w:r>
      <w:r w:rsidRPr="003E02D4">
        <w:rPr>
          <w:rFonts w:ascii="Times New Roman" w:hAnsi="Times New Roman" w:cs="Times New Roman"/>
          <w:b/>
        </w:rPr>
        <w:t>тыс. рублей</w:t>
      </w:r>
      <w:r>
        <w:rPr>
          <w:rFonts w:ascii="Times New Roman" w:hAnsi="Times New Roman" w:cs="Times New Roman"/>
          <w:b/>
        </w:rPr>
        <w:t>.</w:t>
      </w:r>
    </w:p>
    <w:p w:rsidR="00927A26" w:rsidRPr="00002DAB" w:rsidRDefault="00927A26" w:rsidP="00927A26">
      <w:pPr>
        <w:jc w:val="center"/>
        <w:rPr>
          <w:rFonts w:ascii="Times New Roman" w:hAnsi="Times New Roman" w:cs="Times New Roman"/>
        </w:rPr>
      </w:pPr>
    </w:p>
    <w:p w:rsidR="00927A26" w:rsidRDefault="00927A26" w:rsidP="00927A26">
      <w:pPr>
        <w:jc w:val="center"/>
        <w:rPr>
          <w:rFonts w:ascii="Times New Roman" w:hAnsi="Times New Roman" w:cs="Times New Roman"/>
          <w:b/>
        </w:rPr>
      </w:pPr>
      <w:r w:rsidRPr="00B02862">
        <w:rPr>
          <w:rFonts w:ascii="Times New Roman" w:hAnsi="Times New Roman" w:cs="Times New Roman"/>
          <w:b/>
        </w:rPr>
        <w:t>Финансирование</w:t>
      </w:r>
      <w:r>
        <w:rPr>
          <w:rFonts w:ascii="Times New Roman" w:hAnsi="Times New Roman" w:cs="Times New Roman"/>
          <w:b/>
        </w:rPr>
        <w:t xml:space="preserve"> муниципальных </w:t>
      </w:r>
      <w:r w:rsidRPr="00B02862">
        <w:rPr>
          <w:rFonts w:ascii="Times New Roman" w:hAnsi="Times New Roman" w:cs="Times New Roman"/>
          <w:b/>
        </w:rPr>
        <w:t xml:space="preserve">программ </w:t>
      </w:r>
    </w:p>
    <w:p w:rsidR="00927A26" w:rsidRPr="00B02862" w:rsidRDefault="00927A26" w:rsidP="00927A26">
      <w:pPr>
        <w:jc w:val="center"/>
        <w:rPr>
          <w:rFonts w:ascii="Times New Roman" w:hAnsi="Times New Roman" w:cs="Times New Roman"/>
          <w:b/>
        </w:rPr>
      </w:pPr>
      <w:r w:rsidRPr="00B02862">
        <w:rPr>
          <w:rFonts w:ascii="Times New Roman" w:hAnsi="Times New Roman" w:cs="Times New Roman"/>
          <w:b/>
        </w:rPr>
        <w:t>в 201</w:t>
      </w:r>
      <w:r>
        <w:rPr>
          <w:rFonts w:ascii="Times New Roman" w:hAnsi="Times New Roman" w:cs="Times New Roman"/>
          <w:b/>
        </w:rPr>
        <w:t>4</w:t>
      </w:r>
      <w:r w:rsidRPr="00B02862"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  <w:b/>
        </w:rPr>
        <w:t xml:space="preserve"> </w:t>
      </w:r>
      <w:r w:rsidRPr="00B02862">
        <w:rPr>
          <w:rFonts w:ascii="Times New Roman" w:hAnsi="Times New Roman" w:cs="Times New Roman"/>
          <w:b/>
        </w:rPr>
        <w:t xml:space="preserve"> осуществлялось по направлениям:</w:t>
      </w:r>
    </w:p>
    <w:p w:rsidR="00927A26" w:rsidRPr="00B02862" w:rsidRDefault="00927A26" w:rsidP="00927A26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2" w:space="0" w:color="9BBB59"/>
          <w:left w:val="single" w:sz="2" w:space="0" w:color="9BBB59"/>
          <w:right w:val="single" w:sz="2" w:space="0" w:color="9BBB59"/>
          <w:insideV w:val="dashSmallGap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1702"/>
        <w:gridCol w:w="1416"/>
      </w:tblGrid>
      <w:tr w:rsidR="00927A26" w:rsidRPr="00B02862" w:rsidTr="00927A26">
        <w:trPr>
          <w:trHeight w:val="621"/>
          <w:tblHeader/>
        </w:trPr>
        <w:tc>
          <w:tcPr>
            <w:tcW w:w="3687" w:type="dxa"/>
            <w:vMerge w:val="restart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Наименование направлений</w:t>
            </w:r>
          </w:p>
        </w:tc>
        <w:tc>
          <w:tcPr>
            <w:tcW w:w="3260" w:type="dxa"/>
            <w:gridSpan w:val="2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6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028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62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0286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27A26" w:rsidRPr="00B02862" w:rsidTr="00927A26">
        <w:trPr>
          <w:trHeight w:val="657"/>
          <w:tblHeader/>
        </w:trPr>
        <w:tc>
          <w:tcPr>
            <w:tcW w:w="3687" w:type="dxa"/>
            <w:vMerge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927A26" w:rsidRPr="00B02862" w:rsidRDefault="00927A26" w:rsidP="00927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</w:rPr>
              <w:t>тыс.</w:t>
            </w:r>
            <w:r w:rsidRPr="00B02862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927A26" w:rsidRPr="00B02862" w:rsidRDefault="00927A26" w:rsidP="00927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Количество программ</w:t>
            </w:r>
          </w:p>
          <w:p w:rsidR="00927A26" w:rsidRPr="00B02862" w:rsidRDefault="00927A26" w:rsidP="00927A26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9BBB59"/>
              <w:bottom w:val="single" w:sz="2" w:space="0" w:color="9BBB59"/>
            </w:tcBorders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</w:rPr>
              <w:t>тыс.</w:t>
            </w:r>
            <w:r w:rsidRPr="00B02862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416" w:type="dxa"/>
            <w:tcBorders>
              <w:top w:val="single" w:sz="2" w:space="0" w:color="9BBB59"/>
              <w:bottom w:val="single" w:sz="2" w:space="0" w:color="9BBB59"/>
            </w:tcBorders>
            <w:vAlign w:val="center"/>
          </w:tcPr>
          <w:p w:rsidR="00927A26" w:rsidRPr="00B02862" w:rsidRDefault="00927A26" w:rsidP="00927A2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Количество программ</w:t>
            </w:r>
          </w:p>
        </w:tc>
      </w:tr>
      <w:tr w:rsidR="00927A26" w:rsidRPr="00B02862" w:rsidTr="00927A26">
        <w:trPr>
          <w:trHeight w:val="589"/>
        </w:trPr>
        <w:tc>
          <w:tcPr>
            <w:tcW w:w="3687" w:type="dxa"/>
            <w:tcBorders>
              <w:top w:val="single" w:sz="2" w:space="0" w:color="9BBB59"/>
            </w:tcBorders>
            <w:shd w:val="clear" w:color="000000" w:fill="DBE5F1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  <w:bCs/>
              </w:rPr>
            </w:pPr>
            <w:r w:rsidRPr="00B02862">
              <w:rPr>
                <w:rFonts w:ascii="Times New Roman" w:hAnsi="Times New Roman" w:cs="Times New Roman"/>
                <w:bCs/>
              </w:rPr>
              <w:t>Всего на реализацию программ и непрограммных мероприятий</w:t>
            </w:r>
          </w:p>
        </w:tc>
        <w:tc>
          <w:tcPr>
            <w:tcW w:w="1701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18538,64</w:t>
            </w:r>
          </w:p>
        </w:tc>
        <w:tc>
          <w:tcPr>
            <w:tcW w:w="1559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927A26" w:rsidRPr="00D105CC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93F58">
              <w:rPr>
                <w:rFonts w:ascii="Times New Roman" w:hAnsi="Times New Roman" w:cs="Times New Roman"/>
                <w:b/>
                <w:bCs/>
                <w:color w:val="auto"/>
              </w:rPr>
              <w:t>19</w:t>
            </w:r>
          </w:p>
        </w:tc>
        <w:tc>
          <w:tcPr>
            <w:tcW w:w="1702" w:type="dxa"/>
            <w:tcBorders>
              <w:top w:val="single" w:sz="2" w:space="0" w:color="9BBB59"/>
            </w:tcBorders>
            <w:shd w:val="clear" w:color="000000" w:fill="DBE5F1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142219,731</w:t>
            </w:r>
          </w:p>
        </w:tc>
        <w:tc>
          <w:tcPr>
            <w:tcW w:w="1416" w:type="dxa"/>
            <w:tcBorders>
              <w:top w:val="single" w:sz="2" w:space="0" w:color="9BBB59"/>
            </w:tcBorders>
            <w:shd w:val="clear" w:color="000000" w:fill="DBE5F1"/>
            <w:vAlign w:val="center"/>
          </w:tcPr>
          <w:p w:rsidR="00927A26" w:rsidRPr="00D105CC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000000" w:fill="DBEEF3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shd w:val="clear" w:color="000000" w:fill="DBEEF3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другие вопросы в национальной экономике</w:t>
            </w:r>
          </w:p>
        </w:tc>
        <w:tc>
          <w:tcPr>
            <w:tcW w:w="1701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2998,1</w:t>
            </w:r>
          </w:p>
        </w:tc>
        <w:tc>
          <w:tcPr>
            <w:tcW w:w="1559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5804,358</w:t>
            </w:r>
          </w:p>
        </w:tc>
        <w:tc>
          <w:tcPr>
            <w:tcW w:w="1416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000000" w:fill="DBEEF3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Непроизводственная сфера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927A26" w:rsidRPr="00683931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000000" w:fill="DBEEF3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927A26" w:rsidRPr="00683931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shd w:val="clear" w:color="000000" w:fill="DBEEF3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671,2</w:t>
            </w:r>
          </w:p>
        </w:tc>
        <w:tc>
          <w:tcPr>
            <w:tcW w:w="1559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15096,31</w:t>
            </w:r>
          </w:p>
        </w:tc>
        <w:tc>
          <w:tcPr>
            <w:tcW w:w="1416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12939,67</w:t>
            </w:r>
          </w:p>
        </w:tc>
        <w:tc>
          <w:tcPr>
            <w:tcW w:w="1559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107681,19</w:t>
            </w:r>
          </w:p>
        </w:tc>
        <w:tc>
          <w:tcPr>
            <w:tcW w:w="1416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A26" w:rsidRPr="00B02862" w:rsidTr="00927A26">
        <w:trPr>
          <w:trHeight w:val="330"/>
        </w:trPr>
        <w:tc>
          <w:tcPr>
            <w:tcW w:w="3687" w:type="dxa"/>
            <w:shd w:val="clear" w:color="auto" w:fill="auto"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физическая  культура и спорт</w:t>
            </w:r>
          </w:p>
        </w:tc>
        <w:tc>
          <w:tcPr>
            <w:tcW w:w="1701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463,12</w:t>
            </w:r>
          </w:p>
        </w:tc>
        <w:tc>
          <w:tcPr>
            <w:tcW w:w="1559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968,6</w:t>
            </w:r>
          </w:p>
        </w:tc>
        <w:tc>
          <w:tcPr>
            <w:tcW w:w="1416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 w:rsidRPr="00B0286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750,62</w:t>
            </w:r>
          </w:p>
        </w:tc>
        <w:tc>
          <w:tcPr>
            <w:tcW w:w="1559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12258,423</w:t>
            </w:r>
          </w:p>
        </w:tc>
        <w:tc>
          <w:tcPr>
            <w:tcW w:w="1416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701" w:type="dxa"/>
            <w:vAlign w:val="center"/>
          </w:tcPr>
          <w:p w:rsidR="00927A26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27A26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vAlign w:val="center"/>
          </w:tcPr>
          <w:p w:rsidR="00927A26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A26" w:rsidRPr="00B02862" w:rsidTr="00927A26">
        <w:trPr>
          <w:trHeight w:val="300"/>
        </w:trPr>
        <w:tc>
          <w:tcPr>
            <w:tcW w:w="3687" w:type="dxa"/>
            <w:shd w:val="clear" w:color="auto" w:fill="auto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1559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410,85</w:t>
            </w:r>
          </w:p>
        </w:tc>
        <w:tc>
          <w:tcPr>
            <w:tcW w:w="1416" w:type="dxa"/>
            <w:vAlign w:val="center"/>
          </w:tcPr>
          <w:p w:rsidR="00927A26" w:rsidRPr="00B02862" w:rsidRDefault="00927A26" w:rsidP="00927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7A26" w:rsidRPr="00B02862" w:rsidTr="00927A26">
        <w:trPr>
          <w:trHeight w:val="712"/>
        </w:trPr>
        <w:tc>
          <w:tcPr>
            <w:tcW w:w="3687" w:type="dxa"/>
            <w:shd w:val="clear" w:color="000000" w:fill="DBEEF3"/>
            <w:noWrap/>
            <w:vAlign w:val="bottom"/>
          </w:tcPr>
          <w:p w:rsidR="00927A26" w:rsidRPr="00B02862" w:rsidRDefault="00927A26" w:rsidP="00927A26">
            <w:pPr>
              <w:rPr>
                <w:rFonts w:ascii="Times New Roman" w:hAnsi="Times New Roman" w:cs="Times New Roman"/>
                <w:b/>
                <w:bCs/>
              </w:rPr>
            </w:pPr>
            <w:r w:rsidRPr="00B02862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000000" w:fill="DBEEF3"/>
            <w:vAlign w:val="center"/>
          </w:tcPr>
          <w:p w:rsidR="00927A26" w:rsidRPr="00993F58" w:rsidRDefault="00927A26" w:rsidP="00927A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F58">
              <w:rPr>
                <w:rFonts w:ascii="Times New Roman" w:hAnsi="Times New Roman" w:cs="Times New Roman"/>
                <w:bCs/>
              </w:rPr>
              <w:t>199,9</w:t>
            </w:r>
          </w:p>
        </w:tc>
        <w:tc>
          <w:tcPr>
            <w:tcW w:w="1559" w:type="dxa"/>
            <w:shd w:val="clear" w:color="000000" w:fill="DBEEF3"/>
            <w:vAlign w:val="center"/>
          </w:tcPr>
          <w:p w:rsidR="00927A26" w:rsidRPr="00993F58" w:rsidRDefault="00927A26" w:rsidP="00927A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F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shd w:val="clear" w:color="000000" w:fill="DBEEF3"/>
            <w:noWrap/>
            <w:vAlign w:val="center"/>
          </w:tcPr>
          <w:p w:rsidR="00927A26" w:rsidRPr="00993F58" w:rsidRDefault="00927A26" w:rsidP="00927A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6" w:type="dxa"/>
            <w:shd w:val="clear" w:color="000000" w:fill="DBEEF3"/>
            <w:vAlign w:val="center"/>
          </w:tcPr>
          <w:p w:rsidR="00927A26" w:rsidRPr="00993F58" w:rsidRDefault="00927A26" w:rsidP="00927A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927A26" w:rsidRPr="00B02862" w:rsidRDefault="00927A26" w:rsidP="00927A26">
      <w:pPr>
        <w:spacing w:line="216" w:lineRule="auto"/>
        <w:ind w:right="235" w:firstLine="399"/>
        <w:jc w:val="both"/>
        <w:rPr>
          <w:rFonts w:ascii="Times New Roman" w:hAnsi="Times New Roman" w:cs="Times New Roman"/>
        </w:rPr>
      </w:pPr>
    </w:p>
    <w:p w:rsidR="00927A26" w:rsidRPr="00B325C8" w:rsidRDefault="00927A26" w:rsidP="00927A26">
      <w:pPr>
        <w:tabs>
          <w:tab w:val="left" w:pos="3261"/>
        </w:tabs>
        <w:ind w:right="232" w:firstLine="851"/>
        <w:jc w:val="both"/>
      </w:pPr>
      <w:r w:rsidRPr="00B02862">
        <w:rPr>
          <w:rFonts w:ascii="Times New Roman" w:hAnsi="Times New Roman" w:cs="Times New Roman"/>
        </w:rPr>
        <w:t xml:space="preserve">Информация о </w:t>
      </w:r>
      <w:r w:rsidR="00B633D7">
        <w:rPr>
          <w:rFonts w:ascii="Times New Roman" w:hAnsi="Times New Roman" w:cs="Times New Roman"/>
        </w:rPr>
        <w:t>расходовании бюджетных и внебюджетных средств на</w:t>
      </w:r>
      <w:r w:rsidRPr="00B02862">
        <w:rPr>
          <w:rFonts w:ascii="Times New Roman" w:hAnsi="Times New Roman" w:cs="Times New Roman"/>
        </w:rPr>
        <w:t xml:space="preserve"> реализаци</w:t>
      </w:r>
      <w:r w:rsidR="00B633D7">
        <w:rPr>
          <w:rFonts w:ascii="Times New Roman" w:hAnsi="Times New Roman" w:cs="Times New Roman"/>
        </w:rPr>
        <w:t>ю</w:t>
      </w:r>
      <w:r w:rsidRPr="00B028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муниципальных </w:t>
      </w:r>
      <w:r w:rsidRPr="00B02862">
        <w:rPr>
          <w:rFonts w:ascii="Times New Roman" w:hAnsi="Times New Roman" w:cs="Times New Roman"/>
        </w:rPr>
        <w:t xml:space="preserve"> программ </w:t>
      </w:r>
      <w:r w:rsidR="00B633D7">
        <w:rPr>
          <w:rFonts w:ascii="Times New Roman" w:hAnsi="Times New Roman" w:cs="Times New Roman"/>
        </w:rPr>
        <w:t>за</w:t>
      </w:r>
      <w:r w:rsidRPr="00B0286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B02862">
        <w:rPr>
          <w:rFonts w:ascii="Times New Roman" w:hAnsi="Times New Roman" w:cs="Times New Roman"/>
        </w:rPr>
        <w:t xml:space="preserve"> год  представлена в </w:t>
      </w:r>
      <w:r w:rsidRPr="00B325C8">
        <w:rPr>
          <w:rFonts w:ascii="Times New Roman" w:hAnsi="Times New Roman" w:cs="Times New Roman"/>
        </w:rPr>
        <w:t xml:space="preserve">приложении </w:t>
      </w:r>
      <w:r w:rsidR="00DD372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B325C8">
        <w:rPr>
          <w:rFonts w:ascii="Times New Roman" w:hAnsi="Times New Roman" w:cs="Times New Roman"/>
        </w:rPr>
        <w:t>.</w:t>
      </w:r>
    </w:p>
    <w:p w:rsidR="00927A26" w:rsidRDefault="00927A26" w:rsidP="00927A26">
      <w:pPr>
        <w:jc w:val="center"/>
        <w:rPr>
          <w:b/>
        </w:rPr>
      </w:pPr>
    </w:p>
    <w:p w:rsidR="002C2DC1" w:rsidRDefault="00D67A6F" w:rsidP="003D23AF">
      <w:pPr>
        <w:jc w:val="center"/>
        <w:rPr>
          <w:rFonts w:ascii="Times New Roman" w:hAnsi="Times New Roman" w:cs="Times New Roman"/>
          <w:b/>
        </w:rPr>
      </w:pPr>
      <w:r w:rsidRPr="00D67A6F">
        <w:rPr>
          <w:rFonts w:ascii="Times New Roman" w:hAnsi="Times New Roman" w:cs="Times New Roman"/>
          <w:b/>
        </w:rPr>
        <w:t xml:space="preserve"> </w:t>
      </w:r>
    </w:p>
    <w:p w:rsidR="003D23AF" w:rsidRPr="00544EE4" w:rsidRDefault="00B26D35" w:rsidP="003D2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43053">
        <w:rPr>
          <w:rFonts w:ascii="Times New Roman" w:hAnsi="Times New Roman" w:cs="Times New Roman"/>
          <w:b/>
        </w:rPr>
        <w:t>.</w:t>
      </w:r>
      <w:r w:rsidR="003D23AF" w:rsidRPr="00544EE4">
        <w:rPr>
          <w:rFonts w:ascii="Times New Roman" w:hAnsi="Times New Roman" w:cs="Times New Roman"/>
          <w:b/>
        </w:rPr>
        <w:t xml:space="preserve"> Оценка эффективности реализации </w:t>
      </w:r>
      <w:r w:rsidR="003D23AF" w:rsidRPr="00544EE4">
        <w:rPr>
          <w:rFonts w:ascii="Times New Roman" w:hAnsi="Times New Roman" w:cs="Times New Roman"/>
          <w:b/>
        </w:rPr>
        <w:br/>
        <w:t>муниципальных программ за 201</w:t>
      </w:r>
      <w:r w:rsidR="002160ED">
        <w:rPr>
          <w:rFonts w:ascii="Times New Roman" w:hAnsi="Times New Roman" w:cs="Times New Roman"/>
          <w:b/>
        </w:rPr>
        <w:t>4</w:t>
      </w:r>
      <w:r w:rsidR="003D23AF" w:rsidRPr="00544EE4">
        <w:rPr>
          <w:rFonts w:ascii="Times New Roman" w:hAnsi="Times New Roman" w:cs="Times New Roman"/>
          <w:b/>
        </w:rPr>
        <w:t xml:space="preserve"> год</w:t>
      </w:r>
    </w:p>
    <w:p w:rsidR="003D23AF" w:rsidRPr="00544EE4" w:rsidRDefault="003D23AF" w:rsidP="003D23AF">
      <w:pPr>
        <w:jc w:val="center"/>
        <w:rPr>
          <w:rFonts w:ascii="Times New Roman" w:hAnsi="Times New Roman" w:cs="Times New Roman"/>
          <w:b/>
        </w:rPr>
      </w:pPr>
    </w:p>
    <w:p w:rsidR="002160ED" w:rsidRPr="008617ED" w:rsidRDefault="003D23AF" w:rsidP="008617E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544EE4">
        <w:rPr>
          <w:sz w:val="28"/>
          <w:szCs w:val="28"/>
        </w:rPr>
        <w:tab/>
      </w:r>
      <w:r w:rsidR="002160ED" w:rsidRPr="008617ED">
        <w:rPr>
          <w:sz w:val="28"/>
          <w:szCs w:val="28"/>
        </w:rPr>
        <w:t>Оценка эффективности  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CB5E43" w:rsidRDefault="00CB5E43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44EE4">
        <w:rPr>
          <w:rFonts w:ascii="Times New Roman" w:hAnsi="Times New Roman" w:cs="Times New Roman"/>
        </w:rPr>
        <w:t>Реализация программ оценена как эффективная при достижении</w:t>
      </w:r>
      <w:r>
        <w:rPr>
          <w:rFonts w:ascii="Times New Roman" w:hAnsi="Times New Roman" w:cs="Times New Roman"/>
        </w:rPr>
        <w:t xml:space="preserve"> </w:t>
      </w:r>
      <w:r w:rsidRPr="00544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 w:rsidRPr="00544EE4">
        <w:rPr>
          <w:rFonts w:ascii="Times New Roman" w:hAnsi="Times New Roman" w:cs="Times New Roman"/>
        </w:rPr>
        <w:t> % и более средним уровнем выполнения индикаторов, установленных в программах</w:t>
      </w:r>
    </w:p>
    <w:p w:rsidR="002160ED" w:rsidRPr="009D51A8" w:rsidRDefault="002160ED" w:rsidP="00216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Сведения о достижении значений показателей (индикаторов) муниципальных программ представлены в приложении №</w:t>
      </w:r>
      <w:r w:rsidR="00DD372F">
        <w:rPr>
          <w:rFonts w:ascii="Times New Roman" w:hAnsi="Times New Roman" w:cs="Times New Roman"/>
        </w:rPr>
        <w:t xml:space="preserve"> </w:t>
      </w:r>
      <w:r w:rsidR="00CB5E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347E71" w:rsidRDefault="002160ED" w:rsidP="0021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>6 муниципальных программ  5 программ имеют положительную динамику, эффективность программ свыше 100</w:t>
      </w:r>
      <w:r w:rsidR="00347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 w:rsidR="00347E71">
        <w:rPr>
          <w:rFonts w:ascii="Times New Roman" w:hAnsi="Times New Roman" w:cs="Times New Roman"/>
        </w:rPr>
        <w:t xml:space="preserve"> :</w:t>
      </w:r>
    </w:p>
    <w:p w:rsidR="00347E71" w:rsidRDefault="00347E71" w:rsidP="0021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образования Ханкайского муниципального района» -102,4%;</w:t>
      </w:r>
    </w:p>
    <w:p w:rsidR="00347E71" w:rsidRDefault="00347E71" w:rsidP="0021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культуры Ханкайского муниципального района» -150,7%;</w:t>
      </w:r>
    </w:p>
    <w:p w:rsidR="00347E71" w:rsidRDefault="00347E71" w:rsidP="008617E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«Охрана окружающей среды Ханкайского муниципального района» - 119,6%;</w:t>
      </w:r>
    </w:p>
    <w:p w:rsidR="00347E71" w:rsidRDefault="00347E71" w:rsidP="0021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«Развитие физической культуры и спорта в Ханкайском муниципальном районе» - 100,2%;</w:t>
      </w:r>
    </w:p>
    <w:p w:rsidR="00347E71" w:rsidRDefault="00347E71" w:rsidP="008617E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сельских территорий Ханкайского муниципального района» - 127,0%.</w:t>
      </w:r>
    </w:p>
    <w:p w:rsidR="00347E71" w:rsidRDefault="00347E71" w:rsidP="00216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Эффективность программы «Реализация муниципальной </w:t>
      </w:r>
      <w:r w:rsidR="009777D1">
        <w:rPr>
          <w:rFonts w:ascii="Times New Roman" w:hAnsi="Times New Roman" w:cs="Times New Roman"/>
        </w:rPr>
        <w:t>политики в Ханкайском муниципальном районе» составила - 87,5%, в связи с сокращением в течени</w:t>
      </w:r>
      <w:r w:rsidR="00CB5E43">
        <w:rPr>
          <w:rFonts w:ascii="Times New Roman" w:hAnsi="Times New Roman" w:cs="Times New Roman"/>
        </w:rPr>
        <w:t>е</w:t>
      </w:r>
      <w:r w:rsidR="009777D1">
        <w:rPr>
          <w:rFonts w:ascii="Times New Roman" w:hAnsi="Times New Roman" w:cs="Times New Roman"/>
        </w:rPr>
        <w:t xml:space="preserve"> года  финансирования на 200,0 тыс. руб. по подпрограмме «Развитие муниципальной службы»</w:t>
      </w: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347E71" w:rsidRDefault="00347E71" w:rsidP="002160ED">
      <w:pPr>
        <w:ind w:firstLine="708"/>
        <w:jc w:val="both"/>
        <w:rPr>
          <w:rFonts w:ascii="Times New Roman" w:hAnsi="Times New Roman" w:cs="Times New Roman"/>
        </w:rPr>
      </w:pPr>
    </w:p>
    <w:p w:rsidR="00134486" w:rsidRDefault="00134486" w:rsidP="00315F1E">
      <w:pPr>
        <w:widowControl w:val="0"/>
        <w:tabs>
          <w:tab w:val="left" w:pos="284"/>
          <w:tab w:val="left" w:pos="1080"/>
        </w:tabs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2589"/>
      </w:tblGrid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315F1E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муниципального района</w:t>
            </w:r>
            <w:r w:rsidR="00315F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BA6" w:rsidRPr="00884BA6" w:rsidTr="000E4513">
        <w:trPr>
          <w:trHeight w:val="5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84BA6" w:rsidRPr="00884BA6" w:rsidRDefault="00884BA6" w:rsidP="000E4513">
            <w:pPr>
              <w:ind w:left="65"/>
              <w:jc w:val="right"/>
              <w:rPr>
                <w:rFonts w:ascii="Times New Roman" w:hAnsi="Times New Roman" w:cs="Times New Roman"/>
              </w:rPr>
            </w:pPr>
            <w:r w:rsidRPr="00884BA6">
              <w:rPr>
                <w:rFonts w:ascii="Times New Roman" w:hAnsi="Times New Roman" w:cs="Times New Roman"/>
              </w:rPr>
              <w:t>В.В.Мищенко</w:t>
            </w:r>
          </w:p>
        </w:tc>
      </w:tr>
    </w:tbl>
    <w:p w:rsidR="00884BA6" w:rsidRPr="00884BA6" w:rsidRDefault="00884BA6" w:rsidP="00884BA6">
      <w:pPr>
        <w:jc w:val="both"/>
        <w:rPr>
          <w:rFonts w:ascii="Times New Roman" w:hAnsi="Times New Roman" w:cs="Times New Roman"/>
        </w:rPr>
      </w:pPr>
    </w:p>
    <w:p w:rsidR="00884BA6" w:rsidRPr="00884BA6" w:rsidRDefault="00884BA6" w:rsidP="00884BA6">
      <w:pPr>
        <w:jc w:val="both"/>
        <w:rPr>
          <w:rFonts w:ascii="Times New Roman" w:hAnsi="Times New Roman" w:cs="Times New Roman"/>
          <w:lang w:val="en-US"/>
        </w:rPr>
      </w:pPr>
    </w:p>
    <w:p w:rsidR="00134486" w:rsidRDefault="00134486" w:rsidP="00884BA6">
      <w:pPr>
        <w:pStyle w:val="a4"/>
        <w:ind w:right="282" w:firstLine="0"/>
        <w:rPr>
          <w:b/>
          <w:sz w:val="28"/>
          <w:szCs w:val="28"/>
          <w:lang w:val="ru-RU"/>
        </w:rPr>
      </w:pPr>
    </w:p>
    <w:p w:rsidR="007A1EE5" w:rsidRDefault="007A1EE5" w:rsidP="002E2C12">
      <w:pPr>
        <w:ind w:right="-2"/>
        <w:jc w:val="both"/>
        <w:rPr>
          <w:rFonts w:ascii="Times New Roman" w:hAnsi="Times New Roman" w:cs="Times New Roman"/>
          <w:b/>
        </w:rPr>
      </w:pPr>
    </w:p>
    <w:p w:rsidR="005F1C9C" w:rsidRDefault="005F1C9C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p w:rsidR="00A243B2" w:rsidRDefault="00A243B2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32"/>
        <w:gridCol w:w="2437"/>
        <w:gridCol w:w="3439"/>
        <w:gridCol w:w="1589"/>
        <w:gridCol w:w="1663"/>
      </w:tblGrid>
      <w:tr w:rsidR="00A243B2" w:rsidRPr="00A243B2" w:rsidTr="00A243B2">
        <w:trPr>
          <w:trHeight w:val="276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bookmarkStart w:id="0" w:name="_GoBack"/>
            <w:bookmarkEnd w:id="0"/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        Приложение №1</w:t>
            </w:r>
          </w:p>
        </w:tc>
      </w:tr>
      <w:tr w:rsidR="00A243B2" w:rsidRPr="00A243B2" w:rsidTr="00A243B2">
        <w:trPr>
          <w:trHeight w:val="30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276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276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276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276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330"/>
        </w:trPr>
        <w:tc>
          <w:tcPr>
            <w:tcW w:w="9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ИНФОРМАЦИЯ  о расходовании бюджетных и внебюджетных средств на реализацию муниципальных программ  </w:t>
            </w:r>
          </w:p>
        </w:tc>
      </w:tr>
      <w:tr w:rsidR="00A243B2" w:rsidRPr="00A243B2" w:rsidTr="00A243B2">
        <w:trPr>
          <w:trHeight w:val="390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3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за  2014 год</w:t>
            </w:r>
          </w:p>
        </w:tc>
      </w:tr>
      <w:tr w:rsidR="00A243B2" w:rsidRPr="00A243B2" w:rsidTr="00A243B2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</w:p>
        </w:tc>
      </w:tr>
      <w:tr w:rsidR="00A243B2" w:rsidRPr="00A243B2" w:rsidTr="00A243B2">
        <w:trPr>
          <w:trHeight w:val="8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Оценка расходов (в соответствии с программой), (тыс. руб.)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Фактическиие расходы, (тыс.руб.)</w:t>
            </w:r>
          </w:p>
        </w:tc>
      </w:tr>
      <w:tr w:rsidR="00A243B2" w:rsidRPr="00A243B2" w:rsidTr="00A243B2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A243B2" w:rsidRPr="00A243B2" w:rsidTr="00A243B2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Муниципаль-ные программы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380362,255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374514,539</w:t>
            </w:r>
          </w:p>
        </w:tc>
      </w:tr>
      <w:tr w:rsidR="00A243B2" w:rsidRPr="00A243B2" w:rsidTr="00A243B2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1380,772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938,201</w:t>
            </w:r>
          </w:p>
        </w:tc>
      </w:tr>
      <w:tr w:rsidR="00A243B2" w:rsidRPr="00A243B2" w:rsidTr="00A243B2">
        <w:trPr>
          <w:trHeight w:val="10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232834,21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231356,607</w:t>
            </w:r>
          </w:p>
        </w:tc>
      </w:tr>
      <w:tr w:rsidR="00A243B2" w:rsidRPr="00A243B2" w:rsidTr="00A243B2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146147,273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142219,731</w:t>
            </w:r>
          </w:p>
        </w:tc>
      </w:tr>
      <w:tr w:rsidR="00A243B2" w:rsidRPr="00A243B2" w:rsidTr="00A243B2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образования в Ханкайском муниципальном районе" на 2014-2018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328070,27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323803,56</w:t>
            </w:r>
          </w:p>
        </w:tc>
      </w:tr>
      <w:tr w:rsidR="00A243B2" w:rsidRPr="00A243B2" w:rsidTr="00A243B2">
        <w:trPr>
          <w:trHeight w:val="9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10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216943,297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216122,37</w:t>
            </w:r>
          </w:p>
        </w:tc>
      </w:tr>
      <w:tr w:rsidR="00A243B2" w:rsidRPr="00A243B2" w:rsidTr="00A243B2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111126,973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107681,19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  Развитие дошкольного образования в Ханкайском муниципальном районе» на 2014-2018 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71010,85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70135,29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8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41344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41037,7</w:t>
            </w:r>
          </w:p>
        </w:tc>
      </w:tr>
      <w:tr w:rsidR="00A243B2" w:rsidRPr="00A243B2" w:rsidTr="00A243B2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29666,85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29097,59</w:t>
            </w:r>
          </w:p>
        </w:tc>
      </w:tr>
      <w:tr w:rsidR="00A243B2" w:rsidRPr="00A243B2" w:rsidTr="00A243B2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2  «Развитие системы общего образования в Ханкайском муниципальном районе» на 2014-2018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229883,75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226931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175241,427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174726,8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54642,323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52204,2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3 «Развитие системы дополнительного образования в Ханкайском муниципальном районе» на 2014-2018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14494,77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14386,27</w:t>
            </w:r>
          </w:p>
        </w:tc>
      </w:tr>
      <w:tr w:rsidR="00A243B2" w:rsidRPr="00A243B2" w:rsidTr="00A243B2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357,87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357,87</w:t>
            </w:r>
          </w:p>
        </w:tc>
      </w:tr>
      <w:tr w:rsidR="00A243B2" w:rsidRPr="00A243B2" w:rsidTr="00A243B2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14136,9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14028,4</w:t>
            </w:r>
          </w:p>
        </w:tc>
      </w:tr>
      <w:tr w:rsidR="00A243B2" w:rsidRPr="00A243B2" w:rsidTr="00A243B2">
        <w:trPr>
          <w:trHeight w:val="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A243B2" w:rsidRPr="00A243B2" w:rsidTr="00A243B2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9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12680,9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12351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12680,9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12351</w:t>
            </w:r>
          </w:p>
        </w:tc>
      </w:tr>
      <w:tr w:rsidR="00A243B2" w:rsidRPr="00A243B2" w:rsidTr="00A243B2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культуры Ханкайского муниципального района" на 2014-2018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13812,76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13479,627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1547,5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1221,204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12265,26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12258,423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"Охрана окружающей среды Ханкайского муниципального района" на 2014-2018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410,85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10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410,85</w:t>
            </w:r>
          </w:p>
        </w:tc>
      </w:tr>
      <w:tr w:rsidR="00A243B2" w:rsidRPr="00A243B2" w:rsidTr="00A243B2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"Развитие системы переработки и утилизации бытовых отходов на территории Ханкайского муниципального района"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113,85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113,85</w:t>
            </w:r>
          </w:p>
        </w:tc>
      </w:tr>
      <w:tr w:rsidR="00A243B2" w:rsidRPr="00A243B2" w:rsidTr="00A243B2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297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297</w:t>
            </w:r>
          </w:p>
        </w:tc>
      </w:tr>
      <w:tr w:rsidR="00A243B2" w:rsidRPr="00A243B2" w:rsidTr="00A243B2">
        <w:trPr>
          <w:trHeight w:val="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5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физической культуры и сорта Ханкайского муниципального района" на 2014-</w:t>
            </w: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2018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968,6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968,6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968,6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968,6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"Развитие сельских территорий Ханкайского муниципального района" на 2014-2018 годы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21563,375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20755,592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1380,772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938,201</w:t>
            </w:r>
          </w:p>
        </w:tc>
      </w:tr>
      <w:tr w:rsidR="00A243B2" w:rsidRPr="00A243B2" w:rsidTr="00A243B2">
        <w:trPr>
          <w:trHeight w:val="10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14343,413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14013,033</w:t>
            </w:r>
          </w:p>
        </w:tc>
      </w:tr>
      <w:tr w:rsidR="00A243B2" w:rsidRPr="00A243B2" w:rsidTr="00A243B2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5839,19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5804,358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6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 "Социальное развитие села"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403,2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403,2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403,2</w:t>
            </w:r>
          </w:p>
        </w:tc>
      </w:tr>
      <w:tr w:rsidR="00A243B2" w:rsidRPr="00A243B2" w:rsidTr="00A243B2">
        <w:trPr>
          <w:trHeight w:val="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24818,5</w:t>
            </w:r>
          </w:p>
        </w:tc>
      </w:tr>
      <w:tr w:rsidR="00A243B2" w:rsidRPr="00A243B2" w:rsidTr="00A243B2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2 "Развитие малого и среднего предпринимательства в Ханкайском муниципальном районе"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1309,185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847,348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738,163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211,837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"Развитие градостроительной и землеустроительной деятельности на территории Ханкайского муниципального района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1161,19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1126,592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1161,19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1126,592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18689,8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18025,8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533,424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200,038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14131,576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13801,196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4024,8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4024,566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Муниципальная программа "Реализация муниципальной политики в Ханкайском муниципальном районе "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15535,25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15096,31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15535,25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15096,31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 "Развитие муниципальной службы"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1146,8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1120,41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1146,8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1120,41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43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2 "Проведение мониторинга качества предоставления муниципальных услуг в Ханкайском муниципальном районе"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1397,9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1397,9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1397,9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1397,9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12990,55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12578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A243B2" w:rsidRPr="00A243B2" w:rsidTr="00A243B2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 Ханкайского муниципального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12990,55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12578</w:t>
            </w:r>
          </w:p>
        </w:tc>
      </w:tr>
      <w:tr w:rsidR="00A243B2" w:rsidRPr="00A243B2" w:rsidTr="00A243B2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B2" w:rsidRPr="00A243B2" w:rsidRDefault="00A243B2" w:rsidP="00A243B2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243B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A243B2" w:rsidRDefault="00A243B2">
      <w:pPr>
        <w:spacing w:after="200" w:line="276" w:lineRule="auto"/>
        <w:rPr>
          <w:rFonts w:ascii="Times New Roman" w:hAnsi="Times New Roman" w:cs="Times New Roman"/>
        </w:rPr>
        <w:sectPr w:rsidR="00A243B2" w:rsidSect="004345FA">
          <w:headerReference w:type="even" r:id="rId10"/>
          <w:headerReference w:type="default" r:id="rId11"/>
          <w:type w:val="continuous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361409" w:rsidRDefault="00813E31" w:rsidP="00861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</w:t>
      </w:r>
    </w:p>
    <w:p w:rsidR="00EF17C4" w:rsidRDefault="00EF17C4" w:rsidP="00EF1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Приложение №</w:t>
      </w:r>
      <w:r w:rsidR="00CB0F1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EF17C4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EF17C4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муниципальных программ </w:t>
      </w:r>
    </w:p>
    <w:p w:rsidR="00EF17C4" w:rsidRPr="00FE2F2B" w:rsidRDefault="00EF17C4" w:rsidP="00EF17C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Ханкайского муниципального района </w:t>
      </w:r>
    </w:p>
    <w:p w:rsidR="00EF17C4" w:rsidRDefault="00EF17C4" w:rsidP="00EF17C4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2014 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701"/>
      </w:tblGrid>
      <w:tr w:rsidR="00EF17C4" w:rsidRPr="0099743A" w:rsidTr="00DD372F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показателей</w:t>
            </w: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3" w:type="dxa"/>
            <w:gridSpan w:val="7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образования Ханкайского муниципального района» на 2014-2018 годы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одного года до шести лет, состоящих на учете для определения 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детей, в том числе одаренных детей, детей с ограниченными возможностями здоровья, получающих услуги дополнительного образования от общей численности детей школь-ного возраста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83" w:type="dxa"/>
            <w:gridSpan w:val="7"/>
            <w:shd w:val="clear" w:color="auto" w:fill="auto"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в Ханкайском муниципальном районе»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 на основе использования концепции организации открытого пространства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3-х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3-х до 7 лет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D70C4B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D70C4B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83" w:type="dxa"/>
            <w:gridSpan w:val="7"/>
            <w:shd w:val="clear" w:color="auto" w:fill="auto"/>
            <w:vAlign w:val="center"/>
          </w:tcPr>
          <w:p w:rsidR="00EF17C4" w:rsidRPr="00D70C4B" w:rsidRDefault="00EF17C4" w:rsidP="00315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общего  образования в Ханкайском муниципальном районе» 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выпускников, успешно сдавших ЕГЭ как по основным предметам, так и по предметам по выбору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которых установлены приспособления для беспрепятственного доступа инвалидов, от общего числа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охваченных всеми формами отдыха и оздоровления, от общего числа детей в возрасте от 7 до 17 лет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701" w:type="dxa"/>
          </w:tcPr>
          <w:p w:rsidR="00EF17C4" w:rsidRPr="007636CC" w:rsidRDefault="00EF17C4" w:rsidP="0031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CC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учащихся</w:t>
            </w:r>
          </w:p>
        </w:tc>
      </w:tr>
      <w:tr w:rsidR="00EF17C4" w:rsidRPr="00D70C4B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D70C4B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83" w:type="dxa"/>
            <w:gridSpan w:val="7"/>
            <w:shd w:val="clear" w:color="auto" w:fill="auto"/>
            <w:vAlign w:val="center"/>
          </w:tcPr>
          <w:p w:rsidR="00EF17C4" w:rsidRPr="00D70C4B" w:rsidRDefault="00EF17C4" w:rsidP="00315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системы дополнительного образования в Ханкайском муниципальном районе» 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образовательных организаций дополнительного образования,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4177BE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4177BE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EF17C4" w:rsidRPr="004177BE" w:rsidRDefault="00EF17C4" w:rsidP="0031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F17C4" w:rsidRPr="004177BE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7C4" w:rsidRPr="004177BE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7C4" w:rsidRPr="004177BE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7C4" w:rsidRPr="004177BE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4177BE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701" w:type="dxa"/>
          </w:tcPr>
          <w:p w:rsidR="00EF17C4" w:rsidRPr="004177BE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7C4" w:rsidRPr="00D70C4B" w:rsidTr="00DD372F">
        <w:trPr>
          <w:trHeight w:val="255"/>
          <w:tblHeader/>
        </w:trPr>
        <w:tc>
          <w:tcPr>
            <w:tcW w:w="15324" w:type="dxa"/>
            <w:gridSpan w:val="8"/>
            <w:shd w:val="clear" w:color="auto" w:fill="auto"/>
            <w:noWrap/>
            <w:vAlign w:val="center"/>
          </w:tcPr>
          <w:p w:rsidR="00EF17C4" w:rsidRPr="00D70C4B" w:rsidRDefault="00EF17C4" w:rsidP="00315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</w:t>
            </w: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культуры Ханкайского муниципального района» на 2014-2018 годы»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платных культурно-массовых мероприятиях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EF17C4" w:rsidRPr="00353566" w:rsidRDefault="00EF17C4" w:rsidP="0031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66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Количество клубов не увеличилось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701" w:type="dxa"/>
          </w:tcPr>
          <w:p w:rsidR="00EF17C4" w:rsidRPr="00353566" w:rsidRDefault="00EF17C4" w:rsidP="0031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66">
              <w:rPr>
                <w:rFonts w:ascii="Times New Roman" w:hAnsi="Times New Roman" w:cs="Times New Roman"/>
                <w:color w:val="auto"/>
                <w:spacing w:val="0"/>
                <w:sz w:val="16"/>
                <w:szCs w:val="16"/>
              </w:rPr>
              <w:t>Библиотека в с. Турий Рог не работала весь год из-за отсутствия специалиста.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совета ветеранов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районного общества инвалидов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детской школы искусств, прошедших 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детской школы искусств (выставок, концертов, конкурсов)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участвующих в мероприятии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EF17C4" w:rsidRPr="00353566" w:rsidRDefault="00EF17C4" w:rsidP="0031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7C4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353566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66"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D70C4B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D70C4B" w:rsidRDefault="00EF17C4" w:rsidP="00315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3" w:type="dxa"/>
            <w:gridSpan w:val="7"/>
            <w:shd w:val="clear" w:color="auto" w:fill="auto"/>
            <w:vAlign w:val="center"/>
          </w:tcPr>
          <w:p w:rsidR="00EF17C4" w:rsidRPr="00D70C4B" w:rsidRDefault="00EF17C4" w:rsidP="00315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2014-2018 годы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  <w:vAlign w:val="center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Default"/>
            </w:pPr>
            <w:r w:rsidRPr="0099743A"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Default"/>
            </w:pPr>
            <w:r w:rsidRPr="0099743A"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445298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445298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EF17C4" w:rsidRPr="00445298" w:rsidRDefault="00EF17C4" w:rsidP="00315F1E">
            <w:pPr>
              <w:pStyle w:val="Default"/>
              <w:rPr>
                <w:b/>
              </w:rPr>
            </w:pPr>
            <w:r w:rsidRPr="00445298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445298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445298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445298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445298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445298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119,6</w:t>
            </w:r>
          </w:p>
        </w:tc>
        <w:tc>
          <w:tcPr>
            <w:tcW w:w="1701" w:type="dxa"/>
          </w:tcPr>
          <w:p w:rsidR="00EF17C4" w:rsidRPr="00445298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15324" w:type="dxa"/>
            <w:gridSpan w:val="8"/>
            <w:shd w:val="clear" w:color="auto" w:fill="auto"/>
            <w:noWrap/>
            <w:vAlign w:val="center"/>
          </w:tcPr>
          <w:p w:rsidR="00EF17C4" w:rsidRPr="00D70C4B" w:rsidRDefault="00EF17C4" w:rsidP="00315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«Развитие физической культуры и спорта в Ханкайском муниципальном районе» на 2014-2018 годы</w:t>
            </w: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занимающийся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залами норма 3,5 тыс.м</w:t>
            </w:r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плоскостными сооружениями норма 19,5 тыс.м</w:t>
            </w:r>
            <w:r w:rsidRPr="009974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10,0 тыс.чел.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занимающихся физической культурой и спортом в общей численности учащихся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и инвалидов, систематически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подростков, занимающихся в ДЮСШ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  <w:tblHeader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EF17C4" w:rsidRPr="00B670E7" w:rsidRDefault="00EF17C4" w:rsidP="0031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7C4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100,2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417"/>
        </w:trPr>
        <w:tc>
          <w:tcPr>
            <w:tcW w:w="15324" w:type="dxa"/>
            <w:gridSpan w:val="8"/>
            <w:shd w:val="clear" w:color="auto" w:fill="auto"/>
            <w:noWrap/>
            <w:vAlign w:val="center"/>
            <w:hideMark/>
          </w:tcPr>
          <w:p w:rsidR="00EF17C4" w:rsidRPr="00D70C4B" w:rsidRDefault="00EF17C4" w:rsidP="00315F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сельских территорий Ханкайского муниципального района» на 2014-2018 годы</w:t>
            </w:r>
          </w:p>
        </w:tc>
      </w:tr>
      <w:tr w:rsidR="00EF17C4" w:rsidRPr="0099743A" w:rsidTr="00DD372F">
        <w:trPr>
          <w:trHeight w:val="421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Валовой продукт в процентах к предыдущему  году в сопоставимых ценах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541"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сельскохозяйственных организаций в их общем числе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427"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производительности труда, 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63"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 малыми  предприятиями,  в общем объеме произведенной продукции  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расходов местного бюджета, формируемая на  основе     муниципальных  программ,  в  общем                     объеме расходов  местного бюджета.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6"/>
        </w:trPr>
        <w:tc>
          <w:tcPr>
            <w:tcW w:w="641" w:type="dxa"/>
            <w:shd w:val="clear" w:color="auto" w:fill="auto"/>
            <w:noWrap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. «Социальное развитие села»</w:t>
            </w:r>
          </w:p>
        </w:tc>
      </w:tr>
      <w:tr w:rsidR="00EF17C4" w:rsidRPr="0099743A" w:rsidTr="00DD372F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Default"/>
              <w:jc w:val="both"/>
            </w:pPr>
            <w:r w:rsidRPr="0099743A">
              <w:t>Ввод (приобретение) жилья для граждан, проживающих в сельской местности,</w:t>
            </w:r>
          </w:p>
          <w:p w:rsidR="00EF17C4" w:rsidRPr="0099743A" w:rsidRDefault="00EF17C4" w:rsidP="00315F1E">
            <w:pPr>
              <w:pStyle w:val="Default"/>
            </w:pPr>
            <w:r w:rsidRPr="0099743A">
              <w:t xml:space="preserve">всего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6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315,4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 сельских семей, улучшивших жилищные условия за период  реализации  подпрограммы , 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Default"/>
              <w:jc w:val="both"/>
            </w:pPr>
            <w:r w:rsidRPr="0099743A">
              <w:t xml:space="preserve">в том числе мероприятия по обеспечению жильем молодых семей и молодых специалистов в сельской местности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415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«Развитие малого и среднего предпринимательства в Ханкайском муниципальном районе»</w:t>
            </w:r>
          </w:p>
        </w:tc>
      </w:tr>
      <w:tr w:rsidR="00EF17C4" w:rsidRPr="0099743A" w:rsidTr="00DD372F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</w:tr>
      <w:tr w:rsidR="00EF17C4" w:rsidRPr="0099743A" w:rsidTr="00DD372F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99743A">
              <w:rPr>
                <w:rFonts w:ascii="Times New Roman" w:eastAsia="Calibri" w:hAnsi="Times New Roman"/>
                <w:sz w:val="24"/>
                <w:szCs w:val="24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510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5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482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E7">
              <w:rPr>
                <w:rFonts w:ascii="Times New Roman" w:hAnsi="Times New Roman" w:cs="Times New Roman"/>
                <w:sz w:val="16"/>
                <w:szCs w:val="16"/>
              </w:rPr>
              <w:t>Возвращено 109 тыс.руб. субсидии из-за отсутствия заявок</w:t>
            </w:r>
          </w:p>
        </w:tc>
      </w:tr>
      <w:tr w:rsidR="00EF17C4" w:rsidRPr="0099743A" w:rsidTr="00DD372F">
        <w:trPr>
          <w:trHeight w:val="760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и услуг, производимых малыми предприятиями, в том числе микропредприятиями и индивидуальными предпринимателями (в сопоставимых ценах) к предыдущему году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489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градостроительства и землеустроительной деятельности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43A">
              <w:rPr>
                <w:rFonts w:ascii="Times New Roman" w:hAnsi="Times New Roman" w:cs="Times New Roman"/>
                <w:b/>
                <w:sz w:val="24"/>
                <w:szCs w:val="24"/>
              </w:rPr>
              <w:t>Ханкайского муниципального района»</w:t>
            </w:r>
          </w:p>
        </w:tc>
      </w:tr>
      <w:tr w:rsidR="00EF17C4" w:rsidRPr="0099743A" w:rsidTr="00DD372F">
        <w:trPr>
          <w:trHeight w:val="497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 аукционов, оценка их рыночной стоимости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701" w:type="dxa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0E7">
              <w:rPr>
                <w:rFonts w:ascii="Times New Roman" w:hAnsi="Times New Roman" w:cs="Times New Roman"/>
                <w:sz w:val="16"/>
                <w:szCs w:val="16"/>
              </w:rPr>
              <w:t>Сложности при передаче земель Министерства Обороны</w:t>
            </w:r>
          </w:p>
        </w:tc>
      </w:tr>
      <w:tr w:rsidR="00EF17C4" w:rsidRPr="0099743A" w:rsidTr="00DD372F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вовлеченных в хозяйственный оборот, земельных участков, находящихся в муниципальной собственности Ханкайского района, переданных в собственность Администрации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района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sz w:val="16"/>
                <w:szCs w:val="16"/>
              </w:rPr>
              <w:t>Сложности при передаче земель Министерства Обороны</w:t>
            </w:r>
          </w:p>
        </w:tc>
      </w:tr>
      <w:tr w:rsidR="00EF17C4" w:rsidRPr="0099743A" w:rsidTr="00DD372F">
        <w:trPr>
          <w:trHeight w:val="521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расположенных на территории Ханкайского муниципального района, постановленных на государственный кадастровый учет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E7">
              <w:rPr>
                <w:rFonts w:ascii="Times New Roman" w:hAnsi="Times New Roman" w:cs="Times New Roman"/>
                <w:sz w:val="20"/>
                <w:szCs w:val="20"/>
              </w:rPr>
              <w:t>Нет данных по району</w:t>
            </w:r>
          </w:p>
        </w:tc>
      </w:tr>
      <w:tr w:rsidR="00EF17C4" w:rsidRPr="0099743A" w:rsidTr="00DD372F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семьям имеющим трех и более детей в собственность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с подготовленной документацией по планировке территорий Ханкайского муниципального района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sz w:val="16"/>
                <w:szCs w:val="16"/>
              </w:rPr>
              <w:t>Сложности при передаче земель Министерства Обороны</w:t>
            </w:r>
          </w:p>
        </w:tc>
      </w:tr>
      <w:tr w:rsidR="00EF17C4" w:rsidRPr="0099743A" w:rsidTr="00DD372F">
        <w:trPr>
          <w:trHeight w:val="739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плановых и внеплановых проверок земельных участков в  </w:t>
            </w:r>
            <w:r w:rsidRPr="0099743A">
              <w:rPr>
                <w:rFonts w:ascii="Times New Roman" w:hAnsi="Times New Roman" w:cs="Times New Roman"/>
                <w:bCs/>
                <w:sz w:val="24"/>
                <w:szCs w:val="24"/>
              </w:rPr>
              <w:t>рамках осуществления муниципального земельного контроля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Ханкайского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59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EF17C4" w:rsidRPr="0099743A" w:rsidTr="00DD372F">
        <w:trPr>
          <w:trHeight w:val="830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 w:rsidRPr="00997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&lt;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6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Перечисление сумм дотаций на выравнивание бюджетной обеспеченности за счет средств краевого бюджета и районного фонда финансовой поддержки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546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Nonformat"/>
              <w:widowControl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охваченного регулярными маршрутами пригородного сообщения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48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валовой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613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сельхозпредприятий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Число молодых семей, получивших поддержку в рамках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EF17C4" w:rsidRPr="00B670E7" w:rsidRDefault="00EF17C4" w:rsidP="00315F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E7"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701" w:type="dxa"/>
          </w:tcPr>
          <w:p w:rsidR="00EF17C4" w:rsidRPr="00B670E7" w:rsidRDefault="00EF17C4" w:rsidP="00315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«Реализация муниципальной политики в Ханкайском муниципальном районе»</w:t>
            </w: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Удовлетворенность населения деятельностью органов местного самоуправления (процент от числа опрошенных)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«Развитие муниципальной службы»</w:t>
            </w: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pStyle w:val="Default"/>
              <w:jc w:val="both"/>
            </w:pPr>
            <w:r w:rsidRPr="0099743A">
              <w:t>Количество муниципальных служащих, прошедших повышение квалификации по краткосрочным программам (18 часов)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BB2">
              <w:rPr>
                <w:rFonts w:ascii="Times New Roman" w:hAnsi="Times New Roman" w:cs="Times New Roman"/>
                <w:sz w:val="20"/>
                <w:szCs w:val="20"/>
              </w:rPr>
              <w:t>Недостаточное финансирование</w:t>
            </w: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(72 часа)</w:t>
            </w:r>
          </w:p>
        </w:tc>
        <w:tc>
          <w:tcPr>
            <w:tcW w:w="709" w:type="dxa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подключенных к системе электронного документооборота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«Проведение мониторинга качества предоставления муниципальных услуг в Ханкайском муниципальном районе»</w:t>
            </w: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получателей муниципальной услуги ее качеством и доступностью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6" w:type="dxa"/>
            <w:shd w:val="clear" w:color="auto" w:fill="auto"/>
          </w:tcPr>
          <w:p w:rsidR="00EF17C4" w:rsidRPr="0099743A" w:rsidRDefault="00EF17C4" w:rsidP="00315F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Открытость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C4" w:rsidRPr="0099743A" w:rsidTr="00DD372F">
        <w:trPr>
          <w:trHeight w:val="278"/>
        </w:trPr>
        <w:tc>
          <w:tcPr>
            <w:tcW w:w="641" w:type="dxa"/>
            <w:shd w:val="clear" w:color="auto" w:fill="auto"/>
            <w:noWrap/>
            <w:vAlign w:val="center"/>
          </w:tcPr>
          <w:p w:rsidR="00EF17C4" w:rsidRPr="0099743A" w:rsidRDefault="00EF17C4" w:rsidP="0031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3" w:type="dxa"/>
            <w:gridSpan w:val="7"/>
            <w:shd w:val="clear" w:color="auto" w:fill="auto"/>
          </w:tcPr>
          <w:p w:rsidR="00EF17C4" w:rsidRPr="0099743A" w:rsidRDefault="00EF17C4" w:rsidP="0031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</w:tr>
      <w:tr w:rsidR="00EF17C4" w:rsidRPr="00FE2F2B" w:rsidTr="00DD372F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EF17C4" w:rsidRPr="007A7948" w:rsidRDefault="00EF17C4" w:rsidP="00315F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EF17C4" w:rsidRPr="007A7948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плана по поступлению доходов от использования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Default="00EF17C4" w:rsidP="0031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F17C4" w:rsidRPr="007A7948" w:rsidRDefault="00EF17C4" w:rsidP="00315F1E">
            <w:pPr>
              <w:jc w:val="center"/>
              <w:rPr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F17C4" w:rsidRPr="007A7948" w:rsidRDefault="00EF17C4" w:rsidP="00315F1E">
            <w:pPr>
              <w:jc w:val="center"/>
              <w:rPr>
                <w:color w:val="auto"/>
                <w:sz w:val="24"/>
                <w:szCs w:val="24"/>
              </w:rPr>
            </w:pPr>
            <w:r w:rsidRPr="007A7948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FE2F2B" w:rsidRDefault="00EF17C4" w:rsidP="0031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FE2F2B" w:rsidRDefault="00EF17C4" w:rsidP="0031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F17C4" w:rsidRPr="00FE2F2B" w:rsidRDefault="00EF17C4" w:rsidP="0031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7C4" w:rsidRPr="009C0BB2" w:rsidTr="00DD372F">
        <w:trPr>
          <w:trHeight w:val="278"/>
        </w:trPr>
        <w:tc>
          <w:tcPr>
            <w:tcW w:w="641" w:type="dxa"/>
            <w:shd w:val="clear" w:color="auto" w:fill="auto"/>
            <w:noWrap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EF17C4" w:rsidRPr="009C0BB2" w:rsidRDefault="00EF17C4" w:rsidP="00315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BB2"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EF17C4" w:rsidRPr="009C0BB2" w:rsidRDefault="00EF17C4" w:rsidP="00315F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17C4" w:rsidRPr="00AB2B8F" w:rsidRDefault="00EF17C4" w:rsidP="00EF17C4"/>
    <w:p w:rsidR="00361409" w:rsidRPr="00A0684E" w:rsidRDefault="00361409" w:rsidP="00361409">
      <w:pPr>
        <w:jc w:val="center"/>
        <w:rPr>
          <w:rFonts w:ascii="Times New Roman" w:hAnsi="Times New Roman" w:cs="Times New Roman"/>
        </w:rPr>
      </w:pPr>
    </w:p>
    <w:sectPr w:rsidR="00361409" w:rsidRPr="00A0684E" w:rsidSect="00CB0F13">
      <w:pgSz w:w="16838" w:h="11906" w:orient="landscape"/>
      <w:pgMar w:top="454" w:right="851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AE" w:rsidRDefault="00235AAE">
      <w:r>
        <w:separator/>
      </w:r>
    </w:p>
  </w:endnote>
  <w:endnote w:type="continuationSeparator" w:id="0">
    <w:p w:rsidR="00235AAE" w:rsidRDefault="0023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AE" w:rsidRDefault="00235AAE">
      <w:r>
        <w:separator/>
      </w:r>
    </w:p>
  </w:footnote>
  <w:footnote w:type="continuationSeparator" w:id="0">
    <w:p w:rsidR="00235AAE" w:rsidRDefault="0023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38" w:rsidRDefault="00397538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538" w:rsidRDefault="003975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38" w:rsidRDefault="00397538" w:rsidP="001172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43B2">
      <w:rPr>
        <w:rStyle w:val="a9"/>
        <w:noProof/>
      </w:rPr>
      <w:t>18</w:t>
    </w:r>
    <w:r>
      <w:rPr>
        <w:rStyle w:val="a9"/>
      </w:rPr>
      <w:fldChar w:fldCharType="end"/>
    </w:r>
  </w:p>
  <w:p w:rsidR="00397538" w:rsidRDefault="003975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0DD"/>
    <w:multiLevelType w:val="hybridMultilevel"/>
    <w:tmpl w:val="D974E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E42D5"/>
    <w:multiLevelType w:val="hybridMultilevel"/>
    <w:tmpl w:val="54D26474"/>
    <w:lvl w:ilvl="0" w:tplc="58DC5B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6053B"/>
    <w:multiLevelType w:val="hybridMultilevel"/>
    <w:tmpl w:val="A27615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44A5B82"/>
    <w:multiLevelType w:val="hybridMultilevel"/>
    <w:tmpl w:val="C778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B5528"/>
    <w:multiLevelType w:val="hybridMultilevel"/>
    <w:tmpl w:val="57B881F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45904"/>
    <w:multiLevelType w:val="hybridMultilevel"/>
    <w:tmpl w:val="87DC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104F8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60CC"/>
    <w:multiLevelType w:val="hybridMultilevel"/>
    <w:tmpl w:val="39E4672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5F9D4EFB"/>
    <w:multiLevelType w:val="hybridMultilevel"/>
    <w:tmpl w:val="511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D"/>
    <w:rsid w:val="00000A4E"/>
    <w:rsid w:val="00002DAB"/>
    <w:rsid w:val="000124C0"/>
    <w:rsid w:val="00012724"/>
    <w:rsid w:val="00014CE3"/>
    <w:rsid w:val="00014FFB"/>
    <w:rsid w:val="00015A3E"/>
    <w:rsid w:val="000203F6"/>
    <w:rsid w:val="00020B11"/>
    <w:rsid w:val="00024ECD"/>
    <w:rsid w:val="000279DF"/>
    <w:rsid w:val="00034A39"/>
    <w:rsid w:val="000360DC"/>
    <w:rsid w:val="00043053"/>
    <w:rsid w:val="00045E86"/>
    <w:rsid w:val="0004622B"/>
    <w:rsid w:val="000533B4"/>
    <w:rsid w:val="00060F0A"/>
    <w:rsid w:val="00072CEB"/>
    <w:rsid w:val="000733A1"/>
    <w:rsid w:val="00073C38"/>
    <w:rsid w:val="00074E4C"/>
    <w:rsid w:val="000824F0"/>
    <w:rsid w:val="00082B45"/>
    <w:rsid w:val="000831A1"/>
    <w:rsid w:val="00083F0A"/>
    <w:rsid w:val="000942D7"/>
    <w:rsid w:val="000957F8"/>
    <w:rsid w:val="000967C5"/>
    <w:rsid w:val="000A6A1F"/>
    <w:rsid w:val="000A6F22"/>
    <w:rsid w:val="000B3150"/>
    <w:rsid w:val="000B446B"/>
    <w:rsid w:val="000C1327"/>
    <w:rsid w:val="000E1E1B"/>
    <w:rsid w:val="000E3BF2"/>
    <w:rsid w:val="000E4513"/>
    <w:rsid w:val="000F058E"/>
    <w:rsid w:val="000F7EBB"/>
    <w:rsid w:val="00100F33"/>
    <w:rsid w:val="00104AB8"/>
    <w:rsid w:val="00113168"/>
    <w:rsid w:val="0011724D"/>
    <w:rsid w:val="001236E1"/>
    <w:rsid w:val="0012539B"/>
    <w:rsid w:val="0012779E"/>
    <w:rsid w:val="00131928"/>
    <w:rsid w:val="00132D85"/>
    <w:rsid w:val="00132FF0"/>
    <w:rsid w:val="00134486"/>
    <w:rsid w:val="00140FEE"/>
    <w:rsid w:val="0014217D"/>
    <w:rsid w:val="0014530B"/>
    <w:rsid w:val="00145845"/>
    <w:rsid w:val="00147FE1"/>
    <w:rsid w:val="00155080"/>
    <w:rsid w:val="0015666D"/>
    <w:rsid w:val="00163BC4"/>
    <w:rsid w:val="0017069D"/>
    <w:rsid w:val="001717CD"/>
    <w:rsid w:val="00171FD6"/>
    <w:rsid w:val="00177038"/>
    <w:rsid w:val="00182F53"/>
    <w:rsid w:val="00197CD9"/>
    <w:rsid w:val="001A0EE2"/>
    <w:rsid w:val="001A110A"/>
    <w:rsid w:val="001A4C97"/>
    <w:rsid w:val="001A6E20"/>
    <w:rsid w:val="001B0C97"/>
    <w:rsid w:val="001D1C3B"/>
    <w:rsid w:val="001D5783"/>
    <w:rsid w:val="001E6A49"/>
    <w:rsid w:val="001F7E31"/>
    <w:rsid w:val="002007E9"/>
    <w:rsid w:val="002012D0"/>
    <w:rsid w:val="00202BAF"/>
    <w:rsid w:val="00214BF6"/>
    <w:rsid w:val="002160ED"/>
    <w:rsid w:val="002165DC"/>
    <w:rsid w:val="00217ECD"/>
    <w:rsid w:val="00234037"/>
    <w:rsid w:val="00235AAE"/>
    <w:rsid w:val="0024508A"/>
    <w:rsid w:val="00252854"/>
    <w:rsid w:val="00253025"/>
    <w:rsid w:val="00253BB7"/>
    <w:rsid w:val="00270761"/>
    <w:rsid w:val="00284D99"/>
    <w:rsid w:val="0028562D"/>
    <w:rsid w:val="00285B42"/>
    <w:rsid w:val="002938AA"/>
    <w:rsid w:val="00297AF9"/>
    <w:rsid w:val="002A0438"/>
    <w:rsid w:val="002A74A6"/>
    <w:rsid w:val="002B1645"/>
    <w:rsid w:val="002B78AD"/>
    <w:rsid w:val="002C1190"/>
    <w:rsid w:val="002C2DC1"/>
    <w:rsid w:val="002C6BFD"/>
    <w:rsid w:val="002C6C54"/>
    <w:rsid w:val="002C6FD1"/>
    <w:rsid w:val="002D0156"/>
    <w:rsid w:val="002E138D"/>
    <w:rsid w:val="002E2C12"/>
    <w:rsid w:val="002F149A"/>
    <w:rsid w:val="002F1DAB"/>
    <w:rsid w:val="003062E0"/>
    <w:rsid w:val="0030694E"/>
    <w:rsid w:val="00313D27"/>
    <w:rsid w:val="00315F1E"/>
    <w:rsid w:val="0031748C"/>
    <w:rsid w:val="003308B6"/>
    <w:rsid w:val="00335C43"/>
    <w:rsid w:val="00347E71"/>
    <w:rsid w:val="00352E6A"/>
    <w:rsid w:val="00355F99"/>
    <w:rsid w:val="00361409"/>
    <w:rsid w:val="003670F2"/>
    <w:rsid w:val="003760EC"/>
    <w:rsid w:val="00376973"/>
    <w:rsid w:val="003813FC"/>
    <w:rsid w:val="0038244E"/>
    <w:rsid w:val="00384596"/>
    <w:rsid w:val="003864B3"/>
    <w:rsid w:val="00392833"/>
    <w:rsid w:val="003930BE"/>
    <w:rsid w:val="00397538"/>
    <w:rsid w:val="003A2A67"/>
    <w:rsid w:val="003A349E"/>
    <w:rsid w:val="003A4AEB"/>
    <w:rsid w:val="003B114D"/>
    <w:rsid w:val="003B3C2F"/>
    <w:rsid w:val="003B5A49"/>
    <w:rsid w:val="003B679E"/>
    <w:rsid w:val="003C07AE"/>
    <w:rsid w:val="003C2A6F"/>
    <w:rsid w:val="003C354B"/>
    <w:rsid w:val="003C47FD"/>
    <w:rsid w:val="003D23AF"/>
    <w:rsid w:val="003D43D1"/>
    <w:rsid w:val="003D46F6"/>
    <w:rsid w:val="003D5E83"/>
    <w:rsid w:val="003E02D4"/>
    <w:rsid w:val="003E4DF4"/>
    <w:rsid w:val="003E60B1"/>
    <w:rsid w:val="00402D30"/>
    <w:rsid w:val="00412819"/>
    <w:rsid w:val="00413350"/>
    <w:rsid w:val="00415137"/>
    <w:rsid w:val="00416C26"/>
    <w:rsid w:val="0041773C"/>
    <w:rsid w:val="004211A2"/>
    <w:rsid w:val="004249EB"/>
    <w:rsid w:val="00424FF2"/>
    <w:rsid w:val="00430FFE"/>
    <w:rsid w:val="004345FA"/>
    <w:rsid w:val="004435D6"/>
    <w:rsid w:val="00444CBE"/>
    <w:rsid w:val="004455D9"/>
    <w:rsid w:val="0044651A"/>
    <w:rsid w:val="00446D68"/>
    <w:rsid w:val="00447F82"/>
    <w:rsid w:val="00475E3C"/>
    <w:rsid w:val="0047606E"/>
    <w:rsid w:val="00482C89"/>
    <w:rsid w:val="00487D85"/>
    <w:rsid w:val="004909C5"/>
    <w:rsid w:val="0049323A"/>
    <w:rsid w:val="00497348"/>
    <w:rsid w:val="00497793"/>
    <w:rsid w:val="004A0371"/>
    <w:rsid w:val="004A12C0"/>
    <w:rsid w:val="004A5AA3"/>
    <w:rsid w:val="004B0FF1"/>
    <w:rsid w:val="004B1714"/>
    <w:rsid w:val="004B393F"/>
    <w:rsid w:val="004B3D82"/>
    <w:rsid w:val="004C0F84"/>
    <w:rsid w:val="004C1A7D"/>
    <w:rsid w:val="004D0B0A"/>
    <w:rsid w:val="004D0B2C"/>
    <w:rsid w:val="004E1E40"/>
    <w:rsid w:val="004E4A13"/>
    <w:rsid w:val="004F0100"/>
    <w:rsid w:val="00502EF7"/>
    <w:rsid w:val="005034F5"/>
    <w:rsid w:val="00507A05"/>
    <w:rsid w:val="00513A32"/>
    <w:rsid w:val="005321CD"/>
    <w:rsid w:val="00533BBD"/>
    <w:rsid w:val="0053491D"/>
    <w:rsid w:val="00542DC0"/>
    <w:rsid w:val="00543577"/>
    <w:rsid w:val="00544EE4"/>
    <w:rsid w:val="005457F7"/>
    <w:rsid w:val="0056360F"/>
    <w:rsid w:val="00573C6E"/>
    <w:rsid w:val="00582183"/>
    <w:rsid w:val="00583D18"/>
    <w:rsid w:val="00584020"/>
    <w:rsid w:val="00585009"/>
    <w:rsid w:val="005858E4"/>
    <w:rsid w:val="00595183"/>
    <w:rsid w:val="00596CF6"/>
    <w:rsid w:val="005A04A1"/>
    <w:rsid w:val="005A5FF8"/>
    <w:rsid w:val="005A6AE8"/>
    <w:rsid w:val="005B6A90"/>
    <w:rsid w:val="005C43A5"/>
    <w:rsid w:val="005C5185"/>
    <w:rsid w:val="005C5C27"/>
    <w:rsid w:val="005E210D"/>
    <w:rsid w:val="005F10A9"/>
    <w:rsid w:val="005F1C9C"/>
    <w:rsid w:val="006057DF"/>
    <w:rsid w:val="006106B1"/>
    <w:rsid w:val="00611749"/>
    <w:rsid w:val="00614120"/>
    <w:rsid w:val="00615CEA"/>
    <w:rsid w:val="006171DE"/>
    <w:rsid w:val="006176E6"/>
    <w:rsid w:val="00622760"/>
    <w:rsid w:val="00632867"/>
    <w:rsid w:val="00653041"/>
    <w:rsid w:val="006561D5"/>
    <w:rsid w:val="0065647A"/>
    <w:rsid w:val="006578D7"/>
    <w:rsid w:val="00662CAB"/>
    <w:rsid w:val="00665237"/>
    <w:rsid w:val="0068197A"/>
    <w:rsid w:val="00683931"/>
    <w:rsid w:val="00696281"/>
    <w:rsid w:val="006A4267"/>
    <w:rsid w:val="006A73E0"/>
    <w:rsid w:val="006A798E"/>
    <w:rsid w:val="006B1B39"/>
    <w:rsid w:val="006C01C9"/>
    <w:rsid w:val="006C2473"/>
    <w:rsid w:val="006D2C53"/>
    <w:rsid w:val="006D3CF7"/>
    <w:rsid w:val="006D4540"/>
    <w:rsid w:val="006D5B87"/>
    <w:rsid w:val="006D76EF"/>
    <w:rsid w:val="006F4691"/>
    <w:rsid w:val="006F5578"/>
    <w:rsid w:val="00703346"/>
    <w:rsid w:val="00710242"/>
    <w:rsid w:val="00711828"/>
    <w:rsid w:val="0071257E"/>
    <w:rsid w:val="00723EE5"/>
    <w:rsid w:val="00724A09"/>
    <w:rsid w:val="007305AA"/>
    <w:rsid w:val="00732361"/>
    <w:rsid w:val="007369BA"/>
    <w:rsid w:val="00740260"/>
    <w:rsid w:val="007429BC"/>
    <w:rsid w:val="00751B4C"/>
    <w:rsid w:val="00754FAE"/>
    <w:rsid w:val="00756BF0"/>
    <w:rsid w:val="00760BF0"/>
    <w:rsid w:val="00772021"/>
    <w:rsid w:val="00772E3B"/>
    <w:rsid w:val="00776C5E"/>
    <w:rsid w:val="00776CF8"/>
    <w:rsid w:val="00785381"/>
    <w:rsid w:val="00786B07"/>
    <w:rsid w:val="00787E2E"/>
    <w:rsid w:val="00787F37"/>
    <w:rsid w:val="00791772"/>
    <w:rsid w:val="007922EC"/>
    <w:rsid w:val="00795B3A"/>
    <w:rsid w:val="007A0CD6"/>
    <w:rsid w:val="007A1EE5"/>
    <w:rsid w:val="007A42F0"/>
    <w:rsid w:val="007A4D14"/>
    <w:rsid w:val="007C2B00"/>
    <w:rsid w:val="007C5675"/>
    <w:rsid w:val="007D08F0"/>
    <w:rsid w:val="007E11B9"/>
    <w:rsid w:val="007E1E6E"/>
    <w:rsid w:val="007E4EF0"/>
    <w:rsid w:val="007E6999"/>
    <w:rsid w:val="007E6B27"/>
    <w:rsid w:val="007E6EC3"/>
    <w:rsid w:val="007F361D"/>
    <w:rsid w:val="00806A36"/>
    <w:rsid w:val="008111D8"/>
    <w:rsid w:val="00813E31"/>
    <w:rsid w:val="00817828"/>
    <w:rsid w:val="008203C5"/>
    <w:rsid w:val="00821240"/>
    <w:rsid w:val="00822050"/>
    <w:rsid w:val="00826673"/>
    <w:rsid w:val="008320E6"/>
    <w:rsid w:val="00840446"/>
    <w:rsid w:val="00841B06"/>
    <w:rsid w:val="00841F8B"/>
    <w:rsid w:val="0084305A"/>
    <w:rsid w:val="00844178"/>
    <w:rsid w:val="008441BA"/>
    <w:rsid w:val="008547FE"/>
    <w:rsid w:val="00857361"/>
    <w:rsid w:val="008617ED"/>
    <w:rsid w:val="0086648B"/>
    <w:rsid w:val="00882552"/>
    <w:rsid w:val="008839EC"/>
    <w:rsid w:val="00883E5E"/>
    <w:rsid w:val="00884BA6"/>
    <w:rsid w:val="0088612C"/>
    <w:rsid w:val="0088755F"/>
    <w:rsid w:val="00892B71"/>
    <w:rsid w:val="00894DB2"/>
    <w:rsid w:val="008972CD"/>
    <w:rsid w:val="008A6D47"/>
    <w:rsid w:val="008B2791"/>
    <w:rsid w:val="008B55D6"/>
    <w:rsid w:val="008C03D3"/>
    <w:rsid w:val="008C75B2"/>
    <w:rsid w:val="008C7DAE"/>
    <w:rsid w:val="008D03A3"/>
    <w:rsid w:val="008D08EE"/>
    <w:rsid w:val="008D2658"/>
    <w:rsid w:val="008D3744"/>
    <w:rsid w:val="008D4E44"/>
    <w:rsid w:val="008D55F9"/>
    <w:rsid w:val="008D7070"/>
    <w:rsid w:val="008E185C"/>
    <w:rsid w:val="008E1B44"/>
    <w:rsid w:val="008E4112"/>
    <w:rsid w:val="008E5A39"/>
    <w:rsid w:val="008E5DE4"/>
    <w:rsid w:val="008E6048"/>
    <w:rsid w:val="008E62A0"/>
    <w:rsid w:val="008E74C6"/>
    <w:rsid w:val="008F1023"/>
    <w:rsid w:val="008F3361"/>
    <w:rsid w:val="008F344E"/>
    <w:rsid w:val="008F6544"/>
    <w:rsid w:val="009147A6"/>
    <w:rsid w:val="0091625D"/>
    <w:rsid w:val="0092466C"/>
    <w:rsid w:val="0092589E"/>
    <w:rsid w:val="00927A26"/>
    <w:rsid w:val="0093128C"/>
    <w:rsid w:val="00936260"/>
    <w:rsid w:val="0095216B"/>
    <w:rsid w:val="009535A6"/>
    <w:rsid w:val="009558C2"/>
    <w:rsid w:val="00962D57"/>
    <w:rsid w:val="0097372B"/>
    <w:rsid w:val="009777D1"/>
    <w:rsid w:val="00980744"/>
    <w:rsid w:val="00980905"/>
    <w:rsid w:val="0098322C"/>
    <w:rsid w:val="00984B04"/>
    <w:rsid w:val="0099018D"/>
    <w:rsid w:val="00993F58"/>
    <w:rsid w:val="00997F6A"/>
    <w:rsid w:val="009C3D48"/>
    <w:rsid w:val="009C55BC"/>
    <w:rsid w:val="009C5EED"/>
    <w:rsid w:val="009C61B9"/>
    <w:rsid w:val="009D516A"/>
    <w:rsid w:val="009E2D9A"/>
    <w:rsid w:val="009E3FEC"/>
    <w:rsid w:val="009E5EE4"/>
    <w:rsid w:val="009F3B03"/>
    <w:rsid w:val="009F5788"/>
    <w:rsid w:val="009F5AC3"/>
    <w:rsid w:val="009F6D30"/>
    <w:rsid w:val="00A02408"/>
    <w:rsid w:val="00A10596"/>
    <w:rsid w:val="00A10986"/>
    <w:rsid w:val="00A14CDD"/>
    <w:rsid w:val="00A21FDC"/>
    <w:rsid w:val="00A243B2"/>
    <w:rsid w:val="00A24DEC"/>
    <w:rsid w:val="00A252D7"/>
    <w:rsid w:val="00A27B2A"/>
    <w:rsid w:val="00A300D9"/>
    <w:rsid w:val="00A33101"/>
    <w:rsid w:val="00A41B54"/>
    <w:rsid w:val="00A50635"/>
    <w:rsid w:val="00A53065"/>
    <w:rsid w:val="00A558A6"/>
    <w:rsid w:val="00A630D4"/>
    <w:rsid w:val="00A637CF"/>
    <w:rsid w:val="00A6532C"/>
    <w:rsid w:val="00A6772F"/>
    <w:rsid w:val="00AA1EB2"/>
    <w:rsid w:val="00AA4BBC"/>
    <w:rsid w:val="00AC4C32"/>
    <w:rsid w:val="00AC61B3"/>
    <w:rsid w:val="00AD1490"/>
    <w:rsid w:val="00AD359F"/>
    <w:rsid w:val="00AE07E3"/>
    <w:rsid w:val="00AE4807"/>
    <w:rsid w:val="00AF48BB"/>
    <w:rsid w:val="00B02862"/>
    <w:rsid w:val="00B14683"/>
    <w:rsid w:val="00B158DF"/>
    <w:rsid w:val="00B1606F"/>
    <w:rsid w:val="00B21E4E"/>
    <w:rsid w:val="00B23E00"/>
    <w:rsid w:val="00B258D5"/>
    <w:rsid w:val="00B26D35"/>
    <w:rsid w:val="00B325C8"/>
    <w:rsid w:val="00B34588"/>
    <w:rsid w:val="00B3644C"/>
    <w:rsid w:val="00B36B96"/>
    <w:rsid w:val="00B46051"/>
    <w:rsid w:val="00B46A95"/>
    <w:rsid w:val="00B553E6"/>
    <w:rsid w:val="00B5727E"/>
    <w:rsid w:val="00B61218"/>
    <w:rsid w:val="00B62526"/>
    <w:rsid w:val="00B633D7"/>
    <w:rsid w:val="00B70BD3"/>
    <w:rsid w:val="00B73B11"/>
    <w:rsid w:val="00B83849"/>
    <w:rsid w:val="00B85420"/>
    <w:rsid w:val="00B85913"/>
    <w:rsid w:val="00B95F8B"/>
    <w:rsid w:val="00B97783"/>
    <w:rsid w:val="00BA47E2"/>
    <w:rsid w:val="00BB156A"/>
    <w:rsid w:val="00BB5759"/>
    <w:rsid w:val="00BC0247"/>
    <w:rsid w:val="00BC1F05"/>
    <w:rsid w:val="00BC5AF4"/>
    <w:rsid w:val="00BC69A4"/>
    <w:rsid w:val="00BC6A85"/>
    <w:rsid w:val="00BD1EDC"/>
    <w:rsid w:val="00BE4832"/>
    <w:rsid w:val="00BE5309"/>
    <w:rsid w:val="00BF47CF"/>
    <w:rsid w:val="00C0166B"/>
    <w:rsid w:val="00C033B9"/>
    <w:rsid w:val="00C03BBF"/>
    <w:rsid w:val="00C03DAA"/>
    <w:rsid w:val="00C11A3B"/>
    <w:rsid w:val="00C1549A"/>
    <w:rsid w:val="00C2145B"/>
    <w:rsid w:val="00C228D1"/>
    <w:rsid w:val="00C44348"/>
    <w:rsid w:val="00C45771"/>
    <w:rsid w:val="00C458D8"/>
    <w:rsid w:val="00C54179"/>
    <w:rsid w:val="00C575A7"/>
    <w:rsid w:val="00C61237"/>
    <w:rsid w:val="00C71ACC"/>
    <w:rsid w:val="00C751E9"/>
    <w:rsid w:val="00C754FE"/>
    <w:rsid w:val="00C7777D"/>
    <w:rsid w:val="00C77C0F"/>
    <w:rsid w:val="00C84B29"/>
    <w:rsid w:val="00C858EB"/>
    <w:rsid w:val="00C912F7"/>
    <w:rsid w:val="00C93957"/>
    <w:rsid w:val="00C96A38"/>
    <w:rsid w:val="00CA6F44"/>
    <w:rsid w:val="00CA7494"/>
    <w:rsid w:val="00CB0F13"/>
    <w:rsid w:val="00CB193E"/>
    <w:rsid w:val="00CB5B46"/>
    <w:rsid w:val="00CB5E43"/>
    <w:rsid w:val="00CB6A3F"/>
    <w:rsid w:val="00CC2DC9"/>
    <w:rsid w:val="00CC65F1"/>
    <w:rsid w:val="00CD392C"/>
    <w:rsid w:val="00CD4CA7"/>
    <w:rsid w:val="00CE5409"/>
    <w:rsid w:val="00CE6420"/>
    <w:rsid w:val="00CF14AA"/>
    <w:rsid w:val="00CF2713"/>
    <w:rsid w:val="00CF4300"/>
    <w:rsid w:val="00CF6E9B"/>
    <w:rsid w:val="00D018CA"/>
    <w:rsid w:val="00D01CF2"/>
    <w:rsid w:val="00D02E82"/>
    <w:rsid w:val="00D03945"/>
    <w:rsid w:val="00D06964"/>
    <w:rsid w:val="00D105CC"/>
    <w:rsid w:val="00D13D79"/>
    <w:rsid w:val="00D14F86"/>
    <w:rsid w:val="00D200AB"/>
    <w:rsid w:val="00D246CD"/>
    <w:rsid w:val="00D24931"/>
    <w:rsid w:val="00D26BFD"/>
    <w:rsid w:val="00D3302C"/>
    <w:rsid w:val="00D36E49"/>
    <w:rsid w:val="00D4239E"/>
    <w:rsid w:val="00D42915"/>
    <w:rsid w:val="00D43728"/>
    <w:rsid w:val="00D44414"/>
    <w:rsid w:val="00D51E8F"/>
    <w:rsid w:val="00D569F4"/>
    <w:rsid w:val="00D61B02"/>
    <w:rsid w:val="00D64C2D"/>
    <w:rsid w:val="00D6625E"/>
    <w:rsid w:val="00D67A09"/>
    <w:rsid w:val="00D67A6F"/>
    <w:rsid w:val="00D77A6C"/>
    <w:rsid w:val="00D77E3D"/>
    <w:rsid w:val="00D816E4"/>
    <w:rsid w:val="00D845B8"/>
    <w:rsid w:val="00D84606"/>
    <w:rsid w:val="00D853D9"/>
    <w:rsid w:val="00D8692F"/>
    <w:rsid w:val="00D86ED8"/>
    <w:rsid w:val="00D90EFF"/>
    <w:rsid w:val="00D92FA6"/>
    <w:rsid w:val="00DA17DC"/>
    <w:rsid w:val="00DA2DFD"/>
    <w:rsid w:val="00DA6E1A"/>
    <w:rsid w:val="00DB4421"/>
    <w:rsid w:val="00DB5E06"/>
    <w:rsid w:val="00DC2445"/>
    <w:rsid w:val="00DC570E"/>
    <w:rsid w:val="00DD021C"/>
    <w:rsid w:val="00DD372F"/>
    <w:rsid w:val="00DD7904"/>
    <w:rsid w:val="00DE1FE4"/>
    <w:rsid w:val="00DF2F37"/>
    <w:rsid w:val="00E009EA"/>
    <w:rsid w:val="00E128E3"/>
    <w:rsid w:val="00E13C9E"/>
    <w:rsid w:val="00E172B1"/>
    <w:rsid w:val="00E24704"/>
    <w:rsid w:val="00E367ED"/>
    <w:rsid w:val="00E50A5A"/>
    <w:rsid w:val="00E50AEE"/>
    <w:rsid w:val="00E537C5"/>
    <w:rsid w:val="00E57EEA"/>
    <w:rsid w:val="00E601A6"/>
    <w:rsid w:val="00E60C57"/>
    <w:rsid w:val="00E66845"/>
    <w:rsid w:val="00E70A86"/>
    <w:rsid w:val="00E735F1"/>
    <w:rsid w:val="00E73CEB"/>
    <w:rsid w:val="00E75338"/>
    <w:rsid w:val="00E80F0B"/>
    <w:rsid w:val="00E817C8"/>
    <w:rsid w:val="00E826E5"/>
    <w:rsid w:val="00E87375"/>
    <w:rsid w:val="00E935BC"/>
    <w:rsid w:val="00EA7A33"/>
    <w:rsid w:val="00EB09B1"/>
    <w:rsid w:val="00EB56E0"/>
    <w:rsid w:val="00EC7BB4"/>
    <w:rsid w:val="00ED199C"/>
    <w:rsid w:val="00ED2E49"/>
    <w:rsid w:val="00ED30B3"/>
    <w:rsid w:val="00ED31B0"/>
    <w:rsid w:val="00ED787B"/>
    <w:rsid w:val="00EE37D3"/>
    <w:rsid w:val="00EE7AC7"/>
    <w:rsid w:val="00EF17C4"/>
    <w:rsid w:val="00EF22FD"/>
    <w:rsid w:val="00EF3329"/>
    <w:rsid w:val="00F0165A"/>
    <w:rsid w:val="00F0177A"/>
    <w:rsid w:val="00F034C3"/>
    <w:rsid w:val="00F0429E"/>
    <w:rsid w:val="00F04714"/>
    <w:rsid w:val="00F07A00"/>
    <w:rsid w:val="00F111C7"/>
    <w:rsid w:val="00F11702"/>
    <w:rsid w:val="00F14D8A"/>
    <w:rsid w:val="00F167A5"/>
    <w:rsid w:val="00F167A9"/>
    <w:rsid w:val="00F310A4"/>
    <w:rsid w:val="00F31103"/>
    <w:rsid w:val="00F313BA"/>
    <w:rsid w:val="00F353F1"/>
    <w:rsid w:val="00F409B5"/>
    <w:rsid w:val="00F44F6F"/>
    <w:rsid w:val="00F45DA0"/>
    <w:rsid w:val="00F51833"/>
    <w:rsid w:val="00F56DA2"/>
    <w:rsid w:val="00F71216"/>
    <w:rsid w:val="00F716A1"/>
    <w:rsid w:val="00F85232"/>
    <w:rsid w:val="00F86059"/>
    <w:rsid w:val="00F974CF"/>
    <w:rsid w:val="00FA0E3F"/>
    <w:rsid w:val="00FA40D1"/>
    <w:rsid w:val="00FA40F8"/>
    <w:rsid w:val="00FA7E64"/>
    <w:rsid w:val="00FB5B1A"/>
    <w:rsid w:val="00FC22C0"/>
    <w:rsid w:val="00FD0E0C"/>
    <w:rsid w:val="00FD153D"/>
    <w:rsid w:val="00FD7605"/>
    <w:rsid w:val="00FE0033"/>
    <w:rsid w:val="00FF1DA5"/>
    <w:rsid w:val="00FF45F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02DAB"/>
    <w:pPr>
      <w:keepNext/>
      <w:overflowPunct w:val="0"/>
      <w:autoSpaceDE w:val="0"/>
      <w:autoSpaceDN w:val="0"/>
      <w:adjustRightInd w:val="0"/>
      <w:spacing w:before="240" w:after="60" w:line="288" w:lineRule="auto"/>
      <w:ind w:firstLine="709"/>
      <w:textAlignment w:val="baseline"/>
      <w:outlineLvl w:val="0"/>
    </w:pPr>
    <w:rPr>
      <w:b/>
      <w:bCs/>
      <w:color w:val="auto"/>
      <w:spacing w:val="0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2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17D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Title">
    <w:name w:val="ConsPlusTitle"/>
    <w:uiPriority w:val="99"/>
    <w:rsid w:val="0030694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30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1E6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002D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aliases w:val=" Знак, Знак Знак1"/>
    <w:basedOn w:val="a"/>
    <w:link w:val="a5"/>
    <w:rsid w:val="003D23AF"/>
    <w:pPr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, Знак Знак1 Знак"/>
    <w:basedOn w:val="a0"/>
    <w:link w:val="a4"/>
    <w:rsid w:val="003D23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E36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E5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52D7"/>
    <w:rPr>
      <w:rFonts w:asciiTheme="majorHAnsi" w:eastAsiaTheme="majorEastAsia" w:hAnsiTheme="majorHAnsi" w:cstheme="majorBidi"/>
      <w:color w:val="243F60" w:themeColor="accent1" w:themeShade="7F"/>
      <w:spacing w:val="-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252D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288" w:lineRule="auto"/>
      <w:ind w:firstLine="709"/>
      <w:textAlignment w:val="baseline"/>
    </w:pPr>
    <w:rPr>
      <w:rFonts w:ascii="Times New Roman" w:hAnsi="Times New Roman" w:cs="Times New Roman"/>
      <w:color w:val="auto"/>
      <w:spacing w:val="0"/>
      <w:sz w:val="22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252D7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page number"/>
    <w:basedOn w:val="a0"/>
    <w:rsid w:val="00A252D7"/>
  </w:style>
  <w:style w:type="paragraph" w:styleId="aa">
    <w:name w:val="Balloon Text"/>
    <w:basedOn w:val="a"/>
    <w:link w:val="ab"/>
    <w:uiPriority w:val="99"/>
    <w:semiHidden/>
    <w:unhideWhenUsed/>
    <w:rsid w:val="00813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E3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c">
    <w:name w:val="Body Text"/>
    <w:basedOn w:val="a"/>
    <w:link w:val="ad"/>
    <w:rsid w:val="008D4E44"/>
    <w:pPr>
      <w:spacing w:after="120"/>
    </w:pPr>
  </w:style>
  <w:style w:type="character" w:customStyle="1" w:styleId="ad">
    <w:name w:val="Основной текст Знак"/>
    <w:basedOn w:val="a0"/>
    <w:link w:val="ac"/>
    <w:rsid w:val="008D4E44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197CD9"/>
    <w:pPr>
      <w:spacing w:line="300" w:lineRule="atLeast"/>
      <w:ind w:firstLine="400"/>
      <w:jc w:val="both"/>
    </w:pPr>
    <w:rPr>
      <w:rFonts w:ascii="Verdana" w:hAnsi="Verdana" w:cs="Times New Roman"/>
      <w:spacing w:val="0"/>
      <w:sz w:val="19"/>
      <w:szCs w:val="19"/>
    </w:rPr>
  </w:style>
  <w:style w:type="paragraph" w:customStyle="1" w:styleId="ConsPlusNonformat">
    <w:name w:val="ConsPlusNonformat"/>
    <w:rsid w:val="00EF17C4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F17C4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DCA6-CA5D-4F88-9EC0-86741CD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Гоцман</dc:creator>
  <cp:lastModifiedBy>Ольга Ивановна Гоцман</cp:lastModifiedBy>
  <cp:revision>2</cp:revision>
  <cp:lastPrinted>2015-03-27T06:13:00Z</cp:lastPrinted>
  <dcterms:created xsi:type="dcterms:W3CDTF">2015-03-31T01:32:00Z</dcterms:created>
  <dcterms:modified xsi:type="dcterms:W3CDTF">2015-03-31T01:32:00Z</dcterms:modified>
</cp:coreProperties>
</file>