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62730C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27.09.2016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122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B45E4F" w:rsidRPr="00A172EF">
        <w:rPr>
          <w:szCs w:val="28"/>
        </w:rPr>
        <w:t>«</w:t>
      </w:r>
      <w:r w:rsidR="00B45E4F">
        <w:rPr>
          <w:szCs w:val="28"/>
        </w:rPr>
        <w:t>482 300,70</w:t>
      </w:r>
      <w:r w:rsidR="00B45E4F" w:rsidRPr="00A172EF">
        <w:rPr>
          <w:szCs w:val="28"/>
        </w:rPr>
        <w:t>», «</w:t>
      </w:r>
      <w:r w:rsidR="00B45E4F">
        <w:rPr>
          <w:szCs w:val="28"/>
        </w:rPr>
        <w:t xml:space="preserve">494 598,87»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9C5BF9">
        <w:rPr>
          <w:szCs w:val="28"/>
        </w:rPr>
        <w:t>9</w:t>
      </w:r>
      <w:r w:rsidR="0026729A">
        <w:rPr>
          <w:szCs w:val="28"/>
        </w:rPr>
        <w:t>4</w:t>
      </w:r>
      <w:r>
        <w:rPr>
          <w:szCs w:val="28"/>
        </w:rPr>
        <w:t xml:space="preserve"> </w:t>
      </w:r>
      <w:r w:rsidR="0026729A">
        <w:rPr>
          <w:szCs w:val="28"/>
        </w:rPr>
        <w:t>584</w:t>
      </w:r>
      <w:r>
        <w:rPr>
          <w:szCs w:val="28"/>
        </w:rPr>
        <w:t>,</w:t>
      </w:r>
      <w:r w:rsidR="0026729A">
        <w:rPr>
          <w:szCs w:val="28"/>
        </w:rPr>
        <w:t>62</w:t>
      </w:r>
      <w:r w:rsidRPr="00A172EF">
        <w:rPr>
          <w:szCs w:val="28"/>
        </w:rPr>
        <w:t>», «</w:t>
      </w:r>
      <w:r w:rsidR="009C5BF9">
        <w:rPr>
          <w:szCs w:val="28"/>
        </w:rPr>
        <w:t>50</w:t>
      </w:r>
      <w:r w:rsidR="0026729A">
        <w:rPr>
          <w:szCs w:val="28"/>
        </w:rPr>
        <w:t>6</w:t>
      </w:r>
      <w:r>
        <w:rPr>
          <w:szCs w:val="28"/>
        </w:rPr>
        <w:t xml:space="preserve"> </w:t>
      </w:r>
      <w:r w:rsidR="0026729A">
        <w:rPr>
          <w:szCs w:val="28"/>
        </w:rPr>
        <w:t>882</w:t>
      </w:r>
      <w:r>
        <w:rPr>
          <w:szCs w:val="28"/>
        </w:rPr>
        <w:t>,</w:t>
      </w:r>
      <w:r w:rsidR="0026729A">
        <w:rPr>
          <w:szCs w:val="28"/>
        </w:rPr>
        <w:t>79</w:t>
      </w:r>
      <w:r w:rsidR="00A50CFA">
        <w:rPr>
          <w:szCs w:val="28"/>
        </w:rPr>
        <w:t>» соответственно;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</w:t>
      </w:r>
      <w:r w:rsidR="00927F9C">
        <w:rPr>
          <w:szCs w:val="28"/>
        </w:rPr>
        <w:t>ом</w:t>
      </w:r>
      <w:r w:rsidR="00FB36C0">
        <w:rPr>
          <w:szCs w:val="28"/>
        </w:rPr>
        <w:t xml:space="preserve"> бюджетной классификации: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C5BF9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</w:t>
            </w:r>
            <w:r w:rsidR="009C5BF9">
              <w:rPr>
                <w:szCs w:val="28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9C5BF9" w:rsidP="009C5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36C0" w:rsidRPr="00FB36C0">
              <w:rPr>
                <w:szCs w:val="28"/>
              </w:rPr>
              <w:t xml:space="preserve"> </w:t>
            </w:r>
            <w:r>
              <w:rPr>
                <w:szCs w:val="28"/>
              </w:rPr>
              <w:t>16</w:t>
            </w:r>
            <w:r w:rsidR="00FB36C0" w:rsidRPr="00FB36C0">
              <w:rPr>
                <w:szCs w:val="28"/>
              </w:rPr>
              <w:t xml:space="preserve"> </w:t>
            </w:r>
            <w:r>
              <w:rPr>
                <w:szCs w:val="28"/>
              </w:rPr>
              <w:t>90050</w:t>
            </w:r>
            <w:r w:rsidR="00FB36C0" w:rsidRPr="00FB36C0">
              <w:rPr>
                <w:szCs w:val="28"/>
              </w:rPr>
              <w:t xml:space="preserve"> 05 0000 1</w:t>
            </w:r>
            <w:r>
              <w:rPr>
                <w:szCs w:val="28"/>
              </w:rPr>
              <w:t>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9C5BF9" w:rsidP="00927F9C">
            <w:pPr>
              <w:jc w:val="both"/>
              <w:rPr>
                <w:szCs w:val="28"/>
              </w:rPr>
            </w:pPr>
            <w:r w:rsidRPr="009C5BF9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9C5BF9">
              <w:rPr>
                <w:szCs w:val="28"/>
              </w:rPr>
              <w:t>й</w:t>
            </w:r>
            <w:r w:rsidRPr="009C5BF9">
              <w:rPr>
                <w:szCs w:val="28"/>
              </w:rPr>
              <w:t>онов</w:t>
            </w:r>
          </w:p>
        </w:tc>
      </w:tr>
    </w:tbl>
    <w:p w:rsidR="00FB36C0" w:rsidRDefault="00FB36C0" w:rsidP="00A22753">
      <w:pPr>
        <w:spacing w:line="276" w:lineRule="auto"/>
        <w:ind w:firstLine="708"/>
        <w:jc w:val="both"/>
        <w:rPr>
          <w:szCs w:val="28"/>
        </w:rPr>
      </w:pPr>
    </w:p>
    <w:p w:rsidR="0052410B" w:rsidRDefault="00FB36C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62730C">
        <w:t xml:space="preserve"> 27.09.2016 </w:t>
      </w:r>
      <w:bookmarkStart w:id="1" w:name="_GoBack"/>
      <w:bookmarkEnd w:id="1"/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4A" w:rsidRDefault="00920B4A">
      <w:r>
        <w:separator/>
      </w:r>
    </w:p>
  </w:endnote>
  <w:endnote w:type="continuationSeparator" w:id="0">
    <w:p w:rsidR="00920B4A" w:rsidRDefault="0092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4A" w:rsidRDefault="00920B4A">
      <w:r>
        <w:separator/>
      </w:r>
    </w:p>
  </w:footnote>
  <w:footnote w:type="continuationSeparator" w:id="0">
    <w:p w:rsidR="00920B4A" w:rsidRDefault="0092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30C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2730C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B4A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18BD-59DD-4C5D-B826-B4CB629C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63</cp:revision>
  <cp:lastPrinted>2016-09-27T04:59:00Z</cp:lastPrinted>
  <dcterms:created xsi:type="dcterms:W3CDTF">2014-10-28T05:03:00Z</dcterms:created>
  <dcterms:modified xsi:type="dcterms:W3CDTF">2016-09-27T04:59:00Z</dcterms:modified>
</cp:coreProperties>
</file>