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  <w:r w:rsidRPr="004A5772">
        <w:rPr>
          <w:b/>
          <w:noProof/>
          <w:sz w:val="24"/>
          <w:szCs w:val="24"/>
        </w:rPr>
        <w:drawing>
          <wp:inline distT="0" distB="0" distL="0" distR="0" wp14:anchorId="5F2DD081" wp14:editId="7BA4CEF5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>ХАНКАЙСКОГО РАЙОНА</w:t>
      </w:r>
    </w:p>
    <w:p w:rsidR="004A5772" w:rsidRPr="004A5772" w:rsidRDefault="004A5772" w:rsidP="004A5772">
      <w:pPr>
        <w:suppressAutoHyphens/>
        <w:rPr>
          <w:b/>
          <w:sz w:val="28"/>
          <w:szCs w:val="28"/>
          <w:lang w:eastAsia="zh-CN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4A5772">
        <w:rPr>
          <w:b/>
          <w:sz w:val="28"/>
          <w:szCs w:val="28"/>
          <w:lang w:eastAsia="zh-CN"/>
        </w:rPr>
        <w:t>Р</w:t>
      </w:r>
      <w:proofErr w:type="gramEnd"/>
      <w:r w:rsidRPr="004A5772">
        <w:rPr>
          <w:b/>
          <w:sz w:val="28"/>
          <w:szCs w:val="28"/>
          <w:lang w:eastAsia="zh-CN"/>
        </w:rPr>
        <w:t xml:space="preserve"> Е Ш Е Н И Е</w:t>
      </w:r>
    </w:p>
    <w:p w:rsidR="004A5772" w:rsidRPr="004A5772" w:rsidRDefault="004A5772" w:rsidP="004A5772">
      <w:pPr>
        <w:suppressAutoHyphens/>
        <w:rPr>
          <w:sz w:val="28"/>
          <w:szCs w:val="28"/>
          <w:lang w:eastAsia="zh-CN"/>
        </w:rPr>
      </w:pPr>
    </w:p>
    <w:p w:rsidR="004A5772" w:rsidRPr="004A5772" w:rsidRDefault="00E300B2" w:rsidP="00C31C59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06</w:t>
      </w:r>
      <w:r w:rsidR="00C8011C">
        <w:rPr>
          <w:b/>
          <w:sz w:val="28"/>
          <w:szCs w:val="28"/>
          <w:lang w:eastAsia="zh-CN"/>
        </w:rPr>
        <w:t>.0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.201</w:t>
      </w:r>
      <w:r w:rsidR="00810494">
        <w:rPr>
          <w:b/>
          <w:sz w:val="28"/>
          <w:szCs w:val="28"/>
          <w:lang w:eastAsia="zh-CN"/>
        </w:rPr>
        <w:t>7</w:t>
      </w:r>
      <w:r w:rsidR="00C31C59">
        <w:rPr>
          <w:b/>
          <w:sz w:val="28"/>
          <w:szCs w:val="28"/>
          <w:lang w:eastAsia="zh-CN"/>
        </w:rPr>
        <w:t xml:space="preserve"> </w:t>
      </w:r>
      <w:r w:rsidR="00C31C59">
        <w:rPr>
          <w:b/>
          <w:sz w:val="28"/>
          <w:szCs w:val="28"/>
          <w:lang w:eastAsia="zh-CN"/>
        </w:rPr>
        <w:tab/>
      </w:r>
      <w:r w:rsidR="00C31C59">
        <w:rPr>
          <w:b/>
          <w:sz w:val="28"/>
          <w:szCs w:val="28"/>
          <w:lang w:eastAsia="zh-CN"/>
        </w:rPr>
        <w:tab/>
        <w:t xml:space="preserve">                 </w:t>
      </w:r>
      <w:r w:rsidR="004A5772" w:rsidRPr="004A5772">
        <w:rPr>
          <w:b/>
          <w:sz w:val="28"/>
          <w:szCs w:val="28"/>
          <w:lang w:eastAsia="zh-CN"/>
        </w:rPr>
        <w:t>с. Камень-Рыболов</w:t>
      </w:r>
      <w:r w:rsidR="004A5772" w:rsidRPr="004A5772">
        <w:rPr>
          <w:b/>
          <w:sz w:val="28"/>
          <w:szCs w:val="28"/>
          <w:lang w:eastAsia="zh-CN"/>
        </w:rPr>
        <w:tab/>
        <w:t xml:space="preserve">                   </w:t>
      </w:r>
      <w:r w:rsidR="00C31C59">
        <w:rPr>
          <w:b/>
          <w:sz w:val="28"/>
          <w:szCs w:val="28"/>
          <w:lang w:eastAsia="zh-CN"/>
        </w:rPr>
        <w:t xml:space="preserve">     </w:t>
      </w:r>
      <w:r w:rsidR="004A5772" w:rsidRPr="004A5772">
        <w:rPr>
          <w:b/>
          <w:sz w:val="28"/>
          <w:szCs w:val="28"/>
          <w:lang w:eastAsia="zh-CN"/>
        </w:rPr>
        <w:t xml:space="preserve">  № </w:t>
      </w:r>
      <w:r w:rsidR="00810494">
        <w:rPr>
          <w:b/>
          <w:sz w:val="28"/>
          <w:szCs w:val="28"/>
          <w:lang w:eastAsia="zh-CN"/>
        </w:rPr>
        <w:t>5</w:t>
      </w:r>
      <w:r w:rsidR="00C31C59">
        <w:rPr>
          <w:b/>
          <w:sz w:val="28"/>
          <w:szCs w:val="28"/>
          <w:lang w:eastAsia="zh-CN"/>
        </w:rPr>
        <w:t>3</w:t>
      </w:r>
      <w:r w:rsidR="00C8011C">
        <w:rPr>
          <w:b/>
          <w:sz w:val="28"/>
          <w:szCs w:val="28"/>
          <w:lang w:eastAsia="zh-CN"/>
        </w:rPr>
        <w:t>/</w:t>
      </w:r>
      <w:r w:rsidR="00810494">
        <w:rPr>
          <w:b/>
          <w:sz w:val="28"/>
          <w:szCs w:val="28"/>
          <w:lang w:eastAsia="zh-CN"/>
        </w:rPr>
        <w:t>192</w:t>
      </w:r>
    </w:p>
    <w:p w:rsidR="004A5772" w:rsidRPr="004A5772" w:rsidRDefault="004A5772" w:rsidP="004A5772">
      <w:pPr>
        <w:rPr>
          <w:b/>
          <w:sz w:val="28"/>
          <w:szCs w:val="28"/>
        </w:rPr>
      </w:pPr>
    </w:p>
    <w:p w:rsidR="004A5772" w:rsidRPr="000969A7" w:rsidRDefault="004A5772" w:rsidP="004A5772">
      <w:pPr>
        <w:suppressAutoHyphens/>
        <w:ind w:right="496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A5772" w:rsidRPr="000969A7" w:rsidTr="006543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 xml:space="preserve">внесении изменений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Положение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 комиссии по соблюдению требований к служебному поведению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государств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ных гражданских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служащих аппарата территориальной избирательной коми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сии Ханкайского района и урегулир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ванию конфликта интересов</w:t>
            </w:r>
            <w:r>
              <w:rPr>
                <w:rFonts w:eastAsia="Calibri"/>
                <w:sz w:val="28"/>
                <w:szCs w:val="28"/>
                <w:lang w:eastAsia="en-US"/>
              </w:rPr>
              <w:t>, утвер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656BD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>денное решением 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риальной и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E300B2">
              <w:rPr>
                <w:rFonts w:eastAsia="Calibri"/>
                <w:sz w:val="28"/>
                <w:szCs w:val="28"/>
                <w:lang w:eastAsia="en-US"/>
              </w:rPr>
              <w:t xml:space="preserve">ирательной комиссии Ханкайского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она от 25.02.2014 №46/200</w:t>
            </w:r>
          </w:p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5772" w:rsidRPr="000969A7" w:rsidRDefault="004A5772" w:rsidP="004A5772">
      <w:pPr>
        <w:suppressAutoHyphens/>
        <w:ind w:right="3826"/>
        <w:jc w:val="both"/>
        <w:rPr>
          <w:sz w:val="28"/>
          <w:szCs w:val="28"/>
          <w:lang w:eastAsia="zh-CN"/>
        </w:rPr>
      </w:pPr>
    </w:p>
    <w:p w:rsidR="004A5772" w:rsidRDefault="00810494" w:rsidP="003529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На основании положений части 3 статьи 5 </w:t>
      </w:r>
      <w:r w:rsidRPr="00094E8E">
        <w:rPr>
          <w:rFonts w:eastAsia="SimSun"/>
          <w:sz w:val="28"/>
          <w:szCs w:val="28"/>
        </w:rPr>
        <w:t>Федеральн</w:t>
      </w:r>
      <w:r>
        <w:rPr>
          <w:rFonts w:eastAsia="SimSun"/>
          <w:sz w:val="28"/>
          <w:szCs w:val="28"/>
        </w:rPr>
        <w:t>ого</w:t>
      </w:r>
      <w:r w:rsidRPr="00094E8E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а</w:t>
      </w:r>
      <w:r w:rsidRPr="00094E8E">
        <w:rPr>
          <w:rFonts w:eastAsia="SimSun"/>
          <w:sz w:val="28"/>
          <w:szCs w:val="28"/>
        </w:rPr>
        <w:t xml:space="preserve"> от</w:t>
      </w:r>
      <w:r>
        <w:rPr>
          <w:rFonts w:eastAsia="SimSun"/>
          <w:sz w:val="28"/>
          <w:szCs w:val="28"/>
        </w:rPr>
        <w:t> 03.12.</w:t>
      </w:r>
      <w:r w:rsidRPr="00094E8E">
        <w:rPr>
          <w:rFonts w:eastAsia="SimSun"/>
          <w:sz w:val="28"/>
          <w:szCs w:val="28"/>
        </w:rPr>
        <w:t xml:space="preserve">2012 </w:t>
      </w:r>
      <w:r>
        <w:rPr>
          <w:rFonts w:eastAsia="SimSun"/>
          <w:sz w:val="28"/>
          <w:szCs w:val="28"/>
        </w:rPr>
        <w:t>№ </w:t>
      </w:r>
      <w:r w:rsidRPr="00094E8E">
        <w:rPr>
          <w:rFonts w:eastAsia="SimSun"/>
          <w:sz w:val="28"/>
          <w:szCs w:val="28"/>
        </w:rPr>
        <w:t>230-ФЗ</w:t>
      </w:r>
      <w:r>
        <w:rPr>
          <w:rFonts w:eastAsia="SimSun"/>
          <w:sz w:val="28"/>
          <w:szCs w:val="28"/>
        </w:rPr>
        <w:t xml:space="preserve"> «</w:t>
      </w:r>
      <w:r w:rsidRPr="00094E8E">
        <w:rPr>
          <w:rFonts w:eastAsia="SimSun"/>
          <w:sz w:val="28"/>
          <w:szCs w:val="28"/>
        </w:rPr>
        <w:t xml:space="preserve">О </w:t>
      </w:r>
      <w:proofErr w:type="gramStart"/>
      <w:r w:rsidRPr="00094E8E">
        <w:rPr>
          <w:rFonts w:eastAsia="SimSun"/>
          <w:sz w:val="28"/>
          <w:szCs w:val="28"/>
        </w:rPr>
        <w:t>контроле за</w:t>
      </w:r>
      <w:proofErr w:type="gramEnd"/>
      <w:r w:rsidRPr="00094E8E">
        <w:rPr>
          <w:rFonts w:eastAsia="SimSun"/>
          <w:sz w:val="28"/>
          <w:szCs w:val="28"/>
        </w:rPr>
        <w:t xml:space="preserve"> соответствием расходов лиц, зам</w:t>
      </w:r>
      <w:r w:rsidRPr="00094E8E">
        <w:rPr>
          <w:rFonts w:eastAsia="SimSun"/>
          <w:sz w:val="28"/>
          <w:szCs w:val="28"/>
        </w:rPr>
        <w:t>е</w:t>
      </w:r>
      <w:r w:rsidRPr="00094E8E">
        <w:rPr>
          <w:rFonts w:eastAsia="SimSun"/>
          <w:sz w:val="28"/>
          <w:szCs w:val="28"/>
        </w:rPr>
        <w:t>щающих государственные д</w:t>
      </w:r>
      <w:r>
        <w:rPr>
          <w:rFonts w:eastAsia="SimSun"/>
          <w:sz w:val="28"/>
          <w:szCs w:val="28"/>
        </w:rPr>
        <w:t xml:space="preserve">олжности, и иных лиц их доходам» и </w:t>
      </w:r>
      <w:r w:rsidRPr="00094E8E">
        <w:rPr>
          <w:rFonts w:eastAsia="SimSun"/>
          <w:sz w:val="28"/>
          <w:szCs w:val="28"/>
        </w:rPr>
        <w:t>Указ</w:t>
      </w:r>
      <w:r>
        <w:rPr>
          <w:rFonts w:eastAsia="SimSun"/>
          <w:sz w:val="28"/>
          <w:szCs w:val="28"/>
        </w:rPr>
        <w:t>а</w:t>
      </w:r>
      <w:r w:rsidRPr="00094E8E">
        <w:rPr>
          <w:rFonts w:eastAsia="SimSun"/>
          <w:sz w:val="28"/>
          <w:szCs w:val="28"/>
        </w:rPr>
        <w:t xml:space="preserve"> Пр</w:t>
      </w:r>
      <w:r w:rsidRPr="00094E8E">
        <w:rPr>
          <w:rFonts w:eastAsia="SimSun"/>
          <w:sz w:val="28"/>
          <w:szCs w:val="28"/>
        </w:rPr>
        <w:t>е</w:t>
      </w:r>
      <w:r w:rsidRPr="00094E8E">
        <w:rPr>
          <w:rFonts w:eastAsia="SimSun"/>
          <w:sz w:val="28"/>
          <w:szCs w:val="28"/>
        </w:rPr>
        <w:t xml:space="preserve">зидента </w:t>
      </w:r>
      <w:r>
        <w:rPr>
          <w:rFonts w:eastAsia="SimSun"/>
          <w:sz w:val="28"/>
          <w:szCs w:val="28"/>
        </w:rPr>
        <w:t>Российской Федерации от 01.07.</w:t>
      </w:r>
      <w:r w:rsidRPr="00094E8E">
        <w:rPr>
          <w:rFonts w:eastAsia="SimSun"/>
          <w:sz w:val="28"/>
          <w:szCs w:val="28"/>
        </w:rPr>
        <w:t>2010</w:t>
      </w:r>
      <w:r>
        <w:rPr>
          <w:rFonts w:eastAsia="SimSun"/>
          <w:sz w:val="28"/>
          <w:szCs w:val="28"/>
        </w:rPr>
        <w:t xml:space="preserve"> № </w:t>
      </w:r>
      <w:r w:rsidRPr="00094E8E">
        <w:rPr>
          <w:rFonts w:eastAsia="SimSun"/>
          <w:sz w:val="28"/>
          <w:szCs w:val="28"/>
        </w:rPr>
        <w:t>821</w:t>
      </w:r>
      <w:r>
        <w:rPr>
          <w:rFonts w:eastAsia="SimSun"/>
          <w:sz w:val="28"/>
          <w:szCs w:val="28"/>
        </w:rPr>
        <w:t xml:space="preserve"> «</w:t>
      </w:r>
      <w:r w:rsidRPr="00094E8E">
        <w:rPr>
          <w:rFonts w:eastAsia="SimSun"/>
          <w:sz w:val="28"/>
          <w:szCs w:val="28"/>
        </w:rPr>
        <w:t>О комиссиях по собл</w:t>
      </w:r>
      <w:r w:rsidRPr="00094E8E">
        <w:rPr>
          <w:rFonts w:eastAsia="SimSun"/>
          <w:sz w:val="28"/>
          <w:szCs w:val="28"/>
        </w:rPr>
        <w:t>ю</w:t>
      </w:r>
      <w:r w:rsidRPr="00094E8E">
        <w:rPr>
          <w:rFonts w:eastAsia="SimSun"/>
          <w:sz w:val="28"/>
          <w:szCs w:val="28"/>
        </w:rPr>
        <w:t>дению требований к служебному поведению федеральных государственных служащих и уре</w:t>
      </w:r>
      <w:r>
        <w:rPr>
          <w:rFonts w:eastAsia="SimSun"/>
          <w:sz w:val="28"/>
          <w:szCs w:val="28"/>
        </w:rPr>
        <w:t xml:space="preserve">гулированию конфликта интересов» </w:t>
      </w:r>
      <w:proofErr w:type="gramStart"/>
      <w:r w:rsidR="004A5772">
        <w:rPr>
          <w:sz w:val="28"/>
          <w:szCs w:val="28"/>
        </w:rPr>
        <w:t>территориаль</w:t>
      </w:r>
      <w:r w:rsidR="00C31C59">
        <w:rPr>
          <w:sz w:val="28"/>
          <w:szCs w:val="28"/>
        </w:rPr>
        <w:t>ная</w:t>
      </w:r>
      <w:proofErr w:type="gramEnd"/>
      <w:r w:rsidR="00C31C59">
        <w:rPr>
          <w:sz w:val="28"/>
          <w:szCs w:val="28"/>
        </w:rPr>
        <w:t xml:space="preserve"> </w:t>
      </w:r>
      <w:r w:rsidR="004A5772">
        <w:rPr>
          <w:sz w:val="28"/>
          <w:szCs w:val="28"/>
        </w:rPr>
        <w:t>изб</w:t>
      </w:r>
      <w:r w:rsidR="004A5772">
        <w:rPr>
          <w:sz w:val="28"/>
          <w:szCs w:val="28"/>
        </w:rPr>
        <w:t>и</w:t>
      </w:r>
      <w:r w:rsidR="004A5772">
        <w:rPr>
          <w:sz w:val="28"/>
          <w:szCs w:val="28"/>
        </w:rPr>
        <w:t xml:space="preserve">рательная комиссия Ханкайского района 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>РЕШИЛА: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4A5772" w:rsidRDefault="004A5772" w:rsidP="00656BD6">
      <w:pPr>
        <w:tabs>
          <w:tab w:val="left" w:pos="567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1. </w:t>
      </w:r>
      <w:r>
        <w:rPr>
          <w:rFonts w:eastAsia="SimSun"/>
          <w:sz w:val="28"/>
          <w:szCs w:val="28"/>
        </w:rPr>
        <w:t xml:space="preserve">Внести в </w:t>
      </w:r>
      <w:r>
        <w:rPr>
          <w:sz w:val="28"/>
          <w:szCs w:val="28"/>
          <w:lang w:eastAsia="zh-CN"/>
        </w:rPr>
        <w:t>Положение</w:t>
      </w:r>
      <w:r w:rsidRPr="00083EA5">
        <w:rPr>
          <w:sz w:val="28"/>
          <w:szCs w:val="28"/>
          <w:lang w:eastAsia="zh-CN"/>
        </w:rPr>
        <w:t xml:space="preserve"> о комиссии по соблюдению требований к слу</w:t>
      </w:r>
      <w:r w:rsidR="00656BD6">
        <w:rPr>
          <w:sz w:val="28"/>
          <w:szCs w:val="28"/>
          <w:lang w:eastAsia="zh-CN"/>
        </w:rPr>
        <w:t>-</w:t>
      </w:r>
      <w:r w:rsidRPr="00083EA5">
        <w:rPr>
          <w:sz w:val="28"/>
          <w:szCs w:val="28"/>
          <w:lang w:eastAsia="zh-CN"/>
        </w:rPr>
        <w:t xml:space="preserve">жебному поведению государственных гражданских служащих аппарата </w:t>
      </w:r>
      <w:proofErr w:type="gramStart"/>
      <w:r>
        <w:rPr>
          <w:sz w:val="28"/>
          <w:szCs w:val="28"/>
          <w:lang w:eastAsia="zh-CN"/>
        </w:rPr>
        <w:t>тер</w:t>
      </w:r>
      <w:r w:rsidR="00656BD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риториальной</w:t>
      </w:r>
      <w:proofErr w:type="gramEnd"/>
      <w:r>
        <w:rPr>
          <w:sz w:val="28"/>
          <w:szCs w:val="28"/>
          <w:lang w:eastAsia="zh-CN"/>
        </w:rPr>
        <w:t xml:space="preserve"> избирательной комиссии </w:t>
      </w:r>
      <w:r w:rsidRPr="00083EA5">
        <w:rPr>
          <w:sz w:val="28"/>
          <w:szCs w:val="28"/>
          <w:lang w:eastAsia="zh-CN"/>
        </w:rPr>
        <w:t xml:space="preserve">Ханкайского района </w:t>
      </w:r>
      <w:r>
        <w:rPr>
          <w:sz w:val="28"/>
          <w:szCs w:val="28"/>
          <w:lang w:eastAsia="zh-CN"/>
        </w:rPr>
        <w:t xml:space="preserve">и </w:t>
      </w:r>
      <w:proofErr w:type="spellStart"/>
      <w:r w:rsidRPr="00083EA5">
        <w:rPr>
          <w:sz w:val="28"/>
          <w:szCs w:val="28"/>
          <w:lang w:eastAsia="zh-CN"/>
        </w:rPr>
        <w:t>урегу</w:t>
      </w:r>
      <w:r>
        <w:rPr>
          <w:sz w:val="28"/>
          <w:szCs w:val="28"/>
          <w:lang w:eastAsia="zh-CN"/>
        </w:rPr>
        <w:t>лиро</w:t>
      </w:r>
      <w:r w:rsidR="00656BD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ванию</w:t>
      </w:r>
      <w:proofErr w:type="spellEnd"/>
      <w:r>
        <w:rPr>
          <w:sz w:val="28"/>
          <w:szCs w:val="28"/>
          <w:lang w:eastAsia="zh-CN"/>
        </w:rPr>
        <w:t xml:space="preserve"> конфликта интересов,</w:t>
      </w:r>
      <w:r w:rsidRPr="004A57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утвержденное решением территориальной из</w:t>
      </w:r>
      <w:r w:rsidR="00656BD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бирательной к</w:t>
      </w:r>
      <w:r w:rsidR="00151A6D">
        <w:rPr>
          <w:rFonts w:eastAsia="Calibri"/>
          <w:sz w:val="28"/>
          <w:szCs w:val="28"/>
          <w:lang w:eastAsia="en-US"/>
        </w:rPr>
        <w:t xml:space="preserve">омиссии Ханкайского района от </w:t>
      </w:r>
      <w:r>
        <w:rPr>
          <w:rFonts w:eastAsia="Calibri"/>
          <w:sz w:val="28"/>
          <w:szCs w:val="28"/>
          <w:lang w:eastAsia="en-US"/>
        </w:rPr>
        <w:t>25.02.2014 №46/200</w:t>
      </w:r>
      <w:r w:rsidR="00C31C59">
        <w:rPr>
          <w:rFonts w:eastAsia="Calibri"/>
          <w:sz w:val="28"/>
          <w:szCs w:val="28"/>
          <w:lang w:eastAsia="en-US"/>
        </w:rPr>
        <w:t xml:space="preserve"> (в </w:t>
      </w:r>
      <w:proofErr w:type="spellStart"/>
      <w:r w:rsidR="00C31C59">
        <w:rPr>
          <w:rFonts w:eastAsia="Calibri"/>
          <w:sz w:val="28"/>
          <w:szCs w:val="28"/>
          <w:lang w:eastAsia="en-US"/>
        </w:rPr>
        <w:t>редак</w:t>
      </w:r>
      <w:r w:rsidR="00856F70">
        <w:rPr>
          <w:rFonts w:eastAsia="Calibri"/>
          <w:sz w:val="28"/>
          <w:szCs w:val="28"/>
          <w:lang w:eastAsia="en-US"/>
        </w:rPr>
        <w:t>-</w:t>
      </w:r>
      <w:r w:rsidR="00C31C59">
        <w:rPr>
          <w:rFonts w:eastAsia="Calibri"/>
          <w:sz w:val="28"/>
          <w:szCs w:val="28"/>
          <w:lang w:eastAsia="en-US"/>
        </w:rPr>
        <w:t>ции</w:t>
      </w:r>
      <w:proofErr w:type="spellEnd"/>
      <w:r w:rsidR="00C31C59">
        <w:rPr>
          <w:rFonts w:eastAsia="Calibri"/>
          <w:sz w:val="28"/>
          <w:szCs w:val="28"/>
          <w:lang w:eastAsia="en-US"/>
        </w:rPr>
        <w:t xml:space="preserve"> от </w:t>
      </w:r>
      <w:r w:rsidR="00810494">
        <w:rPr>
          <w:rFonts w:eastAsia="Calibri"/>
          <w:sz w:val="28"/>
          <w:szCs w:val="28"/>
          <w:lang w:eastAsia="en-US"/>
        </w:rPr>
        <w:t>03.03.2016</w:t>
      </w:r>
      <w:r w:rsidR="00C31C59">
        <w:rPr>
          <w:rFonts w:eastAsia="Calibri"/>
          <w:sz w:val="28"/>
          <w:szCs w:val="28"/>
          <w:lang w:eastAsia="en-US"/>
        </w:rPr>
        <w:t xml:space="preserve"> №</w:t>
      </w:r>
      <w:r w:rsidR="00810494">
        <w:rPr>
          <w:rFonts w:eastAsia="Calibri"/>
          <w:sz w:val="28"/>
          <w:szCs w:val="28"/>
          <w:lang w:eastAsia="en-US"/>
        </w:rPr>
        <w:t xml:space="preserve"> 3/6</w:t>
      </w:r>
      <w:r w:rsidR="00C31C59">
        <w:rPr>
          <w:rFonts w:eastAsia="Calibri"/>
          <w:sz w:val="28"/>
          <w:szCs w:val="28"/>
          <w:lang w:eastAsia="en-US"/>
        </w:rPr>
        <w:t>)</w:t>
      </w:r>
      <w:r w:rsidR="00352910">
        <w:rPr>
          <w:rFonts w:eastAsia="Calibri"/>
          <w:sz w:val="28"/>
          <w:szCs w:val="28"/>
          <w:lang w:eastAsia="en-US"/>
        </w:rPr>
        <w:t xml:space="preserve">, </w:t>
      </w:r>
      <w:r w:rsidR="00810494">
        <w:rPr>
          <w:rFonts w:eastAsia="Calibri"/>
          <w:sz w:val="28"/>
          <w:szCs w:val="28"/>
          <w:lang w:eastAsia="en-US"/>
        </w:rPr>
        <w:t xml:space="preserve">следующие </w:t>
      </w:r>
      <w:r w:rsidR="00810494">
        <w:rPr>
          <w:rFonts w:eastAsia="SimSun"/>
          <w:sz w:val="28"/>
          <w:szCs w:val="28"/>
        </w:rPr>
        <w:t>изменения</w:t>
      </w:r>
      <w:r w:rsidR="00810494">
        <w:rPr>
          <w:rFonts w:eastAsia="Calibri"/>
          <w:sz w:val="28"/>
          <w:szCs w:val="28"/>
          <w:lang w:eastAsia="en-US"/>
        </w:rPr>
        <w:t>:</w:t>
      </w:r>
    </w:p>
    <w:p w:rsidR="00656BD6" w:rsidRDefault="00810494" w:rsidP="00656BD6">
      <w:pPr>
        <w:tabs>
          <w:tab w:val="left" w:pos="567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56BD6">
        <w:rPr>
          <w:rFonts w:eastAsia="Calibri"/>
          <w:sz w:val="28"/>
          <w:szCs w:val="28"/>
          <w:lang w:eastAsia="en-US"/>
        </w:rPr>
        <w:t>- в пункте 13:</w:t>
      </w:r>
    </w:p>
    <w:p w:rsidR="00810494" w:rsidRDefault="00656BD6" w:rsidP="004A5772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10494">
        <w:rPr>
          <w:rFonts w:eastAsia="Calibri"/>
          <w:sz w:val="28"/>
          <w:szCs w:val="28"/>
          <w:lang w:eastAsia="en-US"/>
        </w:rPr>
        <w:t xml:space="preserve">1) </w:t>
      </w:r>
      <w:r w:rsidR="00FC377E">
        <w:rPr>
          <w:rFonts w:eastAsia="Calibri"/>
          <w:sz w:val="28"/>
          <w:szCs w:val="28"/>
          <w:lang w:eastAsia="en-US"/>
        </w:rPr>
        <w:t>подпункт «в»</w:t>
      </w:r>
      <w:r w:rsidR="00810494">
        <w:rPr>
          <w:rFonts w:eastAsia="Calibri"/>
          <w:sz w:val="28"/>
          <w:szCs w:val="28"/>
          <w:lang w:eastAsia="en-US"/>
        </w:rPr>
        <w:t xml:space="preserve"> </w:t>
      </w:r>
      <w:r w:rsidR="00FC377E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810494">
        <w:rPr>
          <w:rFonts w:eastAsia="Calibri"/>
          <w:sz w:val="28"/>
          <w:szCs w:val="28"/>
          <w:lang w:eastAsia="en-US"/>
        </w:rPr>
        <w:t>:</w:t>
      </w:r>
    </w:p>
    <w:p w:rsidR="00810494" w:rsidRDefault="00656BD6" w:rsidP="004A5772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 xml:space="preserve">        </w:t>
      </w:r>
      <w:r w:rsidR="00FC377E">
        <w:rPr>
          <w:rFonts w:eastAsia="SimSun"/>
          <w:sz w:val="28"/>
          <w:szCs w:val="28"/>
        </w:rPr>
        <w:t xml:space="preserve"> </w:t>
      </w:r>
      <w:proofErr w:type="gramStart"/>
      <w:r w:rsidR="00FC377E">
        <w:rPr>
          <w:rFonts w:eastAsia="SimSun"/>
          <w:sz w:val="28"/>
          <w:szCs w:val="28"/>
        </w:rPr>
        <w:t xml:space="preserve">«в) </w:t>
      </w:r>
      <w:r w:rsidR="00FC377E" w:rsidRPr="006543DB">
        <w:rPr>
          <w:rFonts w:eastAsia="SimSun"/>
          <w:sz w:val="28"/>
          <w:szCs w:val="28"/>
        </w:rPr>
        <w:t>предложение Губернатора Приморского края либо уполномоченного им должностного лица на осуществление контроля за расходами государст</w:t>
      </w:r>
      <w:r>
        <w:rPr>
          <w:rFonts w:eastAsia="SimSun"/>
          <w:sz w:val="28"/>
          <w:szCs w:val="28"/>
        </w:rPr>
        <w:t>-</w:t>
      </w:r>
      <w:r w:rsidR="00FC377E" w:rsidRPr="006543DB">
        <w:rPr>
          <w:rFonts w:eastAsia="SimSun"/>
          <w:sz w:val="28"/>
          <w:szCs w:val="28"/>
        </w:rPr>
        <w:t xml:space="preserve">венных служащих, а также за расходами их супруг (супругов) и </w:t>
      </w:r>
      <w:proofErr w:type="spellStart"/>
      <w:r w:rsidR="00FC377E" w:rsidRPr="006543DB">
        <w:rPr>
          <w:rFonts w:eastAsia="SimSun"/>
          <w:sz w:val="28"/>
          <w:szCs w:val="28"/>
        </w:rPr>
        <w:t>несовершен</w:t>
      </w:r>
      <w:r>
        <w:rPr>
          <w:rFonts w:eastAsia="SimSun"/>
          <w:sz w:val="28"/>
          <w:szCs w:val="28"/>
        </w:rPr>
        <w:t>-</w:t>
      </w:r>
      <w:r w:rsidR="00FC377E" w:rsidRPr="006543DB">
        <w:rPr>
          <w:rFonts w:eastAsia="SimSun"/>
          <w:sz w:val="28"/>
          <w:szCs w:val="28"/>
        </w:rPr>
        <w:lastRenderedPageBreak/>
        <w:t>нолетних</w:t>
      </w:r>
      <w:proofErr w:type="spellEnd"/>
      <w:r w:rsidR="00FC377E" w:rsidRPr="006543DB">
        <w:rPr>
          <w:rFonts w:eastAsia="SimSun"/>
          <w:sz w:val="28"/>
          <w:szCs w:val="28"/>
        </w:rPr>
        <w:t xml:space="preserve"> детей рассмотреть на заседании Комиссии результаты, полученные в ходе осуществления контроля за расходами, предусмотренного статьёй 4 Федерального закона «О контроле за соответствием расходов лиц, замещаю</w:t>
      </w:r>
      <w:r>
        <w:rPr>
          <w:rFonts w:eastAsia="SimSun"/>
          <w:sz w:val="28"/>
          <w:szCs w:val="28"/>
        </w:rPr>
        <w:t>-</w:t>
      </w:r>
      <w:r w:rsidR="00FC377E" w:rsidRPr="006543DB">
        <w:rPr>
          <w:rFonts w:eastAsia="SimSun"/>
          <w:sz w:val="28"/>
          <w:szCs w:val="28"/>
        </w:rPr>
        <w:t>щих государственные до</w:t>
      </w:r>
      <w:r w:rsidR="00FC377E">
        <w:rPr>
          <w:rFonts w:eastAsia="SimSun"/>
          <w:sz w:val="28"/>
          <w:szCs w:val="28"/>
        </w:rPr>
        <w:t>лжности, и иных лиц их доходам</w:t>
      </w:r>
      <w:r w:rsidR="00856F70">
        <w:rPr>
          <w:rFonts w:eastAsia="SimSun"/>
          <w:sz w:val="28"/>
          <w:szCs w:val="28"/>
        </w:rPr>
        <w:t>»</w:t>
      </w:r>
      <w:r w:rsidR="00FC377E">
        <w:rPr>
          <w:rFonts w:eastAsia="SimSun"/>
          <w:sz w:val="28"/>
          <w:szCs w:val="28"/>
        </w:rPr>
        <w:t>»</w:t>
      </w:r>
      <w:r>
        <w:rPr>
          <w:rFonts w:eastAsia="SimSun"/>
          <w:sz w:val="28"/>
          <w:szCs w:val="28"/>
        </w:rPr>
        <w:t>;</w:t>
      </w:r>
      <w:proofErr w:type="gramEnd"/>
    </w:p>
    <w:p w:rsidR="00FC377E" w:rsidRDefault="00656BD6" w:rsidP="00656BD6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подпункт «е» исключить;</w:t>
      </w:r>
    </w:p>
    <w:p w:rsidR="00656BD6" w:rsidRDefault="00656BD6" w:rsidP="00656BD6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подпункт «ж» считать подпунктом «е».</w:t>
      </w:r>
    </w:p>
    <w:p w:rsidR="004A5772" w:rsidRPr="004A5772" w:rsidRDefault="00656BD6" w:rsidP="00656BD6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A5772">
        <w:rPr>
          <w:sz w:val="28"/>
          <w:szCs w:val="28"/>
        </w:rPr>
        <w:t xml:space="preserve">      </w:t>
      </w:r>
      <w:r w:rsidR="004A5772" w:rsidRPr="00083EA5">
        <w:rPr>
          <w:sz w:val="28"/>
          <w:szCs w:val="28"/>
        </w:rPr>
        <w:t xml:space="preserve">2. Разместить </w:t>
      </w:r>
      <w:r w:rsidR="004A5772" w:rsidRPr="004A5772">
        <w:rPr>
          <w:sz w:val="28"/>
          <w:szCs w:val="28"/>
        </w:rPr>
        <w:t>н</w:t>
      </w:r>
      <w:r w:rsidR="004A5772" w:rsidRPr="004A5772">
        <w:rPr>
          <w:noProof/>
          <w:sz w:val="28"/>
          <w:szCs w:val="28"/>
        </w:rPr>
        <w:t xml:space="preserve">астоящее решение </w:t>
      </w:r>
      <w:r w:rsidR="004A5772" w:rsidRPr="004A5772">
        <w:rPr>
          <w:sz w:val="28"/>
          <w:szCs w:val="28"/>
        </w:rPr>
        <w:t>на официальном сайте органов мест</w:t>
      </w:r>
      <w:r w:rsidR="00810494">
        <w:rPr>
          <w:sz w:val="28"/>
          <w:szCs w:val="28"/>
        </w:rPr>
        <w:t>н</w:t>
      </w:r>
      <w:r w:rsidR="00810494">
        <w:rPr>
          <w:sz w:val="28"/>
          <w:szCs w:val="28"/>
        </w:rPr>
        <w:t>о</w:t>
      </w:r>
      <w:r w:rsidR="00810494">
        <w:rPr>
          <w:sz w:val="28"/>
          <w:szCs w:val="28"/>
        </w:rPr>
        <w:t xml:space="preserve">го самоуправления </w:t>
      </w:r>
      <w:r w:rsidR="004A5772" w:rsidRPr="004A5772">
        <w:rPr>
          <w:sz w:val="28"/>
          <w:szCs w:val="28"/>
        </w:rPr>
        <w:t>Ханкайск</w:t>
      </w:r>
      <w:r w:rsidR="00810494">
        <w:rPr>
          <w:sz w:val="28"/>
          <w:szCs w:val="28"/>
        </w:rPr>
        <w:t>ого</w:t>
      </w:r>
      <w:r w:rsidR="004A5772" w:rsidRPr="004A5772">
        <w:rPr>
          <w:sz w:val="28"/>
          <w:szCs w:val="28"/>
        </w:rPr>
        <w:t xml:space="preserve"> муниципальн</w:t>
      </w:r>
      <w:r w:rsidR="00810494">
        <w:rPr>
          <w:sz w:val="28"/>
          <w:szCs w:val="28"/>
        </w:rPr>
        <w:t>ого</w:t>
      </w:r>
      <w:r w:rsidR="004A5772" w:rsidRPr="004A5772">
        <w:rPr>
          <w:sz w:val="28"/>
          <w:szCs w:val="28"/>
        </w:rPr>
        <w:t xml:space="preserve"> район</w:t>
      </w:r>
      <w:r w:rsidR="00810494">
        <w:rPr>
          <w:sz w:val="28"/>
          <w:szCs w:val="28"/>
        </w:rPr>
        <w:t>а</w:t>
      </w:r>
      <w:r w:rsidR="004A5772" w:rsidRPr="004A5772">
        <w:rPr>
          <w:sz w:val="28"/>
          <w:szCs w:val="28"/>
        </w:rPr>
        <w:t xml:space="preserve"> в разделе «</w:t>
      </w:r>
      <w:proofErr w:type="gramStart"/>
      <w:r w:rsidR="004A5772" w:rsidRPr="004A5772">
        <w:rPr>
          <w:sz w:val="28"/>
          <w:szCs w:val="28"/>
        </w:rPr>
        <w:t>Терр</w:t>
      </w:r>
      <w:r w:rsidR="004A5772" w:rsidRPr="004A5772">
        <w:rPr>
          <w:sz w:val="28"/>
          <w:szCs w:val="28"/>
        </w:rPr>
        <w:t>и</w:t>
      </w:r>
      <w:r w:rsidR="004A5772" w:rsidRPr="004A5772">
        <w:rPr>
          <w:sz w:val="28"/>
          <w:szCs w:val="28"/>
        </w:rPr>
        <w:t>ториальная</w:t>
      </w:r>
      <w:proofErr w:type="gramEnd"/>
      <w:r w:rsidR="004A5772" w:rsidRPr="004A5772">
        <w:rPr>
          <w:sz w:val="28"/>
          <w:szCs w:val="28"/>
        </w:rPr>
        <w:t xml:space="preserve"> избир</w:t>
      </w:r>
      <w:r w:rsidR="00352910">
        <w:rPr>
          <w:sz w:val="28"/>
          <w:szCs w:val="28"/>
        </w:rPr>
        <w:t xml:space="preserve">ательная </w:t>
      </w:r>
      <w:r w:rsidR="004A5772" w:rsidRPr="004A5772">
        <w:rPr>
          <w:sz w:val="28"/>
          <w:szCs w:val="28"/>
        </w:rPr>
        <w:t>комиссия».</w:t>
      </w: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151A6D" w:rsidRPr="000969A7" w:rsidRDefault="00151A6D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352910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Председатель комиссии                                                                    </w:t>
      </w:r>
      <w:r>
        <w:rPr>
          <w:sz w:val="28"/>
          <w:szCs w:val="28"/>
          <w:lang w:eastAsia="zh-CN"/>
        </w:rPr>
        <w:t xml:space="preserve">О.В. Гурулева </w:t>
      </w:r>
    </w:p>
    <w:p w:rsidR="00352910" w:rsidRPr="000969A7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Pr="000969A7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Секретарь </w:t>
      </w:r>
      <w:r w:rsidR="004A5772" w:rsidRPr="000969A7">
        <w:rPr>
          <w:sz w:val="28"/>
          <w:szCs w:val="28"/>
          <w:lang w:eastAsia="zh-CN"/>
        </w:rPr>
        <w:t xml:space="preserve">комиссии                                                              </w:t>
      </w:r>
      <w:r w:rsidR="00C00E00">
        <w:rPr>
          <w:sz w:val="28"/>
          <w:szCs w:val="28"/>
          <w:lang w:eastAsia="zh-CN"/>
        </w:rPr>
        <w:t xml:space="preserve">   </w:t>
      </w:r>
      <w:r w:rsidR="004A5772" w:rsidRPr="000969A7">
        <w:rPr>
          <w:sz w:val="28"/>
          <w:szCs w:val="28"/>
          <w:lang w:eastAsia="zh-CN"/>
        </w:rPr>
        <w:t xml:space="preserve"> </w:t>
      </w:r>
      <w:r w:rsidR="00C00E0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А.М.Иващенко</w:t>
      </w:r>
    </w:p>
    <w:p w:rsidR="004A5772" w:rsidRPr="000969A7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F408E5" w:rsidRDefault="00F408E5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p w:rsidR="00352910" w:rsidRDefault="00352910"/>
    <w:sectPr w:rsidR="00352910" w:rsidSect="00F747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6"/>
    <w:rsid w:val="00083DAA"/>
    <w:rsid w:val="00151A6D"/>
    <w:rsid w:val="001624EA"/>
    <w:rsid w:val="00222A5C"/>
    <w:rsid w:val="002268C6"/>
    <w:rsid w:val="002743B9"/>
    <w:rsid w:val="002C0623"/>
    <w:rsid w:val="002E6B9E"/>
    <w:rsid w:val="00324912"/>
    <w:rsid w:val="00352910"/>
    <w:rsid w:val="00366E64"/>
    <w:rsid w:val="003C15AC"/>
    <w:rsid w:val="004A5772"/>
    <w:rsid w:val="004E24F7"/>
    <w:rsid w:val="0058449D"/>
    <w:rsid w:val="0062230B"/>
    <w:rsid w:val="006333CE"/>
    <w:rsid w:val="00640816"/>
    <w:rsid w:val="00641994"/>
    <w:rsid w:val="006543DB"/>
    <w:rsid w:val="00656BD6"/>
    <w:rsid w:val="0065742A"/>
    <w:rsid w:val="006C6A18"/>
    <w:rsid w:val="0075231A"/>
    <w:rsid w:val="007D4C51"/>
    <w:rsid w:val="00810494"/>
    <w:rsid w:val="00856F70"/>
    <w:rsid w:val="00862188"/>
    <w:rsid w:val="008A7467"/>
    <w:rsid w:val="00C00E00"/>
    <w:rsid w:val="00C261E8"/>
    <w:rsid w:val="00C31C59"/>
    <w:rsid w:val="00C45575"/>
    <w:rsid w:val="00C51A22"/>
    <w:rsid w:val="00C8011C"/>
    <w:rsid w:val="00CD24A6"/>
    <w:rsid w:val="00D109CF"/>
    <w:rsid w:val="00E300B2"/>
    <w:rsid w:val="00E32471"/>
    <w:rsid w:val="00ED4EA2"/>
    <w:rsid w:val="00EF3100"/>
    <w:rsid w:val="00F11A6F"/>
    <w:rsid w:val="00F408E5"/>
    <w:rsid w:val="00F74767"/>
    <w:rsid w:val="00F841E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semiHidden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2017-03-03T05:25:00Z</cp:lastPrinted>
  <dcterms:created xsi:type="dcterms:W3CDTF">2015-05-21T05:31:00Z</dcterms:created>
  <dcterms:modified xsi:type="dcterms:W3CDTF">2017-03-03T05:25:00Z</dcterms:modified>
</cp:coreProperties>
</file>