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9D42D2C" wp14:editId="1BD5D158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 xml:space="preserve">ХАНКАЙСКОГО МУНИЦИПАЛЬНОГО </w:t>
      </w:r>
      <w:r w:rsidR="00FA182E">
        <w:rPr>
          <w:b w:val="0"/>
          <w:bCs/>
          <w:szCs w:val="28"/>
        </w:rPr>
        <w:t>ОКРУГА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1843"/>
        <w:gridCol w:w="1394"/>
        <w:gridCol w:w="2008"/>
        <w:gridCol w:w="1547"/>
        <w:gridCol w:w="1430"/>
        <w:gridCol w:w="702"/>
        <w:gridCol w:w="1283"/>
      </w:tblGrid>
      <w:tr w:rsidR="00AB6456" w:rsidRPr="00BD7F94" w:rsidTr="005A3EB7">
        <w:trPr>
          <w:trHeight w:val="294"/>
        </w:trPr>
        <w:tc>
          <w:tcPr>
            <w:tcW w:w="3237" w:type="dxa"/>
            <w:gridSpan w:val="2"/>
          </w:tcPr>
          <w:p w:rsidR="00AB6456" w:rsidRPr="00BD7F94" w:rsidRDefault="007F5CF2" w:rsidP="0070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3555" w:type="dxa"/>
            <w:gridSpan w:val="2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F94">
              <w:rPr>
                <w:rFonts w:ascii="Times New Roman" w:hAnsi="Times New Roman" w:cs="Times New Roman"/>
              </w:rPr>
              <w:t>с</w:t>
            </w:r>
            <w:proofErr w:type="gramEnd"/>
            <w:r w:rsidRPr="00BD7F94">
              <w:rPr>
                <w:rFonts w:ascii="Times New Roman" w:hAnsi="Times New Roman" w:cs="Times New Roman"/>
              </w:rPr>
              <w:t>. Камень-Рыболов</w:t>
            </w:r>
          </w:p>
        </w:tc>
        <w:tc>
          <w:tcPr>
            <w:tcW w:w="2132" w:type="dxa"/>
            <w:gridSpan w:val="2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:rsidTr="005A3EB7">
        <w:trPr>
          <w:trHeight w:val="254"/>
        </w:trPr>
        <w:tc>
          <w:tcPr>
            <w:tcW w:w="5245" w:type="dxa"/>
            <w:gridSpan w:val="3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4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182E" w:rsidRPr="00FA182E" w:rsidTr="005A3EB7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843" w:type="dxa"/>
          <w:wAfter w:w="1985" w:type="dxa"/>
        </w:trPr>
        <w:tc>
          <w:tcPr>
            <w:tcW w:w="6379" w:type="dxa"/>
            <w:gridSpan w:val="4"/>
            <w:vAlign w:val="bottom"/>
          </w:tcPr>
          <w:p w:rsidR="00FA182E" w:rsidRDefault="00FA182E" w:rsidP="005A3E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8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="005A3EB7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 w:rsidR="005A3E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условно</w:t>
            </w:r>
          </w:p>
          <w:p w:rsidR="005A3EB7" w:rsidRDefault="005A3EB7" w:rsidP="005A3E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разрешенный вид использования земельного участка</w:t>
            </w:r>
          </w:p>
          <w:p w:rsidR="005A3EB7" w:rsidRPr="00FA182E" w:rsidRDefault="005A3EB7" w:rsidP="006A2E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кадастровым номером 25:19:</w:t>
            </w:r>
            <w:r w:rsidR="006A2ED4">
              <w:rPr>
                <w:rFonts w:ascii="Times New Roman" w:hAnsi="Times New Roman" w:cs="Times New Roman"/>
                <w:b/>
                <w:sz w:val="26"/>
                <w:szCs w:val="26"/>
              </w:rPr>
              <w:t>030201:1963</w:t>
            </w:r>
          </w:p>
        </w:tc>
      </w:tr>
    </w:tbl>
    <w:p w:rsidR="00FA182E" w:rsidRPr="00FA182E" w:rsidRDefault="00FA182E" w:rsidP="00FA182E">
      <w:pPr>
        <w:rPr>
          <w:rFonts w:ascii="Times New Roman" w:hAnsi="Times New Roman" w:cs="Times New Roman"/>
          <w:sz w:val="26"/>
          <w:szCs w:val="26"/>
        </w:rPr>
      </w:pPr>
    </w:p>
    <w:p w:rsidR="00FA182E" w:rsidRPr="00FA182E" w:rsidRDefault="00FA182E" w:rsidP="00FA182E">
      <w:pPr>
        <w:rPr>
          <w:rFonts w:ascii="Times New Roman" w:hAnsi="Times New Roman" w:cs="Times New Roman"/>
          <w:sz w:val="26"/>
          <w:szCs w:val="26"/>
        </w:rPr>
      </w:pPr>
    </w:p>
    <w:p w:rsidR="00FA182E" w:rsidRPr="00FA182E" w:rsidRDefault="00FA182E" w:rsidP="00FA182E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A182E">
        <w:rPr>
          <w:rFonts w:ascii="Times New Roman" w:hAnsi="Times New Roman" w:cs="Times New Roman"/>
          <w:sz w:val="26"/>
          <w:szCs w:val="26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округа от 30.03.2021 № 148 «Об утверждении Порядка организации и проведения общественных обсуждений по вопросам градостроительной деятельности», 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Pr="00FA182E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FA182E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Администрация Ханкайского муниципального округа</w:t>
      </w: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D16A0" w:rsidRPr="00F602C7" w:rsidRDefault="0071626B" w:rsidP="00FA182E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EB1CB8" w:rsidRPr="00EB1CB8">
        <w:rPr>
          <w:rFonts w:ascii="Times New Roman" w:hAnsi="Times New Roman" w:cs="Times New Roman"/>
          <w:bCs/>
          <w:sz w:val="26"/>
          <w:szCs w:val="26"/>
        </w:rPr>
        <w:t>25:19:</w:t>
      </w:r>
      <w:r w:rsidR="006A2ED4">
        <w:rPr>
          <w:rFonts w:ascii="Times New Roman" w:hAnsi="Times New Roman" w:cs="Times New Roman"/>
          <w:bCs/>
          <w:sz w:val="26"/>
          <w:szCs w:val="26"/>
        </w:rPr>
        <w:t>030201:1963</w:t>
      </w:r>
      <w:bookmarkStart w:id="0" w:name="_GoBack"/>
      <w:bookmarkEnd w:id="0"/>
      <w:r w:rsidR="009D16A0" w:rsidRPr="00F93928">
        <w:rPr>
          <w:rFonts w:ascii="Times New Roman" w:hAnsi="Times New Roman" w:cs="Times New Roman"/>
          <w:bCs/>
          <w:sz w:val="26"/>
          <w:szCs w:val="26"/>
        </w:rPr>
        <w:t>,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6A2ED4">
        <w:rPr>
          <w:rFonts w:ascii="Times New Roman" w:hAnsi="Times New Roman" w:cs="Times New Roman"/>
          <w:sz w:val="26"/>
          <w:szCs w:val="26"/>
        </w:rPr>
        <w:t>403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6A0" w:rsidRPr="00F602C7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D16A0" w:rsidRPr="00F602C7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</w:t>
      </w:r>
      <w:r w:rsidR="006A2ED4" w:rsidRPr="006A2ED4">
        <w:rPr>
          <w:rFonts w:ascii="Times New Roman" w:hAnsi="Times New Roman" w:cs="Times New Roman"/>
          <w:sz w:val="26"/>
          <w:szCs w:val="26"/>
        </w:rPr>
        <w:t xml:space="preserve">местоположение: установлено относительно ориентира, расположенного за пределами участка, ориентир жилой дом, участок находится примерно в 182 м от ориентира по направлению на северо-восток. Почтовый адрес ориентира: </w:t>
      </w:r>
      <w:proofErr w:type="gramStart"/>
      <w:r w:rsidR="006A2ED4" w:rsidRPr="006A2ED4">
        <w:rPr>
          <w:rFonts w:ascii="Times New Roman" w:hAnsi="Times New Roman" w:cs="Times New Roman"/>
          <w:sz w:val="26"/>
          <w:szCs w:val="26"/>
        </w:rPr>
        <w:t>Приморский край, Ханкайский район, с. Камень-Рыболов, ул. Северная, д. 10</w:t>
      </w:r>
      <w:r w:rsidR="00EB1CB8" w:rsidRPr="00EB1CB8">
        <w:rPr>
          <w:rFonts w:ascii="Times New Roman" w:hAnsi="Times New Roman" w:cs="Times New Roman"/>
          <w:sz w:val="26"/>
          <w:szCs w:val="26"/>
        </w:rPr>
        <w:t>, нахо</w:t>
      </w:r>
      <w:r w:rsidR="006A2ED4">
        <w:rPr>
          <w:rFonts w:ascii="Times New Roman" w:hAnsi="Times New Roman" w:cs="Times New Roman"/>
          <w:sz w:val="26"/>
          <w:szCs w:val="26"/>
        </w:rPr>
        <w:t xml:space="preserve">дящийся в территориальной зоне </w:t>
      </w:r>
      <w:r w:rsidR="006A2ED4" w:rsidRPr="006A2ED4">
        <w:rPr>
          <w:rFonts w:ascii="Times New Roman" w:hAnsi="Times New Roman" w:cs="Times New Roman"/>
          <w:sz w:val="26"/>
          <w:szCs w:val="26"/>
        </w:rPr>
        <w:t>Ж-1 (зона застройки индивидуальными жилыми домами)</w:t>
      </w:r>
      <w:r w:rsidR="00EB1CB8" w:rsidRPr="00EB1CB8">
        <w:t xml:space="preserve"> </w:t>
      </w:r>
      <w:r w:rsidR="00EB1CB8" w:rsidRPr="00EB1CB8">
        <w:rPr>
          <w:rFonts w:ascii="Times New Roman" w:hAnsi="Times New Roman" w:cs="Times New Roman"/>
          <w:sz w:val="26"/>
          <w:szCs w:val="26"/>
        </w:rPr>
        <w:t xml:space="preserve">с установлением вида разрешенного использования – </w:t>
      </w:r>
      <w:r w:rsidR="006A2ED4" w:rsidRPr="006A2ED4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 (приусадебный земельный участок)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A182E" w:rsidRPr="00FA182E" w:rsidRDefault="00B03762" w:rsidP="00FA182E">
      <w:pPr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A182E" w:rsidRPr="00FA18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A182E" w:rsidRPr="00FA182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информационном стенде в здании Администрации Ханкайского муниципального округа </w:t>
      </w:r>
      <w:r w:rsidR="00FA182E" w:rsidRPr="00FA182E">
        <w:rPr>
          <w:rFonts w:ascii="Times New Roman" w:hAnsi="Times New Roman" w:cs="Times New Roman"/>
          <w:bCs/>
          <w:sz w:val="26"/>
          <w:szCs w:val="26"/>
        </w:rPr>
        <w:t>и на официальном сайте органов местного самоуправления Ханкайского муниципального округа.</w:t>
      </w:r>
    </w:p>
    <w:p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041C" w:rsidRPr="0061041C" w:rsidRDefault="0061041C" w:rsidP="0061041C">
      <w:pPr>
        <w:jc w:val="both"/>
        <w:rPr>
          <w:rFonts w:ascii="Times New Roman" w:hAnsi="Times New Roman" w:cs="Times New Roman"/>
        </w:rPr>
      </w:pPr>
      <w:r w:rsidRPr="0061041C">
        <w:rPr>
          <w:rFonts w:ascii="Times New Roman" w:hAnsi="Times New Roman" w:cs="Times New Roman"/>
        </w:rPr>
        <w:t xml:space="preserve">Глава Ханкайского </w:t>
      </w:r>
    </w:p>
    <w:p w:rsidR="0061041C" w:rsidRPr="0061041C" w:rsidRDefault="0061041C" w:rsidP="0061041C">
      <w:pPr>
        <w:jc w:val="both"/>
        <w:rPr>
          <w:rFonts w:ascii="Times New Roman" w:hAnsi="Times New Roman" w:cs="Times New Roman"/>
        </w:rPr>
      </w:pPr>
      <w:r w:rsidRPr="0061041C">
        <w:rPr>
          <w:rFonts w:ascii="Times New Roman" w:hAnsi="Times New Roman" w:cs="Times New Roman"/>
        </w:rPr>
        <w:t>муниципального округа –</w:t>
      </w:r>
    </w:p>
    <w:p w:rsidR="0061041C" w:rsidRPr="0061041C" w:rsidRDefault="0061041C" w:rsidP="0061041C">
      <w:pPr>
        <w:jc w:val="both"/>
        <w:rPr>
          <w:rFonts w:ascii="Times New Roman" w:hAnsi="Times New Roman" w:cs="Times New Roman"/>
        </w:rPr>
      </w:pPr>
      <w:r w:rsidRPr="0061041C">
        <w:rPr>
          <w:rFonts w:ascii="Times New Roman" w:hAnsi="Times New Roman" w:cs="Times New Roman"/>
        </w:rPr>
        <w:t>глава Администрации</w:t>
      </w:r>
    </w:p>
    <w:p w:rsidR="0073736B" w:rsidRPr="0061041C" w:rsidRDefault="0061041C" w:rsidP="0061041C">
      <w:pPr>
        <w:jc w:val="both"/>
      </w:pPr>
      <w:r w:rsidRPr="0061041C">
        <w:rPr>
          <w:rFonts w:ascii="Times New Roman" w:hAnsi="Times New Roman" w:cs="Times New Roman"/>
        </w:rPr>
        <w:t>муниципального округа</w:t>
      </w:r>
      <w:r w:rsidR="00EA3AA5" w:rsidRPr="0061041C">
        <w:rPr>
          <w:rFonts w:ascii="Times New Roman" w:hAnsi="Times New Roman" w:cs="Times New Roman"/>
        </w:rPr>
        <w:tab/>
        <w:t xml:space="preserve">                              </w:t>
      </w:r>
      <w:r w:rsidR="00F602C7" w:rsidRPr="0061041C">
        <w:rPr>
          <w:rFonts w:ascii="Times New Roman" w:hAnsi="Times New Roman" w:cs="Times New Roman"/>
        </w:rPr>
        <w:t xml:space="preserve">           </w:t>
      </w:r>
      <w:r w:rsidR="00EA3AA5" w:rsidRPr="0061041C">
        <w:rPr>
          <w:rFonts w:ascii="Times New Roman" w:hAnsi="Times New Roman" w:cs="Times New Roman"/>
        </w:rPr>
        <w:t xml:space="preserve">                         </w:t>
      </w:r>
      <w:r w:rsidR="003F227C" w:rsidRPr="0061041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EA3AA5" w:rsidRPr="0061041C">
        <w:rPr>
          <w:rFonts w:ascii="Times New Roman" w:hAnsi="Times New Roman" w:cs="Times New Roman"/>
        </w:rPr>
        <w:t xml:space="preserve"> </w:t>
      </w:r>
      <w:r w:rsidR="00FF0E93" w:rsidRPr="0061041C">
        <w:rPr>
          <w:rFonts w:ascii="Times New Roman" w:hAnsi="Times New Roman" w:cs="Times New Roman"/>
        </w:rPr>
        <w:t>А.К. Вдовина</w:t>
      </w:r>
    </w:p>
    <w:sectPr w:rsidR="0073736B" w:rsidRPr="0061041C" w:rsidSect="00B33401">
      <w:headerReference w:type="default" r:id="rId8"/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E" w:rsidRDefault="00EE0D8E" w:rsidP="004E7679">
      <w:r>
        <w:separator/>
      </w:r>
    </w:p>
  </w:endnote>
  <w:endnote w:type="continuationSeparator" w:id="0">
    <w:p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E" w:rsidRDefault="00EE0D8E" w:rsidP="004E7679">
      <w:r>
        <w:separator/>
      </w:r>
    </w:p>
  </w:footnote>
  <w:footnote w:type="continuationSeparator" w:id="0">
    <w:p w:rsidR="00EE0D8E" w:rsidRDefault="00EE0D8E" w:rsidP="004E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4" w:rsidRPr="00EE4844" w:rsidRDefault="00EE4844" w:rsidP="00EE4844">
    <w:pPr>
      <w:pStyle w:val="a9"/>
      <w:jc w:val="right"/>
      <w:rPr>
        <w:rFonts w:ascii="Times New Roman" w:hAnsi="Times New Roman" w:cs="Times New Roman"/>
        <w:b/>
      </w:rPr>
    </w:pPr>
    <w:r w:rsidRPr="00EE4844">
      <w:rPr>
        <w:rFonts w:ascii="Times New Roman" w:hAnsi="Times New Roman" w:cs="Times New Roman"/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00954"/>
    <w:rsid w:val="00041E51"/>
    <w:rsid w:val="000659CE"/>
    <w:rsid w:val="000A229E"/>
    <w:rsid w:val="000C4E3C"/>
    <w:rsid w:val="001F7861"/>
    <w:rsid w:val="00243EDD"/>
    <w:rsid w:val="00292FEF"/>
    <w:rsid w:val="00312724"/>
    <w:rsid w:val="0032140A"/>
    <w:rsid w:val="00331C00"/>
    <w:rsid w:val="003A44C1"/>
    <w:rsid w:val="003F227C"/>
    <w:rsid w:val="003F7FD5"/>
    <w:rsid w:val="004E7679"/>
    <w:rsid w:val="005A07B8"/>
    <w:rsid w:val="005A3EB7"/>
    <w:rsid w:val="0061041C"/>
    <w:rsid w:val="00645233"/>
    <w:rsid w:val="00646574"/>
    <w:rsid w:val="00685E71"/>
    <w:rsid w:val="006936E6"/>
    <w:rsid w:val="006A0C54"/>
    <w:rsid w:val="006A2ED4"/>
    <w:rsid w:val="00702F18"/>
    <w:rsid w:val="0071626B"/>
    <w:rsid w:val="0073736B"/>
    <w:rsid w:val="00750D13"/>
    <w:rsid w:val="00793A63"/>
    <w:rsid w:val="007C4DF6"/>
    <w:rsid w:val="007F5CF2"/>
    <w:rsid w:val="008F3553"/>
    <w:rsid w:val="00907413"/>
    <w:rsid w:val="00913707"/>
    <w:rsid w:val="0095206C"/>
    <w:rsid w:val="009D16A0"/>
    <w:rsid w:val="009E3127"/>
    <w:rsid w:val="00A01429"/>
    <w:rsid w:val="00A91DB8"/>
    <w:rsid w:val="00AB6456"/>
    <w:rsid w:val="00B03762"/>
    <w:rsid w:val="00B33401"/>
    <w:rsid w:val="00BE30A1"/>
    <w:rsid w:val="00D54B3B"/>
    <w:rsid w:val="00DA367D"/>
    <w:rsid w:val="00E30E09"/>
    <w:rsid w:val="00E45802"/>
    <w:rsid w:val="00E5014E"/>
    <w:rsid w:val="00E843B5"/>
    <w:rsid w:val="00EA3AA5"/>
    <w:rsid w:val="00EB1CB8"/>
    <w:rsid w:val="00EE0D8E"/>
    <w:rsid w:val="00EE4844"/>
    <w:rsid w:val="00F31786"/>
    <w:rsid w:val="00F46A42"/>
    <w:rsid w:val="00F602C7"/>
    <w:rsid w:val="00F93928"/>
    <w:rsid w:val="00FA182E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Адамова Ольга Алексеевна</cp:lastModifiedBy>
  <cp:revision>43</cp:revision>
  <cp:lastPrinted>2022-05-23T02:17:00Z</cp:lastPrinted>
  <dcterms:created xsi:type="dcterms:W3CDTF">2018-08-02T01:03:00Z</dcterms:created>
  <dcterms:modified xsi:type="dcterms:W3CDTF">2023-03-14T02:52:00Z</dcterms:modified>
</cp:coreProperties>
</file>