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3623"/>
      </w:tblGrid>
      <w:tr w:rsidR="00E2473B" w:rsidTr="00EE7E9D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B7051D" w:rsidRDefault="00073AB0" w:rsidP="00E2473B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30.06.2020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EE105E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 xml:space="preserve"> </w:t>
            </w:r>
            <w:r w:rsidR="00EE7E9D">
              <w:rPr>
                <w:b/>
                <w:sz w:val="28"/>
              </w:rPr>
              <w:t xml:space="preserve">    </w:t>
            </w:r>
            <w:r w:rsidR="00702315">
              <w:rPr>
                <w:b/>
                <w:sz w:val="28"/>
              </w:rPr>
              <w:t xml:space="preserve"> </w:t>
            </w:r>
            <w:r w:rsidR="00EE105E">
              <w:rPr>
                <w:b/>
                <w:sz w:val="28"/>
              </w:rPr>
              <w:t xml:space="preserve"> </w:t>
            </w:r>
            <w:r w:rsidRPr="00D93C35">
              <w:rPr>
                <w:b/>
                <w:sz w:val="28"/>
              </w:rPr>
              <w:t>с.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7230DE" w:rsidRDefault="00E2473B" w:rsidP="00966AE1">
            <w:pPr>
              <w:jc w:val="both"/>
              <w:rPr>
                <w:b/>
                <w:sz w:val="28"/>
                <w:lang w:val="en-US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9202A3">
              <w:rPr>
                <w:b/>
                <w:sz w:val="28"/>
              </w:rPr>
              <w:t xml:space="preserve">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1255A7">
              <w:rPr>
                <w:b/>
                <w:sz w:val="28"/>
              </w:rPr>
              <w:t>№</w:t>
            </w:r>
            <w:r w:rsidR="00B651D5">
              <w:rPr>
                <w:b/>
                <w:sz w:val="28"/>
              </w:rPr>
              <w:t xml:space="preserve"> </w:t>
            </w:r>
            <w:r w:rsidR="00073AB0">
              <w:rPr>
                <w:b/>
                <w:sz w:val="28"/>
              </w:rPr>
              <w:t>604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E2473B" w:rsidTr="00073AB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плане работы Думы</w:t>
            </w:r>
            <w:r w:rsidR="001255A7">
              <w:rPr>
                <w:sz w:val="28"/>
                <w:szCs w:val="28"/>
              </w:rPr>
              <w:t xml:space="preserve"> Ханка</w:t>
            </w:r>
            <w:r w:rsidR="001255A7">
              <w:rPr>
                <w:sz w:val="28"/>
                <w:szCs w:val="28"/>
              </w:rPr>
              <w:t>й</w:t>
            </w:r>
            <w:r w:rsidR="001255A7">
              <w:rPr>
                <w:sz w:val="28"/>
                <w:szCs w:val="28"/>
              </w:rPr>
              <w:t xml:space="preserve">ского муниципального района </w:t>
            </w:r>
            <w:r>
              <w:rPr>
                <w:sz w:val="28"/>
                <w:szCs w:val="28"/>
              </w:rPr>
              <w:t xml:space="preserve">на </w:t>
            </w:r>
            <w:r w:rsidR="00FF73DB">
              <w:rPr>
                <w:sz w:val="28"/>
                <w:szCs w:val="28"/>
                <w:lang w:val="en-US"/>
              </w:rPr>
              <w:t>I</w:t>
            </w:r>
            <w:r w:rsidR="009558B3">
              <w:rPr>
                <w:sz w:val="28"/>
                <w:szCs w:val="28"/>
                <w:lang w:val="en-US"/>
              </w:rPr>
              <w:t>I</w:t>
            </w:r>
            <w:r w:rsidR="00376C9A">
              <w:rPr>
                <w:sz w:val="28"/>
                <w:szCs w:val="28"/>
                <w:lang w:val="en-US"/>
              </w:rPr>
              <w:t>I</w:t>
            </w:r>
            <w:r w:rsidR="002D3E74">
              <w:rPr>
                <w:sz w:val="28"/>
                <w:szCs w:val="28"/>
              </w:rPr>
              <w:t xml:space="preserve"> квартал 2020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Дума </w:t>
      </w:r>
      <w:r w:rsidR="00EE077D">
        <w:rPr>
          <w:sz w:val="28"/>
          <w:szCs w:val="28"/>
        </w:rPr>
        <w:t xml:space="preserve"> </w:t>
      </w:r>
      <w:r>
        <w:rPr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780C9D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21EE0">
        <w:rPr>
          <w:sz w:val="28"/>
          <w:szCs w:val="28"/>
        </w:rPr>
        <w:t xml:space="preserve">. </w:t>
      </w:r>
      <w:r w:rsidR="005A38FD">
        <w:rPr>
          <w:sz w:val="28"/>
          <w:szCs w:val="28"/>
        </w:rPr>
        <w:t>Утвердить план работы на</w:t>
      </w:r>
      <w:r w:rsidR="000D07CF">
        <w:rPr>
          <w:sz w:val="28"/>
          <w:szCs w:val="28"/>
        </w:rPr>
        <w:t xml:space="preserve"> </w:t>
      </w:r>
      <w:r w:rsidR="00FF73DB">
        <w:rPr>
          <w:sz w:val="28"/>
          <w:szCs w:val="28"/>
          <w:lang w:val="en-US"/>
        </w:rPr>
        <w:t>I</w:t>
      </w:r>
      <w:r w:rsidR="009558B3">
        <w:rPr>
          <w:sz w:val="28"/>
          <w:szCs w:val="28"/>
          <w:lang w:val="en-US"/>
        </w:rPr>
        <w:t>I</w:t>
      </w:r>
      <w:r w:rsidR="00376C9A">
        <w:rPr>
          <w:sz w:val="28"/>
          <w:szCs w:val="28"/>
          <w:lang w:val="en-US"/>
        </w:rPr>
        <w:t>I</w:t>
      </w:r>
      <w:r w:rsidR="002D3E74">
        <w:rPr>
          <w:sz w:val="28"/>
          <w:szCs w:val="28"/>
        </w:rPr>
        <w:t xml:space="preserve"> квартал 2020</w:t>
      </w:r>
      <w:r w:rsidR="00E372DE">
        <w:rPr>
          <w:sz w:val="28"/>
          <w:szCs w:val="28"/>
        </w:rPr>
        <w:t xml:space="preserve"> г</w:t>
      </w:r>
      <w:r w:rsidR="009809C2">
        <w:rPr>
          <w:sz w:val="28"/>
          <w:szCs w:val="28"/>
        </w:rPr>
        <w:t>ода</w:t>
      </w:r>
      <w:r w:rsidR="00E372DE">
        <w:rPr>
          <w:sz w:val="28"/>
          <w:szCs w:val="28"/>
        </w:rPr>
        <w:t xml:space="preserve"> (прилагается).</w:t>
      </w:r>
    </w:p>
    <w:p w:rsidR="00E372DE" w:rsidRDefault="00E372DE" w:rsidP="00780C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Постоянным комиссиям Думы, депутатам Думы обеспечить выполнение плана работы.</w:t>
      </w:r>
    </w:p>
    <w:p w:rsidR="00E372DE" w:rsidRDefault="00E372DE" w:rsidP="00780C9D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16574">
        <w:rPr>
          <w:sz w:val="28"/>
          <w:szCs w:val="28"/>
        </w:rPr>
        <w:t xml:space="preserve"> </w:t>
      </w:r>
      <w:proofErr w:type="gramStart"/>
      <w:r w:rsidR="00321EE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 постоянных комиссий Думы Ханкайского муниципального района.</w:t>
      </w:r>
    </w:p>
    <w:p w:rsidR="00066C30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Снять </w:t>
      </w:r>
      <w:r w:rsidR="008F2500">
        <w:rPr>
          <w:sz w:val="28"/>
          <w:szCs w:val="28"/>
        </w:rPr>
        <w:t xml:space="preserve">с контроля </w:t>
      </w:r>
      <w:r w:rsidR="001255A7">
        <w:rPr>
          <w:sz w:val="28"/>
          <w:szCs w:val="28"/>
        </w:rPr>
        <w:t xml:space="preserve">решение Думы Ханкайского муниципального района от </w:t>
      </w:r>
      <w:r w:rsidR="00376C9A" w:rsidRPr="00376C9A">
        <w:rPr>
          <w:sz w:val="28"/>
          <w:szCs w:val="28"/>
        </w:rPr>
        <w:t>27/03/2020</w:t>
      </w:r>
      <w:r w:rsidR="00336357">
        <w:rPr>
          <w:sz w:val="28"/>
          <w:szCs w:val="28"/>
        </w:rPr>
        <w:t xml:space="preserve"> №</w:t>
      </w:r>
      <w:r w:rsidR="00321EE0">
        <w:rPr>
          <w:sz w:val="28"/>
          <w:szCs w:val="28"/>
        </w:rPr>
        <w:t xml:space="preserve"> </w:t>
      </w:r>
      <w:r w:rsidR="00376C9A" w:rsidRPr="00376C9A">
        <w:rPr>
          <w:sz w:val="28"/>
          <w:szCs w:val="28"/>
        </w:rPr>
        <w:t>579</w:t>
      </w:r>
      <w:r>
        <w:rPr>
          <w:sz w:val="28"/>
          <w:szCs w:val="28"/>
        </w:rPr>
        <w:t xml:space="preserve"> «О плане раб</w:t>
      </w:r>
      <w:r w:rsidR="00AF17FB">
        <w:rPr>
          <w:sz w:val="28"/>
          <w:szCs w:val="28"/>
        </w:rPr>
        <w:t>о</w:t>
      </w:r>
      <w:r>
        <w:rPr>
          <w:sz w:val="28"/>
          <w:szCs w:val="28"/>
        </w:rPr>
        <w:t xml:space="preserve">ты Думы </w:t>
      </w:r>
      <w:r w:rsidR="001255A7">
        <w:rPr>
          <w:sz w:val="28"/>
          <w:szCs w:val="28"/>
        </w:rPr>
        <w:t>Ханкайского муниципального ра</w:t>
      </w:r>
      <w:r w:rsidR="001255A7">
        <w:rPr>
          <w:sz w:val="28"/>
          <w:szCs w:val="28"/>
        </w:rPr>
        <w:t>й</w:t>
      </w:r>
      <w:r w:rsidR="001255A7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на </w:t>
      </w:r>
      <w:r w:rsidR="009558B3">
        <w:rPr>
          <w:sz w:val="28"/>
          <w:szCs w:val="28"/>
          <w:lang w:val="en-US"/>
        </w:rPr>
        <w:t>I</w:t>
      </w:r>
      <w:r w:rsidR="00376C9A">
        <w:rPr>
          <w:sz w:val="28"/>
          <w:szCs w:val="28"/>
          <w:lang w:val="en-US"/>
        </w:rPr>
        <w:t>I</w:t>
      </w:r>
      <w:r w:rsidR="002D3E74">
        <w:rPr>
          <w:sz w:val="28"/>
          <w:szCs w:val="28"/>
        </w:rPr>
        <w:t xml:space="preserve"> квартал 2020</w:t>
      </w:r>
      <w:r>
        <w:rPr>
          <w:sz w:val="28"/>
          <w:szCs w:val="28"/>
        </w:rPr>
        <w:t xml:space="preserve"> года».</w:t>
      </w:r>
    </w:p>
    <w:p w:rsidR="00E372DE" w:rsidRDefault="00066C30" w:rsidP="00780C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</w:t>
      </w:r>
      <w:r w:rsidR="001255A7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</w:t>
      </w:r>
      <w:r w:rsidR="0009321D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принятия.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</w:p>
    <w:p w:rsidR="00616574" w:rsidRDefault="00616574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9202A3" w:rsidRDefault="009202A3" w:rsidP="00E372DE">
      <w:pPr>
        <w:jc w:val="both"/>
        <w:rPr>
          <w:sz w:val="28"/>
          <w:szCs w:val="28"/>
        </w:rPr>
      </w:pPr>
    </w:p>
    <w:p w:rsidR="00784F51" w:rsidRDefault="00920285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                               </w:t>
      </w:r>
    </w:p>
    <w:p w:rsidR="00920285" w:rsidRDefault="00784F51" w:rsidP="007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</w:t>
      </w:r>
      <w:r w:rsidR="000D07CF">
        <w:rPr>
          <w:sz w:val="28"/>
          <w:szCs w:val="28"/>
        </w:rPr>
        <w:t xml:space="preserve">               </w:t>
      </w:r>
      <w:r w:rsidR="00EE077D">
        <w:rPr>
          <w:sz w:val="28"/>
          <w:szCs w:val="28"/>
        </w:rPr>
        <w:t xml:space="preserve">        </w:t>
      </w:r>
      <w:r w:rsidR="000D07CF">
        <w:rPr>
          <w:sz w:val="28"/>
          <w:szCs w:val="28"/>
        </w:rPr>
        <w:t xml:space="preserve"> </w:t>
      </w:r>
      <w:r w:rsidR="00073AB0">
        <w:rPr>
          <w:sz w:val="28"/>
          <w:szCs w:val="28"/>
        </w:rPr>
        <w:t xml:space="preserve">      </w:t>
      </w:r>
      <w:r w:rsidR="000D07CF">
        <w:rPr>
          <w:sz w:val="28"/>
          <w:szCs w:val="28"/>
        </w:rPr>
        <w:t xml:space="preserve">    Е.Н. Литовченко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E372DE" w:rsidRDefault="00E372DE"/>
    <w:p w:rsidR="007219EC" w:rsidRDefault="007219EC" w:rsidP="00A53CB4"/>
    <w:p w:rsidR="00751030" w:rsidRDefault="00751030" w:rsidP="00A53CB4">
      <w:bookmarkStart w:id="0" w:name="_GoBack"/>
      <w:bookmarkEnd w:id="0"/>
    </w:p>
    <w:p w:rsidR="00073AB0" w:rsidRDefault="00073AB0" w:rsidP="00BD011A">
      <w:pPr>
        <w:jc w:val="right"/>
      </w:pPr>
    </w:p>
    <w:p w:rsidR="00010AC9" w:rsidRDefault="00010AC9" w:rsidP="00BD011A">
      <w:pPr>
        <w:jc w:val="right"/>
      </w:pPr>
    </w:p>
    <w:p w:rsidR="00E372DE" w:rsidRPr="005760D3" w:rsidRDefault="00E372DE" w:rsidP="00BD011A">
      <w:pPr>
        <w:jc w:val="right"/>
      </w:pPr>
      <w:r w:rsidRPr="005760D3">
        <w:lastRenderedPageBreak/>
        <w:t>Приложение</w:t>
      </w:r>
    </w:p>
    <w:p w:rsidR="00AC1124" w:rsidRDefault="00E372DE" w:rsidP="00BD011A">
      <w:pPr>
        <w:ind w:right="-1"/>
        <w:jc w:val="right"/>
      </w:pPr>
      <w:r w:rsidRPr="005760D3">
        <w:t xml:space="preserve">                                                       </w:t>
      </w:r>
      <w:r w:rsidR="005760D3">
        <w:t xml:space="preserve">   </w:t>
      </w:r>
      <w:r w:rsidRPr="005760D3">
        <w:t xml:space="preserve">        </w:t>
      </w:r>
      <w:r w:rsidR="002D3E74">
        <w:t xml:space="preserve">к проекту </w:t>
      </w:r>
      <w:r w:rsidR="0009321D">
        <w:t xml:space="preserve"> решени</w:t>
      </w:r>
      <w:r w:rsidR="002D3E74">
        <w:t>я</w:t>
      </w:r>
      <w:r w:rsidR="0009321D">
        <w:t xml:space="preserve"> </w:t>
      </w:r>
      <w:r w:rsidRPr="005760D3">
        <w:t xml:space="preserve"> Думы </w:t>
      </w:r>
      <w:r w:rsidR="001E20DA">
        <w:t>Ханкайского</w:t>
      </w:r>
      <w:r w:rsidRPr="005760D3">
        <w:t xml:space="preserve"> </w:t>
      </w:r>
    </w:p>
    <w:p w:rsidR="00E372DE" w:rsidRDefault="001E20DA" w:rsidP="00BD011A">
      <w:pPr>
        <w:ind w:right="-1"/>
        <w:jc w:val="right"/>
      </w:pPr>
      <w:r>
        <w:t xml:space="preserve">муниципального </w:t>
      </w:r>
      <w:r w:rsidR="00C562DE">
        <w:t>района</w:t>
      </w:r>
    </w:p>
    <w:p w:rsidR="0009321D" w:rsidRPr="000C02EE" w:rsidRDefault="0009321D" w:rsidP="00BD011A">
      <w:pPr>
        <w:ind w:right="-1"/>
        <w:jc w:val="right"/>
      </w:pPr>
      <w:r>
        <w:t>от</w:t>
      </w:r>
      <w:r w:rsidR="00073AB0">
        <w:t xml:space="preserve"> </w:t>
      </w:r>
      <w:r w:rsidR="002D3E74">
        <w:t xml:space="preserve"> </w:t>
      </w:r>
      <w:r w:rsidR="00073AB0">
        <w:t xml:space="preserve">30.06.2020 </w:t>
      </w:r>
      <w:r w:rsidR="00EE105E">
        <w:t xml:space="preserve"> </w:t>
      </w:r>
      <w:r w:rsidR="007230DE">
        <w:t xml:space="preserve">№ </w:t>
      </w:r>
      <w:r w:rsidR="00073AB0">
        <w:t>604</w:t>
      </w:r>
    </w:p>
    <w:p w:rsidR="00CA361E" w:rsidRDefault="00E372DE" w:rsidP="00751030">
      <w:pPr>
        <w:tabs>
          <w:tab w:val="left" w:pos="9336"/>
        </w:tabs>
        <w:ind w:right="-77"/>
        <w:jc w:val="right"/>
        <w:rPr>
          <w:b/>
          <w:sz w:val="28"/>
          <w:szCs w:val="28"/>
        </w:rPr>
      </w:pPr>
      <w:r w:rsidRPr="005760D3">
        <w:t xml:space="preserve"> 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proofErr w:type="gramStart"/>
      <w:r w:rsidRPr="00F95B17">
        <w:rPr>
          <w:b/>
          <w:sz w:val="28"/>
          <w:szCs w:val="28"/>
        </w:rPr>
        <w:t>П</w:t>
      </w:r>
      <w:proofErr w:type="gramEnd"/>
      <w:r w:rsidRPr="00F95B17">
        <w:rPr>
          <w:b/>
          <w:sz w:val="28"/>
          <w:szCs w:val="28"/>
        </w:rPr>
        <w:t xml:space="preserve"> Л А Н</w:t>
      </w:r>
    </w:p>
    <w:p w:rsidR="00E372DE" w:rsidRPr="00F95B17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>работы Думы Ханкайского муниципального района</w:t>
      </w:r>
    </w:p>
    <w:p w:rsidR="00E372DE" w:rsidRPr="00852863" w:rsidRDefault="00E372DE" w:rsidP="00E372DE">
      <w:pPr>
        <w:jc w:val="center"/>
        <w:rPr>
          <w:b/>
          <w:sz w:val="28"/>
          <w:szCs w:val="28"/>
        </w:rPr>
      </w:pPr>
      <w:r w:rsidRPr="00F95B17">
        <w:rPr>
          <w:b/>
          <w:sz w:val="28"/>
          <w:szCs w:val="28"/>
        </w:rPr>
        <w:t xml:space="preserve"> </w:t>
      </w:r>
      <w:r w:rsidRPr="00852863">
        <w:rPr>
          <w:b/>
          <w:sz w:val="28"/>
          <w:szCs w:val="28"/>
        </w:rPr>
        <w:t>на</w:t>
      </w:r>
      <w:r w:rsidR="00864916" w:rsidRPr="00852863">
        <w:rPr>
          <w:b/>
          <w:sz w:val="28"/>
          <w:szCs w:val="28"/>
        </w:rPr>
        <w:t xml:space="preserve"> </w:t>
      </w:r>
      <w:r w:rsidR="00852863" w:rsidRPr="00852863">
        <w:rPr>
          <w:b/>
          <w:sz w:val="28"/>
          <w:szCs w:val="28"/>
          <w:lang w:val="en-US"/>
        </w:rPr>
        <w:t>I</w:t>
      </w:r>
      <w:r w:rsidR="009558B3">
        <w:rPr>
          <w:b/>
          <w:sz w:val="28"/>
          <w:szCs w:val="28"/>
          <w:lang w:val="en-US"/>
        </w:rPr>
        <w:t>I</w:t>
      </w:r>
      <w:r w:rsidR="00376C9A">
        <w:rPr>
          <w:b/>
          <w:sz w:val="28"/>
          <w:szCs w:val="28"/>
          <w:lang w:val="en-US"/>
        </w:rPr>
        <w:t>I</w:t>
      </w:r>
      <w:r w:rsidRPr="00852863">
        <w:rPr>
          <w:b/>
          <w:sz w:val="28"/>
          <w:szCs w:val="28"/>
        </w:rPr>
        <w:t xml:space="preserve"> квартал </w:t>
      </w:r>
      <w:r w:rsidR="002D3E74">
        <w:rPr>
          <w:b/>
          <w:sz w:val="28"/>
          <w:szCs w:val="28"/>
        </w:rPr>
        <w:t>2020</w:t>
      </w:r>
      <w:r w:rsidRPr="00852863">
        <w:rPr>
          <w:b/>
          <w:sz w:val="28"/>
          <w:szCs w:val="28"/>
        </w:rPr>
        <w:t xml:space="preserve"> года</w:t>
      </w:r>
    </w:p>
    <w:p w:rsidR="00EF0D84" w:rsidRDefault="00EF0D84" w:rsidP="00EF0D84">
      <w:pPr>
        <w:rPr>
          <w:b/>
        </w:rPr>
      </w:pPr>
    </w:p>
    <w:p w:rsidR="00B651D5" w:rsidRPr="00852863" w:rsidRDefault="00B651D5" w:rsidP="00EF0D84">
      <w:pPr>
        <w:rPr>
          <w:b/>
        </w:rPr>
      </w:pPr>
    </w:p>
    <w:tbl>
      <w:tblPr>
        <w:tblpPr w:leftFromText="180" w:rightFromText="180" w:vertAnchor="text" w:tblpX="-792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73"/>
        <w:gridCol w:w="1440"/>
        <w:gridCol w:w="3240"/>
      </w:tblGrid>
      <w:tr w:rsidR="00EF0D84" w:rsidRPr="00FE5EFC" w:rsidTr="00617EC5">
        <w:trPr>
          <w:trHeight w:val="6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№№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п/п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Наименование вопроса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0D84" w:rsidRPr="00B651D5">
              <w:rPr>
                <w:sz w:val="28"/>
                <w:szCs w:val="28"/>
              </w:rPr>
              <w:t>роки</w:t>
            </w:r>
          </w:p>
          <w:p w:rsidR="00EF0D84" w:rsidRPr="00B651D5" w:rsidRDefault="00EF0D84" w:rsidP="002F397D">
            <w:pPr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>провед</w:t>
            </w:r>
            <w:r w:rsidRPr="00B651D5">
              <w:rPr>
                <w:sz w:val="28"/>
                <w:szCs w:val="28"/>
              </w:rPr>
              <w:t>е</w:t>
            </w:r>
            <w:r w:rsidRPr="00B651D5">
              <w:rPr>
                <w:sz w:val="28"/>
                <w:szCs w:val="28"/>
              </w:rPr>
              <w:t>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B651D5" w:rsidP="002F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F0D84" w:rsidRPr="00B651D5">
              <w:rPr>
                <w:sz w:val="28"/>
                <w:szCs w:val="28"/>
              </w:rPr>
              <w:t>тветственные за</w:t>
            </w:r>
          </w:p>
          <w:p w:rsidR="00EF0D84" w:rsidRPr="00B651D5" w:rsidRDefault="00EF0D84" w:rsidP="002F397D">
            <w:pPr>
              <w:tabs>
                <w:tab w:val="left" w:pos="3672"/>
              </w:tabs>
              <w:ind w:right="792"/>
              <w:jc w:val="center"/>
              <w:rPr>
                <w:sz w:val="28"/>
                <w:szCs w:val="28"/>
              </w:rPr>
            </w:pPr>
            <w:r w:rsidRPr="00B651D5">
              <w:rPr>
                <w:sz w:val="28"/>
                <w:szCs w:val="28"/>
              </w:rPr>
              <w:t xml:space="preserve">           подготовку</w:t>
            </w:r>
          </w:p>
        </w:tc>
      </w:tr>
      <w:tr w:rsidR="00EF0D84" w:rsidRPr="00FE5EFC" w:rsidTr="002F397D">
        <w:trPr>
          <w:trHeight w:val="300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Заседания Думы</w:t>
            </w:r>
          </w:p>
        </w:tc>
      </w:tr>
      <w:tr w:rsidR="00EF0D84" w:rsidRPr="00FE5EFC" w:rsidTr="00617EC5">
        <w:trPr>
          <w:trHeight w:val="26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667FAE" w:rsidP="002F397D">
            <w:pPr>
              <w:jc w:val="center"/>
            </w:pPr>
            <w:r>
              <w:t>1.</w:t>
            </w:r>
          </w:p>
          <w:p w:rsidR="00EF0D84" w:rsidRDefault="00EF0D84" w:rsidP="002F397D">
            <w:pPr>
              <w:jc w:val="center"/>
            </w:pPr>
          </w:p>
          <w:p w:rsidR="00EF0D84" w:rsidRDefault="00AE217F" w:rsidP="002F397D">
            <w:pPr>
              <w:jc w:val="center"/>
            </w:pPr>
            <w:r>
              <w:t xml:space="preserve">2. </w:t>
            </w:r>
          </w:p>
          <w:p w:rsidR="005C07DC" w:rsidRDefault="005C07DC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EF0D84" w:rsidRPr="00AE217F" w:rsidRDefault="00EF0D84" w:rsidP="004820E1"/>
          <w:p w:rsidR="007219EC" w:rsidRDefault="00DB396C" w:rsidP="002F397D">
            <w:pPr>
              <w:jc w:val="center"/>
            </w:pPr>
            <w:r>
              <w:t>3</w:t>
            </w:r>
            <w:r w:rsidR="00212F53">
              <w:t>.</w:t>
            </w:r>
          </w:p>
          <w:p w:rsidR="00B83900" w:rsidRPr="00B83900" w:rsidRDefault="00B83900" w:rsidP="002F397D">
            <w:pPr>
              <w:jc w:val="center"/>
            </w:pPr>
          </w:p>
          <w:p w:rsidR="00667FAE" w:rsidRPr="008554E2" w:rsidRDefault="00667FAE" w:rsidP="00DB396C"/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468" w:rsidRPr="004820E1" w:rsidRDefault="00EF327C" w:rsidP="004820E1">
            <w:pPr>
              <w:shd w:val="clear" w:color="auto" w:fill="FFFFFF"/>
              <w:ind w:right="11"/>
              <w:jc w:val="both"/>
            </w:pPr>
            <w:r>
              <w:t>Каникулярное время</w:t>
            </w:r>
            <w:r w:rsidR="00A53CB4">
              <w:t>.</w:t>
            </w:r>
          </w:p>
          <w:p w:rsidR="004820E1" w:rsidRDefault="004820E1" w:rsidP="008D65DF">
            <w:pPr>
              <w:jc w:val="both"/>
            </w:pPr>
          </w:p>
          <w:p w:rsidR="00AE217F" w:rsidRDefault="00DB396C" w:rsidP="008D65DF">
            <w:pPr>
              <w:jc w:val="both"/>
            </w:pPr>
            <w:r>
              <w:t>О работе</w:t>
            </w:r>
            <w:r w:rsidR="00AE217F">
              <w:t xml:space="preserve"> Администрации Ханкайского муниц</w:t>
            </w:r>
            <w:r w:rsidR="00AE217F">
              <w:t>и</w:t>
            </w:r>
            <w:r w:rsidR="00AE217F">
              <w:t>пального района по</w:t>
            </w:r>
            <w:r w:rsidR="007003A0">
              <w:t xml:space="preserve"> </w:t>
            </w:r>
            <w:r w:rsidR="00751030">
              <w:t xml:space="preserve">проведению конкурсных процедур  </w:t>
            </w:r>
            <w:r w:rsidR="00751030" w:rsidRPr="00751030">
              <w:t>по определению управляющей орган</w:t>
            </w:r>
            <w:r w:rsidR="00751030" w:rsidRPr="00751030">
              <w:t>и</w:t>
            </w:r>
            <w:r w:rsidR="00751030" w:rsidRPr="00751030">
              <w:t>зации по управлению многоквартирными жил</w:t>
            </w:r>
            <w:r w:rsidR="00751030" w:rsidRPr="00751030">
              <w:t>ы</w:t>
            </w:r>
            <w:r w:rsidR="00751030" w:rsidRPr="00751030">
              <w:t>ми домами и контроля за их деятельностью</w:t>
            </w:r>
            <w:r w:rsidR="00751030">
              <w:t xml:space="preserve"> в</w:t>
            </w:r>
            <w:r>
              <w:t xml:space="preserve"> 2020 году</w:t>
            </w:r>
            <w:r w:rsidR="007003A0">
              <w:t>.</w:t>
            </w:r>
            <w:r>
              <w:t xml:space="preserve"> </w:t>
            </w:r>
            <w:r w:rsidR="007003A0">
              <w:t xml:space="preserve"> </w:t>
            </w:r>
          </w:p>
          <w:p w:rsidR="00AE217F" w:rsidRDefault="00AE217F" w:rsidP="008D65DF">
            <w:pPr>
              <w:jc w:val="both"/>
            </w:pPr>
          </w:p>
          <w:p w:rsidR="00AE217F" w:rsidRPr="00667FAE" w:rsidRDefault="00AE217F" w:rsidP="008D65DF">
            <w:pPr>
              <w:jc w:val="both"/>
            </w:pPr>
            <w:r>
              <w:t>О работе управляющих компаний на территории Ханкайского муниципального района в</w:t>
            </w:r>
            <w:r w:rsidR="00A53CB4">
              <w:t xml:space="preserve"> </w:t>
            </w:r>
            <w:r>
              <w:t>2020 г</w:t>
            </w:r>
            <w:r>
              <w:t>о</w:t>
            </w:r>
            <w:r>
              <w:t>ду.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FAE" w:rsidRPr="00A14452" w:rsidRDefault="00A14452" w:rsidP="002F397D">
            <w:pPr>
              <w:jc w:val="center"/>
            </w:pPr>
            <w:r>
              <w:t>июль</w:t>
            </w:r>
          </w:p>
          <w:p w:rsidR="004820E1" w:rsidRDefault="004820E1" w:rsidP="002F397D">
            <w:pPr>
              <w:jc w:val="center"/>
            </w:pPr>
          </w:p>
          <w:p w:rsidR="004820E1" w:rsidRDefault="00DB396C" w:rsidP="002F397D">
            <w:pPr>
              <w:jc w:val="center"/>
            </w:pPr>
            <w:r>
              <w:t>август</w:t>
            </w: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4820E1" w:rsidRDefault="004820E1" w:rsidP="002F397D">
            <w:pPr>
              <w:jc w:val="center"/>
            </w:pPr>
          </w:p>
          <w:p w:rsidR="00751030" w:rsidRDefault="00751030" w:rsidP="002F397D">
            <w:pPr>
              <w:jc w:val="center"/>
            </w:pPr>
          </w:p>
          <w:p w:rsidR="00751030" w:rsidRDefault="00751030" w:rsidP="002F397D">
            <w:pPr>
              <w:jc w:val="center"/>
            </w:pPr>
          </w:p>
          <w:p w:rsidR="004820E1" w:rsidRPr="004820E1" w:rsidRDefault="00DB396C" w:rsidP="002F397D">
            <w:pPr>
              <w:jc w:val="center"/>
            </w:pPr>
            <w:r>
              <w:t>август</w:t>
            </w:r>
          </w:p>
          <w:p w:rsidR="00667FAE" w:rsidRDefault="00667FAE" w:rsidP="002F397D">
            <w:pPr>
              <w:jc w:val="center"/>
            </w:pPr>
          </w:p>
          <w:p w:rsidR="002646B3" w:rsidRDefault="002646B3" w:rsidP="00A53CB4"/>
          <w:p w:rsidR="00667FAE" w:rsidRPr="00667FAE" w:rsidRDefault="00667FAE" w:rsidP="00DB396C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6B3" w:rsidRDefault="002646B3" w:rsidP="002F397D">
            <w:pPr>
              <w:jc w:val="both"/>
            </w:pPr>
          </w:p>
          <w:p w:rsidR="002646B3" w:rsidRDefault="002646B3" w:rsidP="002F397D">
            <w:pPr>
              <w:jc w:val="both"/>
            </w:pPr>
          </w:p>
          <w:p w:rsidR="004820E1" w:rsidRDefault="004820E1" w:rsidP="002F397D">
            <w:pPr>
              <w:jc w:val="both"/>
            </w:pPr>
            <w:r>
              <w:t xml:space="preserve">Председатель </w:t>
            </w:r>
            <w:r w:rsidR="002D3E74">
              <w:t>Думы Ханка</w:t>
            </w:r>
            <w:r w:rsidR="002D3E74">
              <w:t>й</w:t>
            </w:r>
            <w:r w:rsidR="002D3E74">
              <w:t>ского муниципального ра</w:t>
            </w:r>
            <w:r w:rsidR="002D3E74">
              <w:t>й</w:t>
            </w:r>
            <w:r w:rsidR="002D3E74">
              <w:t>она (Е.Н. Литовченко)</w:t>
            </w:r>
          </w:p>
          <w:p w:rsidR="005C07DC" w:rsidRDefault="00147D53" w:rsidP="005C07DC">
            <w:pPr>
              <w:jc w:val="both"/>
            </w:pPr>
            <w:r>
              <w:t xml:space="preserve"> </w:t>
            </w:r>
          </w:p>
          <w:p w:rsidR="00DB396C" w:rsidRDefault="00DB396C" w:rsidP="005C07DC">
            <w:pPr>
              <w:jc w:val="both"/>
            </w:pPr>
          </w:p>
          <w:p w:rsidR="00751030" w:rsidRDefault="00751030" w:rsidP="005C07DC">
            <w:pPr>
              <w:jc w:val="both"/>
            </w:pPr>
          </w:p>
          <w:p w:rsidR="00751030" w:rsidRDefault="00751030" w:rsidP="005C07DC">
            <w:pPr>
              <w:jc w:val="both"/>
            </w:pPr>
          </w:p>
          <w:p w:rsidR="00AE1468" w:rsidRPr="0009321D" w:rsidRDefault="00AE1468" w:rsidP="00DB396C">
            <w:pPr>
              <w:jc w:val="both"/>
            </w:pPr>
            <w:r>
              <w:t xml:space="preserve">Председатель постоянной комиссии по </w:t>
            </w:r>
            <w:r w:rsidR="00DB396C">
              <w:t>местному сам</w:t>
            </w:r>
            <w:r w:rsidR="00DB396C">
              <w:t>о</w:t>
            </w:r>
            <w:r w:rsidR="00DB396C">
              <w:t>управлению, правопорядку и законности</w:t>
            </w:r>
            <w:r>
              <w:t xml:space="preserve"> (С.П. Попов)</w:t>
            </w:r>
          </w:p>
        </w:tc>
      </w:tr>
      <w:tr w:rsidR="00EF0D84" w:rsidRPr="00FE5EFC" w:rsidTr="002F397D">
        <w:trPr>
          <w:trHeight w:val="386"/>
        </w:trPr>
        <w:tc>
          <w:tcPr>
            <w:tcW w:w="10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B651D5" w:rsidRDefault="00EF0D84" w:rsidP="002F397D">
            <w:pPr>
              <w:jc w:val="center"/>
              <w:rPr>
                <w:b/>
                <w:sz w:val="28"/>
                <w:szCs w:val="28"/>
              </w:rPr>
            </w:pPr>
            <w:r w:rsidRPr="00B651D5">
              <w:rPr>
                <w:b/>
                <w:sz w:val="28"/>
                <w:szCs w:val="28"/>
              </w:rPr>
              <w:t>Организационно-методическая работа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1.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Заседания постоянных комиссий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  <w:r w:rsidRPr="00FE5EFC">
              <w:t xml:space="preserve">по </w:t>
            </w:r>
            <w:r>
              <w:t>плану</w:t>
            </w:r>
          </w:p>
          <w:p w:rsidR="00EF0D84" w:rsidRPr="00FE5EFC" w:rsidRDefault="00EF0D84" w:rsidP="002F397D">
            <w:pPr>
              <w:jc w:val="center"/>
            </w:pPr>
            <w:r>
              <w:t>комиссий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 w:rsidRPr="00FE5EFC">
              <w:t>председатели постоянных комиссий</w:t>
            </w:r>
          </w:p>
        </w:tc>
      </w:tr>
      <w:tr w:rsidR="00EF0D84" w:rsidRPr="00FE5EFC" w:rsidTr="00617EC5">
        <w:trPr>
          <w:trHeight w:val="5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2.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 xml:space="preserve">Прием избирателей депутатами Думы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графику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 Думы</w:t>
            </w:r>
          </w:p>
          <w:p w:rsidR="00EF0D84" w:rsidRPr="00FE5EFC" w:rsidRDefault="00EF0D84" w:rsidP="002F397D"/>
        </w:tc>
      </w:tr>
      <w:tr w:rsidR="00EF0D84" w:rsidRPr="00FE5EFC" w:rsidTr="00617EC5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3.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Заседания Совета представительных органов м</w:t>
            </w:r>
            <w:r w:rsidRPr="00FE5EFC">
              <w:t>е</w:t>
            </w:r>
            <w:r w:rsidRPr="00FE5EFC">
              <w:t>стного самоуправления при Думе Ханкайского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r>
              <w:tab/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3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4.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работе Совета представительных орг</w:t>
            </w:r>
            <w:r w:rsidRPr="00FE5EFC">
              <w:t>а</w:t>
            </w:r>
            <w:r w:rsidRPr="00FE5EFC">
              <w:t>нов местного самоуправления при Законодател</w:t>
            </w:r>
            <w:r w:rsidRPr="00FE5EFC">
              <w:t>ь</w:t>
            </w:r>
            <w:r w:rsidRPr="00FE5EFC">
              <w:t>ном Собрании Приморского края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Совета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  <w:p w:rsidR="00EF0D84" w:rsidRPr="00FE5EFC" w:rsidRDefault="00EF0D84" w:rsidP="002F397D">
            <w:pPr>
              <w:jc w:val="center"/>
            </w:pPr>
          </w:p>
        </w:tc>
      </w:tr>
      <w:tr w:rsidR="00EF0D84" w:rsidRPr="00FE5EFC" w:rsidTr="00617EC5">
        <w:trPr>
          <w:trHeight w:val="10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5.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краевых семинарах – учебе председ</w:t>
            </w:r>
            <w:r w:rsidRPr="00FE5EFC">
              <w:t>а</w:t>
            </w:r>
            <w:r w:rsidRPr="00FE5EFC">
              <w:t>телей постоянных комиссий, руководителей и специалистов аппарата представительных орг</w:t>
            </w:r>
            <w:r w:rsidRPr="00FE5EFC">
              <w:t>а</w:t>
            </w:r>
            <w:r w:rsidRPr="00FE5EFC">
              <w:t>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</w:p>
          <w:p w:rsidR="00EF0D84" w:rsidRPr="00FE5EFC" w:rsidRDefault="00EF0D84" w:rsidP="002F397D">
            <w:pPr>
              <w:jc w:val="center"/>
            </w:pPr>
            <w:r w:rsidRPr="00FE5EFC">
              <w:t>по плану ЗС</w:t>
            </w:r>
          </w:p>
          <w:p w:rsidR="00EF0D84" w:rsidRPr="00FE5EFC" w:rsidRDefault="00EF0D84" w:rsidP="002F397D">
            <w:pPr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депутаты,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6.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публикациями</w:t>
            </w:r>
            <w:r w:rsidRPr="00FE5EFC">
              <w:t xml:space="preserve"> решений Думы в г</w:t>
            </w:r>
            <w:r w:rsidRPr="00FE5EFC">
              <w:t>а</w:t>
            </w:r>
            <w:r w:rsidRPr="00FE5EFC">
              <w:t>зете «Приморские зори»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  <w:tr w:rsidR="00EF0D84" w:rsidRPr="00FE5EFC" w:rsidTr="00617EC5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7.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Участие в планерных совещаниях при главе А</w:t>
            </w:r>
            <w:r w:rsidRPr="00FE5EFC">
              <w:t>д</w:t>
            </w:r>
            <w:r w:rsidRPr="00FE5EFC">
              <w:t>министрации  муниципального района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ind w:right="-108"/>
              <w:jc w:val="center"/>
            </w:pPr>
            <w:r w:rsidRPr="00FE5EFC">
              <w:t>ежедневно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>
              <w:t>Е.Н. Литовченко</w:t>
            </w:r>
          </w:p>
        </w:tc>
      </w:tr>
      <w:tr w:rsidR="00EF0D84" w:rsidRPr="00FE5EFC" w:rsidTr="00617EC5">
        <w:trPr>
          <w:trHeight w:val="3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8.</w:t>
            </w:r>
          </w:p>
        </w:tc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both"/>
            </w:pPr>
            <w:r w:rsidRPr="00FE5EFC">
              <w:t>Консультации для работников органов местного самоуправления поселений, депутатов муниц</w:t>
            </w:r>
            <w:r w:rsidRPr="00FE5EFC">
              <w:t>и</w:t>
            </w:r>
            <w:r w:rsidRPr="00FE5EFC">
              <w:t>пальных комитетов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>постоянно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D84" w:rsidRPr="00FE5EFC" w:rsidRDefault="00EF0D84" w:rsidP="002F397D">
            <w:pPr>
              <w:jc w:val="center"/>
            </w:pPr>
            <w:r w:rsidRPr="00FE5EFC">
              <w:t xml:space="preserve">депутаты, </w:t>
            </w:r>
          </w:p>
          <w:p w:rsidR="00EF0D84" w:rsidRPr="00FE5EFC" w:rsidRDefault="00EF0D84" w:rsidP="002F397D">
            <w:pPr>
              <w:jc w:val="center"/>
            </w:pPr>
            <w:r w:rsidRPr="00FE5EFC">
              <w:t>аппарат Думы</w:t>
            </w:r>
          </w:p>
        </w:tc>
      </w:tr>
    </w:tbl>
    <w:p w:rsidR="00EF0D84" w:rsidRPr="00FE5EFC" w:rsidRDefault="00EF0D84" w:rsidP="00EF0D84"/>
    <w:sectPr w:rsidR="00EF0D84" w:rsidRPr="00FE5EFC" w:rsidSect="00073AB0">
      <w:pgSz w:w="11906" w:h="16838"/>
      <w:pgMar w:top="113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E372DE"/>
    <w:rsid w:val="00001D5A"/>
    <w:rsid w:val="00010AC9"/>
    <w:rsid w:val="00011782"/>
    <w:rsid w:val="0005176B"/>
    <w:rsid w:val="00066C30"/>
    <w:rsid w:val="00073AB0"/>
    <w:rsid w:val="000831BE"/>
    <w:rsid w:val="0009321D"/>
    <w:rsid w:val="000C02EE"/>
    <w:rsid w:val="000D07CF"/>
    <w:rsid w:val="000E64B1"/>
    <w:rsid w:val="000F22ED"/>
    <w:rsid w:val="00104357"/>
    <w:rsid w:val="00112951"/>
    <w:rsid w:val="001255A7"/>
    <w:rsid w:val="00140FB9"/>
    <w:rsid w:val="00147D53"/>
    <w:rsid w:val="00193234"/>
    <w:rsid w:val="00195574"/>
    <w:rsid w:val="001B4E8C"/>
    <w:rsid w:val="001E0A41"/>
    <w:rsid w:val="001E1B21"/>
    <w:rsid w:val="001E20DA"/>
    <w:rsid w:val="001E5F04"/>
    <w:rsid w:val="00212F53"/>
    <w:rsid w:val="002646B3"/>
    <w:rsid w:val="00271F6B"/>
    <w:rsid w:val="0028199D"/>
    <w:rsid w:val="00281E3C"/>
    <w:rsid w:val="00295912"/>
    <w:rsid w:val="002C0438"/>
    <w:rsid w:val="002D3E74"/>
    <w:rsid w:val="002E5AA0"/>
    <w:rsid w:val="002F40F0"/>
    <w:rsid w:val="00300AE8"/>
    <w:rsid w:val="00311F1C"/>
    <w:rsid w:val="00320064"/>
    <w:rsid w:val="00321EE0"/>
    <w:rsid w:val="00336357"/>
    <w:rsid w:val="003374E4"/>
    <w:rsid w:val="00341DF5"/>
    <w:rsid w:val="00351F5B"/>
    <w:rsid w:val="00354579"/>
    <w:rsid w:val="00355DB6"/>
    <w:rsid w:val="00356CD9"/>
    <w:rsid w:val="00376C9A"/>
    <w:rsid w:val="003A00A1"/>
    <w:rsid w:val="003A2039"/>
    <w:rsid w:val="003C0001"/>
    <w:rsid w:val="003D3719"/>
    <w:rsid w:val="004249F8"/>
    <w:rsid w:val="00442F86"/>
    <w:rsid w:val="00477637"/>
    <w:rsid w:val="004820E1"/>
    <w:rsid w:val="00492704"/>
    <w:rsid w:val="004D6328"/>
    <w:rsid w:val="005319A8"/>
    <w:rsid w:val="00533A39"/>
    <w:rsid w:val="0055328A"/>
    <w:rsid w:val="005760D3"/>
    <w:rsid w:val="00587A5B"/>
    <w:rsid w:val="005A01E7"/>
    <w:rsid w:val="005A38FD"/>
    <w:rsid w:val="005A66DE"/>
    <w:rsid w:val="005B009A"/>
    <w:rsid w:val="005C07DC"/>
    <w:rsid w:val="005D1DD0"/>
    <w:rsid w:val="005D216A"/>
    <w:rsid w:val="005D3713"/>
    <w:rsid w:val="005D7C84"/>
    <w:rsid w:val="005F3482"/>
    <w:rsid w:val="005F3680"/>
    <w:rsid w:val="005F6D07"/>
    <w:rsid w:val="0060527C"/>
    <w:rsid w:val="00616574"/>
    <w:rsid w:val="00617EC5"/>
    <w:rsid w:val="00621513"/>
    <w:rsid w:val="0065108C"/>
    <w:rsid w:val="00667FAE"/>
    <w:rsid w:val="00674130"/>
    <w:rsid w:val="006C0BF9"/>
    <w:rsid w:val="006F3DF0"/>
    <w:rsid w:val="007003A0"/>
    <w:rsid w:val="00702315"/>
    <w:rsid w:val="007219EC"/>
    <w:rsid w:val="00721EE6"/>
    <w:rsid w:val="007230DE"/>
    <w:rsid w:val="007369CB"/>
    <w:rsid w:val="00745B1F"/>
    <w:rsid w:val="00751030"/>
    <w:rsid w:val="007543CF"/>
    <w:rsid w:val="00770310"/>
    <w:rsid w:val="007774A5"/>
    <w:rsid w:val="00780C9D"/>
    <w:rsid w:val="00784F51"/>
    <w:rsid w:val="00794384"/>
    <w:rsid w:val="007B2B11"/>
    <w:rsid w:val="007D517F"/>
    <w:rsid w:val="00806554"/>
    <w:rsid w:val="00823E4E"/>
    <w:rsid w:val="00834132"/>
    <w:rsid w:val="00852863"/>
    <w:rsid w:val="00854CD5"/>
    <w:rsid w:val="008554E2"/>
    <w:rsid w:val="00864916"/>
    <w:rsid w:val="00874CA2"/>
    <w:rsid w:val="0088034F"/>
    <w:rsid w:val="008840D6"/>
    <w:rsid w:val="00887FD6"/>
    <w:rsid w:val="00893A4B"/>
    <w:rsid w:val="008D4701"/>
    <w:rsid w:val="008D65DF"/>
    <w:rsid w:val="008E576B"/>
    <w:rsid w:val="008F2500"/>
    <w:rsid w:val="009129AF"/>
    <w:rsid w:val="0091312E"/>
    <w:rsid w:val="00917948"/>
    <w:rsid w:val="00920285"/>
    <w:rsid w:val="009202A3"/>
    <w:rsid w:val="00932DEE"/>
    <w:rsid w:val="009558B3"/>
    <w:rsid w:val="009601C5"/>
    <w:rsid w:val="00966210"/>
    <w:rsid w:val="00966AE1"/>
    <w:rsid w:val="00980012"/>
    <w:rsid w:val="009809C2"/>
    <w:rsid w:val="0098296A"/>
    <w:rsid w:val="009A5719"/>
    <w:rsid w:val="009B25C6"/>
    <w:rsid w:val="009B7081"/>
    <w:rsid w:val="009C12BE"/>
    <w:rsid w:val="009C409C"/>
    <w:rsid w:val="00A14452"/>
    <w:rsid w:val="00A21733"/>
    <w:rsid w:val="00A31B0E"/>
    <w:rsid w:val="00A4115E"/>
    <w:rsid w:val="00A53CB4"/>
    <w:rsid w:val="00A71F51"/>
    <w:rsid w:val="00AC1124"/>
    <w:rsid w:val="00AD1C31"/>
    <w:rsid w:val="00AD1EB4"/>
    <w:rsid w:val="00AE1468"/>
    <w:rsid w:val="00AE217F"/>
    <w:rsid w:val="00AF17FB"/>
    <w:rsid w:val="00AF4780"/>
    <w:rsid w:val="00AF5490"/>
    <w:rsid w:val="00B31CB7"/>
    <w:rsid w:val="00B348F3"/>
    <w:rsid w:val="00B64196"/>
    <w:rsid w:val="00B650B9"/>
    <w:rsid w:val="00B651D5"/>
    <w:rsid w:val="00B7051D"/>
    <w:rsid w:val="00B73B61"/>
    <w:rsid w:val="00B80107"/>
    <w:rsid w:val="00B83900"/>
    <w:rsid w:val="00B85586"/>
    <w:rsid w:val="00BD011A"/>
    <w:rsid w:val="00BF30AD"/>
    <w:rsid w:val="00C22D97"/>
    <w:rsid w:val="00C47CFA"/>
    <w:rsid w:val="00C51DF4"/>
    <w:rsid w:val="00C562DE"/>
    <w:rsid w:val="00C62F39"/>
    <w:rsid w:val="00C84ED9"/>
    <w:rsid w:val="00C954BE"/>
    <w:rsid w:val="00CA361E"/>
    <w:rsid w:val="00CA5780"/>
    <w:rsid w:val="00CB1286"/>
    <w:rsid w:val="00CC1A40"/>
    <w:rsid w:val="00CD2D29"/>
    <w:rsid w:val="00D36309"/>
    <w:rsid w:val="00D5383B"/>
    <w:rsid w:val="00D60C82"/>
    <w:rsid w:val="00D6211E"/>
    <w:rsid w:val="00D702AE"/>
    <w:rsid w:val="00DB396C"/>
    <w:rsid w:val="00DD7CFA"/>
    <w:rsid w:val="00E2473B"/>
    <w:rsid w:val="00E372DE"/>
    <w:rsid w:val="00E40585"/>
    <w:rsid w:val="00ED70F9"/>
    <w:rsid w:val="00EE077D"/>
    <w:rsid w:val="00EE083B"/>
    <w:rsid w:val="00EE0B62"/>
    <w:rsid w:val="00EE105E"/>
    <w:rsid w:val="00EE1766"/>
    <w:rsid w:val="00EE47FA"/>
    <w:rsid w:val="00EE7E9D"/>
    <w:rsid w:val="00EF0D84"/>
    <w:rsid w:val="00EF327C"/>
    <w:rsid w:val="00F0646B"/>
    <w:rsid w:val="00F072B4"/>
    <w:rsid w:val="00F17E61"/>
    <w:rsid w:val="00F239FB"/>
    <w:rsid w:val="00F26EC7"/>
    <w:rsid w:val="00F33E1D"/>
    <w:rsid w:val="00F44795"/>
    <w:rsid w:val="00F635DD"/>
    <w:rsid w:val="00F95B17"/>
    <w:rsid w:val="00FD374C"/>
    <w:rsid w:val="00FD6013"/>
    <w:rsid w:val="00FE5EFC"/>
    <w:rsid w:val="00FE6B04"/>
    <w:rsid w:val="00FF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C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header"/>
    <w:basedOn w:val="a"/>
    <w:link w:val="a7"/>
    <w:rsid w:val="007219E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219E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03424-0627-4609-8130-C44AB3E6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2020-07-03T02:56:00Z</cp:lastPrinted>
  <dcterms:created xsi:type="dcterms:W3CDTF">2020-07-02T02:41:00Z</dcterms:created>
  <dcterms:modified xsi:type="dcterms:W3CDTF">2020-07-03T02:56:00Z</dcterms:modified>
</cp:coreProperties>
</file>