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1" w:rsidRPr="00753FE3" w:rsidRDefault="00837954" w:rsidP="0083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7954" w:rsidRDefault="00837954" w:rsidP="0075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E3">
        <w:rPr>
          <w:rFonts w:ascii="Times New Roman" w:hAnsi="Times New Roman" w:cs="Times New Roman"/>
          <w:b/>
          <w:sz w:val="28"/>
          <w:szCs w:val="28"/>
        </w:rPr>
        <w:t>О работе по обеспечению благоприятного инвестиционного климата отдела экономики Администрации Ха</w:t>
      </w:r>
      <w:r w:rsidR="00753FE3">
        <w:rPr>
          <w:rFonts w:ascii="Times New Roman" w:hAnsi="Times New Roman" w:cs="Times New Roman"/>
          <w:b/>
          <w:sz w:val="28"/>
          <w:szCs w:val="28"/>
        </w:rPr>
        <w:t xml:space="preserve">нкайского муниципального района </w:t>
      </w:r>
      <w:r w:rsidRPr="00753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DDD">
        <w:rPr>
          <w:rFonts w:ascii="Times New Roman" w:hAnsi="Times New Roman" w:cs="Times New Roman"/>
          <w:b/>
          <w:sz w:val="28"/>
          <w:szCs w:val="28"/>
        </w:rPr>
        <w:t xml:space="preserve"> с  20.06.2019 по 20.12</w:t>
      </w:r>
      <w:r w:rsidR="00DA3BE8">
        <w:rPr>
          <w:rFonts w:ascii="Times New Roman" w:hAnsi="Times New Roman" w:cs="Times New Roman"/>
          <w:b/>
          <w:sz w:val="28"/>
          <w:szCs w:val="28"/>
        </w:rPr>
        <w:t xml:space="preserve">.2019  </w:t>
      </w:r>
    </w:p>
    <w:p w:rsidR="00DA3BE8" w:rsidRDefault="0048275C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E8">
        <w:rPr>
          <w:rFonts w:ascii="Times New Roman" w:hAnsi="Times New Roman" w:cs="Times New Roman"/>
          <w:sz w:val="28"/>
          <w:szCs w:val="28"/>
        </w:rPr>
        <w:t>Проведена работа по  информационному наполнению инвестиционного раздела   на официальном сайте Ханкайского муниципального района</w:t>
      </w:r>
      <w:r w:rsidR="00CE5A6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A3BE8">
        <w:rPr>
          <w:rFonts w:ascii="Times New Roman" w:hAnsi="Times New Roman" w:cs="Times New Roman"/>
          <w:sz w:val="28"/>
          <w:szCs w:val="28"/>
        </w:rPr>
        <w:t>.</w:t>
      </w:r>
    </w:p>
    <w:p w:rsidR="00DA3BE8" w:rsidRDefault="00DA3BE8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инвестиционном разделе</w:t>
      </w:r>
      <w:r w:rsidR="00CE5A62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6814A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размещена актуальная информация об инвестиционной и предпринимательской деятельности.</w:t>
      </w:r>
    </w:p>
    <w:p w:rsidR="00DA3BE8" w:rsidRPr="006D5C7A" w:rsidRDefault="00DA3BE8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Подготовлены и проведены </w:t>
      </w:r>
      <w:r w:rsidR="006814A0">
        <w:rPr>
          <w:rFonts w:ascii="Times New Roman" w:hAnsi="Times New Roman" w:cs="Times New Roman"/>
          <w:sz w:val="28"/>
          <w:szCs w:val="28"/>
        </w:rPr>
        <w:t xml:space="preserve"> пять  заседаний</w:t>
      </w:r>
      <w:r>
        <w:rPr>
          <w:rFonts w:ascii="Times New Roman" w:hAnsi="Times New Roman" w:cs="Times New Roman"/>
          <w:sz w:val="28"/>
          <w:szCs w:val="28"/>
        </w:rPr>
        <w:t xml:space="preserve">  Совета по развитию малого и среднего предпринимательства и улучшению инвестиционного </w:t>
      </w:r>
      <w:r w:rsidRPr="006D5C7A">
        <w:rPr>
          <w:rFonts w:ascii="Times New Roman" w:hAnsi="Times New Roman" w:cs="Times New Roman"/>
          <w:sz w:val="28"/>
          <w:szCs w:val="28"/>
        </w:rPr>
        <w:t xml:space="preserve">климата в </w:t>
      </w:r>
      <w:proofErr w:type="spellStart"/>
      <w:r w:rsidRPr="006D5C7A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6814A0">
        <w:rPr>
          <w:rFonts w:ascii="Times New Roman" w:hAnsi="Times New Roman" w:cs="Times New Roman"/>
          <w:sz w:val="28"/>
          <w:szCs w:val="28"/>
        </w:rPr>
        <w:t xml:space="preserve"> муниципальном районе, на которы</w:t>
      </w:r>
      <w:r w:rsidRPr="006D5C7A">
        <w:rPr>
          <w:rFonts w:ascii="Times New Roman" w:hAnsi="Times New Roman" w:cs="Times New Roman"/>
          <w:sz w:val="28"/>
          <w:szCs w:val="28"/>
        </w:rPr>
        <w:t>х были</w:t>
      </w:r>
      <w:r w:rsidR="006D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  вопросы улучшения инвестиционного климата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Совета   проведены </w:t>
      </w:r>
      <w:r w:rsidR="00E8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C7A">
        <w:rPr>
          <w:rFonts w:ascii="Times New Roman" w:hAnsi="Times New Roman" w:cs="Times New Roman"/>
          <w:sz w:val="28"/>
          <w:szCs w:val="28"/>
        </w:rPr>
        <w:t>20.06.2019г.</w:t>
      </w:r>
      <w:r w:rsidR="00E83DDD" w:rsidRPr="006D5C7A">
        <w:rPr>
          <w:rFonts w:ascii="Times New Roman" w:hAnsi="Times New Roman" w:cs="Times New Roman"/>
          <w:sz w:val="28"/>
          <w:szCs w:val="28"/>
        </w:rPr>
        <w:t>,</w:t>
      </w:r>
      <w:r w:rsidR="006D5C7A" w:rsidRPr="006D5C7A">
        <w:rPr>
          <w:rFonts w:ascii="Times New Roman" w:hAnsi="Times New Roman" w:cs="Times New Roman"/>
          <w:sz w:val="28"/>
          <w:szCs w:val="28"/>
        </w:rPr>
        <w:t>24.09.2019,06.12.2019.</w:t>
      </w:r>
    </w:p>
    <w:p w:rsidR="005425D3" w:rsidRDefault="005425D3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общественная экспертиза работы по реализации разделов «Дорожной карты» Стандарта деятельности органов местного самоуправления Ханкайского муниципального района по обеспечению инвестиционного климата в Приморском крае на период с 2019-20</w:t>
      </w:r>
      <w:r w:rsidR="006D5C7A">
        <w:rPr>
          <w:rFonts w:ascii="Times New Roman" w:hAnsi="Times New Roman" w:cs="Times New Roman"/>
          <w:sz w:val="28"/>
          <w:szCs w:val="28"/>
        </w:rPr>
        <w:t>20 годы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по предпринимательству </w:t>
      </w:r>
      <w:r w:rsidR="006D5C7A" w:rsidRPr="006D5C7A">
        <w:rPr>
          <w:rFonts w:ascii="Times New Roman" w:hAnsi="Times New Roman" w:cs="Times New Roman"/>
          <w:sz w:val="28"/>
          <w:szCs w:val="28"/>
        </w:rPr>
        <w:t>06.12</w:t>
      </w:r>
      <w:r w:rsidRPr="006D5C7A">
        <w:rPr>
          <w:rFonts w:ascii="Times New Roman" w:hAnsi="Times New Roman" w:cs="Times New Roman"/>
          <w:sz w:val="28"/>
          <w:szCs w:val="28"/>
        </w:rPr>
        <w:t>.2019 года.</w:t>
      </w:r>
    </w:p>
    <w:p w:rsidR="00E83DDD" w:rsidRDefault="00CE5A62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прохождения обучения специалистов курирующих вопросы инвестиционной деятельности в количестве 12 человек.</w:t>
      </w:r>
    </w:p>
    <w:p w:rsidR="00CE5A62" w:rsidRDefault="00CE5A62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информационное освящение в  газете «Приморские зори» и на сайте органов местного самоуправления в сети Интернет мероприятий инвестиционной деятельности.</w:t>
      </w:r>
    </w:p>
    <w:p w:rsidR="00CE5A62" w:rsidRDefault="00CE5A62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5A62" w:rsidRDefault="00CE5A62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A62">
        <w:rPr>
          <w:rFonts w:ascii="Times New Roman" w:hAnsi="Times New Roman" w:cs="Times New Roman"/>
          <w:sz w:val="28"/>
          <w:szCs w:val="28"/>
        </w:rPr>
        <w:t>Утверждены и размещены регламенты на проведения кадастровых и землеустроительных работ.</w:t>
      </w:r>
    </w:p>
    <w:p w:rsidR="00CE5A62" w:rsidRDefault="00CE5A62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муниципальная программа развития малого предпринимательства.</w:t>
      </w:r>
    </w:p>
    <w:p w:rsidR="00CE5A62" w:rsidRPr="00CE5A62" w:rsidRDefault="006814A0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Обно</w:t>
      </w:r>
      <w:r w:rsidR="00CE5A62">
        <w:rPr>
          <w:rFonts w:ascii="Times New Roman" w:hAnsi="Times New Roman" w:cs="Times New Roman"/>
          <w:sz w:val="28"/>
          <w:szCs w:val="28"/>
        </w:rPr>
        <w:t xml:space="preserve">влен и размещен </w:t>
      </w:r>
      <w:r>
        <w:rPr>
          <w:rFonts w:ascii="Times New Roman" w:hAnsi="Times New Roman" w:cs="Times New Roman"/>
          <w:sz w:val="28"/>
          <w:szCs w:val="28"/>
        </w:rPr>
        <w:t>на сайте органов местного самоуправления в сети Интернет п</w:t>
      </w:r>
      <w:r w:rsidR="00CE5A62">
        <w:rPr>
          <w:rFonts w:ascii="Times New Roman" w:hAnsi="Times New Roman" w:cs="Times New Roman"/>
          <w:sz w:val="28"/>
          <w:szCs w:val="28"/>
        </w:rPr>
        <w:t>лан создания инвестиционных объ</w:t>
      </w:r>
      <w:r>
        <w:rPr>
          <w:rFonts w:ascii="Times New Roman" w:hAnsi="Times New Roman" w:cs="Times New Roman"/>
          <w:sz w:val="28"/>
          <w:szCs w:val="28"/>
        </w:rPr>
        <w:t xml:space="preserve">ектов и объектов инфраструктуры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района.</w:t>
      </w:r>
    </w:p>
    <w:p w:rsidR="0048275C" w:rsidRPr="005425D3" w:rsidRDefault="005425D3" w:rsidP="005425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5C9" w:rsidRPr="00542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54" w:rsidRPr="00837954" w:rsidRDefault="008379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954" w:rsidRPr="0083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27" w:rsidRDefault="00584F27" w:rsidP="00837954">
      <w:pPr>
        <w:spacing w:after="0" w:line="240" w:lineRule="auto"/>
      </w:pPr>
      <w:r>
        <w:separator/>
      </w:r>
    </w:p>
  </w:endnote>
  <w:endnote w:type="continuationSeparator" w:id="0">
    <w:p w:rsidR="00584F27" w:rsidRDefault="00584F27" w:rsidP="008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27" w:rsidRDefault="00584F27" w:rsidP="00837954">
      <w:pPr>
        <w:spacing w:after="0" w:line="240" w:lineRule="auto"/>
      </w:pPr>
      <w:r>
        <w:separator/>
      </w:r>
    </w:p>
  </w:footnote>
  <w:footnote w:type="continuationSeparator" w:id="0">
    <w:p w:rsidR="00584F27" w:rsidRDefault="00584F27" w:rsidP="008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B6E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4"/>
    <w:rsid w:val="000615C9"/>
    <w:rsid w:val="00462CE5"/>
    <w:rsid w:val="0048275C"/>
    <w:rsid w:val="00512649"/>
    <w:rsid w:val="005425D3"/>
    <w:rsid w:val="00584F27"/>
    <w:rsid w:val="005B29C3"/>
    <w:rsid w:val="006814A0"/>
    <w:rsid w:val="006D5C7A"/>
    <w:rsid w:val="00753FE3"/>
    <w:rsid w:val="00815614"/>
    <w:rsid w:val="00837954"/>
    <w:rsid w:val="00855EA7"/>
    <w:rsid w:val="008E73FB"/>
    <w:rsid w:val="00AF435F"/>
    <w:rsid w:val="00BE1F91"/>
    <w:rsid w:val="00C16790"/>
    <w:rsid w:val="00CE5A62"/>
    <w:rsid w:val="00DA3BE8"/>
    <w:rsid w:val="00E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6</cp:revision>
  <dcterms:created xsi:type="dcterms:W3CDTF">2019-12-18T23:56:00Z</dcterms:created>
  <dcterms:modified xsi:type="dcterms:W3CDTF">2019-12-19T02:08:00Z</dcterms:modified>
</cp:coreProperties>
</file>