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C30" w:rsidRPr="00CB5C30" w:rsidRDefault="003133F8" w:rsidP="00CB5C30">
      <w:pPr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CB5C30">
        <w:rPr>
          <w:rFonts w:ascii="Times New Roman" w:hAnsi="Times New Roman" w:cs="Times New Roman"/>
          <w:b/>
          <w:bCs/>
          <w:sz w:val="26"/>
          <w:szCs w:val="26"/>
          <w:u w:val="single"/>
        </w:rPr>
        <w:t>СХЕМА ЗЕМЕЛЬНОГО УЧАСТКА</w:t>
      </w:r>
    </w:p>
    <w:p w:rsidR="00CB5C30" w:rsidRPr="00CB5C30" w:rsidRDefault="00CB5C30" w:rsidP="00CB5C30">
      <w:pPr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  <w:lang w:val="x-none"/>
        </w:rPr>
      </w:pPr>
    </w:p>
    <w:p w:rsidR="00CB5C30" w:rsidRPr="00CB5C30" w:rsidRDefault="00B267BA" w:rsidP="00CB5C30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Местоположение</w:t>
      </w:r>
      <w:r w:rsidR="00CB5C30" w:rsidRPr="00CB5C3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C4385" w:rsidRPr="00AC4385">
        <w:rPr>
          <w:rFonts w:ascii="Times New Roman" w:hAnsi="Times New Roman" w:cs="Times New Roman"/>
          <w:sz w:val="26"/>
          <w:szCs w:val="26"/>
        </w:rPr>
        <w:t xml:space="preserve">установлено относительно ориентира, расположенного в границах участка. Почтовый адрес ориентира: Приморский край, Ханкайский р-н, с. Камень-Рыболов, ул. </w:t>
      </w:r>
      <w:proofErr w:type="gramStart"/>
      <w:r w:rsidR="00AC4385" w:rsidRPr="00AC4385">
        <w:rPr>
          <w:rFonts w:ascii="Times New Roman" w:hAnsi="Times New Roman" w:cs="Times New Roman"/>
          <w:sz w:val="26"/>
          <w:szCs w:val="26"/>
        </w:rPr>
        <w:t>Милицейская</w:t>
      </w:r>
      <w:proofErr w:type="gramEnd"/>
      <w:r w:rsidR="00AC4385" w:rsidRPr="00AC4385">
        <w:rPr>
          <w:rFonts w:ascii="Times New Roman" w:hAnsi="Times New Roman" w:cs="Times New Roman"/>
          <w:sz w:val="26"/>
          <w:szCs w:val="26"/>
        </w:rPr>
        <w:t>, д. 3</w:t>
      </w:r>
    </w:p>
    <w:p w:rsidR="00CB5C30" w:rsidRPr="00CB5C30" w:rsidRDefault="00CB5C30" w:rsidP="00CB5C30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B5C30">
        <w:rPr>
          <w:rFonts w:ascii="Times New Roman" w:hAnsi="Times New Roman" w:cs="Times New Roman"/>
          <w:b/>
          <w:sz w:val="26"/>
          <w:szCs w:val="26"/>
        </w:rPr>
        <w:t>Кадастровый номер</w:t>
      </w:r>
      <w:r w:rsidR="001534D0">
        <w:rPr>
          <w:rFonts w:ascii="Times New Roman" w:hAnsi="Times New Roman" w:cs="Times New Roman"/>
          <w:b/>
          <w:sz w:val="26"/>
          <w:szCs w:val="26"/>
        </w:rPr>
        <w:t>:</w:t>
      </w:r>
      <w:r w:rsidRPr="00CB5C30">
        <w:rPr>
          <w:rFonts w:ascii="Times New Roman" w:hAnsi="Times New Roman" w:cs="Times New Roman"/>
          <w:sz w:val="26"/>
          <w:szCs w:val="26"/>
        </w:rPr>
        <w:t xml:space="preserve"> </w:t>
      </w:r>
      <w:r w:rsidR="001534D0" w:rsidRPr="001534D0">
        <w:rPr>
          <w:rFonts w:ascii="Times New Roman" w:hAnsi="Times New Roman" w:cs="Times New Roman"/>
          <w:bCs/>
          <w:sz w:val="26"/>
          <w:szCs w:val="26"/>
        </w:rPr>
        <w:t>25:19</w:t>
      </w:r>
      <w:r w:rsidR="00AC4385">
        <w:rPr>
          <w:rFonts w:ascii="Times New Roman" w:hAnsi="Times New Roman" w:cs="Times New Roman"/>
          <w:bCs/>
          <w:sz w:val="26"/>
          <w:szCs w:val="26"/>
        </w:rPr>
        <w:t>:</w:t>
      </w:r>
      <w:r w:rsidR="00AC4385" w:rsidRPr="00AC4385">
        <w:rPr>
          <w:rFonts w:ascii="Times New Roman" w:hAnsi="Times New Roman" w:cs="Times New Roman"/>
          <w:bCs/>
          <w:sz w:val="26"/>
          <w:szCs w:val="26"/>
        </w:rPr>
        <w:t>030201:749</w:t>
      </w:r>
    </w:p>
    <w:p w:rsidR="00CB5C30" w:rsidRPr="00CB5C30" w:rsidRDefault="00CB5C30" w:rsidP="00CB5C30">
      <w:pPr>
        <w:jc w:val="center"/>
        <w:rPr>
          <w:rFonts w:ascii="Times New Roman" w:hAnsi="Times New Roman" w:cs="Times New Roman"/>
          <w:sz w:val="26"/>
          <w:szCs w:val="26"/>
        </w:rPr>
      </w:pPr>
      <w:r w:rsidRPr="00CB5C30">
        <w:rPr>
          <w:rFonts w:ascii="Times New Roman" w:hAnsi="Times New Roman" w:cs="Times New Roman"/>
          <w:b/>
          <w:sz w:val="26"/>
          <w:szCs w:val="26"/>
        </w:rPr>
        <w:t xml:space="preserve">Площадь: </w:t>
      </w:r>
      <w:r w:rsidR="00AC4385">
        <w:rPr>
          <w:rFonts w:ascii="Times New Roman" w:hAnsi="Times New Roman" w:cs="Times New Roman"/>
          <w:sz w:val="26"/>
          <w:szCs w:val="26"/>
        </w:rPr>
        <w:t>2500</w:t>
      </w:r>
      <w:r w:rsidRPr="00CB5C3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B5C30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Pr="00CB5C30">
        <w:rPr>
          <w:rFonts w:ascii="Times New Roman" w:hAnsi="Times New Roman" w:cs="Times New Roman"/>
          <w:sz w:val="26"/>
          <w:szCs w:val="26"/>
        </w:rPr>
        <w:t>.</w:t>
      </w:r>
    </w:p>
    <w:p w:rsidR="00CB5C30" w:rsidRDefault="00CB5C30" w:rsidP="00CB5C30">
      <w:pPr>
        <w:jc w:val="center"/>
        <w:rPr>
          <w:rFonts w:ascii="Times New Roman" w:hAnsi="Times New Roman" w:cs="Times New Roman"/>
          <w:sz w:val="26"/>
          <w:szCs w:val="26"/>
        </w:rPr>
      </w:pPr>
      <w:bookmarkStart w:id="0" w:name="_Toc482975434"/>
      <w:bookmarkStart w:id="1" w:name="_Toc483441163"/>
      <w:proofErr w:type="gramStart"/>
      <w:r w:rsidRPr="00CB5C30">
        <w:rPr>
          <w:rFonts w:ascii="Times New Roman" w:hAnsi="Times New Roman" w:cs="Times New Roman"/>
          <w:b/>
          <w:sz w:val="26"/>
          <w:szCs w:val="26"/>
        </w:rPr>
        <w:t>разрешенное</w:t>
      </w:r>
      <w:proofErr w:type="gramEnd"/>
      <w:r w:rsidRPr="00CB5C30">
        <w:rPr>
          <w:rFonts w:ascii="Times New Roman" w:hAnsi="Times New Roman" w:cs="Times New Roman"/>
          <w:b/>
          <w:sz w:val="26"/>
          <w:szCs w:val="26"/>
        </w:rPr>
        <w:t xml:space="preserve"> использования земельного участка:</w:t>
      </w:r>
      <w:r w:rsidRPr="00CB5C30">
        <w:rPr>
          <w:rFonts w:ascii="Times New Roman" w:hAnsi="Times New Roman" w:cs="Times New Roman"/>
          <w:sz w:val="26"/>
          <w:szCs w:val="26"/>
        </w:rPr>
        <w:t xml:space="preserve"> </w:t>
      </w:r>
      <w:r w:rsidR="00AC4385" w:rsidRPr="00AC4385">
        <w:rPr>
          <w:rFonts w:ascii="Times New Roman" w:hAnsi="Times New Roman" w:cs="Times New Roman"/>
          <w:sz w:val="26"/>
          <w:szCs w:val="26"/>
        </w:rPr>
        <w:t>для ведения личного подсобного хозяйства</w:t>
      </w:r>
    </w:p>
    <w:p w:rsidR="003133F8" w:rsidRPr="00405C39" w:rsidRDefault="003133F8" w:rsidP="00CB5C30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B5C30" w:rsidRPr="009B003F" w:rsidRDefault="00CB5C30" w:rsidP="00CB5C30">
      <w:pPr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bookmarkStart w:id="2" w:name="_Toc26211586"/>
      <w:bookmarkEnd w:id="0"/>
      <w:bookmarkEnd w:id="1"/>
      <w:r w:rsidRPr="00C7584B">
        <w:rPr>
          <w:rFonts w:ascii="Times New Roman" w:hAnsi="Times New Roman" w:cs="Times New Roman"/>
          <w:b/>
          <w:bCs/>
          <w:sz w:val="26"/>
          <w:szCs w:val="26"/>
          <w:u w:val="single"/>
          <w:lang w:val="x-none"/>
        </w:rPr>
        <w:t xml:space="preserve"> </w:t>
      </w:r>
      <w:bookmarkEnd w:id="2"/>
      <w:r w:rsidR="00AC4385" w:rsidRPr="00AC4385">
        <w:rPr>
          <w:rFonts w:ascii="Times New Roman" w:hAnsi="Times New Roman" w:cs="Times New Roman"/>
          <w:b/>
          <w:bCs/>
          <w:sz w:val="26"/>
          <w:szCs w:val="26"/>
          <w:u w:val="single"/>
          <w:lang w:val="x-none"/>
        </w:rPr>
        <w:t>Ж1 (зона малоэтажной жилой застройки и индивидуального жилищного строительства)</w:t>
      </w:r>
    </w:p>
    <w:p w:rsidR="00CB5C30" w:rsidRPr="00B710F6" w:rsidRDefault="00CB5C30" w:rsidP="00CB5C30">
      <w:pPr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DD6B11" w:rsidRDefault="009C3ACD" w:rsidP="009C3ACD">
      <w:pPr>
        <w:jc w:val="center"/>
      </w:pPr>
      <w:r w:rsidRPr="009C3ACD">
        <w:object w:dxaOrig="7140" w:dyaOrig="10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7pt;height:505.2pt" o:ole="">
            <v:imagedata r:id="rId5" o:title=""/>
          </v:shape>
          <o:OLEObject Type="Embed" ProgID="AcroExch.Document.2015" ShapeID="_x0000_i1025" DrawAspect="Content" ObjectID="_1767102267" r:id="rId6"/>
        </w:object>
      </w:r>
      <w:bookmarkStart w:id="3" w:name="_GoBack"/>
      <w:bookmarkEnd w:id="3"/>
    </w:p>
    <w:sectPr w:rsidR="00DD6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8E8"/>
    <w:rsid w:val="001534D0"/>
    <w:rsid w:val="002D2829"/>
    <w:rsid w:val="002F2591"/>
    <w:rsid w:val="003133F8"/>
    <w:rsid w:val="00544930"/>
    <w:rsid w:val="005458E8"/>
    <w:rsid w:val="009B003F"/>
    <w:rsid w:val="009C3ACD"/>
    <w:rsid w:val="00AC4385"/>
    <w:rsid w:val="00B267BA"/>
    <w:rsid w:val="00CB5C30"/>
    <w:rsid w:val="00DC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C30"/>
    <w:pPr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5C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5C30"/>
    <w:rPr>
      <w:rFonts w:ascii="Tahoma" w:eastAsia="Times New Roman" w:hAnsi="Tahoma" w:cs="Tahoma"/>
      <w:color w:val="000000"/>
      <w:spacing w:val="-4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C30"/>
    <w:pPr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5C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5C30"/>
    <w:rPr>
      <w:rFonts w:ascii="Tahoma" w:eastAsia="Times New Roman" w:hAnsi="Tahoma" w:cs="Tahoma"/>
      <w:color w:val="000000"/>
      <w:spacing w:val="-4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Адамова Ольга Алексеевна</dc:creator>
  <cp:keywords/>
  <dc:description/>
  <cp:lastModifiedBy>Адамова Ольга Алексеевна</cp:lastModifiedBy>
  <cp:revision>9</cp:revision>
  <cp:lastPrinted>2024-01-18T06:56:00Z</cp:lastPrinted>
  <dcterms:created xsi:type="dcterms:W3CDTF">2021-11-22T00:01:00Z</dcterms:created>
  <dcterms:modified xsi:type="dcterms:W3CDTF">2024-01-18T06:58:00Z</dcterms:modified>
</cp:coreProperties>
</file>