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6" w:rsidRPr="002C3E06" w:rsidRDefault="002C3E06" w:rsidP="002C3E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2C3E0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723" w:rsidRPr="00184A73" w:rsidRDefault="002C3E06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на решение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комитета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Ханкайский район № 115 от 11.04.2002 «Об утве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ждении Положения о порядке сдачи в аренду объектов, наход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щихся в собственности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образования»</w:t>
            </w:r>
          </w:p>
        </w:tc>
      </w:tr>
    </w:tbl>
    <w:p w:rsidR="00162916" w:rsidRDefault="00CF4016" w:rsidP="002C3E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2C3E06">
        <w:rPr>
          <w:rFonts w:ascii="Times New Roman" w:hAnsi="Times New Roman"/>
          <w:sz w:val="28"/>
          <w:szCs w:val="28"/>
        </w:rPr>
        <w:t>на решение м</w:t>
      </w:r>
      <w:r w:rsidR="002C3E06">
        <w:rPr>
          <w:rFonts w:ascii="Times New Roman" w:hAnsi="Times New Roman"/>
          <w:sz w:val="28"/>
          <w:szCs w:val="28"/>
        </w:rPr>
        <w:t>у</w:t>
      </w:r>
      <w:r w:rsidR="002C3E06">
        <w:rPr>
          <w:rFonts w:ascii="Times New Roman" w:hAnsi="Times New Roman"/>
          <w:sz w:val="28"/>
          <w:szCs w:val="28"/>
        </w:rPr>
        <w:t>ниципального комитета муниципальн</w:t>
      </w:r>
      <w:r w:rsidR="002C3E06">
        <w:rPr>
          <w:rFonts w:ascii="Times New Roman" w:hAnsi="Times New Roman"/>
          <w:sz w:val="28"/>
          <w:szCs w:val="28"/>
        </w:rPr>
        <w:t>о</w:t>
      </w:r>
      <w:r w:rsidR="002C3E06">
        <w:rPr>
          <w:rFonts w:ascii="Times New Roman" w:hAnsi="Times New Roman"/>
          <w:sz w:val="28"/>
          <w:szCs w:val="28"/>
        </w:rPr>
        <w:t>го образования Ханкайский район № 115 от 11.04.2002 «Об утверждении Положения о порядке сдачи в аренду объектов, находящихся в собственности муниц</w:t>
      </w:r>
      <w:r w:rsidR="002C3E06">
        <w:rPr>
          <w:rFonts w:ascii="Times New Roman" w:hAnsi="Times New Roman"/>
          <w:sz w:val="28"/>
          <w:szCs w:val="28"/>
        </w:rPr>
        <w:t>и</w:t>
      </w:r>
      <w:r w:rsidR="002C3E06">
        <w:rPr>
          <w:rFonts w:ascii="Times New Roman" w:hAnsi="Times New Roman"/>
          <w:sz w:val="28"/>
          <w:szCs w:val="28"/>
        </w:rPr>
        <w:t>пального образования»</w:t>
      </w: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2C3E06">
        <w:rPr>
          <w:rFonts w:ascii="Times New Roman" w:hAnsi="Times New Roman"/>
          <w:sz w:val="28"/>
          <w:szCs w:val="28"/>
        </w:rPr>
        <w:t>на решение муниципал</w:t>
      </w:r>
      <w:r w:rsidR="002C3E06">
        <w:rPr>
          <w:rFonts w:ascii="Times New Roman" w:hAnsi="Times New Roman"/>
          <w:sz w:val="28"/>
          <w:szCs w:val="28"/>
        </w:rPr>
        <w:t>ь</w:t>
      </w:r>
      <w:r w:rsidR="002C3E06">
        <w:rPr>
          <w:rFonts w:ascii="Times New Roman" w:hAnsi="Times New Roman"/>
          <w:sz w:val="28"/>
          <w:szCs w:val="28"/>
        </w:rPr>
        <w:t>ного комитета муниципального образования Ханкайский район № 115 от 11.04.2002 «Об утве</w:t>
      </w:r>
      <w:r w:rsidR="002C3E06">
        <w:rPr>
          <w:rFonts w:ascii="Times New Roman" w:hAnsi="Times New Roman"/>
          <w:sz w:val="28"/>
          <w:szCs w:val="28"/>
        </w:rPr>
        <w:t>р</w:t>
      </w:r>
      <w:r w:rsidR="002C3E06">
        <w:rPr>
          <w:rFonts w:ascii="Times New Roman" w:hAnsi="Times New Roman"/>
          <w:sz w:val="28"/>
          <w:szCs w:val="28"/>
        </w:rPr>
        <w:t>ждении Положения о порядке сдачи в аренду объектов, находящихся в собственности муниципального образования»</w:t>
      </w:r>
      <w:r w:rsidR="00CD6416">
        <w:rPr>
          <w:rFonts w:ascii="Times New Roman" w:hAnsi="Times New Roman"/>
          <w:sz w:val="28"/>
          <w:szCs w:val="28"/>
        </w:rPr>
        <w:t xml:space="preserve"> </w:t>
      </w:r>
      <w:r w:rsidR="002C3E06"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</w:t>
      </w:r>
      <w:r w:rsidR="00CD6416">
        <w:rPr>
          <w:rFonts w:ascii="Times New Roman" w:hAnsi="Times New Roman"/>
          <w:sz w:val="28"/>
          <w:szCs w:val="28"/>
        </w:rPr>
        <w:t>о</w:t>
      </w:r>
      <w:r w:rsidR="00CD6416">
        <w:rPr>
          <w:rFonts w:ascii="Times New Roman" w:hAnsi="Times New Roman"/>
          <w:sz w:val="28"/>
          <w:szCs w:val="28"/>
        </w:rPr>
        <w:t>рить</w:t>
      </w:r>
      <w:r w:rsidR="002C3E06">
        <w:rPr>
          <w:rFonts w:ascii="Times New Roman" w:hAnsi="Times New Roman"/>
          <w:sz w:val="28"/>
          <w:szCs w:val="28"/>
        </w:rPr>
        <w:t>, не удовлетворить, удовлетворить частично)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9D6DA9" w:rsidRPr="00752744" w:rsidRDefault="00BD5452" w:rsidP="002C3E06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C3E0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752744">
        <w:rPr>
          <w:rFonts w:ascii="Times New Roman" w:hAnsi="Times New Roman"/>
          <w:sz w:val="28"/>
          <w:szCs w:val="28"/>
        </w:rPr>
        <w:t>.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2744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5046F" w:rsidRDefault="0025046F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AB2F77" w:rsidRDefault="00752744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1629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3E0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E8DF-E9DB-4ED2-BFD4-3A9F350B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4</cp:revision>
  <cp:lastPrinted>2017-10-19T01:50:00Z</cp:lastPrinted>
  <dcterms:created xsi:type="dcterms:W3CDTF">2017-04-26T05:54:00Z</dcterms:created>
  <dcterms:modified xsi:type="dcterms:W3CDTF">2017-10-19T01:52:00Z</dcterms:modified>
</cp:coreProperties>
</file>