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982055" w:rsidRDefault="00B64B3C" w:rsidP="00B64B3C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982055">
        <w:rPr>
          <w:rFonts w:ascii="Times New Roman" w:hAnsi="Times New Roman" w:cs="Times New Roman"/>
          <w:b/>
        </w:rPr>
        <w:t>ДУМА</w:t>
      </w:r>
    </w:p>
    <w:p w:rsidR="00B64B3C" w:rsidRPr="00982055" w:rsidRDefault="00B64B3C" w:rsidP="00B64B3C">
      <w:pPr>
        <w:jc w:val="center"/>
        <w:rPr>
          <w:rFonts w:ascii="Times New Roman" w:hAnsi="Times New Roman" w:cs="Times New Roman"/>
          <w:b/>
        </w:rPr>
      </w:pPr>
      <w:r w:rsidRPr="00982055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982055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982055">
        <w:rPr>
          <w:rFonts w:ascii="Times New Roman" w:hAnsi="Times New Roman" w:cs="Times New Roman"/>
          <w:b/>
        </w:rPr>
        <w:t>ПРИМОРСКОГО КРАЯ</w:t>
      </w:r>
    </w:p>
    <w:p w:rsidR="00B64B3C" w:rsidRPr="00982055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982055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982055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982055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Layout w:type="fixed"/>
        <w:tblLook w:val="0200"/>
      </w:tblPr>
      <w:tblGrid>
        <w:gridCol w:w="3228"/>
        <w:gridCol w:w="1133"/>
        <w:gridCol w:w="1844"/>
        <w:gridCol w:w="809"/>
        <w:gridCol w:w="892"/>
        <w:gridCol w:w="1841"/>
      </w:tblGrid>
      <w:tr w:rsidR="00A82219" w:rsidRPr="00982055" w:rsidTr="00982055">
        <w:trPr>
          <w:trHeight w:val="294"/>
        </w:trPr>
        <w:tc>
          <w:tcPr>
            <w:tcW w:w="3228" w:type="dxa"/>
          </w:tcPr>
          <w:p w:rsidR="00A82219" w:rsidRPr="00982055" w:rsidRDefault="00C054CA">
            <w:pPr>
              <w:rPr>
                <w:rFonts w:ascii="Times New Roman" w:hAnsi="Times New Roman" w:cs="Times New Roman"/>
                <w:b/>
              </w:rPr>
            </w:pPr>
            <w:r w:rsidRPr="00982055">
              <w:rPr>
                <w:rFonts w:ascii="Times New Roman" w:hAnsi="Times New Roman" w:cs="Times New Roman"/>
                <w:b/>
              </w:rPr>
              <w:t>25.11.2014</w:t>
            </w:r>
          </w:p>
        </w:tc>
        <w:tc>
          <w:tcPr>
            <w:tcW w:w="2977" w:type="dxa"/>
            <w:gridSpan w:val="2"/>
            <w:hideMark/>
          </w:tcPr>
          <w:p w:rsidR="00A82219" w:rsidRPr="00982055" w:rsidRDefault="00A822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205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82055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  <w:hideMark/>
          </w:tcPr>
          <w:p w:rsidR="00A82219" w:rsidRPr="00982055" w:rsidRDefault="00982055" w:rsidP="00C054CA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C054CA" w:rsidRPr="0098205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1" w:type="dxa"/>
          </w:tcPr>
          <w:p w:rsidR="00A82219" w:rsidRPr="00982055" w:rsidRDefault="00982055" w:rsidP="00982055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C054CA" w:rsidRPr="00982055">
              <w:rPr>
                <w:rFonts w:ascii="Times New Roman" w:hAnsi="Times New Roman" w:cs="Times New Roman"/>
                <w:b/>
              </w:rPr>
              <w:t>№ 545</w:t>
            </w:r>
          </w:p>
        </w:tc>
      </w:tr>
      <w:tr w:rsidR="00A82219" w:rsidTr="00982055">
        <w:trPr>
          <w:hidden/>
        </w:trPr>
        <w:tc>
          <w:tcPr>
            <w:tcW w:w="9747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982055">
        <w:trPr>
          <w:trHeight w:val="976"/>
        </w:trPr>
        <w:tc>
          <w:tcPr>
            <w:tcW w:w="4361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82055" w:rsidRDefault="00982055" w:rsidP="00050B48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68252F" w:rsidRDefault="00050B48" w:rsidP="00050B48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050B48">
              <w:rPr>
                <w:rFonts w:ascii="Times New Roman" w:hAnsi="Times New Roman" w:cs="Times New Roman"/>
              </w:rPr>
              <w:t>Об утверждении Положения об обеспечении проживающих в сел</w:t>
            </w:r>
            <w:r w:rsidRPr="00050B48">
              <w:rPr>
                <w:rFonts w:ascii="Times New Roman" w:hAnsi="Times New Roman" w:cs="Times New Roman"/>
              </w:rPr>
              <w:t>ь</w:t>
            </w:r>
            <w:r w:rsidRPr="00050B48">
              <w:rPr>
                <w:rFonts w:ascii="Times New Roman" w:hAnsi="Times New Roman" w:cs="Times New Roman"/>
              </w:rPr>
              <w:t>ских поселениях Ханкайского м</w:t>
            </w:r>
            <w:r w:rsidRPr="00050B48">
              <w:rPr>
                <w:rFonts w:ascii="Times New Roman" w:hAnsi="Times New Roman" w:cs="Times New Roman"/>
              </w:rPr>
              <w:t>у</w:t>
            </w:r>
            <w:r w:rsidRPr="00050B48">
              <w:rPr>
                <w:rFonts w:ascii="Times New Roman" w:hAnsi="Times New Roman" w:cs="Times New Roman"/>
              </w:rPr>
              <w:t>ниципального района малоимущих граждан жилыми помещениями</w:t>
            </w:r>
          </w:p>
        </w:tc>
        <w:tc>
          <w:tcPr>
            <w:tcW w:w="5386" w:type="dxa"/>
            <w:gridSpan w:val="4"/>
          </w:tcPr>
          <w:p w:rsidR="00982055" w:rsidRDefault="00982055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982055" w:rsidRDefault="00A82219" w:rsidP="009820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19" w:rsidTr="00982055">
        <w:trPr>
          <w:trHeight w:val="281"/>
        </w:trPr>
        <w:tc>
          <w:tcPr>
            <w:tcW w:w="9747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82055" w:rsidRDefault="00982055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82055">
        <w:trPr>
          <w:trHeight w:val="403"/>
        </w:trPr>
        <w:tc>
          <w:tcPr>
            <w:tcW w:w="9747" w:type="dxa"/>
            <w:gridSpan w:val="6"/>
            <w:hideMark/>
          </w:tcPr>
          <w:p w:rsidR="00A82219" w:rsidRDefault="005C0BE0" w:rsidP="0018040F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proofErr w:type="gramStart"/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Жилищным </w:t>
            </w:r>
            <w:hyperlink r:id="rId8" w:history="1">
              <w:r w:rsidR="00050B48" w:rsidRPr="00050B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кодексом</w:t>
              </w:r>
            </w:hyperlink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Российской Федерации, Фед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ральным </w:t>
            </w:r>
            <w:hyperlink r:id="rId9" w:history="1">
              <w:r w:rsidR="00050B48" w:rsidRPr="00050B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10" w:history="1">
              <w:r w:rsidR="00050B48" w:rsidRPr="00050B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Законом</w:t>
              </w:r>
            </w:hyperlink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Приморского края от 15.05.2006 № 360-КЗ «О порядке признания органами местного сам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50B48" w:rsidRPr="00050B48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 Приморского края граждан малоимущими в целях предоставления им жилых помещений по договорам социального найма»</w:t>
            </w:r>
            <w:r w:rsidR="00921F4A" w:rsidRPr="00050B48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,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на основании Устава Ханкайского муниципального района</w:t>
            </w:r>
            <w:proofErr w:type="gramEnd"/>
          </w:p>
        </w:tc>
      </w:tr>
      <w:tr w:rsidR="00A82219" w:rsidTr="00982055">
        <w:trPr>
          <w:trHeight w:val="285"/>
        </w:trPr>
        <w:tc>
          <w:tcPr>
            <w:tcW w:w="9747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82055">
        <w:trPr>
          <w:trHeight w:val="285"/>
        </w:trPr>
        <w:tc>
          <w:tcPr>
            <w:tcW w:w="9747" w:type="dxa"/>
            <w:gridSpan w:val="6"/>
            <w:hideMark/>
          </w:tcPr>
          <w:p w:rsidR="00A82219" w:rsidRPr="00A82219" w:rsidRDefault="00A82219" w:rsidP="00A8221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</w:tc>
      </w:tr>
      <w:tr w:rsidR="00A82219" w:rsidTr="00982055">
        <w:trPr>
          <w:trHeight w:val="285"/>
        </w:trPr>
        <w:tc>
          <w:tcPr>
            <w:tcW w:w="9747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82055">
        <w:trPr>
          <w:trHeight w:val="285"/>
        </w:trPr>
        <w:tc>
          <w:tcPr>
            <w:tcW w:w="9747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982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982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982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982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982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А:</w:t>
            </w:r>
          </w:p>
        </w:tc>
      </w:tr>
      <w:tr w:rsidR="00A82219" w:rsidTr="00982055">
        <w:trPr>
          <w:trHeight w:val="285"/>
        </w:trPr>
        <w:tc>
          <w:tcPr>
            <w:tcW w:w="9747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82055">
        <w:trPr>
          <w:trHeight w:val="299"/>
        </w:trPr>
        <w:tc>
          <w:tcPr>
            <w:tcW w:w="9747" w:type="dxa"/>
            <w:gridSpan w:val="6"/>
            <w:hideMark/>
          </w:tcPr>
          <w:p w:rsidR="00A82219" w:rsidRDefault="00A82219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1F4A">
              <w:rPr>
                <w:rFonts w:ascii="Times New Roman" w:hAnsi="Times New Roman" w:cs="Times New Roman"/>
              </w:rPr>
              <w:t>Утвердить П</w:t>
            </w:r>
            <w:r w:rsidR="005C0BE0">
              <w:rPr>
                <w:rFonts w:ascii="Times New Roman" w:hAnsi="Times New Roman" w:cs="Times New Roman"/>
              </w:rPr>
              <w:t xml:space="preserve">оложение </w:t>
            </w:r>
            <w:r w:rsidR="00050B48" w:rsidRPr="00050B48">
              <w:rPr>
                <w:rFonts w:ascii="Times New Roman" w:hAnsi="Times New Roman" w:cs="Times New Roman"/>
              </w:rPr>
              <w:t>об обеспечении проживающих в сельских посел</w:t>
            </w:r>
            <w:r w:rsidR="00050B48" w:rsidRPr="00050B48">
              <w:rPr>
                <w:rFonts w:ascii="Times New Roman" w:hAnsi="Times New Roman" w:cs="Times New Roman"/>
              </w:rPr>
              <w:t>е</w:t>
            </w:r>
            <w:r w:rsidR="00050B48" w:rsidRPr="00050B48">
              <w:rPr>
                <w:rFonts w:ascii="Times New Roman" w:hAnsi="Times New Roman" w:cs="Times New Roman"/>
              </w:rPr>
              <w:t>ниях Ханкайского муниципального района малоимущих граждан жилыми пом</w:t>
            </w:r>
            <w:r w:rsidR="00050B48" w:rsidRPr="00050B48">
              <w:rPr>
                <w:rFonts w:ascii="Times New Roman" w:hAnsi="Times New Roman" w:cs="Times New Roman"/>
              </w:rPr>
              <w:t>е</w:t>
            </w:r>
            <w:r w:rsidR="00050B48" w:rsidRPr="00050B48">
              <w:rPr>
                <w:rFonts w:ascii="Times New Roman" w:hAnsi="Times New Roman" w:cs="Times New Roman"/>
              </w:rPr>
              <w:t>щениями</w:t>
            </w:r>
            <w:r w:rsidR="00050B48">
              <w:rPr>
                <w:rFonts w:ascii="Times New Roman" w:hAnsi="Times New Roman" w:cs="Times New Roman"/>
              </w:rPr>
              <w:t xml:space="preserve"> </w:t>
            </w:r>
            <w:r w:rsidR="005C0BE0">
              <w:rPr>
                <w:rFonts w:ascii="Times New Roman" w:hAnsi="Times New Roman" w:cs="Times New Roman"/>
              </w:rPr>
              <w:t>(прилагается).</w:t>
            </w:r>
          </w:p>
          <w:p w:rsidR="00756733" w:rsidRDefault="00756733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Настоящее решение вступает в силу с </w:t>
            </w:r>
            <w:r w:rsidR="00C65B44">
              <w:rPr>
                <w:rFonts w:ascii="Times New Roman" w:hAnsi="Times New Roman" w:cs="Times New Roman"/>
              </w:rPr>
              <w:t xml:space="preserve">1 января </w:t>
            </w:r>
            <w:r w:rsidR="0049437D">
              <w:rPr>
                <w:rFonts w:ascii="Times New Roman" w:hAnsi="Times New Roman" w:cs="Times New Roman"/>
              </w:rPr>
              <w:t>2015</w:t>
            </w:r>
            <w:r w:rsidR="00C65B44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2219" w:rsidRDefault="00756733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219" w:rsidRPr="00B64B3C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разме</w:t>
            </w:r>
            <w:r w:rsidR="00A82219" w:rsidRPr="00B64B3C">
              <w:rPr>
                <w:rFonts w:ascii="Times New Roman" w:hAnsi="Times New Roman" w:cs="Times New Roman"/>
              </w:rPr>
              <w:t>с</w:t>
            </w:r>
            <w:r w:rsidR="00A82219" w:rsidRPr="00B64B3C">
              <w:rPr>
                <w:rFonts w:ascii="Times New Roman" w:hAnsi="Times New Roman" w:cs="Times New Roman"/>
              </w:rPr>
              <w:t xml:space="preserve">тить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Ханкайского м</w:t>
            </w:r>
            <w:r w:rsidR="00A82219" w:rsidRPr="00B64B3C">
              <w:rPr>
                <w:rFonts w:ascii="Times New Roman" w:hAnsi="Times New Roman" w:cs="Times New Roman"/>
              </w:rPr>
              <w:t>у</w:t>
            </w:r>
            <w:r w:rsidR="00A82219" w:rsidRPr="00B64B3C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A82219" w:rsidTr="00982055">
        <w:trPr>
          <w:trHeight w:val="285"/>
        </w:trPr>
        <w:tc>
          <w:tcPr>
            <w:tcW w:w="7014" w:type="dxa"/>
            <w:gridSpan w:val="4"/>
            <w:hideMark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0B48" w:rsidRDefault="00050B4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82055" w:rsidRDefault="00982055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921F4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756733">
              <w:rPr>
                <w:rFonts w:ascii="Times New Roman" w:hAnsi="Times New Roman" w:cs="Times New Roman"/>
              </w:rPr>
              <w:t xml:space="preserve">Ханкайского </w:t>
            </w:r>
          </w:p>
          <w:p w:rsidR="00A82219" w:rsidRDefault="00921F4A" w:rsidP="00982055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82055" w:rsidRDefault="00982055" w:rsidP="00982055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82055" w:rsidRDefault="00982055" w:rsidP="00982055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82055" w:rsidRDefault="00982055" w:rsidP="00982055">
            <w:pPr>
              <w:pStyle w:val="a7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2733" w:type="dxa"/>
            <w:gridSpan w:val="2"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50B48" w:rsidRDefault="00050B48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82055" w:rsidRDefault="00982055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Default="00A82219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bookmarkEnd w:id="0"/>
    <w:p w:rsidR="00A82219" w:rsidRPr="00982055" w:rsidRDefault="00A82219" w:rsidP="00A82219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820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2219" w:rsidRPr="00982055" w:rsidRDefault="00A82219" w:rsidP="00A8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82055">
        <w:rPr>
          <w:rFonts w:ascii="Times New Roman" w:hAnsi="Times New Roman" w:cs="Times New Roman"/>
          <w:sz w:val="24"/>
          <w:szCs w:val="24"/>
        </w:rPr>
        <w:t xml:space="preserve">к </w:t>
      </w:r>
      <w:r w:rsidR="00C65B44" w:rsidRPr="00982055">
        <w:rPr>
          <w:rFonts w:ascii="Times New Roman" w:hAnsi="Times New Roman" w:cs="Times New Roman"/>
          <w:sz w:val="24"/>
          <w:szCs w:val="24"/>
        </w:rPr>
        <w:t>решени</w:t>
      </w:r>
      <w:r w:rsidR="00982055">
        <w:rPr>
          <w:rFonts w:ascii="Times New Roman" w:hAnsi="Times New Roman" w:cs="Times New Roman"/>
          <w:sz w:val="24"/>
          <w:szCs w:val="24"/>
        </w:rPr>
        <w:t>ю</w:t>
      </w:r>
      <w:r w:rsidRPr="00982055">
        <w:rPr>
          <w:rFonts w:ascii="Times New Roman" w:hAnsi="Times New Roman" w:cs="Times New Roman"/>
          <w:sz w:val="24"/>
          <w:szCs w:val="24"/>
        </w:rPr>
        <w:t xml:space="preserve"> Думы Ханкайского </w:t>
      </w:r>
    </w:p>
    <w:p w:rsidR="00A82219" w:rsidRDefault="00A82219" w:rsidP="00A8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8205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2055" w:rsidRPr="00982055" w:rsidRDefault="00982055" w:rsidP="00A822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257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57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257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№545</w:t>
      </w:r>
    </w:p>
    <w:p w:rsidR="00A82219" w:rsidRDefault="00A82219" w:rsidP="00A82219">
      <w:pPr>
        <w:jc w:val="right"/>
        <w:rPr>
          <w:rFonts w:ascii="Times New Roman" w:hAnsi="Times New Roman" w:cs="Times New Roman"/>
        </w:rPr>
      </w:pPr>
    </w:p>
    <w:p w:rsidR="00982055" w:rsidRDefault="00982055" w:rsidP="00A82219">
      <w:pPr>
        <w:jc w:val="center"/>
        <w:rPr>
          <w:rFonts w:ascii="Times New Roman" w:hAnsi="Times New Roman" w:cs="Times New Roman"/>
          <w:b/>
        </w:rPr>
      </w:pPr>
    </w:p>
    <w:p w:rsidR="00A82219" w:rsidRDefault="00756733" w:rsidP="00A82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D3418B" w:rsidRPr="00050B48" w:rsidRDefault="00050B48" w:rsidP="00A82219">
      <w:pPr>
        <w:jc w:val="center"/>
        <w:rPr>
          <w:rFonts w:ascii="Times New Roman" w:hAnsi="Times New Roman" w:cs="Times New Roman"/>
          <w:b/>
        </w:rPr>
      </w:pPr>
      <w:r w:rsidRPr="00050B48">
        <w:rPr>
          <w:rFonts w:ascii="Times New Roman" w:hAnsi="Times New Roman" w:cs="Times New Roman"/>
          <w:b/>
        </w:rPr>
        <w:t>об обеспечении проживающих в сельских поселениях Ханкайского мун</w:t>
      </w:r>
      <w:r w:rsidRPr="00050B48">
        <w:rPr>
          <w:rFonts w:ascii="Times New Roman" w:hAnsi="Times New Roman" w:cs="Times New Roman"/>
          <w:b/>
        </w:rPr>
        <w:t>и</w:t>
      </w:r>
      <w:r w:rsidRPr="00050B48">
        <w:rPr>
          <w:rFonts w:ascii="Times New Roman" w:hAnsi="Times New Roman" w:cs="Times New Roman"/>
          <w:b/>
        </w:rPr>
        <w:t>ципального района малоимущих граждан жилыми помещениями</w:t>
      </w:r>
    </w:p>
    <w:p w:rsidR="00050B48" w:rsidRDefault="00050B48" w:rsidP="00852EFD">
      <w:pPr>
        <w:jc w:val="center"/>
        <w:rPr>
          <w:rFonts w:ascii="Times New Roman" w:hAnsi="Times New Roman" w:cs="Times New Roman"/>
        </w:rPr>
      </w:pPr>
    </w:p>
    <w:p w:rsidR="00A82219" w:rsidRPr="00982055" w:rsidRDefault="00852EFD" w:rsidP="00852EFD">
      <w:pPr>
        <w:jc w:val="center"/>
        <w:rPr>
          <w:rFonts w:ascii="Times New Roman" w:hAnsi="Times New Roman" w:cs="Times New Roman"/>
        </w:rPr>
      </w:pPr>
      <w:r w:rsidRPr="00982055">
        <w:rPr>
          <w:rFonts w:ascii="Times New Roman" w:hAnsi="Times New Roman" w:cs="Times New Roman"/>
        </w:rPr>
        <w:t>1. Общие положения</w:t>
      </w:r>
      <w:r w:rsidR="00982055">
        <w:rPr>
          <w:rFonts w:ascii="Times New Roman" w:hAnsi="Times New Roman" w:cs="Times New Roman"/>
        </w:rPr>
        <w:t>.</w:t>
      </w:r>
    </w:p>
    <w:p w:rsidR="008571E1" w:rsidRDefault="008571E1" w:rsidP="00852EFD">
      <w:pPr>
        <w:jc w:val="center"/>
        <w:rPr>
          <w:rFonts w:ascii="Times New Roman" w:hAnsi="Times New Roman" w:cs="Times New Roman"/>
          <w:b/>
        </w:rPr>
      </w:pPr>
    </w:p>
    <w:p w:rsidR="00A03C65" w:rsidRPr="00A03C65" w:rsidRDefault="00841377" w:rsidP="005630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pacing w:val="0"/>
        </w:rPr>
      </w:pPr>
      <w:proofErr w:type="gramStart"/>
      <w:r w:rsidRPr="00841377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Жилищным </w:t>
      </w:r>
      <w:hyperlink r:id="rId11" w:history="1">
        <w:r w:rsidR="00050B48" w:rsidRPr="00050B48">
          <w:rPr>
            <w:rFonts w:ascii="Times New Roman" w:hAnsi="Times New Roman" w:cs="Times New Roman"/>
            <w:color w:val="auto"/>
            <w:spacing w:val="0"/>
          </w:rPr>
          <w:t>коде</w:t>
        </w:r>
        <w:r w:rsidR="00050B48" w:rsidRPr="00050B48">
          <w:rPr>
            <w:rFonts w:ascii="Times New Roman" w:hAnsi="Times New Roman" w:cs="Times New Roman"/>
            <w:color w:val="auto"/>
            <w:spacing w:val="0"/>
          </w:rPr>
          <w:t>к</w:t>
        </w:r>
        <w:r w:rsidR="00050B48" w:rsidRPr="00050B48">
          <w:rPr>
            <w:rFonts w:ascii="Times New Roman" w:hAnsi="Times New Roman" w:cs="Times New Roman"/>
            <w:color w:val="auto"/>
            <w:spacing w:val="0"/>
          </w:rPr>
          <w:t>сом</w:t>
        </w:r>
      </w:hyperlink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 Российской Федерации, Федеральным </w:t>
      </w:r>
      <w:hyperlink r:id="rId12" w:history="1">
        <w:r w:rsidR="00050B48" w:rsidRPr="00050B48">
          <w:rPr>
            <w:rFonts w:ascii="Times New Roman" w:hAnsi="Times New Roman" w:cs="Times New Roman"/>
            <w:color w:val="auto"/>
            <w:spacing w:val="0"/>
          </w:rPr>
          <w:t>законом</w:t>
        </w:r>
      </w:hyperlink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="00050B48" w:rsidRPr="00050B48">
          <w:rPr>
            <w:rFonts w:ascii="Times New Roman" w:hAnsi="Times New Roman" w:cs="Times New Roman"/>
            <w:color w:val="auto"/>
            <w:spacing w:val="0"/>
          </w:rPr>
          <w:t>Законом</w:t>
        </w:r>
      </w:hyperlink>
      <w:r w:rsidR="00050B48" w:rsidRPr="00050B48">
        <w:rPr>
          <w:rFonts w:ascii="Times New Roman" w:hAnsi="Times New Roman" w:cs="Times New Roman"/>
          <w:color w:val="auto"/>
          <w:spacing w:val="0"/>
        </w:rPr>
        <w:t xml:space="preserve"> Приморского края от 15.05.2006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</w:t>
      </w:r>
      <w:r w:rsidRPr="00050B48">
        <w:rPr>
          <w:rFonts w:ascii="Times New Roman" w:hAnsi="Times New Roman" w:cs="Times New Roman"/>
        </w:rPr>
        <w:t xml:space="preserve"> </w:t>
      </w:r>
      <w:r w:rsidR="00C43CED">
        <w:rPr>
          <w:rFonts w:ascii="Times New Roman" w:hAnsi="Times New Roman" w:cs="Times New Roman"/>
        </w:rPr>
        <w:t xml:space="preserve">и 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регламентирует деятельность органов местного сам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о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управления Ханкайского муниципального района в</w:t>
      </w:r>
      <w:proofErr w:type="gramEnd"/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 xml:space="preserve"> сфере обеспечения мал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о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имущих граждан, проживающих в сельских поселениях Ханкайского мун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и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ципального района и нуждающихся в улучшении жилищных условий, жил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ы</w:t>
      </w:r>
      <w:r w:rsidR="00A03C65" w:rsidRPr="00A03C65">
        <w:rPr>
          <w:rFonts w:ascii="Times New Roman" w:hAnsi="Times New Roman" w:cs="Times New Roman"/>
          <w:bCs/>
          <w:color w:val="auto"/>
          <w:spacing w:val="0"/>
        </w:rPr>
        <w:t>ми помещениями.</w:t>
      </w:r>
    </w:p>
    <w:p w:rsidR="00306E96" w:rsidRDefault="00306E96" w:rsidP="00A03C65">
      <w:pPr>
        <w:ind w:firstLine="709"/>
        <w:jc w:val="both"/>
        <w:rPr>
          <w:rFonts w:ascii="Times New Roman" w:hAnsi="Times New Roman" w:cs="Times New Roman"/>
        </w:rPr>
      </w:pPr>
    </w:p>
    <w:p w:rsidR="009B0131" w:rsidRPr="00C65B44" w:rsidRDefault="00A03C65" w:rsidP="009B01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pacing w:val="0"/>
        </w:rPr>
      </w:pPr>
      <w:r w:rsidRPr="00C65B44">
        <w:rPr>
          <w:rFonts w:ascii="Times New Roman" w:hAnsi="Times New Roman" w:cs="Times New Roman"/>
          <w:color w:val="auto"/>
          <w:spacing w:val="0"/>
        </w:rPr>
        <w:t xml:space="preserve">2. Полномочия органов местного самоуправления </w:t>
      </w:r>
    </w:p>
    <w:p w:rsidR="00A03C65" w:rsidRPr="00C65B44" w:rsidRDefault="00A03C65" w:rsidP="009B01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pacing w:val="0"/>
        </w:rPr>
      </w:pPr>
      <w:r w:rsidRPr="00C65B44">
        <w:rPr>
          <w:rFonts w:ascii="Times New Roman" w:hAnsi="Times New Roman" w:cs="Times New Roman"/>
          <w:color w:val="auto"/>
          <w:spacing w:val="0"/>
        </w:rPr>
        <w:t>Ханкайского муниципального района</w:t>
      </w:r>
      <w:r w:rsidR="00982055">
        <w:rPr>
          <w:rFonts w:ascii="Times New Roman" w:hAnsi="Times New Roman" w:cs="Times New Roman"/>
          <w:color w:val="auto"/>
          <w:spacing w:val="0"/>
        </w:rPr>
        <w:t>.</w:t>
      </w:r>
      <w:r w:rsidRPr="00C65B44"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A03C65" w:rsidRPr="00C65B44" w:rsidRDefault="00A03C65" w:rsidP="00A03C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17790" w:rsidRDefault="00A03C65" w:rsidP="00B177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2.1. </w:t>
      </w:r>
      <w:r w:rsidR="00B17790">
        <w:rPr>
          <w:rFonts w:ascii="Times New Roman" w:hAnsi="Times New Roman" w:cs="Times New Roman"/>
          <w:color w:val="auto"/>
          <w:spacing w:val="0"/>
        </w:rPr>
        <w:t>К п</w:t>
      </w:r>
      <w:r>
        <w:rPr>
          <w:rFonts w:ascii="Times New Roman" w:hAnsi="Times New Roman" w:cs="Times New Roman"/>
          <w:color w:val="auto"/>
          <w:spacing w:val="0"/>
        </w:rPr>
        <w:t>олномочия</w:t>
      </w:r>
      <w:r w:rsidR="00B17790">
        <w:rPr>
          <w:rFonts w:ascii="Times New Roman" w:hAnsi="Times New Roman" w:cs="Times New Roman"/>
          <w:color w:val="auto"/>
          <w:spacing w:val="0"/>
        </w:rPr>
        <w:t>м</w:t>
      </w:r>
      <w:r>
        <w:rPr>
          <w:rFonts w:ascii="Times New Roman" w:hAnsi="Times New Roman" w:cs="Times New Roman"/>
          <w:color w:val="auto"/>
          <w:spacing w:val="0"/>
        </w:rPr>
        <w:t xml:space="preserve"> Думы Ханкайского муниципального района</w:t>
      </w:r>
      <w:r w:rsidR="00B17790">
        <w:rPr>
          <w:rFonts w:ascii="Times New Roman" w:hAnsi="Times New Roman" w:cs="Times New Roman"/>
          <w:color w:val="auto"/>
          <w:spacing w:val="0"/>
        </w:rPr>
        <w:t xml:space="preserve"> отн</w:t>
      </w:r>
      <w:r w:rsidR="00B17790">
        <w:rPr>
          <w:rFonts w:ascii="Times New Roman" w:hAnsi="Times New Roman" w:cs="Times New Roman"/>
          <w:color w:val="auto"/>
          <w:spacing w:val="0"/>
        </w:rPr>
        <w:t>о</w:t>
      </w:r>
      <w:r w:rsidR="00B17790">
        <w:rPr>
          <w:rFonts w:ascii="Times New Roman" w:hAnsi="Times New Roman" w:cs="Times New Roman"/>
          <w:color w:val="auto"/>
          <w:spacing w:val="0"/>
        </w:rPr>
        <w:t>сятся</w:t>
      </w:r>
      <w:r>
        <w:rPr>
          <w:rFonts w:ascii="Times New Roman" w:hAnsi="Times New Roman" w:cs="Times New Roman"/>
          <w:color w:val="auto"/>
          <w:spacing w:val="0"/>
        </w:rPr>
        <w:t>:</w:t>
      </w:r>
    </w:p>
    <w:p w:rsidR="00B17790" w:rsidRDefault="00B17790" w:rsidP="00B177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1) установление размера дохода (порогового значения дохода), прих</w:t>
      </w:r>
      <w:r>
        <w:rPr>
          <w:rFonts w:ascii="Times New Roman" w:hAnsi="Times New Roman" w:cs="Times New Roman"/>
          <w:color w:val="auto"/>
          <w:spacing w:val="0"/>
        </w:rPr>
        <w:t>о</w:t>
      </w:r>
      <w:r>
        <w:rPr>
          <w:rFonts w:ascii="Times New Roman" w:hAnsi="Times New Roman" w:cs="Times New Roman"/>
          <w:color w:val="auto"/>
          <w:spacing w:val="0"/>
        </w:rPr>
        <w:t>дящегося на каждого члена семьи гражданина, и стоимости имущества, н</w:t>
      </w:r>
      <w:r>
        <w:rPr>
          <w:rFonts w:ascii="Times New Roman" w:hAnsi="Times New Roman" w:cs="Times New Roman"/>
          <w:color w:val="auto"/>
          <w:spacing w:val="0"/>
        </w:rPr>
        <w:t>а</w:t>
      </w:r>
      <w:r>
        <w:rPr>
          <w:rFonts w:ascii="Times New Roman" w:hAnsi="Times New Roman" w:cs="Times New Roman"/>
          <w:color w:val="auto"/>
          <w:spacing w:val="0"/>
        </w:rPr>
        <w:t>ходящегося в собственности членов семьи и подлежащего налогообложению;</w:t>
      </w:r>
    </w:p>
    <w:p w:rsidR="00A03C65" w:rsidRDefault="00B17790" w:rsidP="00941C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A03C65">
        <w:rPr>
          <w:rFonts w:ascii="Times New Roman" w:hAnsi="Times New Roman" w:cs="Times New Roman"/>
          <w:color w:val="auto"/>
          <w:spacing w:val="0"/>
        </w:rPr>
        <w:t>установление нормы предоставления площади жилого помещения по договору социального найма и учетной нор</w:t>
      </w:r>
      <w:r w:rsidR="00941C06">
        <w:rPr>
          <w:rFonts w:ascii="Times New Roman" w:hAnsi="Times New Roman" w:cs="Times New Roman"/>
          <w:color w:val="auto"/>
          <w:spacing w:val="0"/>
        </w:rPr>
        <w:t>мы площади жилого помещения</w:t>
      </w:r>
      <w:r w:rsidR="00A03C65">
        <w:rPr>
          <w:rFonts w:ascii="Times New Roman" w:hAnsi="Times New Roman" w:cs="Times New Roman"/>
          <w:color w:val="auto"/>
          <w:spacing w:val="0"/>
        </w:rPr>
        <w:t>;</w:t>
      </w:r>
    </w:p>
    <w:p w:rsidR="00941C06" w:rsidRDefault="00941C06" w:rsidP="00941C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3) </w:t>
      </w:r>
      <w:r w:rsidR="00A03C65">
        <w:rPr>
          <w:rFonts w:ascii="Times New Roman" w:hAnsi="Times New Roman" w:cs="Times New Roman"/>
          <w:color w:val="auto"/>
          <w:spacing w:val="0"/>
        </w:rPr>
        <w:t xml:space="preserve">установление объема финансирования на обеспечение мероприятий по обеспечению жилыми помещениями малоимущих </w:t>
      </w:r>
      <w:r w:rsidR="0049437D">
        <w:rPr>
          <w:rFonts w:ascii="Times New Roman" w:hAnsi="Times New Roman" w:cs="Times New Roman"/>
          <w:color w:val="auto"/>
          <w:spacing w:val="0"/>
        </w:rPr>
        <w:t>граждан</w:t>
      </w:r>
      <w:r w:rsidR="00A03C65">
        <w:rPr>
          <w:rFonts w:ascii="Times New Roman" w:hAnsi="Times New Roman" w:cs="Times New Roman"/>
          <w:color w:val="auto"/>
          <w:spacing w:val="0"/>
        </w:rPr>
        <w:t>;</w:t>
      </w:r>
    </w:p>
    <w:p w:rsidR="00A03C65" w:rsidRDefault="00941C06" w:rsidP="00941C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4) </w:t>
      </w:r>
      <w:r w:rsidR="00563058">
        <w:rPr>
          <w:rFonts w:ascii="Times New Roman" w:hAnsi="Times New Roman" w:cs="Times New Roman"/>
          <w:color w:val="auto"/>
          <w:spacing w:val="0"/>
        </w:rPr>
        <w:t>иные вопросы, предусмотренные</w:t>
      </w:r>
      <w:r w:rsidR="001B6599">
        <w:rPr>
          <w:rFonts w:ascii="Times New Roman" w:hAnsi="Times New Roman" w:cs="Times New Roman"/>
          <w:color w:val="auto"/>
          <w:spacing w:val="0"/>
        </w:rPr>
        <w:t xml:space="preserve"> </w:t>
      </w:r>
      <w:r w:rsidR="00A03C65">
        <w:rPr>
          <w:rFonts w:ascii="Times New Roman" w:hAnsi="Times New Roman" w:cs="Times New Roman"/>
          <w:color w:val="auto"/>
          <w:spacing w:val="0"/>
        </w:rPr>
        <w:t>законодательством</w:t>
      </w:r>
      <w:r w:rsidR="001B6599">
        <w:rPr>
          <w:rFonts w:ascii="Times New Roman" w:hAnsi="Times New Roman" w:cs="Times New Roman"/>
          <w:color w:val="auto"/>
          <w:spacing w:val="0"/>
        </w:rPr>
        <w:t xml:space="preserve"> Российской Федерации</w:t>
      </w:r>
      <w:r w:rsidR="00A03C65">
        <w:rPr>
          <w:rFonts w:ascii="Times New Roman" w:hAnsi="Times New Roman" w:cs="Times New Roman"/>
          <w:color w:val="auto"/>
          <w:spacing w:val="0"/>
        </w:rPr>
        <w:t>.</w:t>
      </w:r>
    </w:p>
    <w:p w:rsidR="00A03C65" w:rsidRDefault="00A03C65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2.2. </w:t>
      </w:r>
      <w:r w:rsidR="00941C06">
        <w:rPr>
          <w:rFonts w:ascii="Times New Roman" w:hAnsi="Times New Roman" w:cs="Times New Roman"/>
          <w:color w:val="auto"/>
          <w:spacing w:val="0"/>
        </w:rPr>
        <w:t>К полномочиям А</w:t>
      </w:r>
      <w:r>
        <w:rPr>
          <w:rFonts w:ascii="Times New Roman" w:hAnsi="Times New Roman" w:cs="Times New Roman"/>
          <w:color w:val="auto"/>
          <w:spacing w:val="0"/>
        </w:rPr>
        <w:t xml:space="preserve">дминистрации </w:t>
      </w:r>
      <w:r w:rsidR="00941C06">
        <w:rPr>
          <w:rFonts w:ascii="Times New Roman" w:hAnsi="Times New Roman" w:cs="Times New Roman"/>
          <w:color w:val="auto"/>
          <w:spacing w:val="0"/>
        </w:rPr>
        <w:t>Ханкайского муниципального района относятся</w:t>
      </w:r>
      <w:r>
        <w:rPr>
          <w:rFonts w:ascii="Times New Roman" w:hAnsi="Times New Roman" w:cs="Times New Roman"/>
          <w:color w:val="auto"/>
          <w:spacing w:val="0"/>
        </w:rPr>
        <w:t>:</w:t>
      </w:r>
    </w:p>
    <w:p w:rsidR="00A03C65" w:rsidRDefault="00563058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1) </w:t>
      </w:r>
      <w:r w:rsidR="00A03C65">
        <w:rPr>
          <w:rFonts w:ascii="Times New Roman" w:hAnsi="Times New Roman" w:cs="Times New Roman"/>
          <w:color w:val="auto"/>
          <w:spacing w:val="0"/>
        </w:rPr>
        <w:t>учет муниципального жилищного фонда;</w:t>
      </w:r>
    </w:p>
    <w:p w:rsidR="00A03C65" w:rsidRDefault="00563058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2) </w:t>
      </w:r>
      <w:r w:rsidR="00A03C65">
        <w:rPr>
          <w:rFonts w:ascii="Times New Roman" w:hAnsi="Times New Roman" w:cs="Times New Roman"/>
          <w:color w:val="auto"/>
          <w:spacing w:val="0"/>
        </w:rPr>
        <w:t>ведение в установленном порядке учета граждан в качестве ну</w:t>
      </w:r>
      <w:r w:rsidR="00A03C65">
        <w:rPr>
          <w:rFonts w:ascii="Times New Roman" w:hAnsi="Times New Roman" w:cs="Times New Roman"/>
          <w:color w:val="auto"/>
          <w:spacing w:val="0"/>
        </w:rPr>
        <w:t>ж</w:t>
      </w:r>
      <w:r w:rsidR="00A03C65">
        <w:rPr>
          <w:rFonts w:ascii="Times New Roman" w:hAnsi="Times New Roman" w:cs="Times New Roman"/>
          <w:color w:val="auto"/>
          <w:spacing w:val="0"/>
        </w:rPr>
        <w:t>дающихся в жилых помещениях, предоставляемых по договорам социальн</w:t>
      </w:r>
      <w:r w:rsidR="00A03C65">
        <w:rPr>
          <w:rFonts w:ascii="Times New Roman" w:hAnsi="Times New Roman" w:cs="Times New Roman"/>
          <w:color w:val="auto"/>
          <w:spacing w:val="0"/>
        </w:rPr>
        <w:t>о</w:t>
      </w:r>
      <w:r w:rsidR="00A03C65">
        <w:rPr>
          <w:rFonts w:ascii="Times New Roman" w:hAnsi="Times New Roman" w:cs="Times New Roman"/>
          <w:color w:val="auto"/>
          <w:spacing w:val="0"/>
        </w:rPr>
        <w:t>го найма;</w:t>
      </w:r>
    </w:p>
    <w:p w:rsidR="00A03C65" w:rsidRDefault="00563058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3) </w:t>
      </w:r>
      <w:r w:rsidR="00A03C65">
        <w:rPr>
          <w:rFonts w:ascii="Times New Roman" w:hAnsi="Times New Roman" w:cs="Times New Roman"/>
          <w:color w:val="auto"/>
          <w:spacing w:val="0"/>
        </w:rPr>
        <w:t>предоставление в установленном порядке малоимущим гражданам по договорам социального найма жилых помещений муниципального ж</w:t>
      </w:r>
      <w:r w:rsidR="00A03C65">
        <w:rPr>
          <w:rFonts w:ascii="Times New Roman" w:hAnsi="Times New Roman" w:cs="Times New Roman"/>
          <w:color w:val="auto"/>
          <w:spacing w:val="0"/>
        </w:rPr>
        <w:t>и</w:t>
      </w:r>
      <w:r w:rsidR="00A03C65">
        <w:rPr>
          <w:rFonts w:ascii="Times New Roman" w:hAnsi="Times New Roman" w:cs="Times New Roman"/>
          <w:color w:val="auto"/>
          <w:spacing w:val="0"/>
        </w:rPr>
        <w:t>лищного фонда;</w:t>
      </w:r>
    </w:p>
    <w:p w:rsidR="00A03C65" w:rsidRDefault="00563058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4) </w:t>
      </w:r>
      <w:r w:rsidR="00A03C65">
        <w:rPr>
          <w:rFonts w:ascii="Times New Roman" w:hAnsi="Times New Roman" w:cs="Times New Roman"/>
          <w:color w:val="auto"/>
          <w:spacing w:val="0"/>
        </w:rPr>
        <w:t>проведение проверки сведений, представленных гражданином в ц</w:t>
      </w:r>
      <w:r w:rsidR="00A03C65">
        <w:rPr>
          <w:rFonts w:ascii="Times New Roman" w:hAnsi="Times New Roman" w:cs="Times New Roman"/>
          <w:color w:val="auto"/>
          <w:spacing w:val="0"/>
        </w:rPr>
        <w:t>е</w:t>
      </w:r>
      <w:r w:rsidR="00A03C65">
        <w:rPr>
          <w:rFonts w:ascii="Times New Roman" w:hAnsi="Times New Roman" w:cs="Times New Roman"/>
          <w:color w:val="auto"/>
          <w:spacing w:val="0"/>
        </w:rPr>
        <w:t>лях признания его малоимущим;</w:t>
      </w:r>
    </w:p>
    <w:p w:rsidR="00A03C65" w:rsidRDefault="00563058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5) </w:t>
      </w:r>
      <w:r w:rsidR="00A03C65">
        <w:rPr>
          <w:rFonts w:ascii="Times New Roman" w:hAnsi="Times New Roman" w:cs="Times New Roman"/>
          <w:color w:val="auto"/>
          <w:spacing w:val="0"/>
        </w:rPr>
        <w:t>использование полученных сведений и документов в целях призн</w:t>
      </w:r>
      <w:r w:rsidR="00A03C65">
        <w:rPr>
          <w:rFonts w:ascii="Times New Roman" w:hAnsi="Times New Roman" w:cs="Times New Roman"/>
          <w:color w:val="auto"/>
          <w:spacing w:val="0"/>
        </w:rPr>
        <w:t>а</w:t>
      </w:r>
      <w:r w:rsidR="00A03C65">
        <w:rPr>
          <w:rFonts w:ascii="Times New Roman" w:hAnsi="Times New Roman" w:cs="Times New Roman"/>
          <w:color w:val="auto"/>
          <w:spacing w:val="0"/>
        </w:rPr>
        <w:t>ния гражданина малоимущим вместо документов, предоставляемых гражд</w:t>
      </w:r>
      <w:r w:rsidR="00A03C65">
        <w:rPr>
          <w:rFonts w:ascii="Times New Roman" w:hAnsi="Times New Roman" w:cs="Times New Roman"/>
          <w:color w:val="auto"/>
          <w:spacing w:val="0"/>
        </w:rPr>
        <w:t>а</w:t>
      </w:r>
      <w:r w:rsidR="00A03C65">
        <w:rPr>
          <w:rFonts w:ascii="Times New Roman" w:hAnsi="Times New Roman" w:cs="Times New Roman"/>
          <w:color w:val="auto"/>
          <w:spacing w:val="0"/>
        </w:rPr>
        <w:t>нином;</w:t>
      </w:r>
    </w:p>
    <w:p w:rsidR="001B6599" w:rsidRDefault="00563058" w:rsidP="001B6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6) иные вопросы, предусмотренные </w:t>
      </w:r>
      <w:r w:rsidR="001B6599">
        <w:rPr>
          <w:rFonts w:ascii="Times New Roman" w:hAnsi="Times New Roman" w:cs="Times New Roman"/>
          <w:color w:val="auto"/>
          <w:spacing w:val="0"/>
        </w:rPr>
        <w:t>законодательством Российской Федерации.</w:t>
      </w:r>
    </w:p>
    <w:p w:rsidR="00563058" w:rsidRDefault="00563058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03C65" w:rsidRPr="00C65B44" w:rsidRDefault="001342C3" w:rsidP="009B013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pacing w:val="0"/>
        </w:rPr>
      </w:pPr>
      <w:r w:rsidRPr="00C65B44">
        <w:rPr>
          <w:rFonts w:ascii="Times New Roman" w:hAnsi="Times New Roman" w:cs="Times New Roman"/>
          <w:color w:val="auto"/>
          <w:spacing w:val="0"/>
        </w:rPr>
        <w:t>3</w:t>
      </w:r>
      <w:r w:rsidR="00A03C65" w:rsidRPr="00C65B44">
        <w:rPr>
          <w:rFonts w:ascii="Times New Roman" w:hAnsi="Times New Roman" w:cs="Times New Roman"/>
          <w:color w:val="auto"/>
          <w:spacing w:val="0"/>
        </w:rPr>
        <w:t>. Финансовое обеспечение</w:t>
      </w:r>
      <w:r w:rsidR="00257AD7">
        <w:rPr>
          <w:rFonts w:ascii="Times New Roman" w:hAnsi="Times New Roman" w:cs="Times New Roman"/>
          <w:color w:val="auto"/>
          <w:spacing w:val="0"/>
        </w:rPr>
        <w:t>.</w:t>
      </w:r>
      <w:r w:rsidR="00A03C65" w:rsidRPr="00C65B44"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A03C65" w:rsidRDefault="00A03C65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03C65" w:rsidRPr="000379CE" w:rsidRDefault="001342C3" w:rsidP="000379C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0379CE">
        <w:rPr>
          <w:rFonts w:ascii="Times New Roman" w:hAnsi="Times New Roman" w:cs="Times New Roman"/>
          <w:color w:val="auto"/>
          <w:spacing w:val="0"/>
        </w:rPr>
        <w:t xml:space="preserve">.1. </w:t>
      </w:r>
      <w:r w:rsidR="00A03C65">
        <w:rPr>
          <w:rFonts w:ascii="Times New Roman" w:hAnsi="Times New Roman" w:cs="Times New Roman"/>
          <w:color w:val="auto"/>
          <w:spacing w:val="0"/>
        </w:rPr>
        <w:t xml:space="preserve">Финансирование мероприятий </w:t>
      </w:r>
      <w:r w:rsidR="000379CE">
        <w:rPr>
          <w:rFonts w:ascii="Times New Roman" w:hAnsi="Times New Roman" w:cs="Times New Roman"/>
          <w:color w:val="auto"/>
          <w:spacing w:val="0"/>
        </w:rPr>
        <w:t xml:space="preserve">по обеспечению малоимущих </w:t>
      </w:r>
      <w:r w:rsidR="000379CE" w:rsidRPr="00A03C65">
        <w:rPr>
          <w:rFonts w:ascii="Times New Roman" w:hAnsi="Times New Roman" w:cs="Times New Roman"/>
          <w:bCs/>
          <w:color w:val="auto"/>
          <w:spacing w:val="0"/>
        </w:rPr>
        <w:t>гра</w:t>
      </w:r>
      <w:r w:rsidR="000379CE" w:rsidRPr="00A03C65">
        <w:rPr>
          <w:rFonts w:ascii="Times New Roman" w:hAnsi="Times New Roman" w:cs="Times New Roman"/>
          <w:bCs/>
          <w:color w:val="auto"/>
          <w:spacing w:val="0"/>
        </w:rPr>
        <w:t>ж</w:t>
      </w:r>
      <w:r w:rsidR="000379CE" w:rsidRPr="00A03C65">
        <w:rPr>
          <w:rFonts w:ascii="Times New Roman" w:hAnsi="Times New Roman" w:cs="Times New Roman"/>
          <w:bCs/>
          <w:color w:val="auto"/>
          <w:spacing w:val="0"/>
        </w:rPr>
        <w:t>дан, проживающих в сельских поселениях Ханкайского муниципального района и нуждающихся в улучшении жилищных условий, жилыми помещ</w:t>
      </w:r>
      <w:r w:rsidR="000379CE" w:rsidRPr="00A03C65">
        <w:rPr>
          <w:rFonts w:ascii="Times New Roman" w:hAnsi="Times New Roman" w:cs="Times New Roman"/>
          <w:bCs/>
          <w:color w:val="auto"/>
          <w:spacing w:val="0"/>
        </w:rPr>
        <w:t>е</w:t>
      </w:r>
      <w:r w:rsidR="000379CE" w:rsidRPr="00A03C65">
        <w:rPr>
          <w:rFonts w:ascii="Times New Roman" w:hAnsi="Times New Roman" w:cs="Times New Roman"/>
          <w:bCs/>
          <w:color w:val="auto"/>
          <w:spacing w:val="0"/>
        </w:rPr>
        <w:t>ниями</w:t>
      </w:r>
      <w:r w:rsidR="00A03C65">
        <w:rPr>
          <w:rFonts w:ascii="Times New Roman" w:hAnsi="Times New Roman" w:cs="Times New Roman"/>
          <w:color w:val="auto"/>
          <w:spacing w:val="0"/>
        </w:rPr>
        <w:t xml:space="preserve"> осуществляется за счет средств бюджета </w:t>
      </w:r>
      <w:r w:rsidR="000379CE">
        <w:rPr>
          <w:rFonts w:ascii="Times New Roman" w:hAnsi="Times New Roman" w:cs="Times New Roman"/>
          <w:color w:val="auto"/>
          <w:spacing w:val="0"/>
        </w:rPr>
        <w:t>Ханкайского муниципальн</w:t>
      </w:r>
      <w:r w:rsidR="000379CE">
        <w:rPr>
          <w:rFonts w:ascii="Times New Roman" w:hAnsi="Times New Roman" w:cs="Times New Roman"/>
          <w:color w:val="auto"/>
          <w:spacing w:val="0"/>
        </w:rPr>
        <w:t>о</w:t>
      </w:r>
      <w:r w:rsidR="000379CE">
        <w:rPr>
          <w:rFonts w:ascii="Times New Roman" w:hAnsi="Times New Roman" w:cs="Times New Roman"/>
          <w:color w:val="auto"/>
          <w:spacing w:val="0"/>
        </w:rPr>
        <w:t>го района</w:t>
      </w:r>
      <w:r w:rsidR="00A03C65">
        <w:rPr>
          <w:rFonts w:ascii="Times New Roman" w:hAnsi="Times New Roman" w:cs="Times New Roman"/>
          <w:color w:val="auto"/>
          <w:spacing w:val="0"/>
        </w:rPr>
        <w:t>.</w:t>
      </w:r>
    </w:p>
    <w:p w:rsidR="00A03C65" w:rsidRDefault="001342C3" w:rsidP="00A03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3</w:t>
      </w:r>
      <w:r w:rsidR="00A03C65">
        <w:rPr>
          <w:rFonts w:ascii="Times New Roman" w:hAnsi="Times New Roman" w:cs="Times New Roman"/>
          <w:color w:val="auto"/>
          <w:spacing w:val="0"/>
        </w:rPr>
        <w:t>.2. Финансовое обеспечение мероприятий осуществляется в пределах средств, предусмотренных в местном бюджете на очередной финансовый год</w:t>
      </w:r>
      <w:r w:rsidR="000379CE">
        <w:rPr>
          <w:rFonts w:ascii="Times New Roman" w:hAnsi="Times New Roman" w:cs="Times New Roman"/>
          <w:color w:val="auto"/>
          <w:spacing w:val="0"/>
        </w:rPr>
        <w:t xml:space="preserve"> и плановый период</w:t>
      </w:r>
      <w:r w:rsidR="00A03C65">
        <w:rPr>
          <w:rFonts w:ascii="Times New Roman" w:hAnsi="Times New Roman" w:cs="Times New Roman"/>
          <w:color w:val="auto"/>
          <w:spacing w:val="0"/>
        </w:rPr>
        <w:t>.</w:t>
      </w:r>
    </w:p>
    <w:p w:rsidR="00A03C65" w:rsidRPr="008571E1" w:rsidRDefault="00A03C65" w:rsidP="00A03C65">
      <w:pPr>
        <w:ind w:firstLine="709"/>
        <w:jc w:val="both"/>
        <w:rPr>
          <w:rFonts w:ascii="Times New Roman" w:hAnsi="Times New Roman" w:cs="Times New Roman"/>
        </w:rPr>
      </w:pPr>
    </w:p>
    <w:sectPr w:rsidR="00A03C65" w:rsidRPr="008571E1" w:rsidSect="0068252F">
      <w:headerReference w:type="even" r:id="rId14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C2" w:rsidRDefault="002419C2">
      <w:r>
        <w:separator/>
      </w:r>
    </w:p>
  </w:endnote>
  <w:endnote w:type="continuationSeparator" w:id="0">
    <w:p w:rsidR="002419C2" w:rsidRDefault="0024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C2" w:rsidRDefault="002419C2">
      <w:r>
        <w:separator/>
      </w:r>
    </w:p>
  </w:footnote>
  <w:footnote w:type="continuationSeparator" w:id="0">
    <w:p w:rsidR="002419C2" w:rsidRDefault="0024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B" w:rsidRDefault="002312C1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0F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0F2B" w:rsidRDefault="00DF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19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0CF9"/>
    <w:rsid w:val="000113D4"/>
    <w:rsid w:val="00013E8D"/>
    <w:rsid w:val="00016568"/>
    <w:rsid w:val="00021484"/>
    <w:rsid w:val="00024FE5"/>
    <w:rsid w:val="00026443"/>
    <w:rsid w:val="00027A99"/>
    <w:rsid w:val="000364FF"/>
    <w:rsid w:val="000379CE"/>
    <w:rsid w:val="00042041"/>
    <w:rsid w:val="000452D8"/>
    <w:rsid w:val="0004711F"/>
    <w:rsid w:val="00050B48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F5E"/>
    <w:rsid w:val="00116693"/>
    <w:rsid w:val="001337FE"/>
    <w:rsid w:val="00133C5D"/>
    <w:rsid w:val="001342C3"/>
    <w:rsid w:val="00134D9D"/>
    <w:rsid w:val="00143785"/>
    <w:rsid w:val="00150BE7"/>
    <w:rsid w:val="0015132C"/>
    <w:rsid w:val="00152A47"/>
    <w:rsid w:val="00154269"/>
    <w:rsid w:val="00157AE0"/>
    <w:rsid w:val="00162675"/>
    <w:rsid w:val="00176D31"/>
    <w:rsid w:val="0017711D"/>
    <w:rsid w:val="0018040F"/>
    <w:rsid w:val="00181FC8"/>
    <w:rsid w:val="00182192"/>
    <w:rsid w:val="0018655E"/>
    <w:rsid w:val="00191071"/>
    <w:rsid w:val="00195723"/>
    <w:rsid w:val="001A0F45"/>
    <w:rsid w:val="001A6CBA"/>
    <w:rsid w:val="001B2352"/>
    <w:rsid w:val="001B6599"/>
    <w:rsid w:val="001C04CF"/>
    <w:rsid w:val="001C1C73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28AA"/>
    <w:rsid w:val="0021343B"/>
    <w:rsid w:val="00213C4D"/>
    <w:rsid w:val="002172C2"/>
    <w:rsid w:val="00222B0B"/>
    <w:rsid w:val="002252EA"/>
    <w:rsid w:val="0022591D"/>
    <w:rsid w:val="002312C1"/>
    <w:rsid w:val="00233140"/>
    <w:rsid w:val="002369D6"/>
    <w:rsid w:val="00237FBE"/>
    <w:rsid w:val="00240393"/>
    <w:rsid w:val="00240E02"/>
    <w:rsid w:val="002419C2"/>
    <w:rsid w:val="00244526"/>
    <w:rsid w:val="002473B3"/>
    <w:rsid w:val="00247A45"/>
    <w:rsid w:val="00247AE2"/>
    <w:rsid w:val="00254477"/>
    <w:rsid w:val="002546C7"/>
    <w:rsid w:val="0025651E"/>
    <w:rsid w:val="00257AD7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6C92"/>
    <w:rsid w:val="002A010D"/>
    <w:rsid w:val="002B1F62"/>
    <w:rsid w:val="002B2BC4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7CF3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3D5"/>
    <w:rsid w:val="003B1655"/>
    <w:rsid w:val="003B3418"/>
    <w:rsid w:val="003B524D"/>
    <w:rsid w:val="003B59DE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108E1"/>
    <w:rsid w:val="004208BB"/>
    <w:rsid w:val="00421076"/>
    <w:rsid w:val="0042731D"/>
    <w:rsid w:val="00427F44"/>
    <w:rsid w:val="00431353"/>
    <w:rsid w:val="00440871"/>
    <w:rsid w:val="00442F59"/>
    <w:rsid w:val="00454388"/>
    <w:rsid w:val="00466293"/>
    <w:rsid w:val="00472A59"/>
    <w:rsid w:val="00473E8A"/>
    <w:rsid w:val="004748D6"/>
    <w:rsid w:val="004769AB"/>
    <w:rsid w:val="00477270"/>
    <w:rsid w:val="0048154B"/>
    <w:rsid w:val="0049437D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1C2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3058"/>
    <w:rsid w:val="00567DBA"/>
    <w:rsid w:val="00570189"/>
    <w:rsid w:val="005730CF"/>
    <w:rsid w:val="00574C92"/>
    <w:rsid w:val="00587B65"/>
    <w:rsid w:val="00587FC2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3C43"/>
    <w:rsid w:val="0062702D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71CF"/>
    <w:rsid w:val="00677D8C"/>
    <w:rsid w:val="00680969"/>
    <w:rsid w:val="0068252F"/>
    <w:rsid w:val="006915E4"/>
    <w:rsid w:val="0069491D"/>
    <w:rsid w:val="00697CB1"/>
    <w:rsid w:val="006A1516"/>
    <w:rsid w:val="006A7B9E"/>
    <w:rsid w:val="006C0C98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0787A"/>
    <w:rsid w:val="00715465"/>
    <w:rsid w:val="00715668"/>
    <w:rsid w:val="007162A6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7772"/>
    <w:rsid w:val="00822009"/>
    <w:rsid w:val="00826594"/>
    <w:rsid w:val="00833A40"/>
    <w:rsid w:val="00835E75"/>
    <w:rsid w:val="00841377"/>
    <w:rsid w:val="008421FE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1C06"/>
    <w:rsid w:val="0094227D"/>
    <w:rsid w:val="009427E3"/>
    <w:rsid w:val="00944376"/>
    <w:rsid w:val="00947A81"/>
    <w:rsid w:val="00953F15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2055"/>
    <w:rsid w:val="009861E0"/>
    <w:rsid w:val="00986CAC"/>
    <w:rsid w:val="0099226D"/>
    <w:rsid w:val="00994EAB"/>
    <w:rsid w:val="0099549C"/>
    <w:rsid w:val="00997B62"/>
    <w:rsid w:val="009A326A"/>
    <w:rsid w:val="009A36ED"/>
    <w:rsid w:val="009A5EC9"/>
    <w:rsid w:val="009B0131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3698"/>
    <w:rsid w:val="009E4F44"/>
    <w:rsid w:val="009F347D"/>
    <w:rsid w:val="009F47DA"/>
    <w:rsid w:val="009F7FF8"/>
    <w:rsid w:val="00A008FE"/>
    <w:rsid w:val="00A00DF0"/>
    <w:rsid w:val="00A02FE8"/>
    <w:rsid w:val="00A03C65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6032"/>
    <w:rsid w:val="00B17790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54CA"/>
    <w:rsid w:val="00C06CF8"/>
    <w:rsid w:val="00C10570"/>
    <w:rsid w:val="00C12B93"/>
    <w:rsid w:val="00C13F60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5B44"/>
    <w:rsid w:val="00C661B5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CF1950"/>
    <w:rsid w:val="00D04B32"/>
    <w:rsid w:val="00D0678C"/>
    <w:rsid w:val="00D07139"/>
    <w:rsid w:val="00D13A7A"/>
    <w:rsid w:val="00D165A6"/>
    <w:rsid w:val="00D2225D"/>
    <w:rsid w:val="00D27AC0"/>
    <w:rsid w:val="00D3097E"/>
    <w:rsid w:val="00D337DB"/>
    <w:rsid w:val="00D3418B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5C2B"/>
    <w:rsid w:val="00DC7D89"/>
    <w:rsid w:val="00DD0E13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5540"/>
    <w:rsid w:val="00E55B3D"/>
    <w:rsid w:val="00E660AC"/>
    <w:rsid w:val="00E6737A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6C8B"/>
    <w:rsid w:val="00F07C99"/>
    <w:rsid w:val="00F10682"/>
    <w:rsid w:val="00F133A5"/>
    <w:rsid w:val="00F1669D"/>
    <w:rsid w:val="00F177D1"/>
    <w:rsid w:val="00F27582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6403C"/>
    <w:rsid w:val="00F70687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C56DA"/>
    <w:rsid w:val="00FD0481"/>
    <w:rsid w:val="00FD089E"/>
    <w:rsid w:val="00FD1826"/>
    <w:rsid w:val="00FD4423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1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2312C1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2312C1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12C1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312C1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2312C1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2312C1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2312C1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2E0B836CCB17E0B1C874E851991103999649FB7E7BA28FBDFECCE269E4465AAB66A89FBC6555ErBUFC" TargetMode="External"/><Relationship Id="rId13" Type="http://schemas.openxmlformats.org/officeDocument/2006/relationships/hyperlink" Target="consultantplus://offline/ref=67B2E0B836CCB17E0B1C99439375CF1F38943C93B5E7B377A380B79371974E32rEU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B2E0B836CCB17E0B1C874E8519911039996797B4E9BA28FBDFECCE269E4465AAB66A89FBC75659rBU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B2E0B836CCB17E0B1C874E851991103999649FB7E7BA28FBDFECCE269E4465AAB66A89FBC6555ErBU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B2E0B836CCB17E0B1C99439375CF1F38943C93B5E7B377A380B79371974E32rEU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2E0B836CCB17E0B1C874E8519911039996797B4E9BA28FBDFECCE269E4465AAB66A89FBC75659rBUB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1725-A25E-4163-A5ED-4B2CE05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4771</CharactersWithSpaces>
  <SharedDoc>false</SharedDoc>
  <HLinks>
    <vt:vector size="36" baseType="variant"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consultantplus://offline/ref=67B2E0B836CCB17E0B1C99439375CF1F38943C93B5E7B377A380B79371974E32rEUDC</vt:lpwstr>
      </vt:variant>
      <vt:variant>
        <vt:lpwstr/>
      </vt:variant>
      <vt:variant>
        <vt:i4>2949218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consultantplus://offline/ref=67B2E0B836CCB17E0B1C874E8519911039996797B4E9BA28FBDFECCE269E4465AAB66A89FBC75659rBUBC</vt:lpwstr>
      </vt:variant>
      <vt:variant>
        <vt:lpwstr/>
      </vt:variant>
      <vt:variant>
        <vt:i4>2949223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consultantplus://offline/ref=67B2E0B836CCB17E0B1C874E851991103999649FB7E7BA28FBDFECCE269E4465AAB66A89FBC6555ErBUFC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consultantplus://offline/ref=67B2E0B836CCB17E0B1C99439375CF1F38943C93B5E7B377A380B79371974E32rEUDC</vt:lpwstr>
      </vt:variant>
      <vt:variant>
        <vt:lpwstr/>
      </vt:variant>
      <vt:variant>
        <vt:i4>2949218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consultantplus://offline/ref=67B2E0B836CCB17E0B1C874E8519911039996797B4E9BA28FBDFECCE269E4465AAB66A89FBC75659rBUBC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consultantplus://offline/ref=67B2E0B836CCB17E0B1C874E851991103999649FB7E7BA28FBDFECCE269E4465AAB66A89FBC6555ErBUFC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3</cp:revision>
  <cp:lastPrinted>2014-11-14T04:50:00Z</cp:lastPrinted>
  <dcterms:created xsi:type="dcterms:W3CDTF">2014-11-28T06:11:00Z</dcterms:created>
  <dcterms:modified xsi:type="dcterms:W3CDTF">2014-12-02T01:23:00Z</dcterms:modified>
</cp:coreProperties>
</file>