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F6E2C" w:rsidRDefault="00A252D7" w:rsidP="00BC2646">
      <w:pPr>
        <w:ind w:left="-567"/>
        <w:jc w:val="both"/>
        <w:rPr>
          <w:b/>
          <w:i/>
          <w:color w:val="1F497D"/>
          <w:sz w:val="52"/>
        </w:rPr>
      </w:pPr>
      <w:r w:rsidRPr="00FF6E2C"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616013" wp14:editId="32AF69A6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57150" t="38100" r="76200" b="952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813E31" w:rsidRPr="00FF6E2C" w:rsidRDefault="00813E31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noProof/>
        </w:rPr>
        <w:drawing>
          <wp:inline distT="0" distB="0" distL="0" distR="0" wp14:anchorId="0E74C2A2" wp14:editId="305B6AB3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FF6E2C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i/>
          <w:sz w:val="46"/>
        </w:rPr>
        <w:t>Доклад</w:t>
      </w:r>
    </w:p>
    <w:p w:rsidR="00A252D7" w:rsidRPr="00FF6E2C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i/>
          <w:sz w:val="46"/>
        </w:rPr>
        <w:t xml:space="preserve">О ходе реализации </w:t>
      </w:r>
      <w:r w:rsidR="001A6E20" w:rsidRPr="00FF6E2C">
        <w:rPr>
          <w:i/>
          <w:sz w:val="46"/>
        </w:rPr>
        <w:t xml:space="preserve">и оценке </w:t>
      </w:r>
      <w:r w:rsidR="00826673" w:rsidRPr="00FF6E2C">
        <w:rPr>
          <w:i/>
          <w:sz w:val="46"/>
        </w:rPr>
        <w:t xml:space="preserve">эффективности </w:t>
      </w:r>
      <w:r w:rsidR="00CF4300" w:rsidRPr="00FF6E2C">
        <w:rPr>
          <w:i/>
          <w:sz w:val="46"/>
        </w:rPr>
        <w:t>муниципальных</w:t>
      </w:r>
      <w:r w:rsidRPr="00FF6E2C">
        <w:rPr>
          <w:i/>
          <w:sz w:val="46"/>
        </w:rPr>
        <w:t xml:space="preserve"> программ</w:t>
      </w:r>
    </w:p>
    <w:p w:rsidR="00A252D7" w:rsidRPr="00FF6E2C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i/>
          <w:sz w:val="46"/>
        </w:rPr>
        <w:t xml:space="preserve">в Ханкайском муниципальном </w:t>
      </w:r>
      <w:r w:rsidR="00672CD0" w:rsidRPr="00FF6E2C">
        <w:rPr>
          <w:i/>
          <w:sz w:val="46"/>
        </w:rPr>
        <w:t>округ</w:t>
      </w:r>
      <w:r w:rsidRPr="00FF6E2C">
        <w:rPr>
          <w:i/>
          <w:sz w:val="46"/>
        </w:rPr>
        <w:t>е</w:t>
      </w:r>
    </w:p>
    <w:p w:rsidR="00A252D7" w:rsidRPr="00FF6E2C" w:rsidRDefault="00A252D7" w:rsidP="00BC2646">
      <w:pPr>
        <w:ind w:left="357"/>
        <w:jc w:val="right"/>
        <w:rPr>
          <w:b/>
          <w:sz w:val="44"/>
        </w:rPr>
      </w:pPr>
      <w:r w:rsidRPr="00FF6E2C">
        <w:rPr>
          <w:b/>
          <w:sz w:val="44"/>
        </w:rPr>
        <w:t>20</w:t>
      </w:r>
      <w:r w:rsidR="007D2F06" w:rsidRPr="00FF6E2C">
        <w:rPr>
          <w:b/>
          <w:sz w:val="44"/>
        </w:rPr>
        <w:t>2</w:t>
      </w:r>
      <w:r w:rsidR="00672CD0" w:rsidRPr="00FF6E2C">
        <w:rPr>
          <w:b/>
          <w:sz w:val="44"/>
        </w:rPr>
        <w:t>1</w:t>
      </w:r>
      <w:r w:rsidRPr="00FF6E2C">
        <w:rPr>
          <w:b/>
          <w:sz w:val="44"/>
        </w:rPr>
        <w:t xml:space="preserve"> год</w:t>
      </w:r>
    </w:p>
    <w:p w:rsidR="00A252D7" w:rsidRPr="00FF6E2C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Основные результаты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реализации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813E31" w:rsidRPr="00FF6E2C">
        <w:rPr>
          <w:rFonts w:ascii="Times New Roman" w:hAnsi="Times New Roman" w:cs="Times New Roman"/>
          <w:b/>
        </w:rPr>
        <w:t>муниципальных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пр</w:t>
      </w:r>
      <w:r w:rsidR="00A252D7" w:rsidRPr="00FF6E2C">
        <w:rPr>
          <w:rFonts w:ascii="Times New Roman" w:hAnsi="Times New Roman" w:cs="Times New Roman"/>
          <w:b/>
        </w:rPr>
        <w:t>о</w:t>
      </w:r>
      <w:r w:rsidR="00A252D7" w:rsidRPr="00FF6E2C">
        <w:rPr>
          <w:rFonts w:ascii="Times New Roman" w:hAnsi="Times New Roman" w:cs="Times New Roman"/>
          <w:b/>
        </w:rPr>
        <w:t>грамм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в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813E31" w:rsidRPr="00FF6E2C">
        <w:rPr>
          <w:rFonts w:ascii="Times New Roman" w:hAnsi="Times New Roman" w:cs="Times New Roman"/>
          <w:b/>
        </w:rPr>
        <w:t>Ханкайском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813E31" w:rsidRPr="00FF6E2C">
        <w:rPr>
          <w:rFonts w:ascii="Times New Roman" w:hAnsi="Times New Roman" w:cs="Times New Roman"/>
          <w:b/>
        </w:rPr>
        <w:t xml:space="preserve">муниципальном </w:t>
      </w:r>
      <w:r w:rsidR="00672CD0" w:rsidRPr="00FF6E2C">
        <w:rPr>
          <w:rFonts w:ascii="Times New Roman" w:hAnsi="Times New Roman" w:cs="Times New Roman"/>
          <w:b/>
        </w:rPr>
        <w:t>округ</w:t>
      </w:r>
      <w:r w:rsidR="00813E31" w:rsidRPr="00FF6E2C">
        <w:rPr>
          <w:rFonts w:ascii="Times New Roman" w:hAnsi="Times New Roman" w:cs="Times New Roman"/>
          <w:b/>
        </w:rPr>
        <w:t>е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Pr="00FF6E2C">
        <w:rPr>
          <w:rFonts w:ascii="Times New Roman" w:hAnsi="Times New Roman" w:cs="Times New Roman"/>
          <w:b/>
        </w:rPr>
        <w:t>за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20</w:t>
      </w:r>
      <w:r w:rsidR="007D2F06" w:rsidRPr="00FF6E2C">
        <w:rPr>
          <w:rFonts w:ascii="Times New Roman" w:hAnsi="Times New Roman" w:cs="Times New Roman"/>
          <w:b/>
        </w:rPr>
        <w:t>2</w:t>
      </w:r>
      <w:r w:rsidR="00672CD0" w:rsidRPr="00FF6E2C">
        <w:rPr>
          <w:rFonts w:ascii="Times New Roman" w:hAnsi="Times New Roman" w:cs="Times New Roman"/>
          <w:b/>
        </w:rPr>
        <w:t>1</w:t>
      </w:r>
      <w:r w:rsidR="00A252D7" w:rsidRPr="00FF6E2C">
        <w:rPr>
          <w:rFonts w:ascii="Times New Roman" w:hAnsi="Times New Roman" w:cs="Times New Roman"/>
          <w:b/>
        </w:rPr>
        <w:t xml:space="preserve"> год</w:t>
      </w:r>
    </w:p>
    <w:p w:rsidR="00927A26" w:rsidRPr="00FF6E2C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FF6E2C">
        <w:rPr>
          <w:rFonts w:ascii="Times New Roman" w:hAnsi="Times New Roman" w:cs="Times New Roman"/>
          <w:b/>
          <w:color w:val="auto"/>
          <w:spacing w:val="0"/>
        </w:rPr>
        <w:t>Сведения о выполнении расходных обязательств Ха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н</w:t>
      </w:r>
      <w:r w:rsidRPr="00FF6E2C">
        <w:rPr>
          <w:rFonts w:ascii="Times New Roman" w:hAnsi="Times New Roman" w:cs="Times New Roman"/>
          <w:b/>
          <w:color w:val="auto"/>
          <w:spacing w:val="0"/>
        </w:rPr>
        <w:t xml:space="preserve">кайского </w:t>
      </w:r>
      <w:r w:rsidR="00672CD0" w:rsidRPr="00FF6E2C">
        <w:rPr>
          <w:rFonts w:ascii="Times New Roman" w:hAnsi="Times New Roman" w:cs="Times New Roman"/>
          <w:b/>
          <w:color w:val="auto"/>
          <w:spacing w:val="0"/>
        </w:rPr>
        <w:t>округ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а, связанных с реализацией муниц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и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пальных программ</w:t>
      </w:r>
      <w:r w:rsidR="00B26D35" w:rsidRPr="00FF6E2C">
        <w:rPr>
          <w:rFonts w:ascii="Times New Roman" w:hAnsi="Times New Roman" w:cs="Times New Roman"/>
          <w:b/>
          <w:color w:val="auto"/>
          <w:spacing w:val="0"/>
        </w:rPr>
        <w:t xml:space="preserve"> за 20</w:t>
      </w:r>
      <w:r w:rsidR="007D2F06" w:rsidRPr="00FF6E2C">
        <w:rPr>
          <w:rFonts w:ascii="Times New Roman" w:hAnsi="Times New Roman" w:cs="Times New Roman"/>
          <w:b/>
          <w:color w:val="auto"/>
          <w:spacing w:val="0"/>
        </w:rPr>
        <w:t>2</w:t>
      </w:r>
      <w:r w:rsidR="00672CD0" w:rsidRPr="00FF6E2C">
        <w:rPr>
          <w:rFonts w:ascii="Times New Roman" w:hAnsi="Times New Roman" w:cs="Times New Roman"/>
          <w:b/>
          <w:color w:val="auto"/>
          <w:spacing w:val="0"/>
        </w:rPr>
        <w:t>1</w:t>
      </w:r>
      <w:r w:rsidR="00B26D35" w:rsidRPr="00FF6E2C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FF6E2C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FF6E2C"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</w:t>
      </w:r>
      <w:r w:rsidR="007D2F06" w:rsidRPr="00FF6E2C">
        <w:rPr>
          <w:rFonts w:ascii="Times New Roman" w:hAnsi="Times New Roman" w:cs="Times New Roman"/>
          <w:b/>
          <w:color w:val="auto"/>
          <w:spacing w:val="0"/>
        </w:rPr>
        <w:t>2</w:t>
      </w:r>
      <w:r w:rsidR="00672CD0" w:rsidRPr="00FF6E2C">
        <w:rPr>
          <w:rFonts w:ascii="Times New Roman" w:hAnsi="Times New Roman" w:cs="Times New Roman"/>
          <w:b/>
          <w:color w:val="auto"/>
          <w:spacing w:val="0"/>
        </w:rPr>
        <w:t>1</w:t>
      </w:r>
      <w:r w:rsidRPr="00FF6E2C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FF6E2C" w:rsidRDefault="00A252D7" w:rsidP="00BC2646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FF6E2C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Приложение 1.</w:t>
      </w:r>
    </w:p>
    <w:p w:rsidR="00927A26" w:rsidRPr="00FF6E2C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Информация о расходовании бюджетных и внебюдже</w:t>
      </w:r>
      <w:r w:rsidRPr="00FF6E2C">
        <w:rPr>
          <w:rFonts w:ascii="Times New Roman" w:hAnsi="Times New Roman" w:cs="Times New Roman"/>
          <w:b/>
        </w:rPr>
        <w:t>т</w:t>
      </w:r>
      <w:r w:rsidRPr="00FF6E2C">
        <w:rPr>
          <w:rFonts w:ascii="Times New Roman" w:hAnsi="Times New Roman" w:cs="Times New Roman"/>
          <w:b/>
        </w:rPr>
        <w:t xml:space="preserve">ных средств на реализацию  муниципальных программ по Ханкайскому муниципальному </w:t>
      </w:r>
      <w:r w:rsidR="00672CD0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у за 20</w:t>
      </w:r>
      <w:r w:rsidR="007D2F06" w:rsidRPr="00FF6E2C">
        <w:rPr>
          <w:rFonts w:ascii="Times New Roman" w:hAnsi="Times New Roman" w:cs="Times New Roman"/>
          <w:b/>
        </w:rPr>
        <w:t>2</w:t>
      </w:r>
      <w:r w:rsidR="00672CD0" w:rsidRPr="00FF6E2C">
        <w:rPr>
          <w:rFonts w:ascii="Times New Roman" w:hAnsi="Times New Roman" w:cs="Times New Roman"/>
          <w:b/>
        </w:rPr>
        <w:t>1</w:t>
      </w:r>
      <w:r w:rsidRPr="00FF6E2C">
        <w:rPr>
          <w:rFonts w:ascii="Times New Roman" w:hAnsi="Times New Roman" w:cs="Times New Roman"/>
          <w:b/>
        </w:rPr>
        <w:t xml:space="preserve"> год </w:t>
      </w:r>
    </w:p>
    <w:p w:rsidR="00A252D7" w:rsidRPr="00FF6E2C" w:rsidRDefault="00A252D7" w:rsidP="00BC2646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 xml:space="preserve">Приложение </w:t>
      </w:r>
      <w:r w:rsidR="00927A26" w:rsidRPr="00FF6E2C">
        <w:rPr>
          <w:rFonts w:ascii="Times New Roman" w:hAnsi="Times New Roman" w:cs="Times New Roman"/>
          <w:b/>
        </w:rPr>
        <w:t>2</w:t>
      </w:r>
      <w:r w:rsidRPr="00FF6E2C">
        <w:rPr>
          <w:rFonts w:ascii="Times New Roman" w:hAnsi="Times New Roman" w:cs="Times New Roman"/>
          <w:b/>
        </w:rPr>
        <w:t xml:space="preserve">.  </w:t>
      </w:r>
    </w:p>
    <w:p w:rsidR="00A252D7" w:rsidRPr="00FF6E2C" w:rsidRDefault="00155080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FF6E2C">
        <w:rPr>
          <w:rFonts w:ascii="Times New Roman" w:hAnsi="Times New Roman" w:cs="Times New Roman"/>
          <w:b/>
        </w:rPr>
        <w:t>индик</w:t>
      </w:r>
      <w:r w:rsidR="00A252D7" w:rsidRPr="00FF6E2C">
        <w:rPr>
          <w:rFonts w:ascii="Times New Roman" w:hAnsi="Times New Roman" w:cs="Times New Roman"/>
          <w:b/>
        </w:rPr>
        <w:t>а</w:t>
      </w:r>
      <w:r w:rsidR="00A252D7" w:rsidRPr="00FF6E2C">
        <w:rPr>
          <w:rFonts w:ascii="Times New Roman" w:hAnsi="Times New Roman" w:cs="Times New Roman"/>
          <w:b/>
        </w:rPr>
        <w:t>торов</w:t>
      </w:r>
      <w:r w:rsidRPr="00FF6E2C">
        <w:rPr>
          <w:rFonts w:ascii="Times New Roman" w:hAnsi="Times New Roman" w:cs="Times New Roman"/>
          <w:b/>
        </w:rPr>
        <w:t xml:space="preserve">) </w:t>
      </w:r>
      <w:r w:rsidR="00E50AEE" w:rsidRPr="00FF6E2C">
        <w:rPr>
          <w:rFonts w:ascii="Times New Roman" w:hAnsi="Times New Roman" w:cs="Times New Roman"/>
          <w:b/>
        </w:rPr>
        <w:t xml:space="preserve"> муниципальных </w:t>
      </w:r>
      <w:r w:rsidR="00A252D7" w:rsidRPr="00FF6E2C">
        <w:rPr>
          <w:rFonts w:ascii="Times New Roman" w:hAnsi="Times New Roman" w:cs="Times New Roman"/>
          <w:b/>
        </w:rPr>
        <w:t xml:space="preserve"> программ за 20</w:t>
      </w:r>
      <w:r w:rsidR="007D2F06" w:rsidRPr="00FF6E2C">
        <w:rPr>
          <w:rFonts w:ascii="Times New Roman" w:hAnsi="Times New Roman" w:cs="Times New Roman"/>
          <w:b/>
        </w:rPr>
        <w:t>2</w:t>
      </w:r>
      <w:r w:rsidR="00672CD0" w:rsidRPr="00FF6E2C">
        <w:rPr>
          <w:rFonts w:ascii="Times New Roman" w:hAnsi="Times New Roman" w:cs="Times New Roman"/>
          <w:b/>
        </w:rPr>
        <w:t>1</w:t>
      </w:r>
      <w:r w:rsidR="00A252D7" w:rsidRPr="00FF6E2C">
        <w:rPr>
          <w:rFonts w:ascii="Times New Roman" w:hAnsi="Times New Roman" w:cs="Times New Roman"/>
          <w:b/>
        </w:rPr>
        <w:t xml:space="preserve"> год</w:t>
      </w:r>
    </w:p>
    <w:p w:rsidR="00E50AEE" w:rsidRPr="00FF6E2C" w:rsidRDefault="00E50AEE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234037" w:rsidRPr="00FF6E2C" w:rsidRDefault="00234037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7B0D33" w:rsidRPr="00FF6E2C" w:rsidRDefault="007B0D33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4F7C9F" w:rsidRPr="00FF6E2C" w:rsidRDefault="00002DAB" w:rsidP="00792FC3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E2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7A26" w:rsidRPr="00FF6E2C">
        <w:rPr>
          <w:rFonts w:ascii="Times New Roman" w:hAnsi="Times New Roman" w:cs="Times New Roman"/>
          <w:sz w:val="28"/>
          <w:szCs w:val="28"/>
        </w:rPr>
        <w:t>Основные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="00927A26" w:rsidRPr="00FF6E2C">
        <w:rPr>
          <w:rFonts w:ascii="Times New Roman" w:hAnsi="Times New Roman" w:cs="Times New Roman"/>
          <w:sz w:val="28"/>
          <w:szCs w:val="28"/>
        </w:rPr>
        <w:t>результаты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реализации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муниципальных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002DAB" w:rsidRPr="00FF6E2C" w:rsidRDefault="00002DAB" w:rsidP="00792FC3">
      <w:pPr>
        <w:pStyle w:val="1"/>
        <w:spacing w:before="0"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E2C">
        <w:rPr>
          <w:rFonts w:ascii="Times New Roman" w:hAnsi="Times New Roman" w:cs="Times New Roman"/>
          <w:sz w:val="28"/>
          <w:szCs w:val="28"/>
        </w:rPr>
        <w:t>в Ханкайском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муниципальном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="00270E6A" w:rsidRPr="00FF6E2C">
        <w:rPr>
          <w:rFonts w:ascii="Times New Roman" w:hAnsi="Times New Roman" w:cs="Times New Roman"/>
          <w:sz w:val="28"/>
          <w:szCs w:val="28"/>
        </w:rPr>
        <w:t>округ</w:t>
      </w:r>
      <w:r w:rsidRPr="00FF6E2C">
        <w:rPr>
          <w:rFonts w:ascii="Times New Roman" w:hAnsi="Times New Roman" w:cs="Times New Roman"/>
          <w:sz w:val="28"/>
          <w:szCs w:val="28"/>
        </w:rPr>
        <w:t>е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в 20</w:t>
      </w:r>
      <w:r w:rsidR="007D2F06" w:rsidRPr="00FF6E2C">
        <w:rPr>
          <w:rFonts w:ascii="Times New Roman" w:hAnsi="Times New Roman" w:cs="Times New Roman"/>
          <w:sz w:val="28"/>
          <w:szCs w:val="28"/>
        </w:rPr>
        <w:t>2</w:t>
      </w:r>
      <w:r w:rsidR="00672CD0" w:rsidRPr="00FF6E2C">
        <w:rPr>
          <w:rFonts w:ascii="Times New Roman" w:hAnsi="Times New Roman" w:cs="Times New Roman"/>
          <w:sz w:val="28"/>
          <w:szCs w:val="28"/>
        </w:rPr>
        <w:t>1</w:t>
      </w:r>
      <w:r w:rsidRPr="00FF6E2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27A26" w:rsidRPr="00FF6E2C" w:rsidRDefault="00927A26" w:rsidP="004F7C9F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20</w:t>
      </w:r>
      <w:r w:rsidR="007D2F06" w:rsidRPr="00FF6E2C">
        <w:rPr>
          <w:rFonts w:ascii="Times New Roman" w:hAnsi="Times New Roman" w:cs="Times New Roman"/>
        </w:rPr>
        <w:t>2</w:t>
      </w:r>
      <w:r w:rsidR="00672CD0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году на территории Ханкайского муниципального</w:t>
      </w:r>
      <w:r w:rsidR="004F7C9F" w:rsidRPr="00FF6E2C">
        <w:rPr>
          <w:rFonts w:ascii="Times New Roman" w:hAnsi="Times New Roman" w:cs="Times New Roman"/>
        </w:rPr>
        <w:t xml:space="preserve"> </w:t>
      </w:r>
      <w:r w:rsidR="00672CD0" w:rsidRPr="00FF6E2C">
        <w:rPr>
          <w:rFonts w:ascii="Times New Roman" w:hAnsi="Times New Roman" w:cs="Times New Roman"/>
        </w:rPr>
        <w:t>округа</w:t>
      </w:r>
      <w:r w:rsidRPr="00FF6E2C">
        <w:rPr>
          <w:rFonts w:ascii="Times New Roman" w:hAnsi="Times New Roman" w:cs="Times New Roman"/>
        </w:rPr>
        <w:t xml:space="preserve"> действов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ло</w:t>
      </w:r>
      <w:r w:rsidR="00672CD0" w:rsidRPr="00FF6E2C">
        <w:rPr>
          <w:rFonts w:ascii="Times New Roman" w:hAnsi="Times New Roman" w:cs="Times New Roman"/>
        </w:rPr>
        <w:t xml:space="preserve"> </w:t>
      </w:r>
      <w:r w:rsidR="007D2F06" w:rsidRPr="00FF6E2C">
        <w:rPr>
          <w:rFonts w:ascii="Times New Roman" w:hAnsi="Times New Roman" w:cs="Times New Roman"/>
        </w:rPr>
        <w:t>1</w:t>
      </w:r>
      <w:r w:rsidR="00672CD0" w:rsidRPr="00FF6E2C">
        <w:rPr>
          <w:rFonts w:ascii="Times New Roman" w:hAnsi="Times New Roman" w:cs="Times New Roman"/>
        </w:rPr>
        <w:t>9</w:t>
      </w:r>
      <w:r w:rsidRPr="00FF6E2C">
        <w:rPr>
          <w:rFonts w:ascii="Times New Roman" w:hAnsi="Times New Roman" w:cs="Times New Roman"/>
        </w:rPr>
        <w:t xml:space="preserve"> муниципальных программ:</w:t>
      </w:r>
    </w:p>
    <w:p w:rsidR="00927A26" w:rsidRPr="00FF6E2C" w:rsidRDefault="00927A26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«Развитие образования </w:t>
      </w:r>
      <w:r w:rsidR="007D2F06" w:rsidRPr="00FF6E2C">
        <w:rPr>
          <w:sz w:val="28"/>
          <w:szCs w:val="28"/>
        </w:rPr>
        <w:t xml:space="preserve">в </w:t>
      </w:r>
      <w:r w:rsidRPr="00FF6E2C">
        <w:rPr>
          <w:sz w:val="28"/>
          <w:szCs w:val="28"/>
        </w:rPr>
        <w:t>Ханкайско</w:t>
      </w:r>
      <w:r w:rsidR="007D2F06" w:rsidRPr="00FF6E2C">
        <w:rPr>
          <w:sz w:val="28"/>
          <w:szCs w:val="28"/>
        </w:rPr>
        <w:t>м</w:t>
      </w:r>
      <w:r w:rsidRPr="00FF6E2C">
        <w:rPr>
          <w:sz w:val="28"/>
          <w:szCs w:val="28"/>
        </w:rPr>
        <w:t xml:space="preserve"> муниципально</w:t>
      </w:r>
      <w:r w:rsidR="007D2F06" w:rsidRPr="00FF6E2C">
        <w:rPr>
          <w:sz w:val="28"/>
          <w:szCs w:val="28"/>
        </w:rPr>
        <w:t>м</w:t>
      </w:r>
      <w:r w:rsidRPr="00FF6E2C">
        <w:rPr>
          <w:sz w:val="28"/>
          <w:szCs w:val="28"/>
        </w:rPr>
        <w:t xml:space="preserve"> </w:t>
      </w:r>
      <w:r w:rsidR="00576709" w:rsidRPr="00FF6E2C">
        <w:rPr>
          <w:sz w:val="28"/>
          <w:szCs w:val="28"/>
        </w:rPr>
        <w:t>окр</w:t>
      </w:r>
      <w:r w:rsidR="00576709" w:rsidRPr="00FF6E2C">
        <w:rPr>
          <w:sz w:val="28"/>
          <w:szCs w:val="28"/>
        </w:rPr>
        <w:t>у</w:t>
      </w:r>
      <w:r w:rsidR="00576709" w:rsidRPr="00FF6E2C">
        <w:rPr>
          <w:sz w:val="28"/>
          <w:szCs w:val="28"/>
        </w:rPr>
        <w:t>ге</w:t>
      </w:r>
      <w:r w:rsidRPr="00FF6E2C">
        <w:rPr>
          <w:sz w:val="28"/>
          <w:szCs w:val="28"/>
        </w:rPr>
        <w:t>»;</w:t>
      </w:r>
    </w:p>
    <w:p w:rsidR="00927A26" w:rsidRPr="00FF6E2C" w:rsidRDefault="00927A26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</w:t>
      </w:r>
      <w:r w:rsidR="00651E90" w:rsidRPr="00FF6E2C">
        <w:rPr>
          <w:sz w:val="28"/>
          <w:szCs w:val="28"/>
        </w:rPr>
        <w:t xml:space="preserve">Развитие культуры  и туризма в Ханкайском муниципальном </w:t>
      </w:r>
      <w:r w:rsidR="00576709" w:rsidRPr="00FF6E2C">
        <w:rPr>
          <w:sz w:val="28"/>
          <w:szCs w:val="28"/>
        </w:rPr>
        <w:t>окр</w:t>
      </w:r>
      <w:r w:rsidR="00576709" w:rsidRPr="00FF6E2C">
        <w:rPr>
          <w:sz w:val="28"/>
          <w:szCs w:val="28"/>
        </w:rPr>
        <w:t>у</w:t>
      </w:r>
      <w:r w:rsidR="00576709" w:rsidRPr="00FF6E2C">
        <w:rPr>
          <w:sz w:val="28"/>
          <w:szCs w:val="28"/>
        </w:rPr>
        <w:t>ге</w:t>
      </w:r>
      <w:r w:rsidRPr="00FF6E2C">
        <w:rPr>
          <w:sz w:val="28"/>
          <w:szCs w:val="28"/>
        </w:rPr>
        <w:t>»;</w:t>
      </w:r>
    </w:p>
    <w:p w:rsidR="00651E90" w:rsidRPr="00FF6E2C" w:rsidRDefault="00651E9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«Развитие физической культуры и спорта в Ханкайском муниц</w:t>
      </w:r>
      <w:r w:rsidRPr="00FF6E2C">
        <w:rPr>
          <w:sz w:val="28"/>
          <w:szCs w:val="28"/>
        </w:rPr>
        <w:t>и</w:t>
      </w:r>
      <w:r w:rsidRPr="00FF6E2C">
        <w:rPr>
          <w:sz w:val="28"/>
          <w:szCs w:val="28"/>
        </w:rPr>
        <w:t xml:space="preserve">пальном  </w:t>
      </w:r>
      <w:r w:rsidR="00576709" w:rsidRPr="00FF6E2C">
        <w:rPr>
          <w:sz w:val="28"/>
          <w:szCs w:val="28"/>
        </w:rPr>
        <w:t>округе</w:t>
      </w:r>
      <w:r w:rsidRPr="00FF6E2C">
        <w:rPr>
          <w:sz w:val="28"/>
          <w:szCs w:val="28"/>
        </w:rPr>
        <w:t>»;</w:t>
      </w:r>
    </w:p>
    <w:p w:rsidR="00651E90" w:rsidRPr="00FF6E2C" w:rsidRDefault="00651E9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«Обеспечение жильем молодых семей Ханкайского </w:t>
      </w:r>
      <w:proofErr w:type="gramStart"/>
      <w:r w:rsidRPr="00FF6E2C">
        <w:rPr>
          <w:sz w:val="28"/>
          <w:szCs w:val="28"/>
        </w:rPr>
        <w:t>муниципальн</w:t>
      </w:r>
      <w:r w:rsidRPr="00FF6E2C">
        <w:rPr>
          <w:sz w:val="28"/>
          <w:szCs w:val="28"/>
        </w:rPr>
        <w:t>о</w:t>
      </w:r>
      <w:r w:rsidRPr="00FF6E2C">
        <w:rPr>
          <w:sz w:val="28"/>
          <w:szCs w:val="28"/>
        </w:rPr>
        <w:t>го</w:t>
      </w:r>
      <w:proofErr w:type="gramEnd"/>
      <w:r w:rsidRPr="00FF6E2C">
        <w:rPr>
          <w:sz w:val="28"/>
          <w:szCs w:val="28"/>
        </w:rPr>
        <w:t xml:space="preserve"> </w:t>
      </w:r>
      <w:r w:rsidR="00576709" w:rsidRPr="00FF6E2C">
        <w:rPr>
          <w:sz w:val="28"/>
          <w:szCs w:val="28"/>
        </w:rPr>
        <w:t>округе</w:t>
      </w:r>
      <w:r w:rsidRPr="00FF6E2C">
        <w:rPr>
          <w:sz w:val="28"/>
          <w:szCs w:val="28"/>
        </w:rPr>
        <w:t>»;</w:t>
      </w:r>
    </w:p>
    <w:p w:rsidR="00651E90" w:rsidRPr="00FF6E2C" w:rsidRDefault="00651E9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«Доступная среда в Ханкайском муниципальном </w:t>
      </w:r>
      <w:r w:rsidR="00576709" w:rsidRPr="00FF6E2C">
        <w:rPr>
          <w:sz w:val="28"/>
          <w:szCs w:val="28"/>
        </w:rPr>
        <w:t>округе</w:t>
      </w:r>
      <w:r w:rsidRPr="00FF6E2C">
        <w:rPr>
          <w:sz w:val="28"/>
          <w:szCs w:val="28"/>
        </w:rPr>
        <w:t>»;</w:t>
      </w:r>
    </w:p>
    <w:p w:rsidR="00651E90" w:rsidRPr="00FF6E2C" w:rsidRDefault="00651E9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«Развитие малого и среднего предпринимательства в Ханкайском муниципальном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651E90" w:rsidRPr="00FF6E2C" w:rsidRDefault="00651E9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«Комплексное развитие сельских территорий Ханкайского муниц</w:t>
      </w:r>
      <w:r w:rsidRPr="00FF6E2C">
        <w:rPr>
          <w:sz w:val="28"/>
          <w:szCs w:val="28"/>
        </w:rPr>
        <w:t>и</w:t>
      </w:r>
      <w:r w:rsidRPr="00FF6E2C">
        <w:rPr>
          <w:sz w:val="28"/>
          <w:szCs w:val="28"/>
        </w:rPr>
        <w:t xml:space="preserve">пального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а»;</w:t>
      </w:r>
    </w:p>
    <w:p w:rsidR="00651E90" w:rsidRPr="00FF6E2C" w:rsidRDefault="00651E9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«Развитие</w:t>
      </w:r>
      <w:r w:rsidR="004F7C9F" w:rsidRPr="00FF6E2C">
        <w:rPr>
          <w:sz w:val="28"/>
          <w:szCs w:val="28"/>
        </w:rPr>
        <w:t xml:space="preserve"> </w:t>
      </w:r>
      <w:r w:rsidRPr="00FF6E2C">
        <w:rPr>
          <w:sz w:val="28"/>
          <w:szCs w:val="28"/>
        </w:rPr>
        <w:t>информационного</w:t>
      </w:r>
      <w:r w:rsidR="004F7C9F" w:rsidRPr="00FF6E2C">
        <w:rPr>
          <w:sz w:val="28"/>
          <w:szCs w:val="28"/>
        </w:rPr>
        <w:t xml:space="preserve"> </w:t>
      </w:r>
      <w:r w:rsidRPr="00FF6E2C">
        <w:rPr>
          <w:sz w:val="28"/>
          <w:szCs w:val="28"/>
        </w:rPr>
        <w:t>общества</w:t>
      </w:r>
      <w:r w:rsidR="004F7C9F" w:rsidRPr="00FF6E2C">
        <w:rPr>
          <w:sz w:val="28"/>
          <w:szCs w:val="28"/>
        </w:rPr>
        <w:t xml:space="preserve"> </w:t>
      </w:r>
      <w:r w:rsidRPr="00FF6E2C">
        <w:rPr>
          <w:sz w:val="28"/>
          <w:szCs w:val="28"/>
        </w:rPr>
        <w:t>на</w:t>
      </w:r>
      <w:r w:rsidR="004F7C9F" w:rsidRPr="00FF6E2C">
        <w:rPr>
          <w:sz w:val="28"/>
          <w:szCs w:val="28"/>
        </w:rPr>
        <w:t xml:space="preserve"> </w:t>
      </w:r>
      <w:r w:rsidRPr="00FF6E2C">
        <w:rPr>
          <w:sz w:val="28"/>
          <w:szCs w:val="28"/>
        </w:rPr>
        <w:t>территории</w:t>
      </w:r>
      <w:r w:rsidR="004F7C9F" w:rsidRPr="00FF6E2C">
        <w:rPr>
          <w:sz w:val="28"/>
          <w:szCs w:val="28"/>
        </w:rPr>
        <w:t xml:space="preserve"> </w:t>
      </w:r>
      <w:r w:rsidRPr="00FF6E2C">
        <w:rPr>
          <w:sz w:val="28"/>
          <w:szCs w:val="28"/>
        </w:rPr>
        <w:t>Ханкайского</w:t>
      </w:r>
      <w:r w:rsidR="004F7C9F" w:rsidRPr="00FF6E2C">
        <w:rPr>
          <w:sz w:val="28"/>
          <w:szCs w:val="28"/>
        </w:rPr>
        <w:t xml:space="preserve"> </w:t>
      </w:r>
      <w:r w:rsidRPr="00FF6E2C">
        <w:rPr>
          <w:sz w:val="28"/>
          <w:szCs w:val="28"/>
        </w:rPr>
        <w:t xml:space="preserve">муниципального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а»;</w:t>
      </w:r>
    </w:p>
    <w:p w:rsidR="00651E90" w:rsidRPr="00FF6E2C" w:rsidRDefault="005822D5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</w:t>
      </w:r>
      <w:r w:rsidR="00651E90" w:rsidRPr="00FF6E2C">
        <w:rPr>
          <w:sz w:val="28"/>
          <w:szCs w:val="28"/>
        </w:rPr>
        <w:t>Развитие муниципальной службы в Ханкайско</w:t>
      </w:r>
      <w:r w:rsidRPr="00FF6E2C">
        <w:rPr>
          <w:sz w:val="28"/>
          <w:szCs w:val="28"/>
        </w:rPr>
        <w:t>м</w:t>
      </w:r>
      <w:r w:rsidR="00651E90" w:rsidRPr="00FF6E2C">
        <w:rPr>
          <w:sz w:val="28"/>
          <w:szCs w:val="28"/>
        </w:rPr>
        <w:t xml:space="preserve"> муниципально</w:t>
      </w:r>
      <w:r w:rsidRPr="00FF6E2C">
        <w:rPr>
          <w:sz w:val="28"/>
          <w:szCs w:val="28"/>
        </w:rPr>
        <w:t>м</w:t>
      </w:r>
      <w:r w:rsidR="00651E90" w:rsidRPr="00FF6E2C">
        <w:rPr>
          <w:sz w:val="28"/>
          <w:szCs w:val="28"/>
        </w:rPr>
        <w:t xml:space="preserve">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927A26" w:rsidRPr="00FF6E2C" w:rsidRDefault="00927A26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«Охрана окружающей среды Ханкайского муниципального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а»;</w:t>
      </w:r>
    </w:p>
    <w:p w:rsidR="005822D5" w:rsidRPr="00FF6E2C" w:rsidRDefault="005822D5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«Развитие системы жилищно-коммунальной инфраструктуры в Ханкайском муниципальном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5822D5" w:rsidRPr="00FF6E2C" w:rsidRDefault="005822D5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«Развитие дорожного хозяйства и повышение безопасности доро</w:t>
      </w:r>
      <w:r w:rsidRPr="00FF6E2C">
        <w:rPr>
          <w:sz w:val="28"/>
          <w:szCs w:val="28"/>
        </w:rPr>
        <w:t>ж</w:t>
      </w:r>
      <w:r w:rsidRPr="00FF6E2C">
        <w:rPr>
          <w:sz w:val="28"/>
          <w:szCs w:val="28"/>
        </w:rPr>
        <w:t xml:space="preserve">ного движения в Ханкайском муниципальном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5822D5" w:rsidRPr="00FF6E2C" w:rsidRDefault="005822D5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«Профилактика правонарушений, терроризма и экстремизма и пр</w:t>
      </w:r>
      <w:r w:rsidRPr="00FF6E2C">
        <w:rPr>
          <w:sz w:val="28"/>
          <w:szCs w:val="28"/>
        </w:rPr>
        <w:t>о</w:t>
      </w:r>
      <w:r w:rsidRPr="00FF6E2C">
        <w:rPr>
          <w:sz w:val="28"/>
          <w:szCs w:val="28"/>
        </w:rPr>
        <w:t>тиводействие распространению нар котиков на территории Ханкайского мун</w:t>
      </w:r>
      <w:r w:rsidRPr="00FF6E2C">
        <w:rPr>
          <w:sz w:val="28"/>
          <w:szCs w:val="28"/>
        </w:rPr>
        <w:t>и</w:t>
      </w:r>
      <w:r w:rsidRPr="00FF6E2C">
        <w:rPr>
          <w:sz w:val="28"/>
          <w:szCs w:val="28"/>
        </w:rPr>
        <w:t xml:space="preserve">ципального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а»;</w:t>
      </w:r>
    </w:p>
    <w:p w:rsidR="005822D5" w:rsidRPr="00FF6E2C" w:rsidRDefault="005822D5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«Развитие градостроительной и землеустроительной  деятельности на территории Ханкайского муниципального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а»;</w:t>
      </w:r>
    </w:p>
    <w:p w:rsidR="007B0D33" w:rsidRPr="00FF6E2C" w:rsidRDefault="007B0D33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«Управление муниципальным имуществом в Ханкайском муниц</w:t>
      </w:r>
      <w:r w:rsidRPr="00FF6E2C">
        <w:rPr>
          <w:sz w:val="28"/>
          <w:szCs w:val="28"/>
        </w:rPr>
        <w:t>и</w:t>
      </w:r>
      <w:r w:rsidRPr="00FF6E2C">
        <w:rPr>
          <w:sz w:val="28"/>
          <w:szCs w:val="28"/>
        </w:rPr>
        <w:t xml:space="preserve">пальном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7B0D33" w:rsidRPr="00FF6E2C" w:rsidRDefault="007B0D33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«Укрепление общественного здоровья в Ханкайском муниципал</w:t>
      </w:r>
      <w:r w:rsidRPr="00FF6E2C">
        <w:rPr>
          <w:sz w:val="28"/>
          <w:szCs w:val="28"/>
        </w:rPr>
        <w:t>ь</w:t>
      </w:r>
      <w:r w:rsidRPr="00FF6E2C">
        <w:rPr>
          <w:sz w:val="28"/>
          <w:szCs w:val="28"/>
        </w:rPr>
        <w:t xml:space="preserve">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672CD0" w:rsidRPr="00FF6E2C" w:rsidRDefault="007B0D33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</w:t>
      </w:r>
      <w:r w:rsidR="00672CD0" w:rsidRPr="00FF6E2C">
        <w:rPr>
          <w:sz w:val="28"/>
          <w:szCs w:val="28"/>
        </w:rPr>
        <w:t>Благоустройство, озеленение и освещение территории</w:t>
      </w:r>
      <w:r w:rsidR="00576709" w:rsidRPr="00FF6E2C">
        <w:rPr>
          <w:sz w:val="28"/>
          <w:szCs w:val="28"/>
        </w:rPr>
        <w:t xml:space="preserve"> Ханкайск</w:t>
      </w:r>
      <w:r w:rsidR="00576709" w:rsidRPr="00FF6E2C">
        <w:rPr>
          <w:sz w:val="28"/>
          <w:szCs w:val="28"/>
        </w:rPr>
        <w:t>о</w:t>
      </w:r>
      <w:r w:rsidR="00576709" w:rsidRPr="00FF6E2C">
        <w:rPr>
          <w:sz w:val="28"/>
          <w:szCs w:val="28"/>
        </w:rPr>
        <w:t>го муниципального округа</w:t>
      </w:r>
      <w:r w:rsidRPr="00FF6E2C">
        <w:rPr>
          <w:sz w:val="28"/>
          <w:szCs w:val="28"/>
        </w:rPr>
        <w:t>»</w:t>
      </w:r>
      <w:r w:rsidR="00672CD0" w:rsidRPr="00FF6E2C">
        <w:rPr>
          <w:sz w:val="28"/>
          <w:szCs w:val="28"/>
        </w:rPr>
        <w:t>;</w:t>
      </w:r>
    </w:p>
    <w:p w:rsidR="00672CD0" w:rsidRPr="00FF6E2C" w:rsidRDefault="00672CD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«Формирование современной городской среды</w:t>
      </w:r>
      <w:r w:rsidR="00576709" w:rsidRPr="00FF6E2C">
        <w:rPr>
          <w:sz w:val="28"/>
          <w:szCs w:val="28"/>
        </w:rPr>
        <w:t xml:space="preserve"> на территории Ха</w:t>
      </w:r>
      <w:r w:rsidR="00576709" w:rsidRPr="00FF6E2C">
        <w:rPr>
          <w:sz w:val="28"/>
          <w:szCs w:val="28"/>
        </w:rPr>
        <w:t>н</w:t>
      </w:r>
      <w:r w:rsidR="00576709" w:rsidRPr="00FF6E2C">
        <w:rPr>
          <w:sz w:val="28"/>
          <w:szCs w:val="28"/>
        </w:rPr>
        <w:t>кайского муниципального округа</w:t>
      </w:r>
      <w:r w:rsidRPr="00FF6E2C">
        <w:rPr>
          <w:sz w:val="28"/>
          <w:szCs w:val="28"/>
        </w:rPr>
        <w:t>»</w:t>
      </w:r>
      <w:r w:rsidR="00576709" w:rsidRPr="00FF6E2C">
        <w:rPr>
          <w:sz w:val="28"/>
          <w:szCs w:val="28"/>
        </w:rPr>
        <w:t>;</w:t>
      </w:r>
    </w:p>
    <w:p w:rsidR="00651E90" w:rsidRPr="00FF6E2C" w:rsidRDefault="00672CD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«Повышение качества управления бюджетным процессом в Ха</w:t>
      </w:r>
      <w:r w:rsidRPr="00FF6E2C">
        <w:rPr>
          <w:sz w:val="28"/>
          <w:szCs w:val="28"/>
        </w:rPr>
        <w:t>н</w:t>
      </w:r>
      <w:r w:rsidRPr="00FF6E2C">
        <w:rPr>
          <w:sz w:val="28"/>
          <w:szCs w:val="28"/>
        </w:rPr>
        <w:t>кайском муниципальном округе»</w:t>
      </w:r>
      <w:r w:rsidR="007B0D33" w:rsidRPr="00FF6E2C">
        <w:rPr>
          <w:sz w:val="28"/>
          <w:szCs w:val="28"/>
        </w:rPr>
        <w:t>.</w:t>
      </w:r>
    </w:p>
    <w:p w:rsidR="00B9153D" w:rsidRPr="00FF6E2C" w:rsidRDefault="00B9153D" w:rsidP="00B9153D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образования в Ханкайском м</w:t>
      </w:r>
      <w:r w:rsidRPr="00FF6E2C">
        <w:rPr>
          <w:rFonts w:ascii="Times New Roman" w:hAnsi="Times New Roman" w:cs="Times New Roman"/>
          <w:b/>
        </w:rPr>
        <w:t>у</w:t>
      </w:r>
      <w:r w:rsidRPr="00FF6E2C">
        <w:rPr>
          <w:rFonts w:ascii="Times New Roman" w:hAnsi="Times New Roman" w:cs="Times New Roman"/>
          <w:b/>
        </w:rPr>
        <w:t xml:space="preserve">ниципальном </w:t>
      </w:r>
      <w:r w:rsidR="00576709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Общий объем финансирования мероприятий Программы за 2021 год с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гласно постановлению Администрации Ханкайского муниципального района от 31.10.2019 года № 921-па «Об утверждении муниципальной  программы «Разв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lastRenderedPageBreak/>
        <w:t xml:space="preserve">тие образования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2020 - 2024 годы (с и</w:t>
      </w:r>
      <w:r w:rsidRPr="00FF6E2C">
        <w:rPr>
          <w:rFonts w:ascii="Times New Roman" w:hAnsi="Times New Roman" w:cs="Times New Roman"/>
        </w:rPr>
        <w:t>з</w:t>
      </w:r>
      <w:r w:rsidRPr="00FF6E2C">
        <w:rPr>
          <w:rFonts w:ascii="Times New Roman" w:hAnsi="Times New Roman" w:cs="Times New Roman"/>
        </w:rPr>
        <w:t>менениями и дополнениями), составил 546 328,57 тыс. рублей, в том числе за счет средств: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краевого бюджета составляет 360 943,21 тыс. рублей;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местного бюджета – 185 385,36 тыс. рублей.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Фактические расходы составили 536 303,01 тыс. рублей, в том числе за счет средств: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краевого бюджета составляет 356 437,66 тыс. рублей;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местного бюджета – 179 865,34 тыс. рублей</w:t>
      </w:r>
    </w:p>
    <w:p w:rsidR="00576709" w:rsidRPr="00FF6E2C" w:rsidRDefault="00576709" w:rsidP="00576709">
      <w:pPr>
        <w:ind w:firstLine="567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Учебно-воспитательный процесс в районе осуществляют 26 бюджетных о</w:t>
      </w:r>
      <w:r w:rsidRPr="00FF6E2C">
        <w:rPr>
          <w:rFonts w:ascii="Times New Roman" w:hAnsi="Times New Roman" w:cs="Times New Roman"/>
        </w:rPr>
        <w:t>б</w:t>
      </w:r>
      <w:r w:rsidRPr="00FF6E2C">
        <w:rPr>
          <w:rFonts w:ascii="Times New Roman" w:hAnsi="Times New Roman" w:cs="Times New Roman"/>
        </w:rPr>
        <w:t>разовательных организаций: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- общего образования-14, из них: 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начального общего образования-0;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основного общего образования- 1 организация;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среднего (полного) общего образования – 13 организаций; 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дополнительного образования – 2 организации;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дошкольного образования – 10 организаций.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Учреждения являются получателями средств субсидий на выполнение м</w:t>
      </w:r>
      <w:r w:rsidRPr="00FF6E2C">
        <w:rPr>
          <w:rFonts w:ascii="Times New Roman" w:hAnsi="Times New Roman" w:cs="Times New Roman"/>
        </w:rPr>
        <w:t>у</w:t>
      </w:r>
      <w:r w:rsidRPr="00FF6E2C">
        <w:rPr>
          <w:rFonts w:ascii="Times New Roman" w:hAnsi="Times New Roman" w:cs="Times New Roman"/>
        </w:rPr>
        <w:t>ниципального задания и субсидий на иные цели.</w:t>
      </w:r>
    </w:p>
    <w:p w:rsidR="00576709" w:rsidRPr="00FF6E2C" w:rsidRDefault="00576709" w:rsidP="00576709">
      <w:pPr>
        <w:ind w:firstLine="567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Образовательные организации реализуют образовательные программы д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школьного, начального общего, основного общего, среднего общего образования, дополнительные общеразвивающие программы спортивной, художественно-эстетической, туристско-краеведческой, декоративно-прикладной, культуролог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ческой направленности.</w:t>
      </w:r>
    </w:p>
    <w:p w:rsidR="00576709" w:rsidRPr="00FF6E2C" w:rsidRDefault="00576709" w:rsidP="0057670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 xml:space="preserve">ций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а.</w:t>
      </w:r>
    </w:p>
    <w:p w:rsidR="005B6FB9" w:rsidRPr="00FF6E2C" w:rsidRDefault="005B6FB9" w:rsidP="005B6FB9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 xml:space="preserve">Подпрограмма № 1 «Развитие дошкольного образования в Ханкайском муниципальном </w:t>
      </w:r>
      <w:r w:rsidR="00270E6A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общем объеме финансирования программы «Развитие образования в Ха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 xml:space="preserve">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2020-2024 годы, доля финансирования по</w:t>
      </w:r>
      <w:r w:rsidRPr="00FF6E2C">
        <w:rPr>
          <w:rFonts w:ascii="Times New Roman" w:hAnsi="Times New Roman" w:cs="Times New Roman"/>
        </w:rPr>
        <w:t>д</w:t>
      </w:r>
      <w:r w:rsidRPr="00FF6E2C">
        <w:rPr>
          <w:rFonts w:ascii="Times New Roman" w:hAnsi="Times New Roman" w:cs="Times New Roman"/>
        </w:rPr>
        <w:t xml:space="preserve">программы «Развитие дошкольного образования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2020-2024 годы занимает 22,4%.  Сумма средств, предусмотренная на финансирование данной подпрограммы, составила 122 757,47 тыс. руб.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названной подпрограммы основную долю занимает финансиров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 xml:space="preserve">ние мероприятия по выполнению муниципального задания по предоставлению услуги по дошкольному образованию. </w:t>
      </w:r>
    </w:p>
    <w:p w:rsidR="005B6FB9" w:rsidRPr="00FF6E2C" w:rsidRDefault="005B6FB9" w:rsidP="005B6FB9">
      <w:pPr>
        <w:ind w:firstLine="709"/>
        <w:contextualSpacing/>
        <w:jc w:val="both"/>
        <w:rPr>
          <w:rFonts w:ascii="Times New Roman" w:hAnsi="Times New Roman"/>
          <w:bCs/>
        </w:rPr>
      </w:pPr>
      <w:r w:rsidRPr="00FF6E2C">
        <w:rPr>
          <w:rFonts w:ascii="Times New Roman" w:hAnsi="Times New Roman"/>
        </w:rPr>
        <w:t xml:space="preserve">Предусмотрено в бюджете: </w:t>
      </w:r>
      <w:r w:rsidRPr="00FF6E2C">
        <w:rPr>
          <w:rFonts w:ascii="Times New Roman" w:hAnsi="Times New Roman"/>
          <w:bCs/>
        </w:rPr>
        <w:t xml:space="preserve">118 077,62 </w:t>
      </w:r>
      <w:r w:rsidRPr="00FF6E2C">
        <w:rPr>
          <w:rFonts w:ascii="Times New Roman" w:hAnsi="Times New Roman"/>
        </w:rPr>
        <w:t>тыс. рублей.</w:t>
      </w:r>
    </w:p>
    <w:p w:rsidR="005B6FB9" w:rsidRPr="00FF6E2C" w:rsidRDefault="005B6FB9" w:rsidP="005B6FB9">
      <w:pPr>
        <w:ind w:firstLine="709"/>
        <w:contextualSpacing/>
        <w:jc w:val="both"/>
        <w:rPr>
          <w:rFonts w:ascii="Times New Roman" w:hAnsi="Times New Roman"/>
          <w:bCs/>
        </w:rPr>
      </w:pPr>
      <w:r w:rsidRPr="00FF6E2C">
        <w:rPr>
          <w:rFonts w:ascii="Times New Roman" w:hAnsi="Times New Roman"/>
        </w:rPr>
        <w:t xml:space="preserve">Профинансировано: </w:t>
      </w:r>
      <w:r w:rsidRPr="00FF6E2C">
        <w:rPr>
          <w:rFonts w:ascii="Times New Roman" w:hAnsi="Times New Roman"/>
          <w:bCs/>
          <w:color w:val="auto"/>
        </w:rPr>
        <w:t>116 865,69</w:t>
      </w:r>
      <w:r w:rsidRPr="00FF6E2C">
        <w:rPr>
          <w:rFonts w:ascii="Times New Roman" w:hAnsi="Times New Roman"/>
          <w:color w:val="auto"/>
        </w:rPr>
        <w:t xml:space="preserve"> </w:t>
      </w:r>
      <w:r w:rsidRPr="00FF6E2C">
        <w:rPr>
          <w:rFonts w:ascii="Times New Roman" w:hAnsi="Times New Roman"/>
        </w:rPr>
        <w:t>тыс. рублей.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Выполнение составило </w:t>
      </w:r>
      <w:r w:rsidRPr="00FF6E2C">
        <w:rPr>
          <w:rFonts w:ascii="Times New Roman" w:hAnsi="Times New Roman" w:cs="Times New Roman"/>
          <w:color w:val="auto"/>
        </w:rPr>
        <w:t>98,9 %.</w:t>
      </w:r>
    </w:p>
    <w:p w:rsidR="005B6FB9" w:rsidRPr="00FF6E2C" w:rsidRDefault="005B6FB9" w:rsidP="005B6FB9">
      <w:pPr>
        <w:ind w:firstLine="709"/>
        <w:jc w:val="both"/>
        <w:rPr>
          <w:rFonts w:ascii="Times New Roman" w:eastAsia="Calibri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Дошкольным образовательным организациям доведено муниципальное з</w:t>
      </w:r>
      <w:r w:rsidRPr="00FF6E2C">
        <w:rPr>
          <w:rFonts w:ascii="Times New Roman" w:eastAsia="Calibri" w:hAnsi="Times New Roman" w:cs="Times New Roman"/>
        </w:rPr>
        <w:t>а</w:t>
      </w:r>
      <w:r w:rsidRPr="00FF6E2C">
        <w:rPr>
          <w:rFonts w:ascii="Times New Roman" w:eastAsia="Calibri" w:hAnsi="Times New Roman" w:cs="Times New Roman"/>
        </w:rPr>
        <w:t>дание на 2021 год на оказание муниципальной услуги для 715 человек, фактич</w:t>
      </w:r>
      <w:r w:rsidRPr="00FF6E2C">
        <w:rPr>
          <w:rFonts w:ascii="Times New Roman" w:eastAsia="Calibri" w:hAnsi="Times New Roman" w:cs="Times New Roman"/>
        </w:rPr>
        <w:t>е</w:t>
      </w:r>
      <w:r w:rsidRPr="00FF6E2C">
        <w:rPr>
          <w:rFonts w:ascii="Times New Roman" w:eastAsia="Calibri" w:hAnsi="Times New Roman" w:cs="Times New Roman"/>
        </w:rPr>
        <w:t>ское число потребителей муниципальной услуги за 2021 г. составило – 713 чел</w:t>
      </w:r>
      <w:r w:rsidRPr="00FF6E2C">
        <w:rPr>
          <w:rFonts w:ascii="Times New Roman" w:eastAsia="Calibri" w:hAnsi="Times New Roman" w:cs="Times New Roman"/>
        </w:rPr>
        <w:t>о</w:t>
      </w:r>
      <w:r w:rsidRPr="00FF6E2C">
        <w:rPr>
          <w:rFonts w:ascii="Times New Roman" w:eastAsia="Calibri" w:hAnsi="Times New Roman" w:cs="Times New Roman"/>
        </w:rPr>
        <w:t xml:space="preserve">века, процент исполнения количественного показателя муниципального задания составляет- 99,7%. Численность детей, посещающих дошкольные учреждения, на конец отчетного периода составила – 719 человек.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lastRenderedPageBreak/>
        <w:t xml:space="preserve">Дошкольные организации муниципального округа рассчитаны на 822 места. Соответствует проектной мощности наполняемость в дошкольных организациях № 9, № 3, № 23 с. Камень - Рыболов. Средняя наполняемость детей в группах 21,6 человек.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Средняя посещаемость в месяц 1 ребенком – 14,5 дней. В расчете на одного ребенка посещаемость по сравнению с аналогичным периодом прошлого года уменьшилась на 5,3 дней, в связи с закрытием в течение года дошкольных образ</w:t>
      </w:r>
      <w:r w:rsidRPr="00FF6E2C">
        <w:rPr>
          <w:rFonts w:ascii="Times New Roman" w:eastAsia="Calibri" w:hAnsi="Times New Roman" w:cs="Times New Roman"/>
        </w:rPr>
        <w:t>о</w:t>
      </w:r>
      <w:r w:rsidRPr="00FF6E2C">
        <w:rPr>
          <w:rFonts w:ascii="Times New Roman" w:eastAsia="Calibri" w:hAnsi="Times New Roman" w:cs="Times New Roman"/>
        </w:rPr>
        <w:t>вательных организаций на карантин. Годовой план посещаемости детей дошкол</w:t>
      </w:r>
      <w:r w:rsidRPr="00FF6E2C">
        <w:rPr>
          <w:rFonts w:ascii="Times New Roman" w:eastAsia="Calibri" w:hAnsi="Times New Roman" w:cs="Times New Roman"/>
        </w:rPr>
        <w:t>ь</w:t>
      </w:r>
      <w:r w:rsidRPr="00FF6E2C">
        <w:rPr>
          <w:rFonts w:ascii="Times New Roman" w:eastAsia="Calibri" w:hAnsi="Times New Roman" w:cs="Times New Roman"/>
        </w:rPr>
        <w:t>ных учреждений доведен в размере -122124 д/дня, исполнено - 123658 д/дня, пр</w:t>
      </w:r>
      <w:r w:rsidRPr="00FF6E2C">
        <w:rPr>
          <w:rFonts w:ascii="Times New Roman" w:eastAsia="Calibri" w:hAnsi="Times New Roman" w:cs="Times New Roman"/>
        </w:rPr>
        <w:t>о</w:t>
      </w:r>
      <w:r w:rsidRPr="00FF6E2C">
        <w:rPr>
          <w:rFonts w:ascii="Times New Roman" w:eastAsia="Calibri" w:hAnsi="Times New Roman" w:cs="Times New Roman"/>
        </w:rPr>
        <w:t xml:space="preserve">цент исполнения составил-101,2%.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Число получателей услуг на 1 педагогического работника достигнуто в ра</w:t>
      </w:r>
      <w:r w:rsidRPr="00FF6E2C">
        <w:rPr>
          <w:rFonts w:ascii="Times New Roman" w:eastAsia="Calibri" w:hAnsi="Times New Roman" w:cs="Times New Roman"/>
        </w:rPr>
        <w:t>з</w:t>
      </w:r>
      <w:r w:rsidRPr="00FF6E2C">
        <w:rPr>
          <w:rFonts w:ascii="Times New Roman" w:eastAsia="Calibri" w:hAnsi="Times New Roman" w:cs="Times New Roman"/>
        </w:rPr>
        <w:t>мере -11,9 человек.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Стоимость питания в день на 1 ребенка составила – 103,79 руб.</w:t>
      </w:r>
    </w:p>
    <w:p w:rsidR="005B6FB9" w:rsidRPr="00FF6E2C" w:rsidRDefault="005B6FB9" w:rsidP="005B6FB9">
      <w:pPr>
        <w:ind w:firstLine="709"/>
        <w:jc w:val="both"/>
        <w:rPr>
          <w:rFonts w:ascii="Times New Roman" w:eastAsia="Calibri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Фактические затраты на оказание 1 единицы услуги по реализации осно</w:t>
      </w:r>
      <w:r w:rsidRPr="00FF6E2C">
        <w:rPr>
          <w:rFonts w:ascii="Times New Roman" w:eastAsia="Calibri" w:hAnsi="Times New Roman" w:cs="Times New Roman"/>
        </w:rPr>
        <w:t>в</w:t>
      </w:r>
      <w:r w:rsidRPr="00FF6E2C">
        <w:rPr>
          <w:rFonts w:ascii="Times New Roman" w:eastAsia="Calibri" w:hAnsi="Times New Roman" w:cs="Times New Roman"/>
        </w:rPr>
        <w:t>ных общеобразовательных программ дошкольного образования сложились в су</w:t>
      </w:r>
      <w:r w:rsidRPr="00FF6E2C">
        <w:rPr>
          <w:rFonts w:ascii="Times New Roman" w:eastAsia="Calibri" w:hAnsi="Times New Roman" w:cs="Times New Roman"/>
        </w:rPr>
        <w:t>м</w:t>
      </w:r>
      <w:r w:rsidRPr="00FF6E2C">
        <w:rPr>
          <w:rFonts w:ascii="Times New Roman" w:eastAsia="Calibri" w:hAnsi="Times New Roman" w:cs="Times New Roman"/>
        </w:rPr>
        <w:t>ме – 116865,69 руб., плановое значение на 2021 год утверждено в размере-118077,62 руб., процент исполнения- 98,9 %.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 целью обеспечения доступности дошкольного образования в детских с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дах за счет средств муниципального бюджета предоставляются социальные гара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>тии: многодетным семьям в размере - 50% установленного размера родительской платы, детям-инвалидам, детям-сиротам, оставшимся без попечения родителей-100%. Затраты бюджета на выплату указанных льгот за 2021 год составили 3181405,00 рублей.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В целях материальной поддержки воспитания и обучения детей, в соотве</w:t>
      </w:r>
      <w:r w:rsidRPr="00FF6E2C">
        <w:rPr>
          <w:rFonts w:ascii="Times New Roman" w:hAnsi="Times New Roman" w:cs="Times New Roman"/>
        </w:rPr>
        <w:t>т</w:t>
      </w:r>
      <w:r w:rsidRPr="00FF6E2C">
        <w:rPr>
          <w:rFonts w:ascii="Times New Roman" w:hAnsi="Times New Roman" w:cs="Times New Roman"/>
        </w:rPr>
        <w:t>ствии со статьей 65 Федерального закона от 29.12.2012 №273-ФЗ «Об образовании в Российской Федерации», родители (законные представители) получают компе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>сацию части родительской платы за содержание ребенка в муниципальных обр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зовательных организациях, реализующих основную общеобразовательную пр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грамму дошкольного образования в размере 20% на первого ребенка, 50% на вт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рого и 70% на третьего ребенка, в 2021</w:t>
      </w:r>
      <w:proofErr w:type="gramEnd"/>
      <w:r w:rsidRPr="00FF6E2C">
        <w:rPr>
          <w:rFonts w:ascii="Times New Roman" w:hAnsi="Times New Roman" w:cs="Times New Roman"/>
        </w:rPr>
        <w:t xml:space="preserve"> году произведены выплаты  в среднем за месяц на 540 чел. в </w:t>
      </w:r>
      <w:proofErr w:type="spellStart"/>
      <w:r w:rsidRPr="00FF6E2C">
        <w:rPr>
          <w:rFonts w:ascii="Times New Roman" w:hAnsi="Times New Roman" w:cs="Times New Roman"/>
        </w:rPr>
        <w:t>т.ч</w:t>
      </w:r>
      <w:proofErr w:type="spellEnd"/>
      <w:r w:rsidRPr="00FF6E2C">
        <w:rPr>
          <w:rFonts w:ascii="Times New Roman" w:hAnsi="Times New Roman" w:cs="Times New Roman"/>
        </w:rPr>
        <w:t>.: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в размере 20% на первого ребенка 204 чел.;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в размере 50% на второго ребенка – 217 чел.;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в размере 70% на третьего ребенка – 119 чел.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Средний размер компенсации части родительской платы в месяц составил – 492,53 рубля.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Кроме того, в рамках данной подпрограммы было произведено финансир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вание иных мероприятий, не связанных с образовательным процессом: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6E2C">
        <w:rPr>
          <w:rFonts w:ascii="Times New Roman" w:hAnsi="Times New Roman" w:cs="Times New Roman"/>
        </w:rPr>
        <w:t xml:space="preserve">- </w:t>
      </w:r>
      <w:r w:rsidRPr="00FF6E2C">
        <w:rPr>
          <w:rFonts w:ascii="Times New Roman" w:eastAsia="Calibri" w:hAnsi="Times New Roman" w:cs="Times New Roman"/>
        </w:rPr>
        <w:t>В рамках мероприятия по обеспечению беспрепятственного доступа инв</w:t>
      </w:r>
      <w:r w:rsidRPr="00FF6E2C">
        <w:rPr>
          <w:rFonts w:ascii="Times New Roman" w:eastAsia="Calibri" w:hAnsi="Times New Roman" w:cs="Times New Roman"/>
        </w:rPr>
        <w:t>а</w:t>
      </w:r>
      <w:r w:rsidRPr="00FF6E2C">
        <w:rPr>
          <w:rFonts w:ascii="Times New Roman" w:eastAsia="Calibri" w:hAnsi="Times New Roman" w:cs="Times New Roman"/>
        </w:rPr>
        <w:t xml:space="preserve">лидов к объектам социальной инфраструктуры произведен ремонт и установлен пандус в МБ ДОУ «Детский сад №2», расходы произведены в сумме 97,5 тыс. руб., исполнение </w:t>
      </w:r>
      <w:proofErr w:type="gramStart"/>
      <w:r w:rsidRPr="00FF6E2C">
        <w:rPr>
          <w:rFonts w:ascii="Times New Roman" w:eastAsia="Calibri" w:hAnsi="Times New Roman" w:cs="Times New Roman"/>
        </w:rPr>
        <w:t>составило бюджетной росписи составило</w:t>
      </w:r>
      <w:proofErr w:type="gramEnd"/>
      <w:r w:rsidRPr="00FF6E2C">
        <w:rPr>
          <w:rFonts w:ascii="Times New Roman" w:eastAsia="Calibri" w:hAnsi="Times New Roman" w:cs="Times New Roman"/>
        </w:rPr>
        <w:t xml:space="preserve"> 100%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6E2C">
        <w:rPr>
          <w:rFonts w:ascii="Times New Roman" w:eastAsia="Calibri" w:hAnsi="Times New Roman" w:cs="Times New Roman"/>
        </w:rPr>
        <w:t>В рамках мероприятия по оснащению муниципальных дошкольных образ</w:t>
      </w:r>
      <w:r w:rsidRPr="00FF6E2C">
        <w:rPr>
          <w:rFonts w:ascii="Times New Roman" w:eastAsia="Calibri" w:hAnsi="Times New Roman" w:cs="Times New Roman"/>
        </w:rPr>
        <w:t>о</w:t>
      </w:r>
      <w:r w:rsidRPr="00FF6E2C">
        <w:rPr>
          <w:rFonts w:ascii="Times New Roman" w:eastAsia="Calibri" w:hAnsi="Times New Roman" w:cs="Times New Roman"/>
        </w:rPr>
        <w:t>вательных организаций недвижимым и особо ценным движимым имуществом приобретены основные средства для МБДОУ «Детский сад № 2» и для МБДОУ «Детский сад № 23» на сумму 125,6 тыс. руб., исполнение - 100 %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 xml:space="preserve">Мероприятия по профилактике терроризма и экстремизма предусматривали затраты в размере 111,18 </w:t>
      </w:r>
      <w:proofErr w:type="spellStart"/>
      <w:r w:rsidRPr="00FF6E2C">
        <w:rPr>
          <w:rFonts w:ascii="Times New Roman" w:hAnsi="Times New Roman" w:cs="Times New Roman"/>
        </w:rPr>
        <w:t>тыс</w:t>
      </w:r>
      <w:proofErr w:type="gramStart"/>
      <w:r w:rsidRPr="00FF6E2C">
        <w:rPr>
          <w:rFonts w:ascii="Times New Roman" w:hAnsi="Times New Roman" w:cs="Times New Roman"/>
        </w:rPr>
        <w:t>.р</w:t>
      </w:r>
      <w:proofErr w:type="gramEnd"/>
      <w:r w:rsidRPr="00FF6E2C">
        <w:rPr>
          <w:rFonts w:ascii="Times New Roman" w:hAnsi="Times New Roman" w:cs="Times New Roman"/>
        </w:rPr>
        <w:t>уб</w:t>
      </w:r>
      <w:proofErr w:type="spellEnd"/>
      <w:r w:rsidRPr="00FF6E2C">
        <w:rPr>
          <w:rFonts w:ascii="Times New Roman" w:hAnsi="Times New Roman" w:cs="Times New Roman"/>
        </w:rPr>
        <w:t xml:space="preserve">., фактические затраты составили 111,18 </w:t>
      </w:r>
      <w:proofErr w:type="spellStart"/>
      <w:r w:rsidRPr="00FF6E2C">
        <w:rPr>
          <w:rFonts w:ascii="Times New Roman" w:hAnsi="Times New Roman" w:cs="Times New Roman"/>
        </w:rPr>
        <w:t>тыс.руб</w:t>
      </w:r>
      <w:proofErr w:type="spellEnd"/>
      <w:r w:rsidRPr="00FF6E2C">
        <w:rPr>
          <w:rFonts w:ascii="Times New Roman" w:hAnsi="Times New Roman" w:cs="Times New Roman"/>
        </w:rPr>
        <w:t>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 рамках мероприятий по капитальному ремонту зданий и благоустройству территорий муниципальных образовательных учреждений, оказывающих услуги дошкольного образования заменены оконные проемы в МБДОУ «Детский сад № 6» в размере 406,96 тыс. руб., в том числе на условиях </w:t>
      </w:r>
      <w:proofErr w:type="spellStart"/>
      <w:r w:rsidRPr="00FF6E2C">
        <w:rPr>
          <w:rFonts w:ascii="Times New Roman" w:hAnsi="Times New Roman" w:cs="Times New Roman"/>
        </w:rPr>
        <w:t>софинансирования</w:t>
      </w:r>
      <w:proofErr w:type="spellEnd"/>
      <w:r w:rsidRPr="00FF6E2C">
        <w:rPr>
          <w:rFonts w:ascii="Times New Roman" w:hAnsi="Times New Roman" w:cs="Times New Roman"/>
        </w:rPr>
        <w:t xml:space="preserve"> выдел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>но 12,21 из средств местного бюджета.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Мероприятия по пожарной безопасности запланировано – 413,31 тыс. руб., освоено - 413,31 тыс. руб.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«Мероприятия по обустройству прилегающих территорий образ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вательных учреждений» произведено водоотведение вокруг территории МБДОУ «Детский сад №3» с. Камень-Рыболов на общую сумму 343,89 тыс. руб.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Таким образом, по подпрограмме «Развитие дошкольного образования» м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>роприятия, не связанные с образовательным процессом, выполнены в полном объеме.  Невыполнение по предоставлению муниципальной услуги имеет объе</w:t>
      </w:r>
      <w:r w:rsidRPr="00FF6E2C">
        <w:rPr>
          <w:rFonts w:ascii="Times New Roman" w:hAnsi="Times New Roman" w:cs="Times New Roman"/>
        </w:rPr>
        <w:t>к</w:t>
      </w:r>
      <w:r w:rsidRPr="00FF6E2C">
        <w:rPr>
          <w:rFonts w:ascii="Times New Roman" w:hAnsi="Times New Roman" w:cs="Times New Roman"/>
        </w:rPr>
        <w:t>тивный характер и связано с закрытием в течение года дошкольных учреждений на карантин.</w:t>
      </w:r>
    </w:p>
    <w:p w:rsidR="005B6FB9" w:rsidRPr="00FF6E2C" w:rsidRDefault="005B6FB9" w:rsidP="005B6FB9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Подпрограмма № 2 «Развитие системы общего образования в Ханка</w:t>
      </w:r>
      <w:r w:rsidRPr="00FF6E2C">
        <w:rPr>
          <w:rFonts w:ascii="Times New Roman" w:hAnsi="Times New Roman" w:cs="Times New Roman"/>
          <w:b/>
        </w:rPr>
        <w:t>й</w:t>
      </w:r>
      <w:r w:rsidRPr="00FF6E2C">
        <w:rPr>
          <w:rFonts w:ascii="Times New Roman" w:hAnsi="Times New Roman" w:cs="Times New Roman"/>
          <w:b/>
        </w:rPr>
        <w:t xml:space="preserve">ском муниципальном </w:t>
      </w:r>
      <w:r w:rsidR="00270E6A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общем объеме финансирования программы «Развитие образования в Ха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 xml:space="preserve">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2020-2024 годы, доля финансирования по</w:t>
      </w:r>
      <w:r w:rsidRPr="00FF6E2C">
        <w:rPr>
          <w:rFonts w:ascii="Times New Roman" w:hAnsi="Times New Roman" w:cs="Times New Roman"/>
        </w:rPr>
        <w:t>д</w:t>
      </w:r>
      <w:r w:rsidRPr="00FF6E2C">
        <w:rPr>
          <w:rFonts w:ascii="Times New Roman" w:hAnsi="Times New Roman" w:cs="Times New Roman"/>
        </w:rPr>
        <w:t>программы «Развитие системы общего образования в Ханкайском муниципал</w:t>
      </w:r>
      <w:r w:rsidRPr="00FF6E2C">
        <w:rPr>
          <w:rFonts w:ascii="Times New Roman" w:hAnsi="Times New Roman" w:cs="Times New Roman"/>
        </w:rPr>
        <w:t>ь</w:t>
      </w:r>
      <w:r w:rsidRPr="00FF6E2C">
        <w:rPr>
          <w:rFonts w:ascii="Times New Roman" w:hAnsi="Times New Roman" w:cs="Times New Roman"/>
        </w:rPr>
        <w:t xml:space="preserve">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2020-2024 годы занимает 68,9%.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Сумма средств, предусмотренная на финансирование данной подпрогра</w:t>
      </w:r>
      <w:r w:rsidRPr="00FF6E2C">
        <w:rPr>
          <w:rFonts w:ascii="Times New Roman" w:hAnsi="Times New Roman" w:cs="Times New Roman"/>
        </w:rPr>
        <w:t>м</w:t>
      </w:r>
      <w:r w:rsidRPr="00FF6E2C">
        <w:rPr>
          <w:rFonts w:ascii="Times New Roman" w:hAnsi="Times New Roman" w:cs="Times New Roman"/>
        </w:rPr>
        <w:t>мы, составила 376 794,25 тыс. руб., профинансировано 369 261,06 тыс. руб., и</w:t>
      </w:r>
      <w:r w:rsidRPr="00FF6E2C">
        <w:rPr>
          <w:rFonts w:ascii="Times New Roman" w:hAnsi="Times New Roman" w:cs="Times New Roman"/>
        </w:rPr>
        <w:t>с</w:t>
      </w:r>
      <w:r w:rsidRPr="00FF6E2C">
        <w:rPr>
          <w:rFonts w:ascii="Times New Roman" w:hAnsi="Times New Roman" w:cs="Times New Roman"/>
        </w:rPr>
        <w:t>полнение составило 98,0%.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Общеобразовательным организациям доведено муниципальное задание на оказание муниципальной услуги на 2021 год для 2203 чел.,</w:t>
      </w:r>
    </w:p>
    <w:p w:rsidR="005B6FB9" w:rsidRPr="00FF6E2C" w:rsidRDefault="005B6FB9" w:rsidP="005B6FB9">
      <w:pPr>
        <w:ind w:firstLine="709"/>
        <w:jc w:val="both"/>
        <w:rPr>
          <w:rFonts w:ascii="Times New Roman" w:eastAsia="Calibri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Численность учащихся общеобразовательных организаций на начало 2020/2021 учебного года составляла - 2228 чел., среднесписочная численность за 2021 г. составила -2200 чел., процент исполнения количественного показателя д</w:t>
      </w:r>
      <w:r w:rsidRPr="00FF6E2C">
        <w:rPr>
          <w:rFonts w:ascii="Times New Roman" w:eastAsia="Calibri" w:hAnsi="Times New Roman" w:cs="Times New Roman"/>
        </w:rPr>
        <w:t>о</w:t>
      </w:r>
      <w:r w:rsidRPr="00FF6E2C">
        <w:rPr>
          <w:rFonts w:ascii="Times New Roman" w:eastAsia="Calibri" w:hAnsi="Times New Roman" w:cs="Times New Roman"/>
        </w:rPr>
        <w:t xml:space="preserve">веденного муниципального задания составляет- 99,8%. </w:t>
      </w:r>
    </w:p>
    <w:p w:rsidR="005B6FB9" w:rsidRPr="00FF6E2C" w:rsidRDefault="005B6FB9" w:rsidP="005B6FB9">
      <w:pPr>
        <w:ind w:firstLine="709"/>
        <w:jc w:val="both"/>
        <w:rPr>
          <w:rFonts w:ascii="Times New Roman" w:eastAsia="Calibri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 Число классов – комплектов дневных школ по состоянию на 01.09.2021 с</w:t>
      </w:r>
      <w:r w:rsidRPr="00FF6E2C">
        <w:rPr>
          <w:rFonts w:ascii="Times New Roman" w:eastAsia="Calibri" w:hAnsi="Times New Roman" w:cs="Times New Roman"/>
        </w:rPr>
        <w:t>о</w:t>
      </w:r>
      <w:r w:rsidRPr="00FF6E2C">
        <w:rPr>
          <w:rFonts w:ascii="Times New Roman" w:eastAsia="Calibri" w:hAnsi="Times New Roman" w:cs="Times New Roman"/>
        </w:rPr>
        <w:t xml:space="preserve">ставляет -172 ед., с вечерней школой – 174. Средняя наполняемость в классах -12,7 человек. </w:t>
      </w:r>
      <w:proofErr w:type="gramStart"/>
      <w:r w:rsidRPr="00FF6E2C">
        <w:rPr>
          <w:rFonts w:ascii="Times New Roman" w:eastAsia="Calibri" w:hAnsi="Times New Roman" w:cs="Times New Roman"/>
        </w:rPr>
        <w:t>Соответствует нормативу (14 чел.) наполняемость в МБОУ СОШ № 2 с. К-Рыболов – 18,6 чел., МБОУ СОШ № 1 с. К-Рыболов – 21,3 чел., МБОУ СОШ № 3 с. Астраханка -19,2 чел.</w:t>
      </w:r>
      <w:proofErr w:type="gramEnd"/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связи с заключениями КЭК для 32 человек организовано индивидуальное обучение в школе и обучение на дому.</w:t>
      </w:r>
    </w:p>
    <w:p w:rsidR="005B6FB9" w:rsidRPr="00FF6E2C" w:rsidRDefault="005B6FB9" w:rsidP="005B6FB9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E2C">
        <w:rPr>
          <w:rFonts w:ascii="Times New Roman" w:hAnsi="Times New Roman" w:cs="Times New Roman"/>
        </w:rPr>
        <w:t> В государственной итоговой аттестации в форме ЕГЭ принял участие 101 выпускник 2021 года, из них получили аттестат о среднем общем образовании п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 xml:space="preserve">лучили 100 человек, одному выпускнику была назначена пересдача экзамена на сентябрь 2021 года, </w:t>
      </w:r>
      <w:proofErr w:type="gramStart"/>
      <w:r w:rsidRPr="00FF6E2C">
        <w:rPr>
          <w:rFonts w:ascii="Times New Roman" w:hAnsi="Times New Roman" w:cs="Times New Roman"/>
        </w:rPr>
        <w:t>на</w:t>
      </w:r>
      <w:proofErr w:type="gramEnd"/>
      <w:r w:rsidRPr="00FF6E2C">
        <w:rPr>
          <w:rFonts w:ascii="Times New Roman" w:hAnsi="Times New Roman" w:cs="Times New Roman"/>
        </w:rPr>
        <w:t xml:space="preserve"> которую он не явился.  Шесть выпускников (МБОУ СОШ № 1 с. К-Рыболов, МБОУ СОШ № 2 с. К-Рыболов, МБОУ СОШ № 3 с. Астраха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 xml:space="preserve">ка) награждены медалью «За особые успехи в учении». </w:t>
      </w:r>
    </w:p>
    <w:p w:rsidR="005B6FB9" w:rsidRPr="00FF6E2C" w:rsidRDefault="005B6FB9" w:rsidP="005B6FB9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E2C">
        <w:rPr>
          <w:rFonts w:ascii="Times New Roman" w:hAnsi="Times New Roman" w:cs="Times New Roman"/>
        </w:rPr>
        <w:lastRenderedPageBreak/>
        <w:t>   Из 210 выпускников 9-х классов получили аттестат об основном общем образовании - 210. Десять выпускников 9 классов получили аттестаты особого о</w:t>
      </w:r>
      <w:r w:rsidRPr="00FF6E2C">
        <w:rPr>
          <w:rFonts w:ascii="Times New Roman" w:hAnsi="Times New Roman" w:cs="Times New Roman"/>
        </w:rPr>
        <w:t>б</w:t>
      </w:r>
      <w:r w:rsidRPr="00FF6E2C">
        <w:rPr>
          <w:rFonts w:ascii="Times New Roman" w:hAnsi="Times New Roman" w:cs="Times New Roman"/>
        </w:rPr>
        <w:t xml:space="preserve">разца.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Фактические затраты на оказание 1 единицы услуги по реализации осно</w:t>
      </w:r>
      <w:r w:rsidRPr="00FF6E2C">
        <w:rPr>
          <w:rFonts w:ascii="Times New Roman" w:hAnsi="Times New Roman" w:cs="Times New Roman"/>
        </w:rPr>
        <w:t>в</w:t>
      </w:r>
      <w:r w:rsidRPr="00FF6E2C">
        <w:rPr>
          <w:rFonts w:ascii="Times New Roman" w:hAnsi="Times New Roman" w:cs="Times New Roman"/>
        </w:rPr>
        <w:t>ных общеобразовательных программ за 2021 год сложились в сумме -146 489 руб., плановое значение на год- 147 760 руб., исполнение- 99,1 %.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Кроме того, в рамках данной подпрограммы было произведено финансир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вание иных мероприятий, не связанных с образовательным процессом: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</w:t>
      </w:r>
      <w:r w:rsidRPr="00FF6E2C">
        <w:t xml:space="preserve"> </w:t>
      </w:r>
      <w:r w:rsidRPr="00FF6E2C">
        <w:rPr>
          <w:rFonts w:ascii="Times New Roman" w:hAnsi="Times New Roman" w:cs="Times New Roman"/>
        </w:rPr>
        <w:t xml:space="preserve">Мероприятия по профилактике терроризма и экстремизма – запланировано 148,86 </w:t>
      </w:r>
      <w:proofErr w:type="spellStart"/>
      <w:r w:rsidRPr="00FF6E2C">
        <w:rPr>
          <w:rFonts w:ascii="Times New Roman" w:hAnsi="Times New Roman" w:cs="Times New Roman"/>
        </w:rPr>
        <w:t>тыс</w:t>
      </w:r>
      <w:proofErr w:type="gramStart"/>
      <w:r w:rsidRPr="00FF6E2C">
        <w:rPr>
          <w:rFonts w:ascii="Times New Roman" w:hAnsi="Times New Roman" w:cs="Times New Roman"/>
        </w:rPr>
        <w:t>.р</w:t>
      </w:r>
      <w:proofErr w:type="gramEnd"/>
      <w:r w:rsidRPr="00FF6E2C">
        <w:rPr>
          <w:rFonts w:ascii="Times New Roman" w:hAnsi="Times New Roman" w:cs="Times New Roman"/>
        </w:rPr>
        <w:t>уб</w:t>
      </w:r>
      <w:proofErr w:type="spellEnd"/>
      <w:r w:rsidRPr="00FF6E2C">
        <w:rPr>
          <w:rFonts w:ascii="Times New Roman" w:hAnsi="Times New Roman" w:cs="Times New Roman"/>
        </w:rPr>
        <w:t xml:space="preserve">., освоено 147,69 </w:t>
      </w:r>
      <w:proofErr w:type="spellStart"/>
      <w:r w:rsidRPr="00FF6E2C">
        <w:rPr>
          <w:rFonts w:ascii="Times New Roman" w:hAnsi="Times New Roman" w:cs="Times New Roman"/>
        </w:rPr>
        <w:t>тыс.руб</w:t>
      </w:r>
      <w:proofErr w:type="spellEnd"/>
      <w:r w:rsidRPr="00FF6E2C">
        <w:rPr>
          <w:rFonts w:ascii="Times New Roman" w:hAnsi="Times New Roman" w:cs="Times New Roman"/>
        </w:rPr>
        <w:t xml:space="preserve">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6E2C">
        <w:rPr>
          <w:rFonts w:ascii="Times New Roman" w:hAnsi="Times New Roman" w:cs="Times New Roman"/>
          <w:sz w:val="24"/>
        </w:rPr>
        <w:t>-</w:t>
      </w:r>
      <w:r w:rsidRPr="00FF6E2C">
        <w:rPr>
          <w:rFonts w:ascii="Times New Roman" w:hAnsi="Times New Roman" w:cs="Times New Roman"/>
        </w:rPr>
        <w:t xml:space="preserve"> Мероприятия по пожарной безопасности запланировано – 631,54 тыс. руб., освоено -631,54 тыс. руб.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Обеспечение бесплатным питанием детей, обучающихся в муниципальных общеобразовательных организациях.  Предусмотрено финансирование в сумме 6 226,25 руб., профинансировано – 5 101,29 тыс. руб., выполнение составило 81,9%. Связано с тем, что школы в 2021 году были закрыты на карантин в связи с коронавирусом.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В школах, имеющих помещения для пищеблоков и обеденных залов, услуги по организации бесплатного питания учащихся начальных классов осуществляет муниципальное автономное учреждение «Центр по организации детского пит</w:t>
      </w:r>
      <w:r w:rsidRPr="00FF6E2C">
        <w:rPr>
          <w:rFonts w:ascii="Times New Roman" w:eastAsia="Calibri" w:hAnsi="Times New Roman" w:cs="Times New Roman"/>
        </w:rPr>
        <w:t>а</w:t>
      </w:r>
      <w:r w:rsidRPr="00FF6E2C">
        <w:rPr>
          <w:rFonts w:ascii="Times New Roman" w:eastAsia="Calibri" w:hAnsi="Times New Roman" w:cs="Times New Roman"/>
        </w:rPr>
        <w:t xml:space="preserve">ния» Ханкайского муниципального округа Приморского края.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eastAsia="Calibri" w:hAnsi="Times New Roman" w:cs="Times New Roman"/>
        </w:rPr>
        <w:t>В соответствии с Законом Приморского края от 23.11.2018 № 388-КЗ «Об обеспечении бесплатным питанием детей, обучающихся в государственных и м</w:t>
      </w:r>
      <w:r w:rsidRPr="00FF6E2C">
        <w:rPr>
          <w:rFonts w:ascii="Times New Roman" w:eastAsia="Calibri" w:hAnsi="Times New Roman" w:cs="Times New Roman"/>
        </w:rPr>
        <w:t>у</w:t>
      </w:r>
      <w:r w:rsidRPr="00FF6E2C">
        <w:rPr>
          <w:rFonts w:ascii="Times New Roman" w:eastAsia="Calibri" w:hAnsi="Times New Roman" w:cs="Times New Roman"/>
        </w:rPr>
        <w:t>ниципальных общеобразовательных организациях Приморского края» беспла</w:t>
      </w:r>
      <w:r w:rsidRPr="00FF6E2C">
        <w:rPr>
          <w:rFonts w:ascii="Times New Roman" w:eastAsia="Calibri" w:hAnsi="Times New Roman" w:cs="Times New Roman"/>
        </w:rPr>
        <w:t>т</w:t>
      </w:r>
      <w:r w:rsidRPr="00FF6E2C">
        <w:rPr>
          <w:rFonts w:ascii="Times New Roman" w:eastAsia="Calibri" w:hAnsi="Times New Roman" w:cs="Times New Roman"/>
        </w:rPr>
        <w:t>ным питанием  обеспечены обучающиеся 1-4 классов, 5-11 классов из многоде</w:t>
      </w:r>
      <w:r w:rsidRPr="00FF6E2C">
        <w:rPr>
          <w:rFonts w:ascii="Times New Roman" w:eastAsia="Calibri" w:hAnsi="Times New Roman" w:cs="Times New Roman"/>
        </w:rPr>
        <w:t>т</w:t>
      </w:r>
      <w:r w:rsidRPr="00FF6E2C">
        <w:rPr>
          <w:rFonts w:ascii="Times New Roman" w:eastAsia="Calibri" w:hAnsi="Times New Roman" w:cs="Times New Roman"/>
        </w:rPr>
        <w:t>ных семей, обучающиеся 5-11 классов из семей, имеющих среднедушевой доход ниже величины прожиточного минимума, установленного в Приморском крае, обучающиеся в 5 - 11 классах, находящихся в социально опасном положении</w:t>
      </w:r>
      <w:proofErr w:type="gramEnd"/>
      <w:r w:rsidRPr="00FF6E2C">
        <w:rPr>
          <w:rFonts w:ascii="Times New Roman" w:eastAsia="Calibri" w:hAnsi="Times New Roman" w:cs="Times New Roman"/>
        </w:rPr>
        <w:t>, обучающиеся в 5 - 11 классах из числа детей-сирот и детей, оставшихся без поп</w:t>
      </w:r>
      <w:r w:rsidRPr="00FF6E2C">
        <w:rPr>
          <w:rFonts w:ascii="Times New Roman" w:eastAsia="Calibri" w:hAnsi="Times New Roman" w:cs="Times New Roman"/>
        </w:rPr>
        <w:t>е</w:t>
      </w:r>
      <w:r w:rsidRPr="00FF6E2C">
        <w:rPr>
          <w:rFonts w:ascii="Times New Roman" w:eastAsia="Calibri" w:hAnsi="Times New Roman" w:cs="Times New Roman"/>
        </w:rPr>
        <w:t>чения родителей, за исключением детей, находящихся на полном государстве</w:t>
      </w:r>
      <w:r w:rsidRPr="00FF6E2C">
        <w:rPr>
          <w:rFonts w:ascii="Times New Roman" w:eastAsia="Calibri" w:hAnsi="Times New Roman" w:cs="Times New Roman"/>
        </w:rPr>
        <w:t>н</w:t>
      </w:r>
      <w:r w:rsidRPr="00FF6E2C">
        <w:rPr>
          <w:rFonts w:ascii="Times New Roman" w:eastAsia="Calibri" w:hAnsi="Times New Roman" w:cs="Times New Roman"/>
        </w:rPr>
        <w:t>ном обеспечении, два раза в день обеспечиваются питанием обучающиеся с огр</w:t>
      </w:r>
      <w:r w:rsidRPr="00FF6E2C">
        <w:rPr>
          <w:rFonts w:ascii="Times New Roman" w:eastAsia="Calibri" w:hAnsi="Times New Roman" w:cs="Times New Roman"/>
        </w:rPr>
        <w:t>а</w:t>
      </w:r>
      <w:r w:rsidRPr="00FF6E2C">
        <w:rPr>
          <w:rFonts w:ascii="Times New Roman" w:eastAsia="Calibri" w:hAnsi="Times New Roman" w:cs="Times New Roman"/>
        </w:rPr>
        <w:t xml:space="preserve">ниченными возможностями здоровья и дети-инвалиды. Размер стоимости питания установлен в сумме - 70 руб. в день, стоимость двухразового питания - 125 руб.  За 12 месяцев 2021 года бесплатное питание было предоставлено 1394 чел., </w:t>
      </w:r>
      <w:r w:rsidRPr="00FF6E2C">
        <w:rPr>
          <w:rFonts w:ascii="Times New Roman" w:hAnsi="Times New Roman" w:cs="Times New Roman"/>
        </w:rPr>
        <w:t>израсх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довано средств субвенций из краевого бюджета 9 631,13 тыс. руб.</w:t>
      </w:r>
    </w:p>
    <w:p w:rsidR="005B6FB9" w:rsidRPr="00FF6E2C" w:rsidRDefault="005B6FB9" w:rsidP="005B6FB9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 xml:space="preserve">Подпрограмма № 3 «Развитие системы дополнительного дошкольного образования в Ханкайском муниципальном </w:t>
      </w:r>
      <w:r w:rsidR="00270E6A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 xml:space="preserve">е» на 2020-2024 годы.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  <w:b/>
        </w:rPr>
        <w:t xml:space="preserve"> </w:t>
      </w:r>
      <w:r w:rsidRPr="00FF6E2C">
        <w:rPr>
          <w:rFonts w:ascii="Times New Roman" w:hAnsi="Times New Roman" w:cs="Times New Roman"/>
        </w:rPr>
        <w:t xml:space="preserve">В общем объеме финансирования программы «Развитие образования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2020-2024 годы, доля финансирования подпрограммы «Развитие дополнительного образования в Ханкайском муниц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 xml:space="preserve">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2020-2024 годы занимает 4,3%.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Сумма средств, предусмотренная на финансирование данной подпрогра</w:t>
      </w:r>
      <w:r w:rsidRPr="00FF6E2C">
        <w:rPr>
          <w:rFonts w:ascii="Times New Roman" w:hAnsi="Times New Roman" w:cs="Times New Roman"/>
        </w:rPr>
        <w:t>м</w:t>
      </w:r>
      <w:r w:rsidRPr="00FF6E2C">
        <w:rPr>
          <w:rFonts w:ascii="Times New Roman" w:hAnsi="Times New Roman" w:cs="Times New Roman"/>
        </w:rPr>
        <w:t>мы, составила 23 958,89 тыс. руб., профинансировано 23 253,06 тыс. руб., испо</w:t>
      </w:r>
      <w:r w:rsidRPr="00FF6E2C">
        <w:rPr>
          <w:rFonts w:ascii="Times New Roman" w:hAnsi="Times New Roman" w:cs="Times New Roman"/>
        </w:rPr>
        <w:t>л</w:t>
      </w:r>
      <w:r w:rsidRPr="00FF6E2C">
        <w:rPr>
          <w:rFonts w:ascii="Times New Roman" w:hAnsi="Times New Roman" w:cs="Times New Roman"/>
        </w:rPr>
        <w:t>нение составило 97,0%.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6E2C">
        <w:rPr>
          <w:rFonts w:ascii="Times New Roman" w:eastAsia="Calibri" w:hAnsi="Times New Roman" w:cs="Times New Roman"/>
        </w:rPr>
        <w:t>Организациям дополнительного образования доведено муниципальное з</w:t>
      </w:r>
      <w:r w:rsidRPr="00FF6E2C">
        <w:rPr>
          <w:rFonts w:ascii="Times New Roman" w:eastAsia="Calibri" w:hAnsi="Times New Roman" w:cs="Times New Roman"/>
        </w:rPr>
        <w:t>а</w:t>
      </w:r>
      <w:r w:rsidRPr="00FF6E2C">
        <w:rPr>
          <w:rFonts w:ascii="Times New Roman" w:eastAsia="Calibri" w:hAnsi="Times New Roman" w:cs="Times New Roman"/>
        </w:rPr>
        <w:t>дание на 834 чел., из них МБУ ЦДО - 450 чел., МБУ ДО ДЮСШ - 384 чел., пок</w:t>
      </w:r>
      <w:r w:rsidRPr="00FF6E2C">
        <w:rPr>
          <w:rFonts w:ascii="Times New Roman" w:eastAsia="Calibri" w:hAnsi="Times New Roman" w:cs="Times New Roman"/>
        </w:rPr>
        <w:t>а</w:t>
      </w:r>
      <w:r w:rsidRPr="00FF6E2C">
        <w:rPr>
          <w:rFonts w:ascii="Times New Roman" w:eastAsia="Calibri" w:hAnsi="Times New Roman" w:cs="Times New Roman"/>
        </w:rPr>
        <w:lastRenderedPageBreak/>
        <w:t>затель по фактическому числу потребителей муниципальной услуги исполнен на 100,9 % и составляет 842 чел.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eastAsia="Calibri" w:hAnsi="Times New Roman" w:cs="Times New Roman"/>
        </w:rPr>
        <w:t>Фактические затраты на оказание 1 единицы услуги по реализации допо</w:t>
      </w:r>
      <w:r w:rsidRPr="00FF6E2C">
        <w:rPr>
          <w:rFonts w:ascii="Times New Roman" w:eastAsia="Calibri" w:hAnsi="Times New Roman" w:cs="Times New Roman"/>
        </w:rPr>
        <w:t>л</w:t>
      </w:r>
      <w:r w:rsidRPr="00FF6E2C">
        <w:rPr>
          <w:rFonts w:ascii="Times New Roman" w:eastAsia="Calibri" w:hAnsi="Times New Roman" w:cs="Times New Roman"/>
        </w:rPr>
        <w:t>нительных общеобразовательных программ сложились в сумме – 22721,58 руб., при плановых показателях – 23284,74 руб. в год.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Фактическое финансирование мероприятия по предоставлению муниц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пальной услуги составило 22 721,59 тыс. руб.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Кроме того, в рамках данной подпрограммы было произведено финансир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вание иных мероприятий, не связанных с образовательным процессом: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- В рамках мероприятия по профилактике терроризма и при плане 19,2 </w:t>
      </w:r>
      <w:proofErr w:type="spellStart"/>
      <w:r w:rsidRPr="00FF6E2C">
        <w:rPr>
          <w:rFonts w:ascii="Times New Roman" w:hAnsi="Times New Roman" w:cs="Times New Roman"/>
        </w:rPr>
        <w:t>тыс</w:t>
      </w:r>
      <w:proofErr w:type="gramStart"/>
      <w:r w:rsidRPr="00FF6E2C">
        <w:rPr>
          <w:rFonts w:ascii="Times New Roman" w:hAnsi="Times New Roman" w:cs="Times New Roman"/>
        </w:rPr>
        <w:t>.р</w:t>
      </w:r>
      <w:proofErr w:type="gramEnd"/>
      <w:r w:rsidRPr="00FF6E2C">
        <w:rPr>
          <w:rFonts w:ascii="Times New Roman" w:hAnsi="Times New Roman" w:cs="Times New Roman"/>
        </w:rPr>
        <w:t>уб</w:t>
      </w:r>
      <w:proofErr w:type="spellEnd"/>
      <w:r w:rsidRPr="00FF6E2C">
        <w:rPr>
          <w:rFonts w:ascii="Times New Roman" w:hAnsi="Times New Roman" w:cs="Times New Roman"/>
        </w:rPr>
        <w:t xml:space="preserve">., было профинансировано 19,2 </w:t>
      </w:r>
      <w:proofErr w:type="spellStart"/>
      <w:r w:rsidRPr="00FF6E2C">
        <w:rPr>
          <w:rFonts w:ascii="Times New Roman" w:hAnsi="Times New Roman" w:cs="Times New Roman"/>
        </w:rPr>
        <w:t>тыс.руб</w:t>
      </w:r>
      <w:proofErr w:type="spellEnd"/>
      <w:r w:rsidRPr="00FF6E2C">
        <w:rPr>
          <w:rFonts w:ascii="Times New Roman" w:hAnsi="Times New Roman" w:cs="Times New Roman"/>
        </w:rPr>
        <w:t xml:space="preserve">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- В рамках мероприятия по Программно-техническому обслуживанию сети Интернет организаций дополнительного образования при плане 77,5 </w:t>
      </w:r>
      <w:proofErr w:type="spellStart"/>
      <w:r w:rsidRPr="00FF6E2C">
        <w:rPr>
          <w:rFonts w:ascii="Times New Roman" w:hAnsi="Times New Roman" w:cs="Times New Roman"/>
        </w:rPr>
        <w:t>тыс</w:t>
      </w:r>
      <w:proofErr w:type="gramStart"/>
      <w:r w:rsidRPr="00FF6E2C">
        <w:rPr>
          <w:rFonts w:ascii="Times New Roman" w:hAnsi="Times New Roman" w:cs="Times New Roman"/>
        </w:rPr>
        <w:t>.р</w:t>
      </w:r>
      <w:proofErr w:type="gramEnd"/>
      <w:r w:rsidRPr="00FF6E2C">
        <w:rPr>
          <w:rFonts w:ascii="Times New Roman" w:hAnsi="Times New Roman" w:cs="Times New Roman"/>
        </w:rPr>
        <w:t>уб</w:t>
      </w:r>
      <w:proofErr w:type="spellEnd"/>
      <w:r w:rsidRPr="00FF6E2C">
        <w:rPr>
          <w:rFonts w:ascii="Times New Roman" w:hAnsi="Times New Roman" w:cs="Times New Roman"/>
        </w:rPr>
        <w:t xml:space="preserve">., профинансировано 77,5 </w:t>
      </w:r>
      <w:proofErr w:type="spellStart"/>
      <w:r w:rsidRPr="00FF6E2C">
        <w:rPr>
          <w:rFonts w:ascii="Times New Roman" w:hAnsi="Times New Roman" w:cs="Times New Roman"/>
        </w:rPr>
        <w:t>тыс.руб</w:t>
      </w:r>
      <w:proofErr w:type="spellEnd"/>
      <w:r w:rsidRPr="00FF6E2C">
        <w:rPr>
          <w:rFonts w:ascii="Times New Roman" w:hAnsi="Times New Roman" w:cs="Times New Roman"/>
        </w:rPr>
        <w:t>. (по фактической потребности).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В рамках мероприятия по пожарной безопасности при плане 124,35 тыс. руб., было профинансировано 124,35 тыс. руб.</w:t>
      </w:r>
    </w:p>
    <w:p w:rsidR="005B6FB9" w:rsidRPr="00FF6E2C" w:rsidRDefault="005B6FB9" w:rsidP="005B6FB9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Отдельные мероприятия "Обеспечение деятельности инфраструктуры образовательных организаций"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 рамках программных мероприятий муниципальной программы «Развитие образования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а» на 2020-2024 годы предусмо</w:t>
      </w:r>
      <w:r w:rsidRPr="00FF6E2C">
        <w:rPr>
          <w:rFonts w:ascii="Times New Roman" w:hAnsi="Times New Roman" w:cs="Times New Roman"/>
        </w:rPr>
        <w:t>т</w:t>
      </w:r>
      <w:r w:rsidRPr="00FF6E2C">
        <w:rPr>
          <w:rFonts w:ascii="Times New Roman" w:hAnsi="Times New Roman" w:cs="Times New Roman"/>
        </w:rPr>
        <w:t xml:space="preserve">рены расходы на содержание МКУ «СОД МОУ ХМР» на 2021 год в сумме -14 131,89 тыс. руб., исполнение составило – 13 829,67 тыс. руб., что соответствует – 97,8%. 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 xml:space="preserve">Муниципальное казенное учреждение «Служба обеспечения деятельности муниципальных образовательных учреждений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а Приморского края»  оказывает учебно-методическую поддержку  всем участникам образовательного процесса, содействует в выполнении федеральных, региональных и муниципальных программ образования, воспитания, молодежной политики, проводит  мониторинг ведения  образовательного процесса, осущест</w:t>
      </w:r>
      <w:r w:rsidRPr="00FF6E2C">
        <w:rPr>
          <w:rFonts w:ascii="Times New Roman" w:hAnsi="Times New Roman" w:cs="Times New Roman"/>
        </w:rPr>
        <w:t>в</w:t>
      </w:r>
      <w:r w:rsidRPr="00FF6E2C">
        <w:rPr>
          <w:rFonts w:ascii="Times New Roman" w:hAnsi="Times New Roman" w:cs="Times New Roman"/>
        </w:rPr>
        <w:t>ляет бюджетное планирование, статистический учет, подготовку сметной док</w:t>
      </w:r>
      <w:r w:rsidRPr="00FF6E2C">
        <w:rPr>
          <w:rFonts w:ascii="Times New Roman" w:hAnsi="Times New Roman" w:cs="Times New Roman"/>
        </w:rPr>
        <w:t>у</w:t>
      </w:r>
      <w:r w:rsidRPr="00FF6E2C">
        <w:rPr>
          <w:rFonts w:ascii="Times New Roman" w:hAnsi="Times New Roman" w:cs="Times New Roman"/>
        </w:rPr>
        <w:t xml:space="preserve">ментации, осуществляет кассовое обслуживание подведомственных учреждений, формирует сводную бюджетную отчетность. </w:t>
      </w:r>
      <w:proofErr w:type="gramEnd"/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Экономия бюджетных средств по итогам 2021 года сложилась за счет сн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жения выплат по заработной плате в связи с тем, что большая часть сотрудников учреждения находились на больничных листах в связи с коронавирусом.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Муниципальному автономному учреждению «Центр по организации де</w:t>
      </w:r>
      <w:r w:rsidRPr="00FF6E2C">
        <w:rPr>
          <w:rFonts w:ascii="Times New Roman" w:hAnsi="Times New Roman" w:cs="Times New Roman"/>
        </w:rPr>
        <w:t>т</w:t>
      </w:r>
      <w:r w:rsidRPr="00FF6E2C">
        <w:rPr>
          <w:rFonts w:ascii="Times New Roman" w:hAnsi="Times New Roman" w:cs="Times New Roman"/>
        </w:rPr>
        <w:t>ского питания» доведено муниципальное задание на 1375 чел., фактическое число потребителей муниципальной услуги составило - 1394 чел., муниципальное зад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ние выполнено на 101,3 %.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Штатная численность работников автономного учреждения за счет бю</w:t>
      </w:r>
      <w:r w:rsidRPr="00FF6E2C">
        <w:rPr>
          <w:rFonts w:ascii="Times New Roman" w:hAnsi="Times New Roman" w:cs="Times New Roman"/>
        </w:rPr>
        <w:t>д</w:t>
      </w:r>
      <w:r w:rsidRPr="00FF6E2C">
        <w:rPr>
          <w:rFonts w:ascii="Times New Roman" w:hAnsi="Times New Roman" w:cs="Times New Roman"/>
        </w:rPr>
        <w:t>жетных средств - 4 ед. Штатная численность работников МКУ «СОД МОУ ХМР» - 23,5 ед.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Финансирование учреждения утверждено в размере 2073,77 </w:t>
      </w:r>
      <w:proofErr w:type="spellStart"/>
      <w:r w:rsidRPr="00FF6E2C">
        <w:rPr>
          <w:rFonts w:ascii="Times New Roman" w:hAnsi="Times New Roman" w:cs="Times New Roman"/>
        </w:rPr>
        <w:t>тыс</w:t>
      </w:r>
      <w:proofErr w:type="gramStart"/>
      <w:r w:rsidRPr="00FF6E2C">
        <w:rPr>
          <w:rFonts w:ascii="Times New Roman" w:hAnsi="Times New Roman" w:cs="Times New Roman"/>
        </w:rPr>
        <w:t>.р</w:t>
      </w:r>
      <w:proofErr w:type="gramEnd"/>
      <w:r w:rsidRPr="00FF6E2C">
        <w:rPr>
          <w:rFonts w:ascii="Times New Roman" w:hAnsi="Times New Roman" w:cs="Times New Roman"/>
        </w:rPr>
        <w:t>уб</w:t>
      </w:r>
      <w:proofErr w:type="spellEnd"/>
      <w:r w:rsidRPr="00FF6E2C">
        <w:rPr>
          <w:rFonts w:ascii="Times New Roman" w:hAnsi="Times New Roman" w:cs="Times New Roman"/>
        </w:rPr>
        <w:t>., фа</w:t>
      </w:r>
      <w:r w:rsidRPr="00FF6E2C">
        <w:rPr>
          <w:rFonts w:ascii="Times New Roman" w:hAnsi="Times New Roman" w:cs="Times New Roman"/>
        </w:rPr>
        <w:t>к</w:t>
      </w:r>
      <w:r w:rsidRPr="00FF6E2C">
        <w:rPr>
          <w:rFonts w:ascii="Times New Roman" w:hAnsi="Times New Roman" w:cs="Times New Roman"/>
        </w:rPr>
        <w:t xml:space="preserve">тически профинансировано – 2073,69 </w:t>
      </w:r>
      <w:proofErr w:type="spellStart"/>
      <w:r w:rsidRPr="00FF6E2C">
        <w:rPr>
          <w:rFonts w:ascii="Times New Roman" w:hAnsi="Times New Roman" w:cs="Times New Roman"/>
        </w:rPr>
        <w:t>тыс.руб</w:t>
      </w:r>
      <w:proofErr w:type="spellEnd"/>
      <w:r w:rsidRPr="00FF6E2C">
        <w:rPr>
          <w:rFonts w:ascii="Times New Roman" w:hAnsi="Times New Roman" w:cs="Times New Roman"/>
        </w:rPr>
        <w:t>., исполнение составило 99,9 %.</w:t>
      </w:r>
    </w:p>
    <w:p w:rsidR="005B6FB9" w:rsidRPr="00FF6E2C" w:rsidRDefault="005B6FB9" w:rsidP="005B6FB9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"Мероприятия для детей и молодежи"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 В целях реализация молодежной политики в Ханкайском муниципальном районе разработан и реализуется комплекс мероприятий для детей и молодежи в рамках муниципальной программы «Развитие образования в Ханкайском мун</w:t>
      </w:r>
      <w:r w:rsidRPr="00FF6E2C">
        <w:rPr>
          <w:rFonts w:ascii="Times New Roman" w:eastAsia="Calibri" w:hAnsi="Times New Roman" w:cs="Times New Roman"/>
        </w:rPr>
        <w:t>и</w:t>
      </w:r>
      <w:r w:rsidRPr="00FF6E2C">
        <w:rPr>
          <w:rFonts w:ascii="Times New Roman" w:eastAsia="Calibri" w:hAnsi="Times New Roman" w:cs="Times New Roman"/>
        </w:rPr>
        <w:t>ципа</w:t>
      </w:r>
      <w:r w:rsidR="00270E6A" w:rsidRPr="00FF6E2C">
        <w:rPr>
          <w:rFonts w:ascii="Times New Roman" w:eastAsia="Calibri" w:hAnsi="Times New Roman" w:cs="Times New Roman"/>
        </w:rPr>
        <w:t>льном округе» на 2020-2024 годы</w:t>
      </w:r>
      <w:r w:rsidRPr="00FF6E2C">
        <w:rPr>
          <w:rFonts w:ascii="Times New Roman" w:eastAsia="Calibri" w:hAnsi="Times New Roman" w:cs="Times New Roman"/>
        </w:rPr>
        <w:t>»</w:t>
      </w:r>
      <w:r w:rsidR="00270E6A" w:rsidRPr="00FF6E2C">
        <w:rPr>
          <w:rFonts w:ascii="Times New Roman" w:eastAsia="Calibri" w:hAnsi="Times New Roman" w:cs="Times New Roman"/>
        </w:rPr>
        <w:t>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eastAsia="Calibri" w:hAnsi="Times New Roman" w:cs="Times New Roman"/>
        </w:rPr>
        <w:t>Для организации мероприятий для детей и молодежи в 2021 году пред</w:t>
      </w:r>
      <w:r w:rsidRPr="00FF6E2C">
        <w:rPr>
          <w:rFonts w:ascii="Times New Roman" w:eastAsia="Calibri" w:hAnsi="Times New Roman" w:cs="Times New Roman"/>
        </w:rPr>
        <w:t>у</w:t>
      </w:r>
      <w:r w:rsidRPr="00FF6E2C">
        <w:rPr>
          <w:rFonts w:ascii="Times New Roman" w:eastAsia="Calibri" w:hAnsi="Times New Roman" w:cs="Times New Roman"/>
        </w:rPr>
        <w:t xml:space="preserve">смотрены бюджетные средства в размере 124 </w:t>
      </w:r>
      <w:proofErr w:type="spellStart"/>
      <w:r w:rsidRPr="00FF6E2C">
        <w:rPr>
          <w:rFonts w:ascii="Times New Roman" w:eastAsia="Calibri" w:hAnsi="Times New Roman" w:cs="Times New Roman"/>
        </w:rPr>
        <w:t>тыс</w:t>
      </w:r>
      <w:proofErr w:type="gramStart"/>
      <w:r w:rsidRPr="00FF6E2C">
        <w:rPr>
          <w:rFonts w:ascii="Times New Roman" w:eastAsia="Calibri" w:hAnsi="Times New Roman" w:cs="Times New Roman"/>
        </w:rPr>
        <w:t>.р</w:t>
      </w:r>
      <w:proofErr w:type="gramEnd"/>
      <w:r w:rsidRPr="00FF6E2C">
        <w:rPr>
          <w:rFonts w:ascii="Times New Roman" w:eastAsia="Calibri" w:hAnsi="Times New Roman" w:cs="Times New Roman"/>
        </w:rPr>
        <w:t>уб</w:t>
      </w:r>
      <w:proofErr w:type="spellEnd"/>
      <w:r w:rsidRPr="00FF6E2C">
        <w:rPr>
          <w:rFonts w:ascii="Times New Roman" w:eastAsia="Calibri" w:hAnsi="Times New Roman" w:cs="Times New Roman"/>
        </w:rPr>
        <w:t>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eastAsia="Calibri" w:hAnsi="Times New Roman" w:cs="Times New Roman"/>
        </w:rPr>
        <w:t>В  плане мероприятий отражены основные направления стратегии госуда</w:t>
      </w:r>
      <w:r w:rsidRPr="00FF6E2C">
        <w:rPr>
          <w:rFonts w:ascii="Times New Roman" w:eastAsia="Calibri" w:hAnsi="Times New Roman" w:cs="Times New Roman"/>
        </w:rPr>
        <w:t>р</w:t>
      </w:r>
      <w:r w:rsidRPr="00FF6E2C">
        <w:rPr>
          <w:rFonts w:ascii="Times New Roman" w:eastAsia="Calibri" w:hAnsi="Times New Roman" w:cs="Times New Roman"/>
        </w:rPr>
        <w:t>ственной молодежной политики в РФ на период до 2025 года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</w:t>
      </w:r>
      <w:r w:rsidRPr="00FF6E2C">
        <w:rPr>
          <w:rFonts w:ascii="Times New Roman" w:eastAsia="Calibri" w:hAnsi="Times New Roman" w:cs="Times New Roman"/>
        </w:rPr>
        <w:t>о</w:t>
      </w:r>
      <w:r w:rsidRPr="00FF6E2C">
        <w:rPr>
          <w:rFonts w:ascii="Times New Roman" w:eastAsia="Calibri" w:hAnsi="Times New Roman" w:cs="Times New Roman"/>
        </w:rPr>
        <w:t>рового образа жизни, профилактика асоциальных явлений в молодежной среде, поддержка и продвижение инициативной и талантливой молодежи, развитие о</w:t>
      </w:r>
      <w:r w:rsidRPr="00FF6E2C">
        <w:rPr>
          <w:rFonts w:ascii="Times New Roman" w:eastAsia="Calibri" w:hAnsi="Times New Roman" w:cs="Times New Roman"/>
        </w:rPr>
        <w:t>б</w:t>
      </w:r>
      <w:r w:rsidRPr="00FF6E2C">
        <w:rPr>
          <w:rFonts w:ascii="Times New Roman" w:eastAsia="Calibri" w:hAnsi="Times New Roman" w:cs="Times New Roman"/>
        </w:rPr>
        <w:t>щественно-политической активности</w:t>
      </w:r>
      <w:proofErr w:type="gramEnd"/>
      <w:r w:rsidRPr="00FF6E2C">
        <w:rPr>
          <w:rFonts w:ascii="Times New Roman" w:eastAsia="Calibri" w:hAnsi="Times New Roman" w:cs="Times New Roman"/>
        </w:rPr>
        <w:t xml:space="preserve"> молодежи, поддержка волонтерской де</w:t>
      </w:r>
      <w:r w:rsidRPr="00FF6E2C">
        <w:rPr>
          <w:rFonts w:ascii="Times New Roman" w:eastAsia="Calibri" w:hAnsi="Times New Roman" w:cs="Times New Roman"/>
        </w:rPr>
        <w:t>я</w:t>
      </w:r>
      <w:r w:rsidRPr="00FF6E2C">
        <w:rPr>
          <w:rFonts w:ascii="Times New Roman" w:eastAsia="Calibri" w:hAnsi="Times New Roman" w:cs="Times New Roman"/>
        </w:rPr>
        <w:t>тельности).</w:t>
      </w:r>
    </w:p>
    <w:p w:rsidR="005B6FB9" w:rsidRPr="00FF6E2C" w:rsidRDefault="005B6FB9" w:rsidP="005B6FB9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Так же организованы и проведены районные мероприятия и акции: меся</w:t>
      </w:r>
      <w:r w:rsidRPr="00FF6E2C">
        <w:rPr>
          <w:rFonts w:ascii="Times New Roman" w:hAnsi="Times New Roman" w:cs="Times New Roman"/>
        </w:rPr>
        <w:t>ч</w:t>
      </w:r>
      <w:r w:rsidRPr="00FF6E2C">
        <w:rPr>
          <w:rFonts w:ascii="Times New Roman" w:hAnsi="Times New Roman" w:cs="Times New Roman"/>
        </w:rPr>
        <w:t xml:space="preserve">ник военно-патриотического воспитания (546 учащихся); </w:t>
      </w:r>
      <w:proofErr w:type="gramStart"/>
      <w:r w:rsidRPr="00FF6E2C">
        <w:rPr>
          <w:rFonts w:ascii="Times New Roman" w:hAnsi="Times New Roman" w:cs="Times New Roman"/>
        </w:rPr>
        <w:t>акция «Цветы у обели</w:t>
      </w:r>
      <w:r w:rsidRPr="00FF6E2C">
        <w:rPr>
          <w:rFonts w:ascii="Times New Roman" w:hAnsi="Times New Roman" w:cs="Times New Roman"/>
        </w:rPr>
        <w:t>с</w:t>
      </w:r>
      <w:r w:rsidRPr="00FF6E2C">
        <w:rPr>
          <w:rFonts w:ascii="Times New Roman" w:hAnsi="Times New Roman" w:cs="Times New Roman"/>
        </w:rPr>
        <w:t>ка» (66), Акция «Скажи спасибо лично» (83), Акция «Помним своих героев» (70), Акция «Защитим память героев» (35), конкурсные мероприятия детского и мол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дежного творчества «Звездопад» (2000 учащихся), участие в митинге, посвяще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 xml:space="preserve">ному событиям на о. </w:t>
      </w:r>
      <w:proofErr w:type="spellStart"/>
      <w:r w:rsidRPr="00FF6E2C">
        <w:rPr>
          <w:rFonts w:ascii="Times New Roman" w:hAnsi="Times New Roman" w:cs="Times New Roman"/>
        </w:rPr>
        <w:t>Даманский</w:t>
      </w:r>
      <w:proofErr w:type="spellEnd"/>
      <w:r w:rsidRPr="00FF6E2C">
        <w:rPr>
          <w:rFonts w:ascii="Times New Roman" w:hAnsi="Times New Roman" w:cs="Times New Roman"/>
        </w:rPr>
        <w:t xml:space="preserve"> (115), акции «Свеча памяти» (50), акция «10 000 шагов к жизни» (1050), акция «Вам любимые» (40), акция «Фронтовое письмо в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 xml:space="preserve">дителю» (60), акция </w:t>
      </w:r>
      <w:r w:rsidRPr="00FF6E2C">
        <w:rPr>
          <w:rFonts w:ascii="Times New Roman" w:hAnsi="Times New Roman" w:cs="Times New Roman"/>
          <w:lang w:eastAsia="en-US"/>
        </w:rPr>
        <w:t>«Диктант</w:t>
      </w:r>
      <w:proofErr w:type="gramEnd"/>
      <w:r w:rsidRPr="00FF6E2C">
        <w:rPr>
          <w:rFonts w:ascii="Times New Roman" w:hAnsi="Times New Roman" w:cs="Times New Roman"/>
          <w:lang w:eastAsia="en-US"/>
        </w:rPr>
        <w:t xml:space="preserve"> Победы» (235), </w:t>
      </w:r>
      <w:r w:rsidRPr="00FF6E2C">
        <w:rPr>
          <w:rFonts w:ascii="Times New Roman" w:hAnsi="Times New Roman" w:cs="Times New Roman"/>
        </w:rPr>
        <w:t>акция «Чистый мемориал» (550), акция «Георгиевская ленточка» (700), акция «Часовой у знамени Победы» (150), Всероссийская патриотическая акция «Окна Победы» (970), мероприятия, посв</w:t>
      </w:r>
      <w:r w:rsidRPr="00FF6E2C">
        <w:rPr>
          <w:rFonts w:ascii="Times New Roman" w:hAnsi="Times New Roman" w:cs="Times New Roman"/>
        </w:rPr>
        <w:t>я</w:t>
      </w:r>
      <w:r w:rsidRPr="00FF6E2C">
        <w:rPr>
          <w:rFonts w:ascii="Times New Roman" w:hAnsi="Times New Roman" w:cs="Times New Roman"/>
        </w:rPr>
        <w:t xml:space="preserve">щенные Дню памяти и скорби – день начала  ВОВ (1902), Дню Государственного флага РФ (800), Дню окончания </w:t>
      </w:r>
      <w:r w:rsidRPr="00FF6E2C">
        <w:rPr>
          <w:rFonts w:ascii="Times New Roman" w:hAnsi="Times New Roman" w:cs="Times New Roman"/>
          <w:bCs/>
          <w:shd w:val="clear" w:color="auto" w:fill="FBFBFB"/>
        </w:rPr>
        <w:t>Второй</w:t>
      </w:r>
      <w:r w:rsidRPr="00FF6E2C">
        <w:rPr>
          <w:rFonts w:ascii="Times New Roman" w:hAnsi="Times New Roman" w:cs="Times New Roman"/>
          <w:shd w:val="clear" w:color="auto" w:fill="FBFBFB"/>
        </w:rPr>
        <w:t> </w:t>
      </w:r>
      <w:r w:rsidRPr="00FF6E2C">
        <w:rPr>
          <w:rFonts w:ascii="Times New Roman" w:hAnsi="Times New Roman" w:cs="Times New Roman"/>
          <w:bCs/>
          <w:shd w:val="clear" w:color="auto" w:fill="FBFBFB"/>
        </w:rPr>
        <w:t>мировой</w:t>
      </w:r>
      <w:r w:rsidRPr="00FF6E2C">
        <w:rPr>
          <w:rFonts w:ascii="Times New Roman" w:hAnsi="Times New Roman" w:cs="Times New Roman"/>
          <w:shd w:val="clear" w:color="auto" w:fill="FBFBFB"/>
        </w:rPr>
        <w:t> </w:t>
      </w:r>
      <w:r w:rsidRPr="00FF6E2C">
        <w:rPr>
          <w:rFonts w:ascii="Times New Roman" w:hAnsi="Times New Roman" w:cs="Times New Roman"/>
          <w:bCs/>
          <w:shd w:val="clear" w:color="auto" w:fill="FBFBFB"/>
        </w:rPr>
        <w:t>войны</w:t>
      </w:r>
      <w:r w:rsidRPr="00FF6E2C">
        <w:rPr>
          <w:rFonts w:ascii="Times New Roman" w:hAnsi="Times New Roman" w:cs="Times New Roman"/>
          <w:shd w:val="clear" w:color="auto" w:fill="FBFBFB"/>
        </w:rPr>
        <w:t xml:space="preserve"> (200), </w:t>
      </w:r>
      <w:r w:rsidRPr="00FF6E2C">
        <w:rPr>
          <w:rFonts w:ascii="Times New Roman" w:hAnsi="Times New Roman" w:cs="Times New Roman"/>
        </w:rPr>
        <w:t>Онлайн-марафон «В центре внимания учитель» (40).</w:t>
      </w:r>
    </w:p>
    <w:p w:rsidR="00E51911" w:rsidRPr="00FF6E2C" w:rsidRDefault="00E51911" w:rsidP="005B6FB9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культуры и туризма Ханка</w:t>
      </w:r>
      <w:r w:rsidRPr="00FF6E2C">
        <w:rPr>
          <w:rFonts w:ascii="Times New Roman" w:hAnsi="Times New Roman" w:cs="Times New Roman"/>
          <w:b/>
        </w:rPr>
        <w:t>й</w:t>
      </w:r>
      <w:r w:rsidRPr="00FF6E2C">
        <w:rPr>
          <w:rFonts w:ascii="Times New Roman" w:hAnsi="Times New Roman" w:cs="Times New Roman"/>
          <w:b/>
        </w:rPr>
        <w:t xml:space="preserve">ского муниципального </w:t>
      </w:r>
      <w:r w:rsidR="00201160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а» на 2020-2024 годы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  1  января  2021 года в Ханкайском округе    работает  3  муниципальных  учреждений  культуры: Муниципальное бюджетное учреждение «Централизова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>ная клубная система» (включает в себя 13 клубов), Муниципальное бюджетное учреждение «Библиотечно-музейный центр» (включает в себя 14 библиотек) и Муниципальное бюджетное образовательное учреждение дополнительного обр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зования детей «Ханкайская детская  школа искусств».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 январе 2021 года   по  всем  учреждениям  культуры в  дни зимних кан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кул  прошли новогодние  и  рождественские  праздничные  мероприятия, в  кот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рых  приняло участие  около   5 тыс. человек.</w:t>
      </w:r>
      <w:r w:rsidRPr="00FF6E2C">
        <w:rPr>
          <w:rFonts w:ascii="Times New Roman" w:hAnsi="Times New Roman" w:cs="Times New Roman"/>
          <w:b/>
        </w:rPr>
        <w:t xml:space="preserve"> </w:t>
      </w:r>
      <w:r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  <w:b/>
        </w:rPr>
        <w:t xml:space="preserve"> 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</w:rPr>
        <w:t>Ежегодно в округе</w:t>
      </w:r>
      <w:r w:rsidRPr="00FF6E2C">
        <w:rPr>
          <w:rFonts w:ascii="Times New Roman" w:hAnsi="Times New Roman" w:cs="Times New Roman"/>
          <w:b/>
        </w:rPr>
        <w:t xml:space="preserve"> </w:t>
      </w:r>
      <w:r w:rsidRPr="00FF6E2C">
        <w:rPr>
          <w:rFonts w:ascii="Times New Roman" w:hAnsi="Times New Roman" w:cs="Times New Roman"/>
        </w:rPr>
        <w:t>проводится  месячник</w:t>
      </w:r>
      <w:r w:rsidRPr="00FF6E2C">
        <w:rPr>
          <w:rFonts w:ascii="Times New Roman" w:hAnsi="Times New Roman" w:cs="Times New Roman"/>
          <w:b/>
        </w:rPr>
        <w:t xml:space="preserve"> </w:t>
      </w:r>
      <w:r w:rsidRPr="00FF6E2C">
        <w:rPr>
          <w:rFonts w:ascii="Times New Roman" w:hAnsi="Times New Roman" w:cs="Times New Roman"/>
        </w:rPr>
        <w:t xml:space="preserve">     военно-патриотического восп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тания</w:t>
      </w:r>
      <w:r w:rsidRPr="00FF6E2C">
        <w:rPr>
          <w:rFonts w:ascii="Times New Roman" w:hAnsi="Times New Roman" w:cs="Times New Roman"/>
          <w:b/>
        </w:rPr>
        <w:t xml:space="preserve">. </w:t>
      </w:r>
      <w:r w:rsidRPr="00FF6E2C">
        <w:rPr>
          <w:rFonts w:ascii="Times New Roman" w:hAnsi="Times New Roman" w:cs="Times New Roman"/>
        </w:rPr>
        <w:t>В  рамках  месячника</w:t>
      </w:r>
      <w:r w:rsidRPr="00FF6E2C">
        <w:rPr>
          <w:rFonts w:ascii="Times New Roman" w:hAnsi="Times New Roman" w:cs="Times New Roman"/>
          <w:b/>
        </w:rPr>
        <w:t xml:space="preserve">  </w:t>
      </w:r>
      <w:r w:rsidRPr="00FF6E2C">
        <w:rPr>
          <w:rFonts w:ascii="Times New Roman" w:hAnsi="Times New Roman" w:cs="Times New Roman"/>
        </w:rPr>
        <w:t xml:space="preserve"> прошли  книжные  выставки, уроки  мужества, ко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>курсные и игровые  программы, тематические  вечера для молодежи и людей старшего поколения.</w:t>
      </w:r>
      <w:r w:rsidR="00270E6A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20</w:t>
      </w:r>
      <w:r w:rsidR="00270E6A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февраля</w:t>
      </w:r>
      <w:r w:rsidR="00270E6A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состоялся</w:t>
      </w:r>
      <w:r w:rsidR="00270E6A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районный</w:t>
      </w:r>
      <w:r w:rsidR="00270E6A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фестиваль</w:t>
      </w:r>
      <w:r w:rsidR="00270E6A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военно-патриотической песни «Мы  чтим сынов отечества в мундирах», в котором прин</w:t>
      </w:r>
      <w:r w:rsidRPr="00FF6E2C">
        <w:rPr>
          <w:rFonts w:ascii="Times New Roman" w:hAnsi="Times New Roman" w:cs="Times New Roman"/>
        </w:rPr>
        <w:t>я</w:t>
      </w:r>
      <w:r w:rsidRPr="00FF6E2C">
        <w:rPr>
          <w:rFonts w:ascii="Times New Roman" w:hAnsi="Times New Roman" w:cs="Times New Roman"/>
        </w:rPr>
        <w:t>ли  участие  150 человек и  присутствовало в зале 450  человек</w:t>
      </w:r>
      <w:proofErr w:type="gramStart"/>
      <w:r w:rsidRPr="00FF6E2C">
        <w:rPr>
          <w:rFonts w:ascii="Times New Roman" w:hAnsi="Times New Roman" w:cs="Times New Roman"/>
        </w:rPr>
        <w:t xml:space="preserve"> .</w:t>
      </w:r>
      <w:proofErr w:type="gramEnd"/>
      <w:r w:rsidRPr="00FF6E2C">
        <w:rPr>
          <w:rFonts w:ascii="Times New Roman" w:hAnsi="Times New Roman" w:cs="Times New Roman"/>
          <w:b/>
        </w:rPr>
        <w:t xml:space="preserve">  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>14 марта состоялся  районный  народный  праздник  «Широкая  Масленица» (около 2 тыс. чел.).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марте</w:t>
      </w:r>
      <w:r w:rsidRPr="00FF6E2C">
        <w:rPr>
          <w:rFonts w:ascii="Times New Roman" w:hAnsi="Times New Roman" w:cs="Times New Roman"/>
          <w:b/>
        </w:rPr>
        <w:t xml:space="preserve">  </w:t>
      </w:r>
      <w:r w:rsidRPr="00FF6E2C">
        <w:rPr>
          <w:rFonts w:ascii="Times New Roman" w:hAnsi="Times New Roman" w:cs="Times New Roman"/>
        </w:rPr>
        <w:t xml:space="preserve">состоялось торжественное мероприятие, посвященное 52-годовщине событий на </w:t>
      </w:r>
      <w:proofErr w:type="spellStart"/>
      <w:r w:rsidRPr="00FF6E2C">
        <w:rPr>
          <w:rFonts w:ascii="Times New Roman" w:hAnsi="Times New Roman" w:cs="Times New Roman"/>
        </w:rPr>
        <w:t>о</w:t>
      </w:r>
      <w:proofErr w:type="gramStart"/>
      <w:r w:rsidRPr="00FF6E2C">
        <w:rPr>
          <w:rFonts w:ascii="Times New Roman" w:hAnsi="Times New Roman" w:cs="Times New Roman"/>
        </w:rPr>
        <w:t>.Д</w:t>
      </w:r>
      <w:proofErr w:type="gramEnd"/>
      <w:r w:rsidRPr="00FF6E2C">
        <w:rPr>
          <w:rFonts w:ascii="Times New Roman" w:hAnsi="Times New Roman" w:cs="Times New Roman"/>
        </w:rPr>
        <w:t>аманском</w:t>
      </w:r>
      <w:proofErr w:type="spellEnd"/>
      <w:r w:rsidRPr="00FF6E2C">
        <w:rPr>
          <w:rFonts w:ascii="Times New Roman" w:hAnsi="Times New Roman" w:cs="Times New Roman"/>
        </w:rPr>
        <w:t>. На мероприятии присутствовали воины-пограничники, ветераны ВОВ, труженики тыла, вдовы и школьники. Седьмой год работниками Центрального дома культуры была организована акция «Свеча п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 xml:space="preserve">мяти», посвященная 52 годовщине  событий на </w:t>
      </w:r>
      <w:proofErr w:type="spellStart"/>
      <w:r w:rsidRPr="00FF6E2C">
        <w:rPr>
          <w:rFonts w:ascii="Times New Roman" w:hAnsi="Times New Roman" w:cs="Times New Roman"/>
        </w:rPr>
        <w:t>о</w:t>
      </w:r>
      <w:proofErr w:type="gramStart"/>
      <w:r w:rsidRPr="00FF6E2C">
        <w:rPr>
          <w:rFonts w:ascii="Times New Roman" w:hAnsi="Times New Roman" w:cs="Times New Roman"/>
        </w:rPr>
        <w:t>.Д</w:t>
      </w:r>
      <w:proofErr w:type="gramEnd"/>
      <w:r w:rsidRPr="00FF6E2C">
        <w:rPr>
          <w:rFonts w:ascii="Times New Roman" w:hAnsi="Times New Roman" w:cs="Times New Roman"/>
        </w:rPr>
        <w:t>аманском</w:t>
      </w:r>
      <w:proofErr w:type="spellEnd"/>
      <w:r w:rsidRPr="00FF6E2C">
        <w:rPr>
          <w:rFonts w:ascii="Times New Roman" w:hAnsi="Times New Roman" w:cs="Times New Roman"/>
        </w:rPr>
        <w:t>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марте  отмечался Всероссийский  День  работников  культуры.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 апреля месяца из-за пандемии мероприятия проводились он-</w:t>
      </w:r>
      <w:proofErr w:type="spellStart"/>
      <w:r w:rsidRPr="00FF6E2C">
        <w:rPr>
          <w:rFonts w:ascii="Times New Roman" w:hAnsi="Times New Roman" w:cs="Times New Roman"/>
        </w:rPr>
        <w:t>лайн</w:t>
      </w:r>
      <w:proofErr w:type="spellEnd"/>
      <w:r w:rsidRPr="00FF6E2C">
        <w:rPr>
          <w:rFonts w:ascii="Times New Roman" w:hAnsi="Times New Roman" w:cs="Times New Roman"/>
        </w:rPr>
        <w:t>. 21 а</w:t>
      </w:r>
      <w:r w:rsidRPr="00FF6E2C">
        <w:rPr>
          <w:rFonts w:ascii="Times New Roman" w:hAnsi="Times New Roman" w:cs="Times New Roman"/>
        </w:rPr>
        <w:t>п</w:t>
      </w:r>
      <w:r w:rsidRPr="00FF6E2C">
        <w:rPr>
          <w:rFonts w:ascii="Times New Roman" w:hAnsi="Times New Roman" w:cs="Times New Roman"/>
        </w:rPr>
        <w:t>реля состоялся районный конкурс детского творчества «Веселые нотки» (он-</w:t>
      </w:r>
      <w:proofErr w:type="spellStart"/>
      <w:r w:rsidRPr="00FF6E2C">
        <w:rPr>
          <w:rFonts w:ascii="Times New Roman" w:hAnsi="Times New Roman" w:cs="Times New Roman"/>
        </w:rPr>
        <w:t>лайн</w:t>
      </w:r>
      <w:proofErr w:type="spellEnd"/>
      <w:r w:rsidRPr="00FF6E2C">
        <w:rPr>
          <w:rFonts w:ascii="Times New Roman" w:hAnsi="Times New Roman" w:cs="Times New Roman"/>
        </w:rPr>
        <w:t>).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9 мая состоялся он-</w:t>
      </w:r>
      <w:proofErr w:type="spellStart"/>
      <w:r w:rsidRPr="00FF6E2C">
        <w:rPr>
          <w:rFonts w:ascii="Times New Roman" w:hAnsi="Times New Roman" w:cs="Times New Roman"/>
        </w:rPr>
        <w:t>лайн</w:t>
      </w:r>
      <w:proofErr w:type="spellEnd"/>
      <w:r w:rsidRPr="00FF6E2C">
        <w:rPr>
          <w:rFonts w:ascii="Times New Roman" w:hAnsi="Times New Roman" w:cs="Times New Roman"/>
        </w:rPr>
        <w:t xml:space="preserve"> концерт, посвященный Дню Победы. В этот же день провели акцию «Георгиевская ленточка».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24 мая состоялось он-</w:t>
      </w:r>
      <w:proofErr w:type="spellStart"/>
      <w:r w:rsidRPr="00FF6E2C">
        <w:rPr>
          <w:rFonts w:ascii="Times New Roman" w:hAnsi="Times New Roman" w:cs="Times New Roman"/>
        </w:rPr>
        <w:t>лайн</w:t>
      </w:r>
      <w:proofErr w:type="spellEnd"/>
      <w:r w:rsidRPr="00FF6E2C">
        <w:rPr>
          <w:rFonts w:ascii="Times New Roman" w:hAnsi="Times New Roman" w:cs="Times New Roman"/>
        </w:rPr>
        <w:t xml:space="preserve"> мероприятие, посвященное Всероссийскому Дню библиотек.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</w:rPr>
        <w:t>1 июня состоялся конкурс рисунков (он-</w:t>
      </w:r>
      <w:proofErr w:type="spellStart"/>
      <w:r w:rsidRPr="00FF6E2C">
        <w:rPr>
          <w:rFonts w:ascii="Times New Roman" w:hAnsi="Times New Roman" w:cs="Times New Roman"/>
        </w:rPr>
        <w:t>лайн</w:t>
      </w:r>
      <w:proofErr w:type="spellEnd"/>
      <w:r w:rsidRPr="00FF6E2C">
        <w:rPr>
          <w:rFonts w:ascii="Times New Roman" w:hAnsi="Times New Roman" w:cs="Times New Roman"/>
        </w:rPr>
        <w:t xml:space="preserve">), посвященный Дню защиты детей. В День защиты детей состоялся районный конкурс «Парад колясок».            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  <w:lang w:eastAsia="en-US"/>
        </w:rPr>
        <w:t>22 июня состоялся митинг, посвященный Дню памяти и скорби.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Ежегодно в первые выходные июля проходят  праздничные мероприятия, посвященные Дню образования Ханкайского муниципального района. В 2021году краевой фестиваль сельской культуры «</w:t>
      </w:r>
      <w:proofErr w:type="spellStart"/>
      <w:r w:rsidRPr="00FF6E2C">
        <w:rPr>
          <w:rFonts w:ascii="Times New Roman" w:hAnsi="Times New Roman" w:cs="Times New Roman"/>
        </w:rPr>
        <w:t>Ханкайские</w:t>
      </w:r>
      <w:proofErr w:type="spellEnd"/>
      <w:r w:rsidRPr="00FF6E2C">
        <w:rPr>
          <w:rFonts w:ascii="Times New Roman" w:hAnsi="Times New Roman" w:cs="Times New Roman"/>
        </w:rPr>
        <w:t xml:space="preserve"> зори» проходил на небольших площадках: в парке и сквере. В селах округа состоялись выездные концерты       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Вов.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  <w:lang w:eastAsia="en-US"/>
        </w:rPr>
        <w:t xml:space="preserve">2 октября состоялась районная сельскохозяйственная ярмарка «Дары </w:t>
      </w:r>
      <w:proofErr w:type="spellStart"/>
      <w:r w:rsidRPr="00FF6E2C">
        <w:rPr>
          <w:rFonts w:ascii="Times New Roman" w:hAnsi="Times New Roman" w:cs="Times New Roman"/>
          <w:lang w:eastAsia="en-US"/>
        </w:rPr>
        <w:t>Пр</w:t>
      </w:r>
      <w:r w:rsidRPr="00FF6E2C">
        <w:rPr>
          <w:rFonts w:ascii="Times New Roman" w:hAnsi="Times New Roman" w:cs="Times New Roman"/>
          <w:lang w:eastAsia="en-US"/>
        </w:rPr>
        <w:t>и</w:t>
      </w:r>
      <w:r w:rsidRPr="00FF6E2C">
        <w:rPr>
          <w:rFonts w:ascii="Times New Roman" w:hAnsi="Times New Roman" w:cs="Times New Roman"/>
          <w:lang w:eastAsia="en-US"/>
        </w:rPr>
        <w:t>ханковья</w:t>
      </w:r>
      <w:proofErr w:type="spellEnd"/>
      <w:r w:rsidRPr="00FF6E2C">
        <w:rPr>
          <w:rFonts w:ascii="Times New Roman" w:hAnsi="Times New Roman" w:cs="Times New Roman"/>
          <w:lang w:eastAsia="en-US"/>
        </w:rPr>
        <w:t>».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  <w:lang w:eastAsia="en-US"/>
        </w:rPr>
        <w:t>В октябре состоялись праздничные мероприятия, посвященные Дню пож</w:t>
      </w:r>
      <w:r w:rsidRPr="00FF6E2C">
        <w:rPr>
          <w:rFonts w:ascii="Times New Roman" w:hAnsi="Times New Roman" w:cs="Times New Roman"/>
          <w:lang w:eastAsia="en-US"/>
        </w:rPr>
        <w:t>и</w:t>
      </w:r>
      <w:r w:rsidRPr="00FF6E2C">
        <w:rPr>
          <w:rFonts w:ascii="Times New Roman" w:hAnsi="Times New Roman" w:cs="Times New Roman"/>
          <w:lang w:eastAsia="en-US"/>
        </w:rPr>
        <w:t>лого человека и Дню учителя. В библиотеках района были подготовлены выста</w:t>
      </w:r>
      <w:r w:rsidRPr="00FF6E2C">
        <w:rPr>
          <w:rFonts w:ascii="Times New Roman" w:hAnsi="Times New Roman" w:cs="Times New Roman"/>
          <w:lang w:eastAsia="en-US"/>
        </w:rPr>
        <w:t>в</w:t>
      </w:r>
      <w:r w:rsidRPr="00FF6E2C">
        <w:rPr>
          <w:rFonts w:ascii="Times New Roman" w:hAnsi="Times New Roman" w:cs="Times New Roman"/>
          <w:lang w:eastAsia="en-US"/>
        </w:rPr>
        <w:t>ки, лекции, беседы, посвященные знаменательным датам.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  <w:lang w:eastAsia="en-US"/>
        </w:rPr>
        <w:t xml:space="preserve">В ноябре состоялся праздничный концерт, посвященный Дню матери.        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  <w:lang w:eastAsia="en-US"/>
        </w:rPr>
        <w:t xml:space="preserve">В декабре состоялись детские новогодние мероприятия. 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FF6E2C">
        <w:rPr>
          <w:rFonts w:ascii="Times New Roman" w:hAnsi="Times New Roman" w:cs="Times New Roman"/>
          <w:lang w:eastAsia="en-US"/>
        </w:rPr>
        <w:t>В течени</w:t>
      </w:r>
      <w:proofErr w:type="gramStart"/>
      <w:r w:rsidRPr="00FF6E2C">
        <w:rPr>
          <w:rFonts w:ascii="Times New Roman" w:hAnsi="Times New Roman" w:cs="Times New Roman"/>
          <w:lang w:eastAsia="en-US"/>
        </w:rPr>
        <w:t>и</w:t>
      </w:r>
      <w:proofErr w:type="gramEnd"/>
      <w:r w:rsidRPr="00FF6E2C">
        <w:rPr>
          <w:rFonts w:ascii="Times New Roman" w:hAnsi="Times New Roman" w:cs="Times New Roman"/>
          <w:lang w:eastAsia="en-US"/>
        </w:rPr>
        <w:t xml:space="preserve"> всего года были отремонтированы памятники и воинские захор</w:t>
      </w:r>
      <w:r w:rsidRPr="00FF6E2C">
        <w:rPr>
          <w:rFonts w:ascii="Times New Roman" w:hAnsi="Times New Roman" w:cs="Times New Roman"/>
          <w:lang w:eastAsia="en-US"/>
        </w:rPr>
        <w:t>о</w:t>
      </w:r>
      <w:r w:rsidRPr="00FF6E2C">
        <w:rPr>
          <w:rFonts w:ascii="Times New Roman" w:hAnsi="Times New Roman" w:cs="Times New Roman"/>
          <w:lang w:eastAsia="en-US"/>
        </w:rPr>
        <w:t xml:space="preserve">нения в с. Камень-Рыболов, с.  </w:t>
      </w:r>
      <w:proofErr w:type="spellStart"/>
      <w:r w:rsidRPr="00FF6E2C">
        <w:rPr>
          <w:rFonts w:ascii="Times New Roman" w:hAnsi="Times New Roman" w:cs="Times New Roman"/>
          <w:lang w:eastAsia="en-US"/>
        </w:rPr>
        <w:t>Мельгуновка</w:t>
      </w:r>
      <w:proofErr w:type="spellEnd"/>
      <w:r w:rsidRPr="00FF6E2C">
        <w:rPr>
          <w:rFonts w:ascii="Times New Roman" w:hAnsi="Times New Roman" w:cs="Times New Roman"/>
          <w:lang w:eastAsia="en-US"/>
        </w:rPr>
        <w:t xml:space="preserve">, с.  </w:t>
      </w:r>
      <w:proofErr w:type="spellStart"/>
      <w:r w:rsidRPr="00FF6E2C">
        <w:rPr>
          <w:rFonts w:ascii="Times New Roman" w:hAnsi="Times New Roman" w:cs="Times New Roman"/>
          <w:lang w:eastAsia="en-US"/>
        </w:rPr>
        <w:t>Новоселище</w:t>
      </w:r>
      <w:proofErr w:type="spellEnd"/>
      <w:r w:rsidRPr="00FF6E2C">
        <w:rPr>
          <w:rFonts w:ascii="Times New Roman" w:hAnsi="Times New Roman" w:cs="Times New Roman"/>
          <w:lang w:eastAsia="en-US"/>
        </w:rPr>
        <w:t>, с. Алексеевка, с. Пархоменко, с. Владимиро-Петровка.</w:t>
      </w:r>
    </w:p>
    <w:p w:rsidR="00B9153D" w:rsidRPr="00FF6E2C" w:rsidRDefault="00B9153D" w:rsidP="00201160">
      <w:pPr>
        <w:spacing w:before="120" w:after="120"/>
        <w:ind w:firstLine="709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 в Ханкайском муниципальном округе» на 2020-2024 годы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программы «Развитие физической культуры и спорта в Ханка</w:t>
      </w:r>
      <w:r w:rsidRPr="00FF6E2C">
        <w:rPr>
          <w:rFonts w:ascii="Times New Roman" w:hAnsi="Times New Roman" w:cs="Times New Roman"/>
        </w:rPr>
        <w:t>й</w:t>
      </w:r>
      <w:r w:rsidRPr="00FF6E2C">
        <w:rPr>
          <w:rFonts w:ascii="Times New Roman" w:hAnsi="Times New Roman" w:cs="Times New Roman"/>
        </w:rPr>
        <w:t>ском муниципальном округе» на 2020-2024 годы, в округе за 202</w:t>
      </w:r>
      <w:r w:rsidR="006B1E2F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 проведено 48 мероприятий по различным видам спорта.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январе и феврале месяце, в округе проведена Зимняя Спартакиада, в кот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рой приняло участие 8 команд. В программу Спартакиады входили соревнования по хоккею с мячом, хоккею с шайбой, мини-футболу на снегу, конькобежному спорту, лыжным гонкам и зимнему биатлону. Общее количество участников Зи</w:t>
      </w:r>
      <w:r w:rsidRPr="00FF6E2C">
        <w:rPr>
          <w:rFonts w:ascii="Times New Roman" w:hAnsi="Times New Roman" w:cs="Times New Roman"/>
        </w:rPr>
        <w:t>м</w:t>
      </w:r>
      <w:r w:rsidRPr="00FF6E2C">
        <w:rPr>
          <w:rFonts w:ascii="Times New Roman" w:hAnsi="Times New Roman" w:cs="Times New Roman"/>
        </w:rPr>
        <w:t>них стартов составили более 320 человек. В январе прошли традиционные Рожд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>ственские турниры по волейболу и мини-футболу.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>Хоккейная команда «</w:t>
      </w:r>
      <w:proofErr w:type="spellStart"/>
      <w:r w:rsidRPr="00FF6E2C">
        <w:rPr>
          <w:rFonts w:ascii="Times New Roman" w:hAnsi="Times New Roman" w:cs="Times New Roman"/>
        </w:rPr>
        <w:t>Ханка</w:t>
      </w:r>
      <w:proofErr w:type="spellEnd"/>
      <w:r w:rsidRPr="00FF6E2C">
        <w:rPr>
          <w:rFonts w:ascii="Times New Roman" w:hAnsi="Times New Roman" w:cs="Times New Roman"/>
        </w:rPr>
        <w:t>» в спортивном сезоне 202</w:t>
      </w:r>
      <w:r w:rsidR="006B1E2F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года порадовала многочисленных болельщиков уверенными играми в Краевых соревнованиях, где заняла 1-е место в двух круговом турнире по подгруппе «Запад» опередив кома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 xml:space="preserve">ды </w:t>
      </w:r>
      <w:proofErr w:type="spellStart"/>
      <w:r w:rsidRPr="00FF6E2C">
        <w:rPr>
          <w:rFonts w:ascii="Times New Roman" w:hAnsi="Times New Roman" w:cs="Times New Roman"/>
        </w:rPr>
        <w:t>Хорольского</w:t>
      </w:r>
      <w:proofErr w:type="spellEnd"/>
      <w:r w:rsidRPr="00FF6E2C">
        <w:rPr>
          <w:rFonts w:ascii="Times New Roman" w:hAnsi="Times New Roman" w:cs="Times New Roman"/>
        </w:rPr>
        <w:t>, Октябрьского и Пограничного районов.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С 01 января по 01 марта многие </w:t>
      </w:r>
      <w:proofErr w:type="spellStart"/>
      <w:r w:rsidRPr="00FF6E2C">
        <w:rPr>
          <w:rFonts w:ascii="Times New Roman" w:hAnsi="Times New Roman" w:cs="Times New Roman"/>
        </w:rPr>
        <w:t>Ханкайцы</w:t>
      </w:r>
      <w:proofErr w:type="spellEnd"/>
      <w:r w:rsidRPr="00FF6E2C">
        <w:rPr>
          <w:rFonts w:ascii="Times New Roman" w:hAnsi="Times New Roman" w:cs="Times New Roman"/>
        </w:rPr>
        <w:t xml:space="preserve"> получили заряд бодрости, кат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ясь на хоккейных площадках в сезоне 202</w:t>
      </w:r>
      <w:r w:rsidR="006B1E2F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года.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спортивном сезоне 202</w:t>
      </w:r>
      <w:r w:rsidR="006B1E2F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года спортивными командами Ханкайского м</w:t>
      </w:r>
      <w:r w:rsidRPr="00FF6E2C">
        <w:rPr>
          <w:rFonts w:ascii="Times New Roman" w:hAnsi="Times New Roman" w:cs="Times New Roman"/>
        </w:rPr>
        <w:t>у</w:t>
      </w:r>
      <w:r w:rsidRPr="00FF6E2C">
        <w:rPr>
          <w:rFonts w:ascii="Times New Roman" w:hAnsi="Times New Roman" w:cs="Times New Roman"/>
        </w:rPr>
        <w:t xml:space="preserve">ниципального </w:t>
      </w:r>
      <w:r w:rsidR="00CB6B87" w:rsidRPr="00FF6E2C">
        <w:rPr>
          <w:rFonts w:ascii="Times New Roman" w:hAnsi="Times New Roman" w:cs="Times New Roman"/>
        </w:rPr>
        <w:t>района</w:t>
      </w:r>
      <w:r w:rsidRPr="00FF6E2C">
        <w:rPr>
          <w:rFonts w:ascii="Times New Roman" w:hAnsi="Times New Roman" w:cs="Times New Roman"/>
        </w:rPr>
        <w:t xml:space="preserve"> завоевано 16 кубков и более 70 медалей в Краевых турн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рах.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Самыми массовыми мероприятиями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="00CB6B87"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 xml:space="preserve"> стали соревнования в образовательных организациях, проводимые в рамках Ф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>стиваля детского спорта, месячника здорового образа жизни, годовая Спартакиада учащихся.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Популярность приобретает спорт среди жителей Ханкайского муниципал</w:t>
      </w:r>
      <w:r w:rsidRPr="00FF6E2C">
        <w:rPr>
          <w:rFonts w:ascii="Times New Roman" w:hAnsi="Times New Roman" w:cs="Times New Roman"/>
        </w:rPr>
        <w:t>ь</w:t>
      </w:r>
      <w:r w:rsidRPr="00FF6E2C">
        <w:rPr>
          <w:rFonts w:ascii="Times New Roman" w:hAnsi="Times New Roman" w:cs="Times New Roman"/>
        </w:rPr>
        <w:t xml:space="preserve">ного </w:t>
      </w:r>
      <w:r w:rsidR="00CB6B87" w:rsidRPr="00FF6E2C">
        <w:rPr>
          <w:rFonts w:ascii="Times New Roman" w:hAnsi="Times New Roman" w:cs="Times New Roman"/>
        </w:rPr>
        <w:t>района</w:t>
      </w:r>
      <w:r w:rsidRPr="00FF6E2C">
        <w:rPr>
          <w:rFonts w:ascii="Times New Roman" w:hAnsi="Times New Roman" w:cs="Times New Roman"/>
        </w:rPr>
        <w:t xml:space="preserve"> с ограниченными возможностями. Команды спортсменов инвалидов постоянно принимают участие в Краевых соревнованиях и в соревнованиях на Первенство Ханкайского</w:t>
      </w:r>
      <w:r w:rsidR="00CB6B87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 xml:space="preserve">муниципального </w:t>
      </w:r>
      <w:r w:rsidR="00CB6B87" w:rsidRPr="00FF6E2C">
        <w:rPr>
          <w:rFonts w:ascii="Times New Roman" w:hAnsi="Times New Roman" w:cs="Times New Roman"/>
        </w:rPr>
        <w:t>района</w:t>
      </w:r>
      <w:r w:rsidRPr="00FF6E2C">
        <w:rPr>
          <w:rFonts w:ascii="Times New Roman" w:hAnsi="Times New Roman" w:cs="Times New Roman"/>
        </w:rPr>
        <w:t>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спортивном сезоне 202</w:t>
      </w:r>
      <w:r w:rsidR="006B1E2F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года более 2500 человек приняло участие в ра</w:t>
      </w:r>
      <w:r w:rsidRPr="00FF6E2C">
        <w:rPr>
          <w:rFonts w:ascii="Times New Roman" w:hAnsi="Times New Roman" w:cs="Times New Roman"/>
        </w:rPr>
        <w:t>з</w:t>
      </w:r>
      <w:r w:rsidRPr="00FF6E2C">
        <w:rPr>
          <w:rFonts w:ascii="Times New Roman" w:hAnsi="Times New Roman" w:cs="Times New Roman"/>
        </w:rPr>
        <w:t>личных мероприятиях, направленных на оздоровление жителей Ханкайского м</w:t>
      </w:r>
      <w:r w:rsidRPr="00FF6E2C">
        <w:rPr>
          <w:rFonts w:ascii="Times New Roman" w:hAnsi="Times New Roman" w:cs="Times New Roman"/>
        </w:rPr>
        <w:t>у</w:t>
      </w:r>
      <w:r w:rsidRPr="00FF6E2C">
        <w:rPr>
          <w:rFonts w:ascii="Times New Roman" w:hAnsi="Times New Roman" w:cs="Times New Roman"/>
        </w:rPr>
        <w:t xml:space="preserve">ниципального </w:t>
      </w:r>
      <w:r w:rsidR="006B1E2F" w:rsidRPr="00FF6E2C">
        <w:rPr>
          <w:rFonts w:ascii="Times New Roman" w:hAnsi="Times New Roman" w:cs="Times New Roman"/>
        </w:rPr>
        <w:t>округ</w:t>
      </w:r>
      <w:r w:rsidR="00CB6B87"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.</w:t>
      </w:r>
      <w:r w:rsidR="006B1E2F" w:rsidRPr="00FF6E2C">
        <w:rPr>
          <w:rFonts w:ascii="Times New Roman" w:hAnsi="Times New Roman" w:cs="Times New Roman"/>
        </w:rPr>
        <w:t xml:space="preserve"> Массовой стала и Всероссийская акция «10000 шагов к жизни», в ней приняли участие 997 участников.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 Ханкайском муниципальном </w:t>
      </w:r>
      <w:r w:rsidR="006B1E2F" w:rsidRPr="00FF6E2C">
        <w:rPr>
          <w:rFonts w:ascii="Times New Roman" w:hAnsi="Times New Roman" w:cs="Times New Roman"/>
        </w:rPr>
        <w:t>округе</w:t>
      </w:r>
      <w:r w:rsidRPr="00FF6E2C">
        <w:rPr>
          <w:rFonts w:ascii="Times New Roman" w:hAnsi="Times New Roman" w:cs="Times New Roman"/>
        </w:rPr>
        <w:t xml:space="preserve"> работает Детско-юношеская спо</w:t>
      </w:r>
      <w:r w:rsidRPr="00FF6E2C">
        <w:rPr>
          <w:rFonts w:ascii="Times New Roman" w:hAnsi="Times New Roman" w:cs="Times New Roman"/>
        </w:rPr>
        <w:t>р</w:t>
      </w:r>
      <w:r w:rsidRPr="00FF6E2C">
        <w:rPr>
          <w:rFonts w:ascii="Times New Roman" w:hAnsi="Times New Roman" w:cs="Times New Roman"/>
        </w:rPr>
        <w:t>тивная шк</w:t>
      </w:r>
      <w:r w:rsidR="006B1E2F" w:rsidRPr="00FF6E2C">
        <w:rPr>
          <w:rFonts w:ascii="Times New Roman" w:hAnsi="Times New Roman" w:cs="Times New Roman"/>
        </w:rPr>
        <w:t>ола, в которой занимаются 387</w:t>
      </w:r>
      <w:r w:rsidRPr="00FF6E2C">
        <w:rPr>
          <w:rFonts w:ascii="Times New Roman" w:hAnsi="Times New Roman" w:cs="Times New Roman"/>
        </w:rPr>
        <w:t xml:space="preserve"> учащихся. В спортивной школе работ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ют отделения футбола, волейбола, баскетбола, хоккея с шайбой, бадминтона и самбо.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Большую популярность в Ханкайском муниципальном </w:t>
      </w:r>
      <w:r w:rsidR="006B1E2F" w:rsidRPr="00FF6E2C">
        <w:rPr>
          <w:rFonts w:ascii="Times New Roman" w:hAnsi="Times New Roman" w:cs="Times New Roman"/>
        </w:rPr>
        <w:t>округ</w:t>
      </w:r>
      <w:r w:rsidR="00CB6B87"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 xml:space="preserve"> приобретает массовая сдача нормативов комплекса ГТО. В спортивном сезоне 202</w:t>
      </w:r>
      <w:r w:rsidR="006B1E2F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года 2</w:t>
      </w:r>
      <w:r w:rsidR="006B1E2F" w:rsidRPr="00FF6E2C">
        <w:rPr>
          <w:rFonts w:ascii="Times New Roman" w:hAnsi="Times New Roman" w:cs="Times New Roman"/>
        </w:rPr>
        <w:t>50</w:t>
      </w:r>
      <w:r w:rsidRPr="00FF6E2C">
        <w:rPr>
          <w:rFonts w:ascii="Times New Roman" w:hAnsi="Times New Roman" w:cs="Times New Roman"/>
        </w:rPr>
        <w:t xml:space="preserve"> человек сдали нормативы комплекса ГТО на золотой, серебряный и бронзовый знак ГТО. Сборная команда Ханкайского муниципального </w:t>
      </w:r>
      <w:r w:rsidR="006B1E2F" w:rsidRPr="00FF6E2C">
        <w:rPr>
          <w:rFonts w:ascii="Times New Roman" w:hAnsi="Times New Roman" w:cs="Times New Roman"/>
        </w:rPr>
        <w:t>округа</w:t>
      </w:r>
      <w:r w:rsidRPr="00FF6E2C">
        <w:rPr>
          <w:rFonts w:ascii="Times New Roman" w:hAnsi="Times New Roman" w:cs="Times New Roman"/>
        </w:rPr>
        <w:t xml:space="preserve"> по ГТО приняла участие в Краевом Фестивале – «Вперед ВФСК-ГТО» в городе Владивостоке, где заняла 5-е общекомандное место.</w:t>
      </w:r>
      <w:r w:rsidR="006B1E2F" w:rsidRPr="00FF6E2C">
        <w:rPr>
          <w:rFonts w:ascii="Times New Roman" w:hAnsi="Times New Roman" w:cs="Times New Roman"/>
        </w:rPr>
        <w:t xml:space="preserve"> Всего в сдачах норм ГТО в 2021 году приняли участие 418 человек.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</w:rPr>
        <w:t xml:space="preserve">Команды и призеры всех соревнований в Ханкайском муниципальном </w:t>
      </w:r>
      <w:r w:rsidR="006B1E2F" w:rsidRPr="00FF6E2C">
        <w:rPr>
          <w:rFonts w:ascii="Times New Roman" w:hAnsi="Times New Roman" w:cs="Times New Roman"/>
        </w:rPr>
        <w:t>окр</w:t>
      </w:r>
      <w:r w:rsidR="006B1E2F" w:rsidRPr="00FF6E2C">
        <w:rPr>
          <w:rFonts w:ascii="Times New Roman" w:hAnsi="Times New Roman" w:cs="Times New Roman"/>
        </w:rPr>
        <w:t>у</w:t>
      </w:r>
      <w:r w:rsidR="006B1E2F" w:rsidRPr="00FF6E2C">
        <w:rPr>
          <w:rFonts w:ascii="Times New Roman" w:hAnsi="Times New Roman" w:cs="Times New Roman"/>
        </w:rPr>
        <w:t>ге</w:t>
      </w:r>
      <w:r w:rsidRPr="00FF6E2C">
        <w:rPr>
          <w:rFonts w:ascii="Times New Roman" w:hAnsi="Times New Roman" w:cs="Times New Roman"/>
        </w:rPr>
        <w:t xml:space="preserve"> награждались кубками, грамотами, памятными призами и медалями Спортк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митета Администрации Ханкайского</w:t>
      </w:r>
      <w:r w:rsidR="00CB6B87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муниципального</w:t>
      </w:r>
      <w:r w:rsidR="00CB6B87" w:rsidRPr="00FF6E2C">
        <w:rPr>
          <w:rFonts w:ascii="Times New Roman" w:hAnsi="Times New Roman" w:cs="Times New Roman"/>
        </w:rPr>
        <w:t xml:space="preserve"> </w:t>
      </w:r>
      <w:r w:rsidR="006B1E2F" w:rsidRPr="00FF6E2C">
        <w:rPr>
          <w:rFonts w:ascii="Times New Roman" w:hAnsi="Times New Roman" w:cs="Times New Roman"/>
        </w:rPr>
        <w:t>округа</w:t>
      </w:r>
      <w:r w:rsidRPr="00FF6E2C">
        <w:rPr>
          <w:rFonts w:ascii="Times New Roman" w:hAnsi="Times New Roman" w:cs="Times New Roman"/>
        </w:rPr>
        <w:t>.</w:t>
      </w:r>
    </w:p>
    <w:p w:rsidR="00B9153D" w:rsidRPr="00FF6E2C" w:rsidRDefault="00932EBA" w:rsidP="00932EBA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 xml:space="preserve">Муниципальная программа «Обеспечение жильем молодых семей Ханкайского муниципального </w:t>
      </w:r>
      <w:r w:rsidR="006B1E2F" w:rsidRPr="00FF6E2C">
        <w:rPr>
          <w:rFonts w:ascii="Times New Roman" w:hAnsi="Times New Roman" w:cs="Times New Roman"/>
          <w:b/>
        </w:rPr>
        <w:t>округа</w:t>
      </w:r>
      <w:r w:rsidRPr="00FF6E2C">
        <w:rPr>
          <w:rFonts w:ascii="Times New Roman" w:hAnsi="Times New Roman" w:cs="Times New Roman"/>
          <w:b/>
        </w:rPr>
        <w:t>» на 2020 - 2024 годы</w:t>
      </w:r>
    </w:p>
    <w:p w:rsidR="00932EBA" w:rsidRPr="00FF6E2C" w:rsidRDefault="00932EBA" w:rsidP="00932EBA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В рамках программы</w:t>
      </w:r>
      <w:r w:rsidR="00C264D0" w:rsidRPr="00FF6E2C">
        <w:rPr>
          <w:rFonts w:ascii="Times New Roman" w:hAnsi="Times New Roman" w:cs="Times New Roman"/>
        </w:rPr>
        <w:t>, 09.03.2021 г. между Департаментом по делам мол</w:t>
      </w:r>
      <w:r w:rsidR="00C264D0" w:rsidRPr="00FF6E2C">
        <w:rPr>
          <w:rFonts w:ascii="Times New Roman" w:hAnsi="Times New Roman" w:cs="Times New Roman"/>
        </w:rPr>
        <w:t>о</w:t>
      </w:r>
      <w:r w:rsidR="00C264D0" w:rsidRPr="00FF6E2C">
        <w:rPr>
          <w:rFonts w:ascii="Times New Roman" w:hAnsi="Times New Roman" w:cs="Times New Roman"/>
        </w:rPr>
        <w:t>дежи Приморского края и Администрацией Ханкайского муниципального округа заключено соглашение о предоставлении в 2021 году субсидии из краевого бю</w:t>
      </w:r>
      <w:r w:rsidR="00C264D0" w:rsidRPr="00FF6E2C">
        <w:rPr>
          <w:rFonts w:ascii="Times New Roman" w:hAnsi="Times New Roman" w:cs="Times New Roman"/>
        </w:rPr>
        <w:t>д</w:t>
      </w:r>
      <w:r w:rsidR="00C264D0" w:rsidRPr="00FF6E2C">
        <w:rPr>
          <w:rFonts w:ascii="Times New Roman" w:hAnsi="Times New Roman" w:cs="Times New Roman"/>
        </w:rPr>
        <w:t>жета бюджету округа на софинансирование расходных обязательств муниципал</w:t>
      </w:r>
      <w:r w:rsidR="00C264D0" w:rsidRPr="00FF6E2C">
        <w:rPr>
          <w:rFonts w:ascii="Times New Roman" w:hAnsi="Times New Roman" w:cs="Times New Roman"/>
        </w:rPr>
        <w:t>ь</w:t>
      </w:r>
      <w:r w:rsidR="00C264D0" w:rsidRPr="00FF6E2C">
        <w:rPr>
          <w:rFonts w:ascii="Times New Roman" w:hAnsi="Times New Roman" w:cs="Times New Roman"/>
        </w:rPr>
        <w:t>ного образования на предоставление социальных выплат молодым семьям на пр</w:t>
      </w:r>
      <w:r w:rsidR="00C264D0" w:rsidRPr="00FF6E2C">
        <w:rPr>
          <w:rFonts w:ascii="Times New Roman" w:hAnsi="Times New Roman" w:cs="Times New Roman"/>
        </w:rPr>
        <w:t>и</w:t>
      </w:r>
      <w:r w:rsidR="00C264D0" w:rsidRPr="00FF6E2C">
        <w:rPr>
          <w:rFonts w:ascii="Times New Roman" w:hAnsi="Times New Roman" w:cs="Times New Roman"/>
        </w:rPr>
        <w:t>обретение (строительство) жилья в рамках программы «Обеспечение жильем м</w:t>
      </w:r>
      <w:r w:rsidR="00C264D0" w:rsidRPr="00FF6E2C">
        <w:rPr>
          <w:rFonts w:ascii="Times New Roman" w:hAnsi="Times New Roman" w:cs="Times New Roman"/>
        </w:rPr>
        <w:t>о</w:t>
      </w:r>
      <w:r w:rsidR="00C264D0" w:rsidRPr="00FF6E2C">
        <w:rPr>
          <w:rFonts w:ascii="Times New Roman" w:hAnsi="Times New Roman" w:cs="Times New Roman"/>
        </w:rPr>
        <w:t>лодых семей».</w:t>
      </w:r>
      <w:proofErr w:type="gramEnd"/>
      <w:r w:rsidR="00C264D0" w:rsidRPr="00FF6E2C">
        <w:rPr>
          <w:rFonts w:ascii="Times New Roman" w:hAnsi="Times New Roman" w:cs="Times New Roman"/>
        </w:rPr>
        <w:t xml:space="preserve"> Запланировано и выдано 1 свидетельство о праве на получение с</w:t>
      </w:r>
      <w:r w:rsidR="00C264D0" w:rsidRPr="00FF6E2C">
        <w:rPr>
          <w:rFonts w:ascii="Times New Roman" w:hAnsi="Times New Roman" w:cs="Times New Roman"/>
        </w:rPr>
        <w:t>о</w:t>
      </w:r>
      <w:r w:rsidR="00C264D0" w:rsidRPr="00FF6E2C">
        <w:rPr>
          <w:rFonts w:ascii="Times New Roman" w:hAnsi="Times New Roman" w:cs="Times New Roman"/>
        </w:rPr>
        <w:t>циальной выплаты. Общий размер социальной выплаты в 2021 году, предоставл</w:t>
      </w:r>
      <w:r w:rsidR="00C264D0" w:rsidRPr="00FF6E2C">
        <w:rPr>
          <w:rFonts w:ascii="Times New Roman" w:hAnsi="Times New Roman" w:cs="Times New Roman"/>
        </w:rPr>
        <w:t>я</w:t>
      </w:r>
      <w:r w:rsidR="00C264D0" w:rsidRPr="00FF6E2C">
        <w:rPr>
          <w:rFonts w:ascii="Times New Roman" w:hAnsi="Times New Roman" w:cs="Times New Roman"/>
        </w:rPr>
        <w:lastRenderedPageBreak/>
        <w:t>емой молодым семьям на приобретение (строительство) жилья, составило 558600 рублей (федеральный бюджет: 385100 рублей, местный бюджет: 173500 рублей). Субсидия освоена в полном объеме. Таким образом, Обязательства, предусмо</w:t>
      </w:r>
      <w:r w:rsidR="00C264D0" w:rsidRPr="00FF6E2C">
        <w:rPr>
          <w:rFonts w:ascii="Times New Roman" w:hAnsi="Times New Roman" w:cs="Times New Roman"/>
        </w:rPr>
        <w:t>т</w:t>
      </w:r>
      <w:r w:rsidR="00C264D0" w:rsidRPr="00FF6E2C">
        <w:rPr>
          <w:rFonts w:ascii="Times New Roman" w:hAnsi="Times New Roman" w:cs="Times New Roman"/>
        </w:rPr>
        <w:t>ренные Соглашением на 2021 год, исполнены.</w:t>
      </w:r>
    </w:p>
    <w:p w:rsidR="00932EBA" w:rsidRPr="00FF6E2C" w:rsidRDefault="00932EBA" w:rsidP="00932EBA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«Доступная среда в Ханкайском муниц</w:t>
      </w:r>
      <w:r w:rsidRPr="00FF6E2C">
        <w:rPr>
          <w:rFonts w:ascii="Times New Roman" w:hAnsi="Times New Roman" w:cs="Times New Roman"/>
          <w:b/>
        </w:rPr>
        <w:t>и</w:t>
      </w:r>
      <w:r w:rsidRPr="00FF6E2C">
        <w:rPr>
          <w:rFonts w:ascii="Times New Roman" w:hAnsi="Times New Roman" w:cs="Times New Roman"/>
          <w:b/>
        </w:rPr>
        <w:t xml:space="preserve">пальном </w:t>
      </w:r>
      <w:r w:rsidR="004E61A9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</w:t>
      </w:r>
    </w:p>
    <w:p w:rsidR="004E61A9" w:rsidRPr="00FF6E2C" w:rsidRDefault="00932EBA" w:rsidP="00932EBA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программы в 202</w:t>
      </w:r>
      <w:r w:rsidR="004E61A9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году проведены работы по приспособлению входных групп,</w:t>
      </w:r>
      <w:r w:rsidR="004E61A9" w:rsidRPr="00FF6E2C">
        <w:rPr>
          <w:rFonts w:ascii="Times New Roman" w:hAnsi="Times New Roman" w:cs="Times New Roman"/>
        </w:rPr>
        <w:t xml:space="preserve"> а именно установлены кнопки вызова персонала на входных дв</w:t>
      </w:r>
      <w:r w:rsidR="004E61A9" w:rsidRPr="00FF6E2C">
        <w:rPr>
          <w:rFonts w:ascii="Times New Roman" w:hAnsi="Times New Roman" w:cs="Times New Roman"/>
        </w:rPr>
        <w:t>е</w:t>
      </w:r>
      <w:r w:rsidR="004E61A9" w:rsidRPr="00FF6E2C">
        <w:rPr>
          <w:rFonts w:ascii="Times New Roman" w:hAnsi="Times New Roman" w:cs="Times New Roman"/>
        </w:rPr>
        <w:t>рях в зданиях Ильинского и Новокачалинского территориальных отделов, для обеспечения доступности для инвалидов и других маломобильных групп насел</w:t>
      </w:r>
      <w:r w:rsidR="004E61A9" w:rsidRPr="00FF6E2C">
        <w:rPr>
          <w:rFonts w:ascii="Times New Roman" w:hAnsi="Times New Roman" w:cs="Times New Roman"/>
        </w:rPr>
        <w:t>е</w:t>
      </w:r>
      <w:r w:rsidR="004E61A9" w:rsidRPr="00FF6E2C">
        <w:rPr>
          <w:rFonts w:ascii="Times New Roman" w:hAnsi="Times New Roman" w:cs="Times New Roman"/>
        </w:rPr>
        <w:t xml:space="preserve">ниях. Также в рамках программы по заявлению инвалида установлены поручни на крыльце дома по адресу: </w:t>
      </w:r>
      <w:proofErr w:type="gramStart"/>
      <w:r w:rsidR="004E61A9" w:rsidRPr="00FF6E2C">
        <w:rPr>
          <w:rFonts w:ascii="Times New Roman" w:hAnsi="Times New Roman" w:cs="Times New Roman"/>
        </w:rPr>
        <w:t>с</w:t>
      </w:r>
      <w:proofErr w:type="gramEnd"/>
      <w:r w:rsidR="004E61A9" w:rsidRPr="00FF6E2C">
        <w:rPr>
          <w:rFonts w:ascii="Times New Roman" w:hAnsi="Times New Roman" w:cs="Times New Roman"/>
        </w:rPr>
        <w:t xml:space="preserve">. </w:t>
      </w:r>
      <w:proofErr w:type="gramStart"/>
      <w:r w:rsidR="004E61A9" w:rsidRPr="00FF6E2C">
        <w:rPr>
          <w:rFonts w:ascii="Times New Roman" w:hAnsi="Times New Roman" w:cs="Times New Roman"/>
        </w:rPr>
        <w:t>Камень-Рыболов</w:t>
      </w:r>
      <w:proofErr w:type="gramEnd"/>
      <w:r w:rsidR="004E61A9" w:rsidRPr="00FF6E2C">
        <w:rPr>
          <w:rFonts w:ascii="Times New Roman" w:hAnsi="Times New Roman" w:cs="Times New Roman"/>
        </w:rPr>
        <w:t>, ул. Некрасова, д. 2.</w:t>
      </w:r>
      <w:r w:rsidRPr="00FF6E2C">
        <w:rPr>
          <w:rFonts w:ascii="Times New Roman" w:hAnsi="Times New Roman" w:cs="Times New Roman"/>
        </w:rPr>
        <w:t xml:space="preserve"> </w:t>
      </w:r>
    </w:p>
    <w:p w:rsidR="002659A2" w:rsidRPr="00FF6E2C" w:rsidRDefault="002659A2" w:rsidP="002659A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малого и среднего предприн</w:t>
      </w:r>
      <w:r w:rsidRPr="00FF6E2C">
        <w:rPr>
          <w:rFonts w:ascii="Times New Roman" w:hAnsi="Times New Roman" w:cs="Times New Roman"/>
          <w:b/>
        </w:rPr>
        <w:t>и</w:t>
      </w:r>
      <w:r w:rsidRPr="00FF6E2C">
        <w:rPr>
          <w:rFonts w:ascii="Times New Roman" w:hAnsi="Times New Roman" w:cs="Times New Roman"/>
          <w:b/>
        </w:rPr>
        <w:t xml:space="preserve">мательства в Ханкайском муниципальном </w:t>
      </w:r>
      <w:r w:rsidR="004C28D4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 xml:space="preserve">В рамках программы «Развитие малого и среднего предпринимательства </w:t>
      </w:r>
      <w:proofErr w:type="gramStart"/>
      <w:r w:rsidRPr="00FF6E2C">
        <w:rPr>
          <w:rFonts w:ascii="Times New Roman" w:hAnsi="Times New Roman"/>
        </w:rPr>
        <w:t>в</w:t>
      </w:r>
      <w:proofErr w:type="gramEnd"/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Ханкайском муниципальном округе» на 2020-2024 годы в 2021 году: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- при содействии в реализации проектов субъектов МСП получили льго</w:t>
      </w:r>
      <w:r w:rsidRPr="00FF6E2C">
        <w:rPr>
          <w:rFonts w:ascii="Times New Roman" w:hAnsi="Times New Roman"/>
        </w:rPr>
        <w:t>т</w:t>
      </w:r>
      <w:r w:rsidRPr="00FF6E2C">
        <w:rPr>
          <w:rFonts w:ascii="Times New Roman" w:hAnsi="Times New Roman"/>
        </w:rPr>
        <w:t>ный кредит 4 сельскохозяйственных предприятия:</w:t>
      </w:r>
    </w:p>
    <w:p w:rsidR="004C28D4" w:rsidRPr="00FF6E2C" w:rsidRDefault="004C28D4" w:rsidP="004C28D4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1080"/>
        </w:tabs>
        <w:jc w:val="both"/>
        <w:rPr>
          <w:sz w:val="28"/>
        </w:rPr>
      </w:pPr>
      <w:r w:rsidRPr="00FF6E2C">
        <w:rPr>
          <w:sz w:val="28"/>
        </w:rPr>
        <w:t xml:space="preserve">ИП ГКФХ </w:t>
      </w:r>
      <w:proofErr w:type="spellStart"/>
      <w:r w:rsidRPr="00FF6E2C">
        <w:rPr>
          <w:sz w:val="28"/>
        </w:rPr>
        <w:t>Коцур</w:t>
      </w:r>
      <w:proofErr w:type="spellEnd"/>
      <w:r w:rsidRPr="00FF6E2C">
        <w:rPr>
          <w:sz w:val="28"/>
        </w:rPr>
        <w:t xml:space="preserve"> Г.Н. 13 </w:t>
      </w:r>
      <w:proofErr w:type="gramStart"/>
      <w:r w:rsidRPr="00FF6E2C">
        <w:rPr>
          <w:sz w:val="28"/>
        </w:rPr>
        <w:t>млн</w:t>
      </w:r>
      <w:proofErr w:type="gramEnd"/>
      <w:r w:rsidRPr="00FF6E2C">
        <w:rPr>
          <w:sz w:val="28"/>
        </w:rPr>
        <w:t xml:space="preserve"> руб. под 5%</w:t>
      </w:r>
    </w:p>
    <w:p w:rsidR="004C28D4" w:rsidRPr="00FF6E2C" w:rsidRDefault="004C28D4" w:rsidP="004C28D4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1080"/>
        </w:tabs>
        <w:jc w:val="both"/>
        <w:rPr>
          <w:sz w:val="28"/>
        </w:rPr>
      </w:pPr>
      <w:r w:rsidRPr="00FF6E2C">
        <w:rPr>
          <w:sz w:val="28"/>
        </w:rPr>
        <w:t>ООО «Сатурн-2» 23 млн. руб. под 5%</w:t>
      </w:r>
    </w:p>
    <w:p w:rsidR="004C28D4" w:rsidRPr="00FF6E2C" w:rsidRDefault="004C28D4" w:rsidP="004C28D4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1080"/>
        </w:tabs>
        <w:jc w:val="both"/>
        <w:rPr>
          <w:sz w:val="28"/>
        </w:rPr>
      </w:pPr>
      <w:r w:rsidRPr="00FF6E2C">
        <w:rPr>
          <w:sz w:val="28"/>
        </w:rPr>
        <w:t>ООО «ХАПК «</w:t>
      </w:r>
      <w:proofErr w:type="spellStart"/>
      <w:r w:rsidRPr="00FF6E2C">
        <w:rPr>
          <w:sz w:val="28"/>
        </w:rPr>
        <w:t>ГринАгро</w:t>
      </w:r>
      <w:proofErr w:type="spellEnd"/>
      <w:r w:rsidRPr="00FF6E2C">
        <w:rPr>
          <w:sz w:val="28"/>
        </w:rPr>
        <w:t>» 400 млн. руб. по 3 %</w:t>
      </w:r>
    </w:p>
    <w:p w:rsidR="004C28D4" w:rsidRPr="00FF6E2C" w:rsidRDefault="004C28D4" w:rsidP="004C28D4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1080"/>
        </w:tabs>
        <w:jc w:val="both"/>
        <w:rPr>
          <w:sz w:val="28"/>
        </w:rPr>
      </w:pPr>
      <w:r w:rsidRPr="00FF6E2C">
        <w:rPr>
          <w:sz w:val="28"/>
        </w:rPr>
        <w:t>ООО «АПК «Альянс» 70 млн. руб. под 9%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- прирост оборота субъектов МСП 3 %;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из перечня муниципального имущества, Ханкайского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</w:t>
      </w:r>
      <w:r w:rsidRPr="00FF6E2C">
        <w:rPr>
          <w:rFonts w:ascii="Times New Roman" w:hAnsi="Times New Roman"/>
        </w:rPr>
        <w:t>а</w:t>
      </w:r>
      <w:r w:rsidRPr="00FF6E2C">
        <w:rPr>
          <w:rFonts w:ascii="Times New Roman" w:hAnsi="Times New Roman"/>
        </w:rPr>
        <w:t xml:space="preserve">ния </w:t>
      </w:r>
      <w:proofErr w:type="gramStart"/>
      <w:r w:rsidRPr="00FF6E2C">
        <w:rPr>
          <w:rFonts w:ascii="Times New Roman" w:hAnsi="Times New Roman"/>
        </w:rPr>
        <w:t>имущественной</w:t>
      </w:r>
      <w:proofErr w:type="gramEnd"/>
      <w:r w:rsidRPr="00FF6E2C">
        <w:rPr>
          <w:rFonts w:ascii="Times New Roman" w:hAnsi="Times New Roman"/>
        </w:rPr>
        <w:t xml:space="preserve"> поддержки субъектам малого и среднего предпринимател</w:t>
      </w:r>
      <w:r w:rsidRPr="00FF6E2C">
        <w:rPr>
          <w:rFonts w:ascii="Times New Roman" w:hAnsi="Times New Roman"/>
        </w:rPr>
        <w:t>ь</w:t>
      </w:r>
      <w:r w:rsidRPr="00FF6E2C">
        <w:rPr>
          <w:rFonts w:ascii="Times New Roman" w:hAnsi="Times New Roman"/>
        </w:rPr>
        <w:t>ства и организациям, образующим инфраструктуру поддержки субъектов малого и среднего предпринимательства 13 объектов недвижимого имущества, сдано в аренду 6 объектов. В 2021 году Перечень дополнен 4 объектами, определено 19 объектов (2019-9; 2020-15; 2021-19).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- планируемая финансовая поддержка за счет бюджета округа в 2021 году – 50 тыс. руб.;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В 2021 году предусмотрены меры поддержки МСП: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1) В схеме размещения нестационарных торговых объектов на территории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proofErr w:type="gramStart"/>
      <w:r w:rsidRPr="00FF6E2C">
        <w:rPr>
          <w:rFonts w:ascii="Times New Roman" w:hAnsi="Times New Roman"/>
        </w:rPr>
        <w:t>Ханкайского муниципального округа Приморского края определены св</w:t>
      </w:r>
      <w:r w:rsidRPr="00FF6E2C">
        <w:rPr>
          <w:rFonts w:ascii="Times New Roman" w:hAnsi="Times New Roman"/>
        </w:rPr>
        <w:t>о</w:t>
      </w:r>
      <w:r w:rsidRPr="00FF6E2C">
        <w:rPr>
          <w:rFonts w:ascii="Times New Roman" w:hAnsi="Times New Roman"/>
        </w:rPr>
        <w:t>бодные места, которые могут быть использованы для реализации продукции, пр</w:t>
      </w:r>
      <w:r w:rsidRPr="00FF6E2C">
        <w:rPr>
          <w:rFonts w:ascii="Times New Roman" w:hAnsi="Times New Roman"/>
        </w:rPr>
        <w:t>о</w:t>
      </w:r>
      <w:r w:rsidRPr="00FF6E2C">
        <w:rPr>
          <w:rFonts w:ascii="Times New Roman" w:hAnsi="Times New Roman"/>
        </w:rPr>
        <w:t>изведенной КФХ и сельскохозяйственными потребительскими кооперативами, ИП, для оказания услуг общественного питания, утвержденные постановлением Администрации Ханкайского муниципального округа от 21.07.2021 № 951-па, с внесением изм. от 01.10.2021 №1257- па «Об утверждении схемы размещения н</w:t>
      </w:r>
      <w:r w:rsidRPr="00FF6E2C">
        <w:rPr>
          <w:rFonts w:ascii="Times New Roman" w:hAnsi="Times New Roman"/>
        </w:rPr>
        <w:t>е</w:t>
      </w:r>
      <w:r w:rsidRPr="00FF6E2C">
        <w:rPr>
          <w:rFonts w:ascii="Times New Roman" w:hAnsi="Times New Roman"/>
        </w:rPr>
        <w:t>стационарных торговых объектов на территории Ханкайского муниципального округа».</w:t>
      </w:r>
      <w:proofErr w:type="gramEnd"/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 xml:space="preserve">2) Для стимулирования предпринимательской активности и </w:t>
      </w:r>
      <w:proofErr w:type="spellStart"/>
      <w:r w:rsidRPr="00FF6E2C">
        <w:rPr>
          <w:rFonts w:ascii="Times New Roman" w:hAnsi="Times New Roman"/>
        </w:rPr>
        <w:t>самозанятости</w:t>
      </w:r>
      <w:proofErr w:type="spellEnd"/>
      <w:r w:rsidRPr="00FF6E2C">
        <w:rPr>
          <w:rFonts w:ascii="Times New Roman" w:hAnsi="Times New Roman"/>
        </w:rPr>
        <w:t xml:space="preserve"> </w:t>
      </w:r>
      <w:r w:rsidRPr="00FF6E2C">
        <w:rPr>
          <w:rFonts w:ascii="Times New Roman" w:hAnsi="Times New Roman"/>
        </w:rPr>
        <w:lastRenderedPageBreak/>
        <w:t>граждан, а также расширения сбыта продукции местных товаропроизводителей, постановлением Администрации Ханкайского муниципального округа от 19.01.2021 № 29-па «Об утверждении реестра ярмарочных площадок, распол</w:t>
      </w:r>
      <w:r w:rsidRPr="00FF6E2C">
        <w:rPr>
          <w:rFonts w:ascii="Times New Roman" w:hAnsi="Times New Roman"/>
        </w:rPr>
        <w:t>о</w:t>
      </w:r>
      <w:r w:rsidRPr="00FF6E2C">
        <w:rPr>
          <w:rFonts w:ascii="Times New Roman" w:hAnsi="Times New Roman"/>
        </w:rPr>
        <w:t>женных на территории Ханкайского муниципального округа» определены 4 д</w:t>
      </w:r>
      <w:r w:rsidRPr="00FF6E2C">
        <w:rPr>
          <w:rFonts w:ascii="Times New Roman" w:hAnsi="Times New Roman"/>
        </w:rPr>
        <w:t>о</w:t>
      </w:r>
      <w:r w:rsidRPr="00FF6E2C">
        <w:rPr>
          <w:rFonts w:ascii="Times New Roman" w:hAnsi="Times New Roman"/>
        </w:rPr>
        <w:t>полнительные ярмарочные площадки.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3) Размещается информация по организации и проведению аукционов по продаже и предоставлению в аренду объектов муниципального имущества Ха</w:t>
      </w:r>
      <w:r w:rsidRPr="00FF6E2C">
        <w:rPr>
          <w:rFonts w:ascii="Times New Roman" w:hAnsi="Times New Roman"/>
        </w:rPr>
        <w:t>н</w:t>
      </w:r>
      <w:r w:rsidRPr="00FF6E2C">
        <w:rPr>
          <w:rFonts w:ascii="Times New Roman" w:hAnsi="Times New Roman"/>
        </w:rPr>
        <w:t>кайского муниципального округа: http://hankayski.ru/msu/administratsiya-hankajskogo-munitsipalnogorajona/otdel-imuschestvennyih-otnoshenij/imuschestvennyie-torgi/;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http://hankayski.ru/msu/administratsiya-hankajskogo-munitsipalnogo-rajona/otdelimuschestvennyih-otnoshenij/propertyrent/ 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Перечень муниципального имущества, Ханкайского муниципального окр</w:t>
      </w:r>
      <w:r w:rsidRPr="00FF6E2C">
        <w:rPr>
          <w:rFonts w:ascii="Times New Roman" w:hAnsi="Times New Roman"/>
        </w:rPr>
        <w:t>у</w:t>
      </w:r>
      <w:r w:rsidRPr="00FF6E2C">
        <w:rPr>
          <w:rFonts w:ascii="Times New Roman" w:hAnsi="Times New Roman"/>
        </w:rPr>
        <w:t>га, свободного от прав третьих лиц дополнен 4 объектами: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http://hankayski.ru/business/imuschestvennaya-podderzhka-subektov-msp/imuschestvo-dlyabiznesa/perechen-imuschestva-dlya-msp/. За 2021 год в Перечне 19 объектов (13 объектов недвижимого имущества, сдано в аренду 6 объектов).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В 2021 году индивидуальному предпринимателю выделено транспортное средство: экскаватор KUBOTA (договор аренды).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proofErr w:type="gramStart"/>
      <w:r w:rsidRPr="00FF6E2C">
        <w:rPr>
          <w:rFonts w:ascii="Times New Roman" w:hAnsi="Times New Roman"/>
        </w:rPr>
        <w:t>4) Принята и реализуется муниципальная программа, предусматривающая мероприятия по поддержке и развитию субъектов МСП и физическим лицам, применяющим специальный налоговый режим «Налог на профессиональный д</w:t>
      </w:r>
      <w:r w:rsidRPr="00FF6E2C">
        <w:rPr>
          <w:rFonts w:ascii="Times New Roman" w:hAnsi="Times New Roman"/>
        </w:rPr>
        <w:t>о</w:t>
      </w:r>
      <w:r w:rsidRPr="00FF6E2C">
        <w:rPr>
          <w:rFonts w:ascii="Times New Roman" w:hAnsi="Times New Roman"/>
        </w:rPr>
        <w:t>ход» «Развитие малого и среднего предпринимательства в Ханкайском муниц</w:t>
      </w:r>
      <w:r w:rsidRPr="00FF6E2C">
        <w:rPr>
          <w:rFonts w:ascii="Times New Roman" w:hAnsi="Times New Roman"/>
        </w:rPr>
        <w:t>и</w:t>
      </w:r>
      <w:r w:rsidRPr="00FF6E2C">
        <w:rPr>
          <w:rFonts w:ascii="Times New Roman" w:hAnsi="Times New Roman"/>
        </w:rPr>
        <w:t>пальном округе» на 2020-2024 годы (постановление Администрации муниципал</w:t>
      </w:r>
      <w:r w:rsidRPr="00FF6E2C">
        <w:rPr>
          <w:rFonts w:ascii="Times New Roman" w:hAnsi="Times New Roman"/>
        </w:rPr>
        <w:t>ь</w:t>
      </w:r>
      <w:r w:rsidRPr="00FF6E2C">
        <w:rPr>
          <w:rFonts w:ascii="Times New Roman" w:hAnsi="Times New Roman"/>
        </w:rPr>
        <w:t>ного района с изм.: 29.11.2019 № 999-па, 24.02.2021 № 218-па, 27.10.2021 № 1379-па, 24.12.2021 №1668-па.)</w:t>
      </w:r>
      <w:proofErr w:type="gramEnd"/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5) В связи с доступностью и быстрой передачей данных посредством И</w:t>
      </w:r>
      <w:r w:rsidRPr="00FF6E2C">
        <w:rPr>
          <w:rFonts w:ascii="Times New Roman" w:hAnsi="Times New Roman"/>
        </w:rPr>
        <w:t>н</w:t>
      </w:r>
      <w:r w:rsidRPr="00FF6E2C">
        <w:rPr>
          <w:rFonts w:ascii="Times New Roman" w:hAnsi="Times New Roman"/>
        </w:rPr>
        <w:t>тернета осуществляется информирование хозяйствующих субъектов о мерах по</w:t>
      </w:r>
      <w:r w:rsidRPr="00FF6E2C">
        <w:rPr>
          <w:rFonts w:ascii="Times New Roman" w:hAnsi="Times New Roman"/>
        </w:rPr>
        <w:t>д</w:t>
      </w:r>
      <w:r w:rsidRPr="00FF6E2C">
        <w:rPr>
          <w:rFonts w:ascii="Times New Roman" w:hAnsi="Times New Roman"/>
        </w:rPr>
        <w:t xml:space="preserve">держки, обучающих семинарах для малого и среднего предпринимательства: 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http://hankayski.ru/business/businessuseful/</w:t>
      </w:r>
      <w:r w:rsidRPr="00FF6E2C">
        <w:rPr>
          <w:rFonts w:ascii="Times New Roman" w:hAnsi="Times New Roman"/>
        </w:rPr>
        <w:cr/>
      </w:r>
      <w:r w:rsidRPr="00FF6E2C">
        <w:t xml:space="preserve"> </w:t>
      </w:r>
      <w:r w:rsidRPr="00FF6E2C">
        <w:rPr>
          <w:rFonts w:ascii="Times New Roman" w:hAnsi="Times New Roman"/>
        </w:rPr>
        <w:t>официальный сайт Ханкайского муниципального округа http://hankayski.ru/;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  <w:lang w:val="en-US"/>
        </w:rPr>
      </w:pPr>
      <w:r w:rsidRPr="00FF6E2C">
        <w:rPr>
          <w:rFonts w:ascii="Times New Roman" w:hAnsi="Times New Roman"/>
          <w:lang w:val="en-US"/>
        </w:rPr>
        <w:t>Instagram — https://www.instagram.com/administrationkhanka/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proofErr w:type="spellStart"/>
      <w:r w:rsidRPr="00FF6E2C">
        <w:rPr>
          <w:rFonts w:ascii="Times New Roman" w:hAnsi="Times New Roman"/>
        </w:rPr>
        <w:t>Вконтакте</w:t>
      </w:r>
      <w:proofErr w:type="spellEnd"/>
      <w:r w:rsidRPr="00FF6E2C">
        <w:rPr>
          <w:rFonts w:ascii="Times New Roman" w:hAnsi="Times New Roman"/>
        </w:rPr>
        <w:t xml:space="preserve"> — https://vk.com/public168244042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Одноклассники — https://ok.ru/group/54292390543434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Facebook—https://www.facebook.com/Администрация-Ханкайскогомуниципального-округа-2184938771724646/</w:t>
      </w:r>
      <w:proofErr w:type="gramStart"/>
      <w:r w:rsidRPr="00FF6E2C">
        <w:rPr>
          <w:rFonts w:ascii="Times New Roman" w:hAnsi="Times New Roman"/>
        </w:rPr>
        <w:t xml:space="preserve"> )</w:t>
      </w:r>
      <w:proofErr w:type="gramEnd"/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 xml:space="preserve">Группа для предпринимателей </w:t>
      </w:r>
      <w:proofErr w:type="spellStart"/>
      <w:r w:rsidRPr="00FF6E2C">
        <w:rPr>
          <w:rFonts w:ascii="Times New Roman" w:hAnsi="Times New Roman"/>
        </w:rPr>
        <w:t>WhatsApp</w:t>
      </w:r>
      <w:proofErr w:type="spellEnd"/>
      <w:r w:rsidRPr="00FF6E2C">
        <w:rPr>
          <w:rFonts w:ascii="Times New Roman" w:hAnsi="Times New Roman"/>
        </w:rPr>
        <w:t>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Газета «Приморские зори».</w:t>
      </w:r>
    </w:p>
    <w:p w:rsidR="002659A2" w:rsidRPr="00FF6E2C" w:rsidRDefault="002659A2" w:rsidP="004C28D4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 w:cs="Times New Roman"/>
          <w:b/>
        </w:rPr>
        <w:t>Муниципальная программа «Комплексное развитие сельских террит</w:t>
      </w:r>
      <w:r w:rsidRPr="00FF6E2C">
        <w:rPr>
          <w:rFonts w:ascii="Times New Roman" w:hAnsi="Times New Roman" w:cs="Times New Roman"/>
          <w:b/>
        </w:rPr>
        <w:t>о</w:t>
      </w:r>
      <w:r w:rsidRPr="00FF6E2C">
        <w:rPr>
          <w:rFonts w:ascii="Times New Roman" w:hAnsi="Times New Roman" w:cs="Times New Roman"/>
          <w:b/>
        </w:rPr>
        <w:t xml:space="preserve">рий Ханкайского муниципального </w:t>
      </w:r>
      <w:r w:rsidR="00270E6A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а» на 2020-2024 годы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В рамках программы «Комплексное развитие сельских территорий Ханка</w:t>
      </w:r>
      <w:r w:rsidRPr="00FF6E2C">
        <w:rPr>
          <w:rFonts w:ascii="Times New Roman" w:hAnsi="Times New Roman"/>
        </w:rPr>
        <w:t>й</w:t>
      </w:r>
      <w:r w:rsidRPr="00FF6E2C">
        <w:rPr>
          <w:rFonts w:ascii="Times New Roman" w:hAnsi="Times New Roman"/>
        </w:rPr>
        <w:t>ского муниципального округа на 2020-2024 годы» в 2021 году финансовая по</w:t>
      </w:r>
      <w:r w:rsidRPr="00FF6E2C">
        <w:rPr>
          <w:rFonts w:ascii="Times New Roman" w:hAnsi="Times New Roman"/>
        </w:rPr>
        <w:t>д</w:t>
      </w:r>
      <w:r w:rsidRPr="00FF6E2C">
        <w:rPr>
          <w:rFonts w:ascii="Times New Roman" w:hAnsi="Times New Roman"/>
        </w:rPr>
        <w:t>держка за счет местного бюджета составила 60,8 руб.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 xml:space="preserve">В 2021 году в Министерство сельского хозяйства Приморского края были направлены списки участников мероприятий – получателей социальных выплат в рамках реализации государственной программы Приморского края «Развитие </w:t>
      </w:r>
      <w:r w:rsidRPr="00FF6E2C">
        <w:rPr>
          <w:rFonts w:ascii="Times New Roman" w:hAnsi="Times New Roman"/>
        </w:rPr>
        <w:lastRenderedPageBreak/>
        <w:t>сельского хозяйства и регулирование рынков сельскохозяйственной продукции, сырья и продовольствия» на 2020-2027 годы, утвержденной постановлением А</w:t>
      </w:r>
      <w:r w:rsidRPr="00FF6E2C">
        <w:rPr>
          <w:rFonts w:ascii="Times New Roman" w:hAnsi="Times New Roman"/>
        </w:rPr>
        <w:t>д</w:t>
      </w:r>
      <w:r w:rsidRPr="00FF6E2C">
        <w:rPr>
          <w:rFonts w:ascii="Times New Roman" w:hAnsi="Times New Roman"/>
        </w:rPr>
        <w:t>министрации Приморского края от 27.12.2019 № 933-па.</w:t>
      </w:r>
    </w:p>
    <w:p w:rsidR="004C28D4" w:rsidRPr="00FF6E2C" w:rsidRDefault="004C28D4" w:rsidP="004C28D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Сводные списки претендентов на участие в программе формирует Мин</w:t>
      </w:r>
      <w:r w:rsidRPr="00FF6E2C">
        <w:rPr>
          <w:rFonts w:ascii="Times New Roman" w:hAnsi="Times New Roman"/>
        </w:rPr>
        <w:t>и</w:t>
      </w:r>
      <w:r w:rsidRPr="00FF6E2C">
        <w:rPr>
          <w:rFonts w:ascii="Times New Roman" w:hAnsi="Times New Roman"/>
        </w:rPr>
        <w:t>стерство сельского хозяйства Приморского края и согласовывает с Министе</w:t>
      </w:r>
      <w:r w:rsidRPr="00FF6E2C">
        <w:rPr>
          <w:rFonts w:ascii="Times New Roman" w:hAnsi="Times New Roman"/>
        </w:rPr>
        <w:t>р</w:t>
      </w:r>
      <w:r w:rsidRPr="00FF6E2C">
        <w:rPr>
          <w:rFonts w:ascii="Times New Roman" w:hAnsi="Times New Roman"/>
        </w:rPr>
        <w:t>ством сельского хозяйства РФ с учетом приоритетности направлений и датой п</w:t>
      </w:r>
      <w:r w:rsidRPr="00FF6E2C">
        <w:rPr>
          <w:rFonts w:ascii="Times New Roman" w:hAnsi="Times New Roman"/>
        </w:rPr>
        <w:t>о</w:t>
      </w:r>
      <w:r w:rsidRPr="00FF6E2C">
        <w:rPr>
          <w:rFonts w:ascii="Times New Roman" w:hAnsi="Times New Roman"/>
        </w:rPr>
        <w:t xml:space="preserve">дачи заявок участниками программы. </w:t>
      </w:r>
    </w:p>
    <w:p w:rsidR="00932EBA" w:rsidRPr="00FF6E2C" w:rsidRDefault="00932EBA" w:rsidP="001A6D97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информационного общества</w:t>
      </w:r>
      <w:r w:rsidR="00DF3394" w:rsidRPr="00FF6E2C">
        <w:rPr>
          <w:rFonts w:ascii="Times New Roman" w:hAnsi="Times New Roman" w:cs="Times New Roman"/>
          <w:b/>
        </w:rPr>
        <w:t xml:space="preserve"> в Ханкайском муниципальном </w:t>
      </w:r>
      <w:r w:rsidR="001A6D97" w:rsidRPr="00FF6E2C">
        <w:rPr>
          <w:rFonts w:ascii="Times New Roman" w:hAnsi="Times New Roman" w:cs="Times New Roman"/>
          <w:b/>
        </w:rPr>
        <w:t>округ</w:t>
      </w:r>
      <w:r w:rsidR="00DF3394" w:rsidRPr="00FF6E2C">
        <w:rPr>
          <w:rFonts w:ascii="Times New Roman" w:hAnsi="Times New Roman" w:cs="Times New Roman"/>
          <w:b/>
        </w:rPr>
        <w:t>е» на 2020-2024 годы</w:t>
      </w:r>
    </w:p>
    <w:p w:rsidR="001A6D97" w:rsidRPr="00FF6E2C" w:rsidRDefault="001A6D97" w:rsidP="001A6D97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2021 году в рамках программы были проведены следующие мероприятия:</w:t>
      </w:r>
    </w:p>
    <w:p w:rsidR="001A6D97" w:rsidRPr="00FF6E2C" w:rsidRDefault="001A6D97" w:rsidP="001A6D97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приобретение прав на использование программных продуктов по формир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ванию и транспортировке отчетности; выполнение требований по защите конф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денциальной информации, обрабатываемой в Администрации муниципального округа в сети «Интернет»; обеспечение доступности к НПД и обновление инфо</w:t>
      </w:r>
      <w:r w:rsidRPr="00FF6E2C">
        <w:rPr>
          <w:rFonts w:ascii="Times New Roman" w:hAnsi="Times New Roman" w:cs="Times New Roman"/>
        </w:rPr>
        <w:t>р</w:t>
      </w:r>
      <w:r w:rsidRPr="00FF6E2C">
        <w:rPr>
          <w:rFonts w:ascii="Times New Roman" w:hAnsi="Times New Roman" w:cs="Times New Roman"/>
        </w:rPr>
        <w:t>мационных баз «Консультант плюс», «Бюджет Смарт», «Свод Смарт» «1С», пр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дление лицензии на программный продукт «</w:t>
      </w:r>
      <w:proofErr w:type="spellStart"/>
      <w:r w:rsidRPr="00FF6E2C">
        <w:rPr>
          <w:rFonts w:ascii="Times New Roman" w:hAnsi="Times New Roman" w:cs="Times New Roman"/>
        </w:rPr>
        <w:t>АдминистраторД</w:t>
      </w:r>
      <w:proofErr w:type="spellEnd"/>
      <w:r w:rsidRPr="00FF6E2C">
        <w:rPr>
          <w:rFonts w:ascii="Times New Roman" w:hAnsi="Times New Roman" w:cs="Times New Roman"/>
        </w:rPr>
        <w:t>»; обеспечение и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>формационной открытости деятельности Администрации Ханкайского муниц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пального округа в сети «Интернет» путем размещения информации на официал</w:t>
      </w:r>
      <w:r w:rsidRPr="00FF6E2C">
        <w:rPr>
          <w:rFonts w:ascii="Times New Roman" w:hAnsi="Times New Roman" w:cs="Times New Roman"/>
        </w:rPr>
        <w:t>ь</w:t>
      </w:r>
      <w:r w:rsidRPr="00FF6E2C">
        <w:rPr>
          <w:rFonts w:ascii="Times New Roman" w:hAnsi="Times New Roman" w:cs="Times New Roman"/>
        </w:rPr>
        <w:t xml:space="preserve">ном сайте ОМСУ; информационное освещение деятельности органов местного самоуправления. </w:t>
      </w:r>
    </w:p>
    <w:p w:rsidR="00DF3394" w:rsidRPr="00FF6E2C" w:rsidRDefault="00C76D40" w:rsidP="001A6D97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муниципальной службы в Ха</w:t>
      </w:r>
      <w:r w:rsidRPr="00FF6E2C">
        <w:rPr>
          <w:rFonts w:ascii="Times New Roman" w:hAnsi="Times New Roman" w:cs="Times New Roman"/>
          <w:b/>
        </w:rPr>
        <w:t>н</w:t>
      </w:r>
      <w:r w:rsidRPr="00FF6E2C">
        <w:rPr>
          <w:rFonts w:ascii="Times New Roman" w:hAnsi="Times New Roman" w:cs="Times New Roman"/>
          <w:b/>
        </w:rPr>
        <w:t xml:space="preserve">кайском муниципальном </w:t>
      </w:r>
      <w:r w:rsidR="001A6D97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</w:t>
      </w:r>
    </w:p>
    <w:p w:rsidR="001A6D97" w:rsidRPr="00FF6E2C" w:rsidRDefault="001A6D97" w:rsidP="001A6D97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 2021 году в рамках программы были проведены следующие мероприятия: прошли обучение и повышение квалификации 70 специалистов, в том числе 58 человек повысили квалификации, 9 человек приняли участие в семинарах, прошли профессиональную переподготовку 3 человека. </w:t>
      </w:r>
    </w:p>
    <w:p w:rsidR="00FA03DC" w:rsidRPr="00FF6E2C" w:rsidRDefault="00FA03DC" w:rsidP="001A6D97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  <w:b/>
        </w:rPr>
        <w:t xml:space="preserve">Муниципальная программа «Охрана окружающей среды Ханкайского муниципального </w:t>
      </w:r>
      <w:r w:rsidR="001A6D97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а» на 2020-2024 годы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программы разработаны мероприятия, направленные на улучш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>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За 2021 год проведено 2 экологических субботника, которые были орган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зованы в поддержку Всероссийских акций «Зеленая Россия», «Сделаем вместе». Проведены две экологические акции, одна в поддержку Всероссийской акции «Сад памяти», по улице Трактовая с. Камень Рыболов  высажено 300 саженцев березы белой, по улице  50 лет ВЛКСМ проведена посадка саженцев кедра. Вт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 xml:space="preserve">рая акция «Чистый берег озера </w:t>
      </w:r>
      <w:proofErr w:type="spellStart"/>
      <w:r w:rsidRPr="00FF6E2C">
        <w:rPr>
          <w:rFonts w:ascii="Times New Roman" w:hAnsi="Times New Roman" w:cs="Times New Roman"/>
        </w:rPr>
        <w:t>Ханка</w:t>
      </w:r>
      <w:proofErr w:type="spellEnd"/>
      <w:r w:rsidRPr="00FF6E2C">
        <w:rPr>
          <w:rFonts w:ascii="Times New Roman" w:hAnsi="Times New Roman" w:cs="Times New Roman"/>
        </w:rPr>
        <w:t xml:space="preserve">» проведена по очистке береговой полосы озера </w:t>
      </w:r>
      <w:proofErr w:type="spellStart"/>
      <w:r w:rsidRPr="00FF6E2C">
        <w:rPr>
          <w:rFonts w:ascii="Times New Roman" w:hAnsi="Times New Roman" w:cs="Times New Roman"/>
        </w:rPr>
        <w:t>Ханка</w:t>
      </w:r>
      <w:proofErr w:type="spellEnd"/>
      <w:r w:rsidRPr="00FF6E2C">
        <w:rPr>
          <w:rFonts w:ascii="Times New Roman" w:hAnsi="Times New Roman" w:cs="Times New Roman"/>
        </w:rPr>
        <w:t xml:space="preserve"> на участке «Зеленого пляжа», принимали участие 63 человека. За время проведения акции было собрано и вывезено около 4 тонн мусора. 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Содержанием мест под временное размещение твердых коммунальных о</w:t>
      </w:r>
      <w:r w:rsidRPr="00FF6E2C">
        <w:rPr>
          <w:rFonts w:ascii="Times New Roman" w:hAnsi="Times New Roman" w:cs="Times New Roman"/>
        </w:rPr>
        <w:t>т</w:t>
      </w:r>
      <w:r w:rsidRPr="00FF6E2C">
        <w:rPr>
          <w:rFonts w:ascii="Times New Roman" w:hAnsi="Times New Roman" w:cs="Times New Roman"/>
        </w:rPr>
        <w:t>ходов в 2021 году занимается ООО «Прим Актив». За период 2021 года ликвид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ровано 13 мест несанкционированного складирования твердых коммунальных о</w:t>
      </w:r>
      <w:r w:rsidRPr="00FF6E2C">
        <w:rPr>
          <w:rFonts w:ascii="Times New Roman" w:hAnsi="Times New Roman" w:cs="Times New Roman"/>
        </w:rPr>
        <w:t>т</w:t>
      </w:r>
      <w:r w:rsidRPr="00FF6E2C">
        <w:rPr>
          <w:rFonts w:ascii="Times New Roman" w:hAnsi="Times New Roman" w:cs="Times New Roman"/>
        </w:rPr>
        <w:t>ходов.</w:t>
      </w:r>
    </w:p>
    <w:p w:rsidR="002659A2" w:rsidRPr="00FF6E2C" w:rsidRDefault="002659A2" w:rsidP="00F60386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системы жилищно-</w:t>
      </w:r>
      <w:r w:rsidRPr="00FF6E2C">
        <w:rPr>
          <w:rFonts w:ascii="Times New Roman" w:hAnsi="Times New Roman" w:cs="Times New Roman"/>
          <w:b/>
        </w:rPr>
        <w:lastRenderedPageBreak/>
        <w:t xml:space="preserve">коммунальной инфраструктуры в Ханкайском муниципальном </w:t>
      </w:r>
      <w:r w:rsidR="00F60386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2020 -2024 годы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 рамках программы в 2021 году проведены работы: 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1. </w:t>
      </w:r>
      <w:proofErr w:type="gramStart"/>
      <w:r w:rsidRPr="00FF6E2C">
        <w:rPr>
          <w:rFonts w:ascii="Times New Roman" w:hAnsi="Times New Roman" w:cs="Times New Roman"/>
        </w:rPr>
        <w:t>Ремонт инженерных сетей водоснабжения с. Ильинка (участок ул. Тра</w:t>
      </w:r>
      <w:r w:rsidRPr="00FF6E2C">
        <w:rPr>
          <w:rFonts w:ascii="Times New Roman" w:hAnsi="Times New Roman" w:cs="Times New Roman"/>
        </w:rPr>
        <w:t>к</w:t>
      </w:r>
      <w:r w:rsidRPr="00FF6E2C">
        <w:rPr>
          <w:rFonts w:ascii="Times New Roman" w:hAnsi="Times New Roman" w:cs="Times New Roman"/>
        </w:rPr>
        <w:t>товая) -80,903 тыс. руб.;</w:t>
      </w:r>
      <w:proofErr w:type="gramEnd"/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2. Ремонт инженерных сетей водоснабжения </w:t>
      </w:r>
      <w:proofErr w:type="spellStart"/>
      <w:r w:rsidRPr="00FF6E2C">
        <w:rPr>
          <w:rFonts w:ascii="Times New Roman" w:hAnsi="Times New Roman" w:cs="Times New Roman"/>
        </w:rPr>
        <w:t>с</w:t>
      </w:r>
      <w:proofErr w:type="gramStart"/>
      <w:r w:rsidRPr="00FF6E2C">
        <w:rPr>
          <w:rFonts w:ascii="Times New Roman" w:hAnsi="Times New Roman" w:cs="Times New Roman"/>
        </w:rPr>
        <w:t>.К</w:t>
      </w:r>
      <w:proofErr w:type="spellEnd"/>
      <w:proofErr w:type="gramEnd"/>
      <w:r w:rsidRPr="00FF6E2C">
        <w:rPr>
          <w:rFonts w:ascii="Times New Roman" w:hAnsi="Times New Roman" w:cs="Times New Roman"/>
        </w:rPr>
        <w:t>-Рыболов, ул. 50 лет ВЛКСМ – 86,205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3. Ремонт инженерных сетей водоснабжения </w:t>
      </w:r>
      <w:proofErr w:type="spellStart"/>
      <w:r w:rsidRPr="00FF6E2C">
        <w:rPr>
          <w:rFonts w:ascii="Times New Roman" w:hAnsi="Times New Roman" w:cs="Times New Roman"/>
        </w:rPr>
        <w:t>с</w:t>
      </w:r>
      <w:proofErr w:type="gramStart"/>
      <w:r w:rsidRPr="00FF6E2C">
        <w:rPr>
          <w:rFonts w:ascii="Times New Roman" w:hAnsi="Times New Roman" w:cs="Times New Roman"/>
        </w:rPr>
        <w:t>.К</w:t>
      </w:r>
      <w:proofErr w:type="spellEnd"/>
      <w:proofErr w:type="gramEnd"/>
      <w:r w:rsidRPr="00FF6E2C">
        <w:rPr>
          <w:rFonts w:ascii="Times New Roman" w:hAnsi="Times New Roman" w:cs="Times New Roman"/>
        </w:rPr>
        <w:t>-Рыболов (участок ул. С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 xml:space="preserve">довая- ул. Вокзальная) – 343,765 </w:t>
      </w:r>
      <w:proofErr w:type="spellStart"/>
      <w:r w:rsidRPr="00FF6E2C">
        <w:rPr>
          <w:rFonts w:ascii="Times New Roman" w:hAnsi="Times New Roman" w:cs="Times New Roman"/>
        </w:rPr>
        <w:t>тыс.руб</w:t>
      </w:r>
      <w:proofErr w:type="spellEnd"/>
      <w:r w:rsidRPr="00FF6E2C">
        <w:rPr>
          <w:rFonts w:ascii="Times New Roman" w:hAnsi="Times New Roman" w:cs="Times New Roman"/>
        </w:rPr>
        <w:t>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4. Ремонт котельной с. </w:t>
      </w:r>
      <w:proofErr w:type="gramStart"/>
      <w:r w:rsidRPr="00FF6E2C">
        <w:rPr>
          <w:rFonts w:ascii="Times New Roman" w:hAnsi="Times New Roman" w:cs="Times New Roman"/>
        </w:rPr>
        <w:t>Первомайское</w:t>
      </w:r>
      <w:proofErr w:type="gramEnd"/>
      <w:r w:rsidRPr="00FF6E2C">
        <w:rPr>
          <w:rFonts w:ascii="Times New Roman" w:hAnsi="Times New Roman" w:cs="Times New Roman"/>
        </w:rPr>
        <w:t xml:space="preserve"> ХМО – 653,832 тыс. руб.; 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5. Ремонт котельной с. Новокачалинск ХМО – 678,667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6. Ремонт котельной с. </w:t>
      </w:r>
      <w:proofErr w:type="gramStart"/>
      <w:r w:rsidRPr="00FF6E2C">
        <w:rPr>
          <w:rFonts w:ascii="Times New Roman" w:hAnsi="Times New Roman" w:cs="Times New Roman"/>
        </w:rPr>
        <w:t>Майское</w:t>
      </w:r>
      <w:proofErr w:type="gramEnd"/>
      <w:r w:rsidRPr="00FF6E2C">
        <w:rPr>
          <w:rFonts w:ascii="Times New Roman" w:hAnsi="Times New Roman" w:cs="Times New Roman"/>
        </w:rPr>
        <w:t xml:space="preserve"> ХМО – 523,231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7. Ремонт теплотрассы котельной с. </w:t>
      </w:r>
      <w:proofErr w:type="gramStart"/>
      <w:r w:rsidRPr="00FF6E2C">
        <w:rPr>
          <w:rFonts w:ascii="Times New Roman" w:hAnsi="Times New Roman" w:cs="Times New Roman"/>
        </w:rPr>
        <w:t>Троицкое</w:t>
      </w:r>
      <w:proofErr w:type="gramEnd"/>
      <w:r w:rsidRPr="00FF6E2C">
        <w:rPr>
          <w:rFonts w:ascii="Times New Roman" w:hAnsi="Times New Roman" w:cs="Times New Roman"/>
        </w:rPr>
        <w:t xml:space="preserve"> ХМО – 604,007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8. Ремонт инженерных сетей водоснабжения с. К-Рыболов ул. </w:t>
      </w:r>
      <w:proofErr w:type="gramStart"/>
      <w:r w:rsidRPr="00FF6E2C">
        <w:rPr>
          <w:rFonts w:ascii="Times New Roman" w:hAnsi="Times New Roman" w:cs="Times New Roman"/>
        </w:rPr>
        <w:t>Трактовая</w:t>
      </w:r>
      <w:proofErr w:type="gramEnd"/>
      <w:r w:rsidRPr="00FF6E2C">
        <w:rPr>
          <w:rFonts w:ascii="Times New Roman" w:hAnsi="Times New Roman" w:cs="Times New Roman"/>
        </w:rPr>
        <w:t xml:space="preserve"> – 4 330,806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9. Ремонт инженерных сетей водоснабжения </w:t>
      </w:r>
      <w:proofErr w:type="spellStart"/>
      <w:r w:rsidRPr="00FF6E2C">
        <w:rPr>
          <w:rFonts w:ascii="Times New Roman" w:hAnsi="Times New Roman" w:cs="Times New Roman"/>
        </w:rPr>
        <w:t>с</w:t>
      </w:r>
      <w:proofErr w:type="gramStart"/>
      <w:r w:rsidRPr="00FF6E2C">
        <w:rPr>
          <w:rFonts w:ascii="Times New Roman" w:hAnsi="Times New Roman" w:cs="Times New Roman"/>
        </w:rPr>
        <w:t>.К</w:t>
      </w:r>
      <w:proofErr w:type="spellEnd"/>
      <w:proofErr w:type="gramEnd"/>
      <w:r w:rsidRPr="00FF6E2C">
        <w:rPr>
          <w:rFonts w:ascii="Times New Roman" w:hAnsi="Times New Roman" w:cs="Times New Roman"/>
        </w:rPr>
        <w:t>-Рыболов (участок ул. Трактовая, 117) – 158,188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10. Ремонт инженерных сетей водоснабжения </w:t>
      </w:r>
      <w:proofErr w:type="gramStart"/>
      <w:r w:rsidRPr="00FF6E2C">
        <w:rPr>
          <w:rFonts w:ascii="Times New Roman" w:hAnsi="Times New Roman" w:cs="Times New Roman"/>
        </w:rPr>
        <w:t>с</w:t>
      </w:r>
      <w:proofErr w:type="gramEnd"/>
      <w:r w:rsidRPr="00FF6E2C">
        <w:rPr>
          <w:rFonts w:ascii="Times New Roman" w:hAnsi="Times New Roman" w:cs="Times New Roman"/>
        </w:rPr>
        <w:t xml:space="preserve">. </w:t>
      </w:r>
      <w:proofErr w:type="gramStart"/>
      <w:r w:rsidRPr="00FF6E2C">
        <w:rPr>
          <w:rFonts w:ascii="Times New Roman" w:hAnsi="Times New Roman" w:cs="Times New Roman"/>
        </w:rPr>
        <w:t>К-Рыболов</w:t>
      </w:r>
      <w:proofErr w:type="gramEnd"/>
      <w:r w:rsidRPr="00FF6E2C">
        <w:rPr>
          <w:rFonts w:ascii="Times New Roman" w:hAnsi="Times New Roman" w:cs="Times New Roman"/>
        </w:rPr>
        <w:t xml:space="preserve"> (участок ДОС 276) – 139,791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11. Ремонт инженерных сетей водоснабжения </w:t>
      </w:r>
      <w:proofErr w:type="gramStart"/>
      <w:r w:rsidRPr="00FF6E2C">
        <w:rPr>
          <w:rFonts w:ascii="Times New Roman" w:hAnsi="Times New Roman" w:cs="Times New Roman"/>
        </w:rPr>
        <w:t>с</w:t>
      </w:r>
      <w:proofErr w:type="gramEnd"/>
      <w:r w:rsidRPr="00FF6E2C">
        <w:rPr>
          <w:rFonts w:ascii="Times New Roman" w:hAnsi="Times New Roman" w:cs="Times New Roman"/>
        </w:rPr>
        <w:t xml:space="preserve">. </w:t>
      </w:r>
      <w:proofErr w:type="gramStart"/>
      <w:r w:rsidRPr="00FF6E2C">
        <w:rPr>
          <w:rFonts w:ascii="Times New Roman" w:hAnsi="Times New Roman" w:cs="Times New Roman"/>
        </w:rPr>
        <w:t>Ильинка</w:t>
      </w:r>
      <w:proofErr w:type="gramEnd"/>
      <w:r w:rsidRPr="00FF6E2C">
        <w:rPr>
          <w:rFonts w:ascii="Times New Roman" w:hAnsi="Times New Roman" w:cs="Times New Roman"/>
        </w:rPr>
        <w:t xml:space="preserve"> (участок ул. Пу</w:t>
      </w:r>
      <w:r w:rsidRPr="00FF6E2C">
        <w:rPr>
          <w:rFonts w:ascii="Times New Roman" w:hAnsi="Times New Roman" w:cs="Times New Roman"/>
        </w:rPr>
        <w:t>ш</w:t>
      </w:r>
      <w:r w:rsidRPr="00FF6E2C">
        <w:rPr>
          <w:rFonts w:ascii="Times New Roman" w:hAnsi="Times New Roman" w:cs="Times New Roman"/>
        </w:rPr>
        <w:t>кина) – 306,351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12. Ремонт водозаборной скважины № 12532 – 426,733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13. Ремонт водозаборной скважины № 12530 – 613,291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14. Ремонт инженерных сетей водоснабжения с. Камень-Рыболов (участок ул. </w:t>
      </w:r>
      <w:proofErr w:type="gramStart"/>
      <w:r w:rsidRPr="00FF6E2C">
        <w:rPr>
          <w:rFonts w:ascii="Times New Roman" w:hAnsi="Times New Roman" w:cs="Times New Roman"/>
        </w:rPr>
        <w:t>Вокзальная</w:t>
      </w:r>
      <w:proofErr w:type="gramEnd"/>
      <w:r w:rsidRPr="00FF6E2C">
        <w:rPr>
          <w:rFonts w:ascii="Times New Roman" w:hAnsi="Times New Roman" w:cs="Times New Roman"/>
        </w:rPr>
        <w:t>) ХМО – 86,042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15. Ремонт внутри дворовой системы водоснабжения скважины №149-б с. Влади-мир</w:t>
      </w:r>
      <w:proofErr w:type="gramStart"/>
      <w:r w:rsidRPr="00FF6E2C">
        <w:rPr>
          <w:rFonts w:ascii="Times New Roman" w:hAnsi="Times New Roman" w:cs="Times New Roman"/>
        </w:rPr>
        <w:t>о-</w:t>
      </w:r>
      <w:proofErr w:type="gramEnd"/>
      <w:r w:rsidRPr="00FF6E2C">
        <w:rPr>
          <w:rFonts w:ascii="Times New Roman" w:hAnsi="Times New Roman" w:cs="Times New Roman"/>
        </w:rPr>
        <w:t xml:space="preserve"> Петровка ХМО – 71,251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16. Замена насосов, дымососов в котельных ХМО – 479,387 тыс. руб.; 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17. Ремонт инженерных сетей водоснабжения с. </w:t>
      </w:r>
      <w:proofErr w:type="spellStart"/>
      <w:r w:rsidRPr="00FF6E2C">
        <w:rPr>
          <w:rFonts w:ascii="Times New Roman" w:hAnsi="Times New Roman" w:cs="Times New Roman"/>
        </w:rPr>
        <w:t>Новоселище</w:t>
      </w:r>
      <w:proofErr w:type="spellEnd"/>
      <w:r w:rsidRPr="00FF6E2C">
        <w:rPr>
          <w:rFonts w:ascii="Times New Roman" w:hAnsi="Times New Roman" w:cs="Times New Roman"/>
        </w:rPr>
        <w:t xml:space="preserve"> (участок ул. </w:t>
      </w:r>
      <w:proofErr w:type="gramStart"/>
      <w:r w:rsidRPr="00FF6E2C">
        <w:rPr>
          <w:rFonts w:ascii="Times New Roman" w:hAnsi="Times New Roman" w:cs="Times New Roman"/>
        </w:rPr>
        <w:t>Школьная</w:t>
      </w:r>
      <w:proofErr w:type="gramEnd"/>
      <w:r w:rsidRPr="00FF6E2C">
        <w:rPr>
          <w:rFonts w:ascii="Times New Roman" w:hAnsi="Times New Roman" w:cs="Times New Roman"/>
        </w:rPr>
        <w:t>) ХМО – 832,177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18. Ремонт инженерных сетей водоотведение с. </w:t>
      </w:r>
      <w:proofErr w:type="spellStart"/>
      <w:r w:rsidRPr="00FF6E2C">
        <w:rPr>
          <w:rFonts w:ascii="Times New Roman" w:hAnsi="Times New Roman" w:cs="Times New Roman"/>
        </w:rPr>
        <w:t>Новоселище</w:t>
      </w:r>
      <w:proofErr w:type="spellEnd"/>
      <w:r w:rsidRPr="00FF6E2C">
        <w:rPr>
          <w:rFonts w:ascii="Times New Roman" w:hAnsi="Times New Roman" w:cs="Times New Roman"/>
        </w:rPr>
        <w:t xml:space="preserve"> (участок ул. </w:t>
      </w:r>
      <w:proofErr w:type="gramStart"/>
      <w:r w:rsidRPr="00FF6E2C">
        <w:rPr>
          <w:rFonts w:ascii="Times New Roman" w:hAnsi="Times New Roman" w:cs="Times New Roman"/>
        </w:rPr>
        <w:t>Молодежная</w:t>
      </w:r>
      <w:proofErr w:type="gramEnd"/>
      <w:r w:rsidRPr="00FF6E2C">
        <w:rPr>
          <w:rFonts w:ascii="Times New Roman" w:hAnsi="Times New Roman" w:cs="Times New Roman"/>
        </w:rPr>
        <w:t>) ХМО – 376,513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19. Установка задвижек в здании СОВ на объекте "Групповой водопровод" – 746,551 </w:t>
      </w:r>
      <w:proofErr w:type="spellStart"/>
      <w:r w:rsidRPr="00FF6E2C">
        <w:rPr>
          <w:rFonts w:ascii="Times New Roman" w:hAnsi="Times New Roman" w:cs="Times New Roman"/>
        </w:rPr>
        <w:t>тыс</w:t>
      </w:r>
      <w:proofErr w:type="gramStart"/>
      <w:r w:rsidRPr="00FF6E2C">
        <w:rPr>
          <w:rFonts w:ascii="Times New Roman" w:hAnsi="Times New Roman" w:cs="Times New Roman"/>
        </w:rPr>
        <w:t>.р</w:t>
      </w:r>
      <w:proofErr w:type="gramEnd"/>
      <w:r w:rsidRPr="00FF6E2C">
        <w:rPr>
          <w:rFonts w:ascii="Times New Roman" w:hAnsi="Times New Roman" w:cs="Times New Roman"/>
        </w:rPr>
        <w:t>уб</w:t>
      </w:r>
      <w:proofErr w:type="spellEnd"/>
      <w:r w:rsidRPr="00FF6E2C">
        <w:rPr>
          <w:rFonts w:ascii="Times New Roman" w:hAnsi="Times New Roman" w:cs="Times New Roman"/>
        </w:rPr>
        <w:t>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20. Ремонт инженерных сетей водоотведения с. </w:t>
      </w:r>
      <w:proofErr w:type="gramStart"/>
      <w:r w:rsidRPr="00FF6E2C">
        <w:rPr>
          <w:rFonts w:ascii="Times New Roman" w:hAnsi="Times New Roman" w:cs="Times New Roman"/>
        </w:rPr>
        <w:t>Первомайское</w:t>
      </w:r>
      <w:proofErr w:type="gramEnd"/>
      <w:r w:rsidRPr="00FF6E2C">
        <w:rPr>
          <w:rFonts w:ascii="Times New Roman" w:hAnsi="Times New Roman" w:cs="Times New Roman"/>
        </w:rPr>
        <w:t xml:space="preserve"> ХМО – 697,221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21. Ремонт инженерных сетей водоснабжения с. Новокачалинск (участок ул. Кирова) ХМО – 651,612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22. Ремонт инженерных сетей водоснабжения с.  </w:t>
      </w:r>
      <w:proofErr w:type="spellStart"/>
      <w:r w:rsidRPr="00FF6E2C">
        <w:rPr>
          <w:rFonts w:ascii="Times New Roman" w:hAnsi="Times New Roman" w:cs="Times New Roman"/>
        </w:rPr>
        <w:t>Платоно</w:t>
      </w:r>
      <w:proofErr w:type="spellEnd"/>
      <w:r w:rsidRPr="00FF6E2C">
        <w:rPr>
          <w:rFonts w:ascii="Times New Roman" w:hAnsi="Times New Roman" w:cs="Times New Roman"/>
        </w:rPr>
        <w:t>-Александровское ХМО – 150,668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23. Ремонт инженерных сетей водоснабжения с. </w:t>
      </w:r>
      <w:proofErr w:type="gramStart"/>
      <w:r w:rsidRPr="00FF6E2C">
        <w:rPr>
          <w:rFonts w:ascii="Times New Roman" w:hAnsi="Times New Roman" w:cs="Times New Roman"/>
        </w:rPr>
        <w:t>Первомайское</w:t>
      </w:r>
      <w:proofErr w:type="gramEnd"/>
      <w:r w:rsidRPr="00FF6E2C">
        <w:rPr>
          <w:rFonts w:ascii="Times New Roman" w:hAnsi="Times New Roman" w:cs="Times New Roman"/>
        </w:rPr>
        <w:t xml:space="preserve"> ХМО – 270,831 тыс. руб.;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24. Ремонт инженерных сетей водоснабжения с. Троицкое с установкой уличных водоразборных колонок – 341,977 </w:t>
      </w:r>
      <w:proofErr w:type="spellStart"/>
      <w:r w:rsidRPr="00FF6E2C">
        <w:rPr>
          <w:rFonts w:ascii="Times New Roman" w:hAnsi="Times New Roman" w:cs="Times New Roman"/>
        </w:rPr>
        <w:t>тыс</w:t>
      </w:r>
      <w:proofErr w:type="gramStart"/>
      <w:r w:rsidRPr="00FF6E2C">
        <w:rPr>
          <w:rFonts w:ascii="Times New Roman" w:hAnsi="Times New Roman" w:cs="Times New Roman"/>
        </w:rPr>
        <w:t>.р</w:t>
      </w:r>
      <w:proofErr w:type="gramEnd"/>
      <w:r w:rsidRPr="00FF6E2C">
        <w:rPr>
          <w:rFonts w:ascii="Times New Roman" w:hAnsi="Times New Roman" w:cs="Times New Roman"/>
        </w:rPr>
        <w:t>уб</w:t>
      </w:r>
      <w:proofErr w:type="spellEnd"/>
      <w:r w:rsidRPr="00FF6E2C">
        <w:rPr>
          <w:rFonts w:ascii="Times New Roman" w:hAnsi="Times New Roman" w:cs="Times New Roman"/>
        </w:rPr>
        <w:t>.;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Продолжены работы по объекту капитального строительства «Строител</w:t>
      </w:r>
      <w:r w:rsidRPr="00FF6E2C">
        <w:rPr>
          <w:rFonts w:ascii="Times New Roman" w:hAnsi="Times New Roman" w:cs="Times New Roman"/>
        </w:rPr>
        <w:t>ь</w:t>
      </w:r>
      <w:r w:rsidRPr="00FF6E2C">
        <w:rPr>
          <w:rFonts w:ascii="Times New Roman" w:hAnsi="Times New Roman" w:cs="Times New Roman"/>
        </w:rPr>
        <w:t>ство второй очереди водовода (</w:t>
      </w:r>
      <w:proofErr w:type="gramStart"/>
      <w:r w:rsidRPr="00FF6E2C">
        <w:rPr>
          <w:rFonts w:ascii="Times New Roman" w:hAnsi="Times New Roman" w:cs="Times New Roman"/>
        </w:rPr>
        <w:t>с</w:t>
      </w:r>
      <w:proofErr w:type="gramEnd"/>
      <w:r w:rsidRPr="00FF6E2C">
        <w:rPr>
          <w:rFonts w:ascii="Times New Roman" w:hAnsi="Times New Roman" w:cs="Times New Roman"/>
        </w:rPr>
        <w:t xml:space="preserve">. Камень-Рыболов – с. Астраханка). Общая сумма </w:t>
      </w:r>
      <w:r w:rsidRPr="00FF6E2C">
        <w:rPr>
          <w:rFonts w:ascii="Times New Roman" w:hAnsi="Times New Roman" w:cs="Times New Roman"/>
        </w:rPr>
        <w:lastRenderedPageBreak/>
        <w:t xml:space="preserve">финансирования водовода за 2021 год составила 117 960,29 тыс. руб. Готовность объекта </w:t>
      </w:r>
      <w:proofErr w:type="gramStart"/>
      <w:r w:rsidRPr="00FF6E2C">
        <w:rPr>
          <w:rFonts w:ascii="Times New Roman" w:hAnsi="Times New Roman" w:cs="Times New Roman"/>
        </w:rPr>
        <w:t>на конец</w:t>
      </w:r>
      <w:proofErr w:type="gramEnd"/>
      <w:r w:rsidRPr="00FF6E2C">
        <w:rPr>
          <w:rFonts w:ascii="Times New Roman" w:hAnsi="Times New Roman" w:cs="Times New Roman"/>
        </w:rPr>
        <w:t xml:space="preserve"> 2021 года 70%. Плановый срок ввода в эксплуатацию водовода – май 2022 года.</w:t>
      </w:r>
    </w:p>
    <w:p w:rsidR="00F60386" w:rsidRPr="00FF6E2C" w:rsidRDefault="00F60386" w:rsidP="00F60386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Выполнены работы по содержанию мест временного хранения ТБО на о</w:t>
      </w:r>
      <w:r w:rsidRPr="00FF6E2C">
        <w:rPr>
          <w:rFonts w:ascii="Times New Roman" w:hAnsi="Times New Roman" w:cs="Times New Roman"/>
        </w:rPr>
        <w:t>б</w:t>
      </w:r>
      <w:r w:rsidRPr="00FF6E2C">
        <w:rPr>
          <w:rFonts w:ascii="Times New Roman" w:hAnsi="Times New Roman" w:cs="Times New Roman"/>
        </w:rPr>
        <w:t>щую сумму 440,0 тыс. руб.</w:t>
      </w:r>
    </w:p>
    <w:p w:rsidR="002659A2" w:rsidRPr="00FF6E2C" w:rsidRDefault="002659A2" w:rsidP="00F60386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дорожного хозяйства и пов</w:t>
      </w:r>
      <w:r w:rsidRPr="00FF6E2C">
        <w:rPr>
          <w:rFonts w:ascii="Times New Roman" w:hAnsi="Times New Roman" w:cs="Times New Roman"/>
          <w:b/>
        </w:rPr>
        <w:t>ы</w:t>
      </w:r>
      <w:r w:rsidRPr="00FF6E2C">
        <w:rPr>
          <w:rFonts w:ascii="Times New Roman" w:hAnsi="Times New Roman" w:cs="Times New Roman"/>
          <w:b/>
        </w:rPr>
        <w:t xml:space="preserve">шение безопасности дорожного движения в Ханкайском муниципальном </w:t>
      </w:r>
      <w:r w:rsidR="00657132" w:rsidRPr="00FF6E2C">
        <w:rPr>
          <w:rFonts w:ascii="Times New Roman" w:hAnsi="Times New Roman" w:cs="Times New Roman"/>
          <w:b/>
        </w:rPr>
        <w:t>округе</w:t>
      </w:r>
      <w:r w:rsidRPr="00FF6E2C">
        <w:rPr>
          <w:rFonts w:ascii="Times New Roman" w:hAnsi="Times New Roman" w:cs="Times New Roman"/>
          <w:b/>
        </w:rPr>
        <w:t>» на 2020 -2024 годы</w:t>
      </w:r>
    </w:p>
    <w:p w:rsidR="00657132" w:rsidRPr="00FF6E2C" w:rsidRDefault="00657132" w:rsidP="0065713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муниципальных контрактов на выполнение работ по ремонту и содержанию дорог общего пользования местного значения, израсходовано дене</w:t>
      </w:r>
      <w:r w:rsidRPr="00FF6E2C">
        <w:rPr>
          <w:rFonts w:ascii="Times New Roman" w:hAnsi="Times New Roman" w:cs="Times New Roman"/>
        </w:rPr>
        <w:t>ж</w:t>
      </w:r>
      <w:r w:rsidRPr="00FF6E2C">
        <w:rPr>
          <w:rFonts w:ascii="Times New Roman" w:hAnsi="Times New Roman" w:cs="Times New Roman"/>
        </w:rPr>
        <w:t xml:space="preserve">ных средств за 2021 год: 46133,68, в </w:t>
      </w:r>
      <w:proofErr w:type="spellStart"/>
      <w:r w:rsidRPr="00FF6E2C">
        <w:rPr>
          <w:rFonts w:ascii="Times New Roman" w:hAnsi="Times New Roman" w:cs="Times New Roman"/>
        </w:rPr>
        <w:t>т.ч</w:t>
      </w:r>
      <w:proofErr w:type="spellEnd"/>
      <w:r w:rsidRPr="00FF6E2C">
        <w:rPr>
          <w:rFonts w:ascii="Times New Roman" w:hAnsi="Times New Roman" w:cs="Times New Roman"/>
        </w:rPr>
        <w:t>.:</w:t>
      </w:r>
    </w:p>
    <w:p w:rsidR="00657132" w:rsidRPr="00FF6E2C" w:rsidRDefault="00657132" w:rsidP="0065713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1. Проведены работы по содержанию автомобильных дорог общего польз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вания местного значения на сумму: 10649,06 руб.</w:t>
      </w:r>
    </w:p>
    <w:p w:rsidR="00657132" w:rsidRPr="00FF6E2C" w:rsidRDefault="00657132" w:rsidP="0065713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2. Проведены работы по ремонту автомобильных дорог общего пользования местного значения, расположенных по улицам: </w:t>
      </w:r>
      <w:proofErr w:type="gramStart"/>
      <w:r w:rsidRPr="00FF6E2C">
        <w:rPr>
          <w:rFonts w:ascii="Times New Roman" w:hAnsi="Times New Roman" w:cs="Times New Roman"/>
        </w:rPr>
        <w:t>Решетникова, 60 лет СССР, Кир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 xml:space="preserve">ва, Лазо, Жукова, Почтовая с. Камень-Рыболов; </w:t>
      </w:r>
      <w:proofErr w:type="spellStart"/>
      <w:r w:rsidRPr="00FF6E2C">
        <w:rPr>
          <w:rFonts w:ascii="Times New Roman" w:hAnsi="Times New Roman" w:cs="Times New Roman"/>
        </w:rPr>
        <w:t>Березюка</w:t>
      </w:r>
      <w:proofErr w:type="spellEnd"/>
      <w:r w:rsidRPr="00FF6E2C">
        <w:rPr>
          <w:rFonts w:ascii="Times New Roman" w:hAnsi="Times New Roman" w:cs="Times New Roman"/>
        </w:rPr>
        <w:t>, Горная, Богдана Хмельницкого, Панова с. Астраханка; Киевская, Пушкина с. Ильинка; Гагарина, Горького, Зеленая, Космонавтов, Луговая, Молодежная, Октябрьская, Первома</w:t>
      </w:r>
      <w:r w:rsidRPr="00FF6E2C">
        <w:rPr>
          <w:rFonts w:ascii="Times New Roman" w:hAnsi="Times New Roman" w:cs="Times New Roman"/>
        </w:rPr>
        <w:t>й</w:t>
      </w:r>
      <w:r w:rsidRPr="00FF6E2C">
        <w:rPr>
          <w:rFonts w:ascii="Times New Roman" w:hAnsi="Times New Roman" w:cs="Times New Roman"/>
        </w:rPr>
        <w:t xml:space="preserve">ская, Садовая, Школьная с. </w:t>
      </w:r>
      <w:proofErr w:type="spellStart"/>
      <w:r w:rsidRPr="00FF6E2C">
        <w:rPr>
          <w:rFonts w:ascii="Times New Roman" w:hAnsi="Times New Roman" w:cs="Times New Roman"/>
        </w:rPr>
        <w:t>Мельгуновка</w:t>
      </w:r>
      <w:proofErr w:type="spellEnd"/>
      <w:r w:rsidRPr="00FF6E2C">
        <w:rPr>
          <w:rFonts w:ascii="Times New Roman" w:hAnsi="Times New Roman" w:cs="Times New Roman"/>
        </w:rPr>
        <w:t xml:space="preserve"> Ханкайского района, протяжённостью 12,738 км на сумму: 35484,62 тыс. руб., из них средства краевого бюджета 34402,14 тыс. руб., средства местного бюджета 1082,48 тыс. руб.</w:t>
      </w:r>
      <w:proofErr w:type="gramEnd"/>
    </w:p>
    <w:p w:rsidR="007D7F7E" w:rsidRPr="00FF6E2C" w:rsidRDefault="007D7F7E" w:rsidP="0065713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«Профилактика правонарушений, терр</w:t>
      </w:r>
      <w:r w:rsidRPr="00FF6E2C">
        <w:rPr>
          <w:rFonts w:ascii="Times New Roman" w:hAnsi="Times New Roman" w:cs="Times New Roman"/>
          <w:b/>
        </w:rPr>
        <w:t>о</w:t>
      </w:r>
      <w:r w:rsidRPr="00FF6E2C">
        <w:rPr>
          <w:rFonts w:ascii="Times New Roman" w:hAnsi="Times New Roman" w:cs="Times New Roman"/>
          <w:b/>
        </w:rPr>
        <w:t xml:space="preserve">ризма и экстремизма и противодействие распространению наркотиков на территории Ханкайского муниципального </w:t>
      </w:r>
      <w:r w:rsidR="00B77F70" w:rsidRPr="00FF6E2C">
        <w:rPr>
          <w:rFonts w:ascii="Times New Roman" w:hAnsi="Times New Roman" w:cs="Times New Roman"/>
          <w:b/>
        </w:rPr>
        <w:t>округа</w:t>
      </w:r>
      <w:r w:rsidRPr="00FF6E2C">
        <w:rPr>
          <w:rFonts w:ascii="Times New Roman" w:hAnsi="Times New Roman" w:cs="Times New Roman"/>
          <w:b/>
        </w:rPr>
        <w:t>» на 2020 -2024 годы</w:t>
      </w:r>
    </w:p>
    <w:p w:rsidR="007D7F7E" w:rsidRPr="00FF6E2C" w:rsidRDefault="00150754" w:rsidP="00792FC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муниципальной программы в 202</w:t>
      </w:r>
      <w:r w:rsidR="00B77F70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году проведен комплекс мер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приятий по уничтожению наркотикосодержащих растений и проведение мер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приятий профилактического характера. Бюджетные средства, выделенные на ф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нансирование муниципальной программы освоены в полном объеме согласно п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требности, из предусмотренных 45 тыс. руб., израсходовано 44,</w:t>
      </w:r>
      <w:r w:rsidR="00B77F70" w:rsidRPr="00FF6E2C">
        <w:rPr>
          <w:rFonts w:ascii="Times New Roman" w:hAnsi="Times New Roman" w:cs="Times New Roman"/>
        </w:rPr>
        <w:t>8</w:t>
      </w:r>
      <w:r w:rsidRPr="00FF6E2C">
        <w:rPr>
          <w:rFonts w:ascii="Times New Roman" w:hAnsi="Times New Roman" w:cs="Times New Roman"/>
        </w:rPr>
        <w:t xml:space="preserve"> тыс. руб</w:t>
      </w:r>
      <w:proofErr w:type="gramStart"/>
      <w:r w:rsidRPr="00FF6E2C">
        <w:rPr>
          <w:rFonts w:ascii="Times New Roman" w:hAnsi="Times New Roman" w:cs="Times New Roman"/>
        </w:rPr>
        <w:t xml:space="preserve">.. </w:t>
      </w:r>
      <w:proofErr w:type="gramEnd"/>
      <w:r w:rsidRPr="00FF6E2C">
        <w:rPr>
          <w:rFonts w:ascii="Times New Roman" w:hAnsi="Times New Roman" w:cs="Times New Roman"/>
        </w:rPr>
        <w:t>Пр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обретен</w:t>
      </w:r>
      <w:r w:rsidR="00AA697F" w:rsidRPr="00FF6E2C">
        <w:rPr>
          <w:rFonts w:ascii="Times New Roman" w:hAnsi="Times New Roman" w:cs="Times New Roman"/>
        </w:rPr>
        <w:t xml:space="preserve">а спец одежда для сотрудников </w:t>
      </w:r>
      <w:proofErr w:type="spellStart"/>
      <w:r w:rsidR="00AA697F" w:rsidRPr="00FF6E2C">
        <w:rPr>
          <w:rFonts w:ascii="Times New Roman" w:hAnsi="Times New Roman" w:cs="Times New Roman"/>
        </w:rPr>
        <w:t>наркоконтроля</w:t>
      </w:r>
      <w:proofErr w:type="spellEnd"/>
      <w:r w:rsidR="00AA697F" w:rsidRPr="00FF6E2C">
        <w:rPr>
          <w:rFonts w:ascii="Times New Roman" w:hAnsi="Times New Roman" w:cs="Times New Roman"/>
        </w:rPr>
        <w:t xml:space="preserve">. </w:t>
      </w:r>
    </w:p>
    <w:p w:rsidR="007D7F7E" w:rsidRPr="00FF6E2C" w:rsidRDefault="007D7F7E" w:rsidP="00657132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«Развитие градостроительной и земл</w:t>
      </w:r>
      <w:r w:rsidRPr="00FF6E2C">
        <w:rPr>
          <w:rFonts w:ascii="Times New Roman" w:hAnsi="Times New Roman" w:cs="Times New Roman"/>
          <w:b/>
        </w:rPr>
        <w:t>е</w:t>
      </w:r>
      <w:r w:rsidRPr="00FF6E2C">
        <w:rPr>
          <w:rFonts w:ascii="Times New Roman" w:hAnsi="Times New Roman" w:cs="Times New Roman"/>
          <w:b/>
        </w:rPr>
        <w:t xml:space="preserve">устроительной деятельности на территории Ханкайского муниципального </w:t>
      </w:r>
      <w:r w:rsidR="00657132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а» на 2020-2024 годы</w:t>
      </w:r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программы в 2021 году проведены кадастровые работы земельных участков:</w:t>
      </w:r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- под объектами культурного наследия в селах Ильинка, </w:t>
      </w:r>
      <w:proofErr w:type="spellStart"/>
      <w:r w:rsidRPr="00FF6E2C">
        <w:rPr>
          <w:rFonts w:ascii="Times New Roman" w:hAnsi="Times New Roman" w:cs="Times New Roman"/>
        </w:rPr>
        <w:t>Коммисарово</w:t>
      </w:r>
      <w:proofErr w:type="spellEnd"/>
      <w:r w:rsidRPr="00FF6E2C">
        <w:rPr>
          <w:rFonts w:ascii="Times New Roman" w:hAnsi="Times New Roman" w:cs="Times New Roman"/>
        </w:rPr>
        <w:t xml:space="preserve">, </w:t>
      </w:r>
      <w:proofErr w:type="spellStart"/>
      <w:r w:rsidRPr="00FF6E2C">
        <w:rPr>
          <w:rFonts w:ascii="Times New Roman" w:hAnsi="Times New Roman" w:cs="Times New Roman"/>
        </w:rPr>
        <w:t>Пл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тоно</w:t>
      </w:r>
      <w:proofErr w:type="spellEnd"/>
      <w:r w:rsidRPr="00FF6E2C">
        <w:rPr>
          <w:rFonts w:ascii="Times New Roman" w:hAnsi="Times New Roman" w:cs="Times New Roman"/>
        </w:rPr>
        <w:t>-Александровское, Дворянка и Турий Рог, всего на кадастровый учет пост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вили 6 земельных участков;</w:t>
      </w:r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для индивидуальной жилой застройки 1 участок для многодетной семьи, с дальнейшим предоставлением в рамках 837-КЗ;</w:t>
      </w:r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- под 50 многоквартирными домами в с. Камень-Рыболов и Астраханка с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гласно проекту межевания, разработанному в 2020 году;</w:t>
      </w:r>
      <w:proofErr w:type="gramEnd"/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- 2 </w:t>
      </w:r>
      <w:proofErr w:type="gramStart"/>
      <w:r w:rsidRPr="00FF6E2C">
        <w:rPr>
          <w:rFonts w:ascii="Times New Roman" w:hAnsi="Times New Roman" w:cs="Times New Roman"/>
        </w:rPr>
        <w:t>земельных</w:t>
      </w:r>
      <w:proofErr w:type="gramEnd"/>
      <w:r w:rsidRPr="00FF6E2C">
        <w:rPr>
          <w:rFonts w:ascii="Times New Roman" w:hAnsi="Times New Roman" w:cs="Times New Roman"/>
        </w:rPr>
        <w:t xml:space="preserve"> участка сформированы под муниципальным имуществом (скважина в с. Первомайское, СДК в с. Октябрьское).</w:t>
      </w:r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  <w:bCs/>
        </w:rPr>
      </w:pPr>
      <w:r w:rsidRPr="00FF6E2C">
        <w:rPr>
          <w:rFonts w:ascii="Times New Roman" w:hAnsi="Times New Roman" w:cs="Times New Roman"/>
          <w:bCs/>
        </w:rPr>
        <w:lastRenderedPageBreak/>
        <w:t>Выполнен отчет по оценке стоимости объектов оценки (рыночная сто</w:t>
      </w:r>
      <w:r w:rsidRPr="00FF6E2C">
        <w:rPr>
          <w:rFonts w:ascii="Times New Roman" w:hAnsi="Times New Roman" w:cs="Times New Roman"/>
          <w:bCs/>
        </w:rPr>
        <w:t>и</w:t>
      </w:r>
      <w:r w:rsidRPr="00FF6E2C">
        <w:rPr>
          <w:rFonts w:ascii="Times New Roman" w:hAnsi="Times New Roman" w:cs="Times New Roman"/>
          <w:bCs/>
        </w:rPr>
        <w:t>мость права на заключение договора на установку и эксплуатацию рекламных конструкций).</w:t>
      </w:r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Для улучшения качества работы по осуществлению электронного взаим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 xml:space="preserve">действия с </w:t>
      </w:r>
      <w:proofErr w:type="spellStart"/>
      <w:r w:rsidRPr="00FF6E2C">
        <w:rPr>
          <w:rFonts w:ascii="Times New Roman" w:hAnsi="Times New Roman" w:cs="Times New Roman"/>
        </w:rPr>
        <w:t>Росреестром</w:t>
      </w:r>
      <w:proofErr w:type="spellEnd"/>
      <w:r w:rsidRPr="00FF6E2C">
        <w:rPr>
          <w:rFonts w:ascii="Times New Roman" w:hAnsi="Times New Roman" w:cs="Times New Roman"/>
        </w:rPr>
        <w:t xml:space="preserve"> и Кадастровой палатой Администрация Ханкайского м</w:t>
      </w:r>
      <w:r w:rsidRPr="00FF6E2C">
        <w:rPr>
          <w:rFonts w:ascii="Times New Roman" w:hAnsi="Times New Roman" w:cs="Times New Roman"/>
        </w:rPr>
        <w:t>у</w:t>
      </w:r>
      <w:r w:rsidRPr="00FF6E2C">
        <w:rPr>
          <w:rFonts w:ascii="Times New Roman" w:hAnsi="Times New Roman" w:cs="Times New Roman"/>
        </w:rPr>
        <w:t xml:space="preserve">ниципального округа приобрела программный продукт на 4 рабочих места </w:t>
      </w:r>
      <w:proofErr w:type="spellStart"/>
      <w:r w:rsidRPr="00FF6E2C">
        <w:rPr>
          <w:rFonts w:ascii="Times New Roman" w:hAnsi="Times New Roman" w:cs="Times New Roman"/>
        </w:rPr>
        <w:t>Те</w:t>
      </w:r>
      <w:r w:rsidRPr="00FF6E2C">
        <w:rPr>
          <w:rFonts w:ascii="Times New Roman" w:hAnsi="Times New Roman" w:cs="Times New Roman"/>
        </w:rPr>
        <w:t>х</w:t>
      </w:r>
      <w:r w:rsidRPr="00FF6E2C">
        <w:rPr>
          <w:rFonts w:ascii="Times New Roman" w:hAnsi="Times New Roman" w:cs="Times New Roman"/>
        </w:rPr>
        <w:t>ноКад</w:t>
      </w:r>
      <w:proofErr w:type="spellEnd"/>
      <w:r w:rsidRPr="00FF6E2C">
        <w:rPr>
          <w:rFonts w:ascii="Times New Roman" w:hAnsi="Times New Roman" w:cs="Times New Roman"/>
        </w:rPr>
        <w:t>-Муниципалитет.</w:t>
      </w:r>
    </w:p>
    <w:p w:rsidR="00657132" w:rsidRPr="00FF6E2C" w:rsidRDefault="00657132" w:rsidP="00657132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Для осуществления градостроительной деятельности в части проверок и с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ставления смет приобретены индексы и обновленная база программного продукта на 2 рабочих места «Гранд-Смета».</w:t>
      </w:r>
    </w:p>
    <w:p w:rsidR="00FA03DC" w:rsidRPr="00FF6E2C" w:rsidRDefault="00FA03DC" w:rsidP="00201160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«Управление муниципальным имущ</w:t>
      </w:r>
      <w:r w:rsidRPr="00FF6E2C">
        <w:rPr>
          <w:rFonts w:ascii="Times New Roman" w:hAnsi="Times New Roman" w:cs="Times New Roman"/>
          <w:b/>
        </w:rPr>
        <w:t>е</w:t>
      </w:r>
      <w:r w:rsidRPr="00FF6E2C">
        <w:rPr>
          <w:rFonts w:ascii="Times New Roman" w:hAnsi="Times New Roman" w:cs="Times New Roman"/>
          <w:b/>
        </w:rPr>
        <w:t xml:space="preserve">ством в Ханкайском муниципальном </w:t>
      </w:r>
      <w:r w:rsidR="00657132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</w:t>
      </w:r>
    </w:p>
    <w:p w:rsidR="00657132" w:rsidRPr="00FF6E2C" w:rsidRDefault="00657132" w:rsidP="0020116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В рамках программы в 2021 году проведены работы по разработке зон сан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 xml:space="preserve">тарной охраны, санитарно-эпидемиологических заключений на </w:t>
      </w:r>
      <w:proofErr w:type="spellStart"/>
      <w:r w:rsidRPr="00FF6E2C">
        <w:rPr>
          <w:rFonts w:ascii="Times New Roman" w:hAnsi="Times New Roman" w:cs="Times New Roman"/>
        </w:rPr>
        <w:t>водоисточник</w:t>
      </w:r>
      <w:proofErr w:type="spellEnd"/>
      <w:r w:rsidRPr="00FF6E2C">
        <w:rPr>
          <w:rFonts w:ascii="Times New Roman" w:hAnsi="Times New Roman" w:cs="Times New Roman"/>
        </w:rPr>
        <w:t xml:space="preserve"> на 3 (три) скважины Группового водовода в с. Владимиро-Петровка, находящихся в собственности Ханкайского муниципального округа.</w:t>
      </w:r>
      <w:proofErr w:type="gramEnd"/>
    </w:p>
    <w:p w:rsidR="00657132" w:rsidRPr="00FF6E2C" w:rsidRDefault="00657132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Проведены работы по разработке зон санитарной охраны, санитарно-эпидемиологических заключений на </w:t>
      </w:r>
      <w:proofErr w:type="spellStart"/>
      <w:r w:rsidRPr="00FF6E2C">
        <w:rPr>
          <w:rFonts w:ascii="Times New Roman" w:hAnsi="Times New Roman" w:cs="Times New Roman"/>
        </w:rPr>
        <w:t>водоисточник</w:t>
      </w:r>
      <w:proofErr w:type="spellEnd"/>
      <w:r w:rsidRPr="00FF6E2C">
        <w:rPr>
          <w:rFonts w:ascii="Times New Roman" w:hAnsi="Times New Roman" w:cs="Times New Roman"/>
        </w:rPr>
        <w:t xml:space="preserve"> на 3 (три) скважины:  </w:t>
      </w:r>
      <w:proofErr w:type="gramStart"/>
      <w:r w:rsidRPr="00FF6E2C">
        <w:rPr>
          <w:rFonts w:ascii="Times New Roman" w:hAnsi="Times New Roman" w:cs="Times New Roman"/>
        </w:rPr>
        <w:t>в</w:t>
      </w:r>
      <w:proofErr w:type="gramEnd"/>
      <w:r w:rsidRPr="00FF6E2C">
        <w:rPr>
          <w:rFonts w:ascii="Times New Roman" w:hAnsi="Times New Roman" w:cs="Times New Roman"/>
        </w:rPr>
        <w:t xml:space="preserve"> с. К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 xml:space="preserve">миссарово, с. Пархоменко, с. </w:t>
      </w:r>
      <w:proofErr w:type="spellStart"/>
      <w:r w:rsidRPr="00FF6E2C">
        <w:rPr>
          <w:rFonts w:ascii="Times New Roman" w:hAnsi="Times New Roman" w:cs="Times New Roman"/>
        </w:rPr>
        <w:t>Кировка</w:t>
      </w:r>
      <w:proofErr w:type="spellEnd"/>
      <w:r w:rsidRPr="00FF6E2C">
        <w:rPr>
          <w:rFonts w:ascii="Times New Roman" w:hAnsi="Times New Roman" w:cs="Times New Roman"/>
        </w:rPr>
        <w:t>.</w:t>
      </w:r>
    </w:p>
    <w:p w:rsidR="00657132" w:rsidRPr="00FF6E2C" w:rsidRDefault="00657132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течение 2021 года проводилась оценка рыночной стоимости арендной платы и стоимости продажи муниципального имущества для использования при распоряжении муниципальным имуществом.</w:t>
      </w:r>
    </w:p>
    <w:p w:rsidR="00657132" w:rsidRPr="00FF6E2C" w:rsidRDefault="00657132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Приобретены 4 </w:t>
      </w:r>
      <w:proofErr w:type="spellStart"/>
      <w:r w:rsidRPr="00FF6E2C">
        <w:rPr>
          <w:rFonts w:ascii="Times New Roman" w:hAnsi="Times New Roman" w:cs="Times New Roman"/>
        </w:rPr>
        <w:t>тахографа</w:t>
      </w:r>
      <w:proofErr w:type="spellEnd"/>
      <w:r w:rsidRPr="00FF6E2C">
        <w:rPr>
          <w:rFonts w:ascii="Times New Roman" w:hAnsi="Times New Roman" w:cs="Times New Roman"/>
        </w:rPr>
        <w:t xml:space="preserve"> для установки на муниципальные автобусы, и</w:t>
      </w:r>
      <w:r w:rsidRPr="00FF6E2C">
        <w:rPr>
          <w:rFonts w:ascii="Times New Roman" w:hAnsi="Times New Roman" w:cs="Times New Roman"/>
        </w:rPr>
        <w:t>с</w:t>
      </w:r>
      <w:r w:rsidRPr="00FF6E2C">
        <w:rPr>
          <w:rFonts w:ascii="Times New Roman" w:hAnsi="Times New Roman" w:cs="Times New Roman"/>
        </w:rPr>
        <w:t xml:space="preserve">пользуемые для </w:t>
      </w:r>
      <w:proofErr w:type="spellStart"/>
      <w:r w:rsidRPr="00FF6E2C">
        <w:rPr>
          <w:rFonts w:ascii="Times New Roman" w:hAnsi="Times New Roman" w:cs="Times New Roman"/>
        </w:rPr>
        <w:t>пассажироперевозок</w:t>
      </w:r>
      <w:proofErr w:type="spellEnd"/>
      <w:r w:rsidRPr="00FF6E2C">
        <w:rPr>
          <w:rFonts w:ascii="Times New Roman" w:hAnsi="Times New Roman" w:cs="Times New Roman"/>
        </w:rPr>
        <w:t xml:space="preserve"> на территории округа.</w:t>
      </w:r>
    </w:p>
    <w:p w:rsidR="00657132" w:rsidRPr="00FF6E2C" w:rsidRDefault="00657132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Проведены работы по инвентаризации и постановке на государственный кадастровый учет бесхозных памятников и воинских захоронений в количестве 9 (девяти) объектов.</w:t>
      </w:r>
    </w:p>
    <w:p w:rsidR="00657132" w:rsidRPr="00FF6E2C" w:rsidRDefault="00657132" w:rsidP="00201160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Проведены работы по разработке проектной документации на ликвид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цию опасного производственного объекта: Котельная № 5/11 </w:t>
      </w:r>
      <w:proofErr w:type="gramStart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proofErr w:type="gramEnd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с. Владимиро-Петровка.</w:t>
      </w:r>
    </w:p>
    <w:p w:rsidR="00657132" w:rsidRPr="00FF6E2C" w:rsidRDefault="00657132" w:rsidP="00201160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Разработан проект на демонтаж и осуществлён демонтаж списанного м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ниципального жилого помещения, расположенного по адресу: с. Новокач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линск, ул. Ленина, 16/2.</w:t>
      </w:r>
    </w:p>
    <w:p w:rsidR="00657132" w:rsidRPr="00FF6E2C" w:rsidRDefault="00657132" w:rsidP="00201160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Разработаны акты технического обследования на 6 (шесть) многоква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р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тирных домов для дальнейшего принятия решения о признании их аварийными и подлежащими сносу.</w:t>
      </w:r>
    </w:p>
    <w:p w:rsidR="00657132" w:rsidRPr="00FF6E2C" w:rsidRDefault="00657132" w:rsidP="00201160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Проведен ремонт муниципального жилого помещения, расположенного по адресу: </w:t>
      </w:r>
      <w:proofErr w:type="gramStart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proofErr w:type="gramEnd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. Астраханка, ул. </w:t>
      </w:r>
      <w:proofErr w:type="spellStart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Березюка</w:t>
      </w:r>
      <w:proofErr w:type="spellEnd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, д. кв.2.</w:t>
      </w:r>
    </w:p>
    <w:p w:rsidR="00657132" w:rsidRPr="00FF6E2C" w:rsidRDefault="00657132" w:rsidP="00201160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Проведен ремонт теплотрассы к муниципальному зданию, расположе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ному по адресу: </w:t>
      </w:r>
      <w:proofErr w:type="gramStart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proofErr w:type="gramEnd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. </w:t>
      </w:r>
      <w:proofErr w:type="gramStart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Камень-Рыболов</w:t>
      </w:r>
      <w:proofErr w:type="gramEnd"/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, ул. Кирова, 2А.</w:t>
      </w:r>
    </w:p>
    <w:p w:rsidR="00657132" w:rsidRPr="00FF6E2C" w:rsidRDefault="00657132" w:rsidP="00201160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В рамках содержания муниципального жилого фонда в 2021 году прои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з</w:t>
      </w:r>
      <w:r w:rsidRPr="00FF6E2C">
        <w:rPr>
          <w:rFonts w:ascii="Times New Roman" w:eastAsia="Calibri" w:hAnsi="Times New Roman" w:cs="Times New Roman"/>
          <w:color w:val="auto"/>
          <w:spacing w:val="0"/>
          <w:lang w:eastAsia="en-US"/>
        </w:rPr>
        <w:t>водилась оплата взносов в Фонд капитального ремонта.</w:t>
      </w:r>
    </w:p>
    <w:p w:rsidR="00657132" w:rsidRPr="00FF6E2C" w:rsidRDefault="00657132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2021 году услуги по начислению платы за наем жилых помещений по д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говорам социального найма и формированию квитанций для граждан оказывал ООО «РИЦ Партнер». Доставку квитанций за наем осуществляет Почта России.</w:t>
      </w:r>
    </w:p>
    <w:p w:rsidR="00B9153D" w:rsidRPr="00FF6E2C" w:rsidRDefault="00B9153D" w:rsidP="00201160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lastRenderedPageBreak/>
        <w:t xml:space="preserve">Муниципальная программа «Укрепление общественного здоровья в Ханкайском муниципальном </w:t>
      </w:r>
      <w:r w:rsidR="00201160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2020-2024 годы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 рамках программы «Укрепление общественного здоровья в Ханкайском муниципальном </w:t>
      </w:r>
      <w:r w:rsidR="00201160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на 2020-2024 годы было проведено 3 мероприятия за 202</w:t>
      </w:r>
      <w:r w:rsidR="00201160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1. Проведение </w:t>
      </w:r>
      <w:proofErr w:type="gramStart"/>
      <w:r w:rsidRPr="00FF6E2C">
        <w:rPr>
          <w:rFonts w:ascii="Times New Roman" w:hAnsi="Times New Roman" w:cs="Times New Roman"/>
        </w:rPr>
        <w:t>смотр-конкурса</w:t>
      </w:r>
      <w:proofErr w:type="gramEnd"/>
      <w:r w:rsidRPr="00FF6E2C">
        <w:rPr>
          <w:rFonts w:ascii="Times New Roman" w:hAnsi="Times New Roman" w:cs="Times New Roman"/>
        </w:rPr>
        <w:t xml:space="preserve"> на лучшую постановку физкультурно-оздоровительной работы. В рамках этого мероприятия были закуплены, в образ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 xml:space="preserve">вательные организации, комплекты наградной атрибутики на сумму 20 000 тысяч </w:t>
      </w:r>
      <w:r w:rsidR="001D3D5A" w:rsidRPr="00FF6E2C">
        <w:rPr>
          <w:rFonts w:ascii="Times New Roman" w:hAnsi="Times New Roman" w:cs="Times New Roman"/>
        </w:rPr>
        <w:t>руб</w:t>
      </w:r>
      <w:proofErr w:type="gramStart"/>
      <w:r w:rsidR="001D3D5A" w:rsidRPr="00FF6E2C">
        <w:rPr>
          <w:rFonts w:ascii="Times New Roman" w:hAnsi="Times New Roman" w:cs="Times New Roman"/>
        </w:rPr>
        <w:t>.</w:t>
      </w:r>
      <w:r w:rsidRPr="00FF6E2C">
        <w:rPr>
          <w:rFonts w:ascii="Times New Roman" w:hAnsi="Times New Roman" w:cs="Times New Roman"/>
        </w:rPr>
        <w:t>.</w:t>
      </w:r>
      <w:proofErr w:type="gramEnd"/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2. Изготовление и распространение наглядной агитации. В рамках этого м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 xml:space="preserve">роприятия была изготовлена и распространена наглядная агитация по теме «Укрепление общественного здоровья» на сумму 10 000 тысяч </w:t>
      </w:r>
      <w:r w:rsidR="001D3D5A" w:rsidRPr="00FF6E2C">
        <w:rPr>
          <w:rFonts w:ascii="Times New Roman" w:hAnsi="Times New Roman" w:cs="Times New Roman"/>
        </w:rPr>
        <w:t>руб.</w:t>
      </w:r>
      <w:r w:rsidRPr="00FF6E2C">
        <w:rPr>
          <w:rFonts w:ascii="Times New Roman" w:hAnsi="Times New Roman" w:cs="Times New Roman"/>
        </w:rPr>
        <w:t>.</w:t>
      </w:r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3. Организация и проведение ежегодных оздоровительных компаний и спортивных мероприятий. В рамках этого мероприятия были проведены спорти</w:t>
      </w:r>
      <w:r w:rsidRPr="00FF6E2C">
        <w:rPr>
          <w:rFonts w:ascii="Times New Roman" w:hAnsi="Times New Roman" w:cs="Times New Roman"/>
        </w:rPr>
        <w:t>в</w:t>
      </w:r>
      <w:r w:rsidRPr="00FF6E2C">
        <w:rPr>
          <w:rFonts w:ascii="Times New Roman" w:hAnsi="Times New Roman" w:cs="Times New Roman"/>
        </w:rPr>
        <w:t xml:space="preserve">но-массовые соревнования, на которые израсходовано 20 000 тысяч </w:t>
      </w:r>
      <w:r w:rsidR="001D3D5A" w:rsidRPr="00FF6E2C">
        <w:rPr>
          <w:rFonts w:ascii="Times New Roman" w:hAnsi="Times New Roman" w:cs="Times New Roman"/>
        </w:rPr>
        <w:t>руб</w:t>
      </w:r>
      <w:proofErr w:type="gramStart"/>
      <w:r w:rsidR="001D3D5A" w:rsidRPr="00FF6E2C">
        <w:rPr>
          <w:rFonts w:ascii="Times New Roman" w:hAnsi="Times New Roman" w:cs="Times New Roman"/>
        </w:rPr>
        <w:t>.</w:t>
      </w:r>
      <w:r w:rsidRPr="00FF6E2C">
        <w:rPr>
          <w:rFonts w:ascii="Times New Roman" w:hAnsi="Times New Roman" w:cs="Times New Roman"/>
        </w:rPr>
        <w:t>.</w:t>
      </w:r>
      <w:proofErr w:type="gramEnd"/>
    </w:p>
    <w:p w:rsidR="00B9153D" w:rsidRPr="00FF6E2C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Всего по программе «Укрепление общественного здоровья» в 2020 году и</w:t>
      </w:r>
      <w:r w:rsidRPr="00FF6E2C">
        <w:rPr>
          <w:rFonts w:ascii="Times New Roman" w:hAnsi="Times New Roman" w:cs="Times New Roman"/>
        </w:rPr>
        <w:t>з</w:t>
      </w:r>
      <w:r w:rsidRPr="00FF6E2C">
        <w:rPr>
          <w:rFonts w:ascii="Times New Roman" w:hAnsi="Times New Roman" w:cs="Times New Roman"/>
        </w:rPr>
        <w:t xml:space="preserve">расходовано 50 000 тысяч </w:t>
      </w:r>
      <w:r w:rsidR="001D3D5A" w:rsidRPr="00FF6E2C">
        <w:rPr>
          <w:rFonts w:ascii="Times New Roman" w:hAnsi="Times New Roman" w:cs="Times New Roman"/>
        </w:rPr>
        <w:t>руб</w:t>
      </w:r>
      <w:proofErr w:type="gramStart"/>
      <w:r w:rsidR="001D3D5A" w:rsidRPr="00FF6E2C">
        <w:rPr>
          <w:rFonts w:ascii="Times New Roman" w:hAnsi="Times New Roman" w:cs="Times New Roman"/>
        </w:rPr>
        <w:t>.</w:t>
      </w:r>
      <w:r w:rsidRPr="00FF6E2C">
        <w:rPr>
          <w:rFonts w:ascii="Times New Roman" w:hAnsi="Times New Roman" w:cs="Times New Roman"/>
        </w:rPr>
        <w:t xml:space="preserve">.  </w:t>
      </w:r>
      <w:proofErr w:type="gramEnd"/>
      <w:r w:rsidR="00201160" w:rsidRPr="00FF6E2C">
        <w:rPr>
          <w:rFonts w:ascii="Times New Roman" w:hAnsi="Times New Roman" w:cs="Times New Roman"/>
        </w:rPr>
        <w:t>Самой массовой оздоровительной компанией стал месячник здорового образа жизни, в рамках которого был проведен смотр-конкурс оздоровительной ходьбы «Папа, мама, я – спортивная семья». В этом конкурсе приняли участие все образовательные организации Ханкайского мун</w:t>
      </w:r>
      <w:r w:rsidR="00201160" w:rsidRPr="00FF6E2C">
        <w:rPr>
          <w:rFonts w:ascii="Times New Roman" w:hAnsi="Times New Roman" w:cs="Times New Roman"/>
        </w:rPr>
        <w:t>и</w:t>
      </w:r>
      <w:r w:rsidR="00201160" w:rsidRPr="00FF6E2C">
        <w:rPr>
          <w:rFonts w:ascii="Times New Roman" w:hAnsi="Times New Roman" w:cs="Times New Roman"/>
        </w:rPr>
        <w:t>ципального округа. Всего приняли участие 389 семей с общим количеством участников – 1469 человек.</w:t>
      </w:r>
    </w:p>
    <w:p w:rsidR="00201160" w:rsidRPr="00FF6E2C" w:rsidRDefault="00201160" w:rsidP="00201160">
      <w:pPr>
        <w:spacing w:before="120" w:after="120"/>
        <w:ind w:firstLine="709"/>
        <w:jc w:val="both"/>
        <w:rPr>
          <w:rFonts w:ascii="Times New Roman" w:hAnsi="Times New Roman"/>
          <w:b/>
        </w:rPr>
      </w:pPr>
      <w:r w:rsidRPr="00FF6E2C">
        <w:rPr>
          <w:rFonts w:ascii="Times New Roman" w:hAnsi="Times New Roman"/>
          <w:b/>
        </w:rPr>
        <w:t>Муниципальная программа "Благоустройство, озеленение и освещение территории Ханкайского муниципального округа"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программы в 2021 году проведены: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- работы по бесперебойной подаче электроэнергии наружного уличного освещения </w:t>
      </w:r>
      <w:proofErr w:type="gramStart"/>
      <w:r w:rsidRPr="00FF6E2C">
        <w:rPr>
          <w:rFonts w:ascii="Times New Roman" w:hAnsi="Times New Roman" w:cs="Times New Roman"/>
        </w:rPr>
        <w:t>в</w:t>
      </w:r>
      <w:proofErr w:type="gramEnd"/>
      <w:r w:rsidRPr="00FF6E2C">
        <w:rPr>
          <w:rFonts w:ascii="Times New Roman" w:hAnsi="Times New Roman" w:cs="Times New Roman"/>
        </w:rPr>
        <w:t xml:space="preserve"> с. Камень-Рыболов. Заменены светильники 20 (двадцать) штук ули</w:t>
      </w:r>
      <w:r w:rsidRPr="00FF6E2C">
        <w:rPr>
          <w:rFonts w:ascii="Times New Roman" w:hAnsi="Times New Roman" w:cs="Times New Roman"/>
        </w:rPr>
        <w:t>ч</w:t>
      </w:r>
      <w:r w:rsidRPr="00FF6E2C">
        <w:rPr>
          <w:rFonts w:ascii="Times New Roman" w:hAnsi="Times New Roman" w:cs="Times New Roman"/>
        </w:rPr>
        <w:t>ного освещения на энергосберегающие ул. Решетникова, ул. Некрасова, ул</w:t>
      </w:r>
      <w:proofErr w:type="gramStart"/>
      <w:r w:rsidRPr="00FF6E2C">
        <w:rPr>
          <w:rFonts w:ascii="Times New Roman" w:hAnsi="Times New Roman" w:cs="Times New Roman"/>
        </w:rPr>
        <w:t>.Г</w:t>
      </w:r>
      <w:proofErr w:type="gramEnd"/>
      <w:r w:rsidRPr="00FF6E2C">
        <w:rPr>
          <w:rFonts w:ascii="Times New Roman" w:hAnsi="Times New Roman" w:cs="Times New Roman"/>
        </w:rPr>
        <w:t xml:space="preserve">ор-1 с. Камень-Рыболов.  Увеличили протяженность линии 400 (четыреста) метров уличного освещения по ул. Лазо </w:t>
      </w:r>
      <w:proofErr w:type="gramStart"/>
      <w:r w:rsidRPr="00FF6E2C">
        <w:rPr>
          <w:rFonts w:ascii="Times New Roman" w:hAnsi="Times New Roman" w:cs="Times New Roman"/>
        </w:rPr>
        <w:t>с</w:t>
      </w:r>
      <w:proofErr w:type="gramEnd"/>
      <w:r w:rsidRPr="00FF6E2C">
        <w:rPr>
          <w:rFonts w:ascii="Times New Roman" w:hAnsi="Times New Roman" w:cs="Times New Roman"/>
        </w:rPr>
        <w:t>. Камень-Рыболов;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- проводился систематический уход за существующими насаждениями: в</w:t>
      </w:r>
      <w:r w:rsidRPr="00FF6E2C">
        <w:rPr>
          <w:rFonts w:ascii="Times New Roman" w:hAnsi="Times New Roman" w:cs="Times New Roman"/>
        </w:rPr>
        <w:t>ы</w:t>
      </w:r>
      <w:r w:rsidRPr="00FF6E2C">
        <w:rPr>
          <w:rFonts w:ascii="Times New Roman" w:hAnsi="Times New Roman" w:cs="Times New Roman"/>
        </w:rPr>
        <w:t>резка поросли, уборка аварийных и старых деревьев 70 (семьдесят) штук по ул. Трактовая, ул. Решетникова, ул. Школьная, Парк отдыха ул.50 лет ВЛКСМ с. К</w:t>
      </w:r>
      <w:r w:rsidRPr="00FF6E2C"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>мень-Рыболов, подсадка саженцев 300 (триста) штук ул. Трактовая, Парк отдыха ул.50 лет ВЛКСМ с. Камень-Рыболов, разбивка, прополка и озеленение клумб (высажено 3234 (три тысячи двести тридцать четыре) саженца цветущих</w:t>
      </w:r>
      <w:proofErr w:type="gramEnd"/>
      <w:r w:rsidRPr="00FF6E2C">
        <w:rPr>
          <w:rFonts w:ascii="Times New Roman" w:hAnsi="Times New Roman" w:cs="Times New Roman"/>
        </w:rPr>
        <w:t xml:space="preserve"> раст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 xml:space="preserve">ний); 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проводился комплекс мероприятий по благоустройству территории мун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ципального округа: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- установка скамеек 15 (пятнадцать) штук ул. Трактовая 30, 30а, ул. О</w:t>
      </w:r>
      <w:r w:rsidRPr="00FF6E2C">
        <w:rPr>
          <w:rFonts w:ascii="Times New Roman" w:hAnsi="Times New Roman" w:cs="Times New Roman"/>
        </w:rPr>
        <w:t>к</w:t>
      </w:r>
      <w:r w:rsidRPr="00FF6E2C">
        <w:rPr>
          <w:rFonts w:ascii="Times New Roman" w:hAnsi="Times New Roman" w:cs="Times New Roman"/>
        </w:rPr>
        <w:t xml:space="preserve">тябрьская 9, ул. Мичурина 70 с. Камень-Рыболов, ул. </w:t>
      </w:r>
      <w:proofErr w:type="spellStart"/>
      <w:r w:rsidRPr="00FF6E2C">
        <w:rPr>
          <w:rFonts w:ascii="Times New Roman" w:hAnsi="Times New Roman" w:cs="Times New Roman"/>
        </w:rPr>
        <w:t>Березюка</w:t>
      </w:r>
      <w:proofErr w:type="spellEnd"/>
      <w:r w:rsidRPr="00FF6E2C">
        <w:rPr>
          <w:rFonts w:ascii="Times New Roman" w:hAnsi="Times New Roman" w:cs="Times New Roman"/>
        </w:rPr>
        <w:t xml:space="preserve"> 4,10 с. Астраханка, ул. Центральная с. Алексеевка;</w:t>
      </w:r>
      <w:proofErr w:type="gramEnd"/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- урн для мусора 15 (пятнадцать) штук ул. Трактовая 30, 30а, ул. Октябр</w:t>
      </w:r>
      <w:r w:rsidRPr="00FF6E2C">
        <w:rPr>
          <w:rFonts w:ascii="Times New Roman" w:hAnsi="Times New Roman" w:cs="Times New Roman"/>
        </w:rPr>
        <w:t>ь</w:t>
      </w:r>
      <w:r w:rsidRPr="00FF6E2C">
        <w:rPr>
          <w:rFonts w:ascii="Times New Roman" w:hAnsi="Times New Roman" w:cs="Times New Roman"/>
        </w:rPr>
        <w:t xml:space="preserve">ская 9, ул. Мичурина 70 с. Камень-Рыболов, ул. </w:t>
      </w:r>
      <w:proofErr w:type="spellStart"/>
      <w:r w:rsidRPr="00FF6E2C">
        <w:rPr>
          <w:rFonts w:ascii="Times New Roman" w:hAnsi="Times New Roman" w:cs="Times New Roman"/>
        </w:rPr>
        <w:t>Березюка</w:t>
      </w:r>
      <w:proofErr w:type="spellEnd"/>
      <w:r w:rsidRPr="00FF6E2C">
        <w:rPr>
          <w:rFonts w:ascii="Times New Roman" w:hAnsi="Times New Roman" w:cs="Times New Roman"/>
        </w:rPr>
        <w:t xml:space="preserve"> 4,10 с. Астраханка, ул. Центральная с. Алексеевка;</w:t>
      </w:r>
      <w:proofErr w:type="gramEnd"/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>- содержание оборудованных детских и (или) спортивных площадок, смо</w:t>
      </w:r>
      <w:r w:rsidRPr="00FF6E2C">
        <w:rPr>
          <w:rFonts w:ascii="Times New Roman" w:hAnsi="Times New Roman" w:cs="Times New Roman"/>
        </w:rPr>
        <w:t>т</w:t>
      </w:r>
      <w:r w:rsidRPr="00FF6E2C">
        <w:rPr>
          <w:rFonts w:ascii="Times New Roman" w:hAnsi="Times New Roman" w:cs="Times New Roman"/>
        </w:rPr>
        <w:t>ровых площадок, облагораживание территории Зеленого пляжа;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ямочный ремонт дворовых территорий многоквартирных домов ул. Кир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ва 21, 23, 25, ул. Октябрьская 1, ул. Пионерская 4 с. Камень-Рыболов;</w:t>
      </w:r>
    </w:p>
    <w:p w:rsidR="00201160" w:rsidRPr="00FF6E2C" w:rsidRDefault="00201160" w:rsidP="0020116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- ремонт хоккейных коробок ул. Трактовая, ул. ГОР – 1 с. Камень-Рыболов.</w:t>
      </w:r>
    </w:p>
    <w:p w:rsidR="001600BE" w:rsidRPr="00FF6E2C" w:rsidRDefault="001600BE" w:rsidP="001600BE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«Формирование современной городской среды на территории Ханкайского муниципального округа»</w:t>
      </w:r>
    </w:p>
    <w:p w:rsidR="001600BE" w:rsidRPr="00FF6E2C" w:rsidRDefault="001600BE" w:rsidP="001600B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F6E2C">
        <w:rPr>
          <w:rFonts w:ascii="Times New Roman" w:hAnsi="Times New Roman" w:cs="Times New Roman"/>
        </w:rPr>
        <w:t>В рамках подпрограммы № 1 «Формирование современной городской ср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>ды на территории Ханкайского муниципального округа» на 2021-2027 годы» в 2021 году проведено благоустройство общественной территории с. Камень-Рыболов ул. Трактовая (от перекрестка ул. Жукова до СПТУ-57).</w:t>
      </w:r>
      <w:proofErr w:type="gramEnd"/>
    </w:p>
    <w:p w:rsidR="001600BE" w:rsidRPr="00FF6E2C" w:rsidRDefault="001600BE" w:rsidP="001600BE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Проведены следующие виды работ:</w:t>
      </w:r>
    </w:p>
    <w:p w:rsidR="001600BE" w:rsidRPr="00FF6E2C" w:rsidRDefault="001600BE" w:rsidP="001600BE">
      <w:pPr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FF6E2C">
        <w:rPr>
          <w:rFonts w:ascii="Times New Roman" w:hAnsi="Times New Roman" w:cs="Times New Roman"/>
        </w:rPr>
        <w:t>устройство покрытия из горячих асфальтобетонных смесей, установка бо</w:t>
      </w:r>
      <w:r w:rsidRPr="00FF6E2C">
        <w:rPr>
          <w:rFonts w:ascii="Times New Roman" w:hAnsi="Times New Roman" w:cs="Times New Roman"/>
        </w:rPr>
        <w:t>р</w:t>
      </w:r>
      <w:r w:rsidRPr="00FF6E2C">
        <w:rPr>
          <w:rFonts w:ascii="Times New Roman" w:hAnsi="Times New Roman" w:cs="Times New Roman"/>
        </w:rPr>
        <w:t>дюрного камня, ремонт уличного освещения. Площадь территории – 2239,22 м</w:t>
      </w:r>
      <w:proofErr w:type="gramStart"/>
      <w:r w:rsidRPr="00FF6E2C">
        <w:rPr>
          <w:rFonts w:ascii="Times New Roman" w:hAnsi="Times New Roman" w:cs="Times New Roman"/>
          <w:vertAlign w:val="superscript"/>
        </w:rPr>
        <w:t>2</w:t>
      </w:r>
      <w:proofErr w:type="gramEnd"/>
      <w:r w:rsidRPr="00FF6E2C">
        <w:rPr>
          <w:rFonts w:ascii="Times New Roman" w:hAnsi="Times New Roman" w:cs="Times New Roman"/>
          <w:vertAlign w:val="superscript"/>
        </w:rPr>
        <w:t>.</w:t>
      </w:r>
    </w:p>
    <w:p w:rsidR="001600BE" w:rsidRPr="00FF6E2C" w:rsidRDefault="001600BE" w:rsidP="001600BE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подпрограммы № 2 «Благоустройство территорий Ханкайского муниципального округа» на 2021 – 2027 годы</w:t>
      </w:r>
      <w:r w:rsidRPr="00FF6E2C">
        <w:rPr>
          <w:rFonts w:ascii="Calibri" w:eastAsia="Calibri" w:hAnsi="Calibri" w:cs="Times New Roman"/>
          <w:color w:val="auto"/>
          <w:spacing w:val="0"/>
          <w:sz w:val="22"/>
          <w:szCs w:val="22"/>
          <w:lang w:eastAsia="en-US"/>
        </w:rPr>
        <w:t xml:space="preserve"> </w:t>
      </w:r>
      <w:r w:rsidRPr="00FF6E2C">
        <w:rPr>
          <w:rFonts w:ascii="Times New Roman" w:hAnsi="Times New Roman" w:cs="Times New Roman"/>
        </w:rPr>
        <w:t>проведены:</w:t>
      </w:r>
    </w:p>
    <w:p w:rsidR="001600BE" w:rsidRPr="00FF6E2C" w:rsidRDefault="001600BE" w:rsidP="001600BE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Благоустройство общественной территории по адресу: Ханкайский округ, с. </w:t>
      </w:r>
      <w:proofErr w:type="spellStart"/>
      <w:r w:rsidRPr="00FF6E2C">
        <w:rPr>
          <w:rFonts w:ascii="Times New Roman" w:hAnsi="Times New Roman" w:cs="Times New Roman"/>
        </w:rPr>
        <w:t>Платоно</w:t>
      </w:r>
      <w:proofErr w:type="spellEnd"/>
      <w:r w:rsidRPr="00FF6E2C">
        <w:rPr>
          <w:rFonts w:ascii="Times New Roman" w:hAnsi="Times New Roman" w:cs="Times New Roman"/>
        </w:rPr>
        <w:t>-Александровское, ул. Ленина, 2А (возле сельского дома культ</w:t>
      </w:r>
      <w:r w:rsidRPr="00FF6E2C">
        <w:rPr>
          <w:rFonts w:ascii="Times New Roman" w:hAnsi="Times New Roman" w:cs="Times New Roman"/>
        </w:rPr>
        <w:t>у</w:t>
      </w:r>
      <w:r w:rsidRPr="00FF6E2C">
        <w:rPr>
          <w:rFonts w:ascii="Times New Roman" w:hAnsi="Times New Roman" w:cs="Times New Roman"/>
        </w:rPr>
        <w:t>ры). Проведены следующие виды работ: устройство детских площадок. Площадь территории – 375,0 м</w:t>
      </w:r>
      <w:proofErr w:type="gramStart"/>
      <w:r w:rsidRPr="00FF6E2C">
        <w:rPr>
          <w:rFonts w:ascii="Times New Roman" w:hAnsi="Times New Roman" w:cs="Times New Roman"/>
          <w:vertAlign w:val="superscript"/>
        </w:rPr>
        <w:t>2</w:t>
      </w:r>
      <w:proofErr w:type="gramEnd"/>
      <w:r w:rsidRPr="00FF6E2C">
        <w:rPr>
          <w:rFonts w:ascii="Times New Roman" w:hAnsi="Times New Roman" w:cs="Times New Roman"/>
          <w:vertAlign w:val="superscript"/>
        </w:rPr>
        <w:t>.</w:t>
      </w:r>
    </w:p>
    <w:p w:rsidR="001600BE" w:rsidRPr="00FF6E2C" w:rsidRDefault="001600BE" w:rsidP="001600BE">
      <w:pPr>
        <w:numPr>
          <w:ilvl w:val="0"/>
          <w:numId w:val="19"/>
        </w:numPr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Благоустройство</w:t>
      </w:r>
      <w:r w:rsidRPr="00FF6E2C">
        <w:rPr>
          <w:rFonts w:ascii="Times New Roman" w:hAnsi="Times New Roman" w:cs="Times New Roman"/>
          <w:bCs/>
          <w:color w:val="auto"/>
          <w:spacing w:val="0"/>
        </w:rPr>
        <w:t xml:space="preserve"> дворовых территорий по адресу: </w:t>
      </w:r>
      <w:proofErr w:type="gramStart"/>
      <w:r w:rsidRPr="00FF6E2C">
        <w:rPr>
          <w:rFonts w:ascii="Times New Roman" w:hAnsi="Times New Roman" w:cs="Times New Roman"/>
          <w:bCs/>
          <w:color w:val="auto"/>
          <w:spacing w:val="0"/>
        </w:rPr>
        <w:t xml:space="preserve">Ханкайский округ с. Астраханка ул. </w:t>
      </w:r>
      <w:proofErr w:type="spellStart"/>
      <w:r w:rsidRPr="00FF6E2C">
        <w:rPr>
          <w:rFonts w:ascii="Times New Roman" w:hAnsi="Times New Roman" w:cs="Times New Roman"/>
          <w:bCs/>
          <w:color w:val="auto"/>
          <w:spacing w:val="0"/>
        </w:rPr>
        <w:t>Березюка</w:t>
      </w:r>
      <w:proofErr w:type="spellEnd"/>
      <w:r w:rsidRPr="00FF6E2C">
        <w:rPr>
          <w:rFonts w:ascii="Times New Roman" w:hAnsi="Times New Roman" w:cs="Times New Roman"/>
          <w:bCs/>
          <w:color w:val="auto"/>
          <w:spacing w:val="0"/>
        </w:rPr>
        <w:t xml:space="preserve">, д.4, ул. </w:t>
      </w:r>
      <w:proofErr w:type="spellStart"/>
      <w:r w:rsidRPr="00FF6E2C">
        <w:rPr>
          <w:rFonts w:ascii="Times New Roman" w:hAnsi="Times New Roman" w:cs="Times New Roman"/>
          <w:bCs/>
          <w:color w:val="auto"/>
          <w:spacing w:val="0"/>
        </w:rPr>
        <w:t>Березюка</w:t>
      </w:r>
      <w:proofErr w:type="spellEnd"/>
      <w:r w:rsidRPr="00FF6E2C">
        <w:rPr>
          <w:rFonts w:ascii="Times New Roman" w:hAnsi="Times New Roman" w:cs="Times New Roman"/>
          <w:bCs/>
          <w:color w:val="auto"/>
          <w:spacing w:val="0"/>
        </w:rPr>
        <w:t>, д.10, с. Камень-Рыболов ул. Трактовая, д.30, а, ул. Трактовая, д.30, ул. Октябрьская, д. 9.</w:t>
      </w:r>
      <w:proofErr w:type="gramEnd"/>
      <w:r w:rsidRPr="00FF6E2C">
        <w:rPr>
          <w:rFonts w:ascii="Calibri" w:eastAsia="Calibri" w:hAnsi="Calibri" w:cs="Times New Roman"/>
          <w:color w:val="auto"/>
          <w:spacing w:val="0"/>
          <w:sz w:val="22"/>
          <w:szCs w:val="22"/>
          <w:lang w:eastAsia="en-US"/>
        </w:rPr>
        <w:t xml:space="preserve"> </w:t>
      </w:r>
      <w:r w:rsidRPr="00FF6E2C">
        <w:rPr>
          <w:rFonts w:ascii="Times New Roman" w:hAnsi="Times New Roman" w:cs="Times New Roman"/>
          <w:bCs/>
          <w:color w:val="auto"/>
          <w:spacing w:val="0"/>
        </w:rPr>
        <w:t>Проведены след</w:t>
      </w:r>
      <w:r w:rsidRPr="00FF6E2C">
        <w:rPr>
          <w:rFonts w:ascii="Times New Roman" w:hAnsi="Times New Roman" w:cs="Times New Roman"/>
          <w:bCs/>
          <w:color w:val="auto"/>
          <w:spacing w:val="0"/>
        </w:rPr>
        <w:t>у</w:t>
      </w:r>
      <w:r w:rsidRPr="00FF6E2C">
        <w:rPr>
          <w:rFonts w:ascii="Times New Roman" w:hAnsi="Times New Roman" w:cs="Times New Roman"/>
          <w:bCs/>
          <w:color w:val="auto"/>
          <w:spacing w:val="0"/>
        </w:rPr>
        <w:t>ющие виды работ:</w:t>
      </w:r>
      <w:r w:rsidRPr="00FF6E2C">
        <w:rPr>
          <w:rFonts w:ascii="Calibri" w:eastAsia="Calibri" w:hAnsi="Calibri" w:cs="Times New Roman"/>
          <w:color w:val="auto"/>
          <w:spacing w:val="0"/>
          <w:sz w:val="22"/>
          <w:szCs w:val="22"/>
          <w:lang w:eastAsia="en-US"/>
        </w:rPr>
        <w:t xml:space="preserve"> </w:t>
      </w:r>
      <w:r w:rsidRPr="00FF6E2C">
        <w:rPr>
          <w:rFonts w:ascii="Times New Roman" w:hAnsi="Times New Roman" w:cs="Times New Roman"/>
          <w:bCs/>
          <w:color w:val="auto"/>
          <w:spacing w:val="0"/>
        </w:rPr>
        <w:t xml:space="preserve">асфальтирование территории (ремонт дворовых проездов), установка скамеек и урн для мусора, устройство детской площадки (ул. </w:t>
      </w:r>
      <w:proofErr w:type="spellStart"/>
      <w:r w:rsidRPr="00FF6E2C">
        <w:rPr>
          <w:rFonts w:ascii="Times New Roman" w:hAnsi="Times New Roman" w:cs="Times New Roman"/>
          <w:bCs/>
          <w:color w:val="auto"/>
          <w:spacing w:val="0"/>
        </w:rPr>
        <w:t>Бер</w:t>
      </w:r>
      <w:r w:rsidRPr="00FF6E2C">
        <w:rPr>
          <w:rFonts w:ascii="Times New Roman" w:hAnsi="Times New Roman" w:cs="Times New Roman"/>
          <w:bCs/>
          <w:color w:val="auto"/>
          <w:spacing w:val="0"/>
        </w:rPr>
        <w:t>е</w:t>
      </w:r>
      <w:r w:rsidRPr="00FF6E2C">
        <w:rPr>
          <w:rFonts w:ascii="Times New Roman" w:hAnsi="Times New Roman" w:cs="Times New Roman"/>
          <w:bCs/>
          <w:color w:val="auto"/>
          <w:spacing w:val="0"/>
        </w:rPr>
        <w:t>зюка</w:t>
      </w:r>
      <w:proofErr w:type="spellEnd"/>
      <w:r w:rsidRPr="00FF6E2C">
        <w:rPr>
          <w:rFonts w:ascii="Times New Roman" w:hAnsi="Times New Roman" w:cs="Times New Roman"/>
          <w:bCs/>
          <w:color w:val="auto"/>
          <w:spacing w:val="0"/>
        </w:rPr>
        <w:t>, д.4).</w:t>
      </w:r>
    </w:p>
    <w:p w:rsidR="00FF65E3" w:rsidRPr="00FF6E2C" w:rsidRDefault="00FF65E3" w:rsidP="00F15534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Муниципальная программа «</w:t>
      </w:r>
      <w:r w:rsidR="001600BE" w:rsidRPr="00FF6E2C">
        <w:rPr>
          <w:rFonts w:ascii="Times New Roman" w:hAnsi="Times New Roman" w:cs="Times New Roman"/>
          <w:b/>
        </w:rPr>
        <w:t>Повышение качества управления бю</w:t>
      </w:r>
      <w:r w:rsidR="001600BE" w:rsidRPr="00FF6E2C">
        <w:rPr>
          <w:rFonts w:ascii="Times New Roman" w:hAnsi="Times New Roman" w:cs="Times New Roman"/>
          <w:b/>
        </w:rPr>
        <w:t>д</w:t>
      </w:r>
      <w:r w:rsidR="001600BE" w:rsidRPr="00FF6E2C">
        <w:rPr>
          <w:rFonts w:ascii="Times New Roman" w:hAnsi="Times New Roman" w:cs="Times New Roman"/>
          <w:b/>
        </w:rPr>
        <w:t>жетным процессом в Ханкайском муниципальном округе»</w:t>
      </w:r>
    </w:p>
    <w:p w:rsidR="00FF65E3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В рамках программы</w:t>
      </w:r>
      <w:r w:rsidR="00F15534" w:rsidRPr="00FF6E2C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F6E2C">
        <w:rPr>
          <w:rFonts w:ascii="Times New Roman" w:hAnsi="Times New Roman" w:cs="Times New Roman"/>
          <w:color w:val="auto"/>
          <w:spacing w:val="0"/>
        </w:rPr>
        <w:t>«Повышение качества управления бюджетным пр</w:t>
      </w:r>
      <w:r w:rsidRPr="00FF6E2C">
        <w:rPr>
          <w:rFonts w:ascii="Times New Roman" w:hAnsi="Times New Roman" w:cs="Times New Roman"/>
          <w:color w:val="auto"/>
          <w:spacing w:val="0"/>
        </w:rPr>
        <w:t>о</w:t>
      </w:r>
      <w:r w:rsidRPr="00FF6E2C">
        <w:rPr>
          <w:rFonts w:ascii="Times New Roman" w:hAnsi="Times New Roman" w:cs="Times New Roman"/>
          <w:color w:val="auto"/>
          <w:spacing w:val="0"/>
        </w:rPr>
        <w:t>цессом в Ханкайском муниципальном округе» в 2021 году: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соблюдены порядок и сроки разработки проекта бюджета Ханкайского муниципального округа, </w:t>
      </w:r>
      <w:proofErr w:type="gramStart"/>
      <w:r w:rsidRPr="00FF6E2C">
        <w:rPr>
          <w:rFonts w:ascii="Times New Roman" w:hAnsi="Times New Roman" w:cs="Times New Roman"/>
          <w:color w:val="auto"/>
          <w:spacing w:val="0"/>
        </w:rPr>
        <w:t>установленных</w:t>
      </w:r>
      <w:proofErr w:type="gramEnd"/>
      <w:r w:rsidRPr="00FF6E2C">
        <w:rPr>
          <w:rFonts w:ascii="Times New Roman" w:hAnsi="Times New Roman" w:cs="Times New Roman"/>
          <w:color w:val="auto"/>
          <w:spacing w:val="0"/>
        </w:rPr>
        <w:t xml:space="preserve"> бюджетным законодательством, и НПА Администрации Ханкайского муниципального округа;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соблюдены расчеты нормативных затрат на оказание муниципальных услуг во всех сферах деятельности муниципальных учреждений;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решение о бюджете размещено на официальном сайте органом местного самоуправления Ханкайского муниципального округа: </w:t>
      </w:r>
      <w:hyperlink r:id="rId10" w:history="1">
        <w:r w:rsidRPr="00FF6E2C">
          <w:rPr>
            <w:rStyle w:val="af1"/>
            <w:rFonts w:ascii="Times New Roman" w:hAnsi="Times New Roman" w:cs="Times New Roman"/>
            <w:spacing w:val="0"/>
          </w:rPr>
          <w:t>http://hankayski.ru/</w:t>
        </w:r>
      </w:hyperlink>
      <w:r w:rsidRPr="00FF6E2C">
        <w:rPr>
          <w:rFonts w:ascii="Times New Roman" w:hAnsi="Times New Roman" w:cs="Times New Roman"/>
          <w:color w:val="auto"/>
          <w:spacing w:val="0"/>
        </w:rPr>
        <w:t>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соблюдены нормативы расходов на содержание органов местного сам</w:t>
      </w:r>
      <w:r w:rsidRPr="00FF6E2C">
        <w:rPr>
          <w:rFonts w:ascii="Times New Roman" w:hAnsi="Times New Roman" w:cs="Times New Roman"/>
          <w:color w:val="auto"/>
          <w:spacing w:val="0"/>
        </w:rPr>
        <w:t>о</w:t>
      </w:r>
      <w:r w:rsidRPr="00FF6E2C">
        <w:rPr>
          <w:rFonts w:ascii="Times New Roman" w:hAnsi="Times New Roman" w:cs="Times New Roman"/>
          <w:color w:val="auto"/>
          <w:spacing w:val="0"/>
        </w:rPr>
        <w:t>управления и составили 21% при плане 24,94%;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бюджетная отчетность предоставляется своевременно;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отношение размера дефицита бюджета к годовому объему доходов бюджета без учета утвержденного объема безвозмездных поступлений из бю</w:t>
      </w:r>
      <w:r w:rsidRPr="00FF6E2C">
        <w:rPr>
          <w:rFonts w:ascii="Times New Roman" w:hAnsi="Times New Roman" w:cs="Times New Roman"/>
          <w:color w:val="auto"/>
          <w:spacing w:val="0"/>
        </w:rPr>
        <w:t>д</w:t>
      </w:r>
      <w:r w:rsidRPr="00FF6E2C">
        <w:rPr>
          <w:rFonts w:ascii="Times New Roman" w:hAnsi="Times New Roman" w:cs="Times New Roman"/>
          <w:color w:val="auto"/>
          <w:spacing w:val="0"/>
        </w:rPr>
        <w:t>жета вышестоящих уровней составляет 9%, что соответствует нормативу (10%);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ежеквартально проводятся заседания комиссий по оценке эффективн</w:t>
      </w:r>
      <w:r w:rsidRPr="00FF6E2C">
        <w:rPr>
          <w:rFonts w:ascii="Times New Roman" w:hAnsi="Times New Roman" w:cs="Times New Roman"/>
          <w:color w:val="auto"/>
          <w:spacing w:val="0"/>
        </w:rPr>
        <w:t>о</w:t>
      </w:r>
      <w:r w:rsidRPr="00FF6E2C">
        <w:rPr>
          <w:rFonts w:ascii="Times New Roman" w:hAnsi="Times New Roman" w:cs="Times New Roman"/>
          <w:color w:val="auto"/>
          <w:spacing w:val="0"/>
        </w:rPr>
        <w:lastRenderedPageBreak/>
        <w:t>сти деятельности МУП ЖКХ, всего проведено 4 заседания;</w:t>
      </w:r>
    </w:p>
    <w:p w:rsidR="001600BE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сохранено соотношение к среднемесячному доходу от трудовой де</w:t>
      </w:r>
      <w:r w:rsidRPr="00FF6E2C">
        <w:rPr>
          <w:rFonts w:ascii="Times New Roman" w:hAnsi="Times New Roman" w:cs="Times New Roman"/>
          <w:color w:val="auto"/>
          <w:spacing w:val="0"/>
        </w:rPr>
        <w:t>я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тельности </w:t>
      </w:r>
      <w:proofErr w:type="gramStart"/>
      <w:r w:rsidRPr="00FF6E2C">
        <w:rPr>
          <w:rFonts w:ascii="Times New Roman" w:hAnsi="Times New Roman" w:cs="Times New Roman"/>
          <w:color w:val="auto"/>
          <w:spacing w:val="0"/>
        </w:rPr>
        <w:t>оплаты труда отдельных категорий работников бюджетной сферы</w:t>
      </w:r>
      <w:proofErr w:type="gramEnd"/>
      <w:r w:rsidRPr="00FF6E2C">
        <w:rPr>
          <w:rFonts w:ascii="Times New Roman" w:hAnsi="Times New Roman" w:cs="Times New Roman"/>
          <w:color w:val="auto"/>
          <w:spacing w:val="0"/>
        </w:rPr>
        <w:t xml:space="preserve"> в соответствии с указами Президента Российской Федерации от 07.05.2012 №597; </w:t>
      </w:r>
      <w:proofErr w:type="gramStart"/>
      <w:r w:rsidRPr="00FF6E2C">
        <w:rPr>
          <w:rFonts w:ascii="Times New Roman" w:hAnsi="Times New Roman" w:cs="Times New Roman"/>
          <w:color w:val="auto"/>
          <w:spacing w:val="0"/>
        </w:rPr>
        <w:t>от 01.06.2012 №761 и составило: педагогические работники дошкольных обр</w:t>
      </w:r>
      <w:r w:rsidRPr="00FF6E2C">
        <w:rPr>
          <w:rFonts w:ascii="Times New Roman" w:hAnsi="Times New Roman" w:cs="Times New Roman"/>
          <w:color w:val="auto"/>
          <w:spacing w:val="0"/>
        </w:rPr>
        <w:t>а</w:t>
      </w:r>
      <w:r w:rsidRPr="00FF6E2C">
        <w:rPr>
          <w:rFonts w:ascii="Times New Roman" w:hAnsi="Times New Roman" w:cs="Times New Roman"/>
          <w:color w:val="auto"/>
          <w:spacing w:val="0"/>
        </w:rPr>
        <w:t>зовательных учреждений 42966,06 тыс. рублей, при плане 42896,2 тыс. рублей, педагогические работники образовательных организаций общего образования 51692,81 тыс. рублей, при плане 45759,8 тыс. рублей, педагогические работн</w:t>
      </w:r>
      <w:r w:rsidRPr="00FF6E2C">
        <w:rPr>
          <w:rFonts w:ascii="Times New Roman" w:hAnsi="Times New Roman" w:cs="Times New Roman"/>
          <w:color w:val="auto"/>
          <w:spacing w:val="0"/>
        </w:rPr>
        <w:t>и</w:t>
      </w:r>
      <w:r w:rsidRPr="00FF6E2C">
        <w:rPr>
          <w:rFonts w:ascii="Times New Roman" w:hAnsi="Times New Roman" w:cs="Times New Roman"/>
          <w:color w:val="auto"/>
          <w:spacing w:val="0"/>
        </w:rPr>
        <w:t>ки дополнительного образования 45761,48 тыс. рублей, при плане 45759,8 тыс. рублей, работники культуры 45401,68 тыс. рублей, при плане 45759,8 тыс. ру</w:t>
      </w:r>
      <w:r w:rsidRPr="00FF6E2C">
        <w:rPr>
          <w:rFonts w:ascii="Times New Roman" w:hAnsi="Times New Roman" w:cs="Times New Roman"/>
          <w:color w:val="auto"/>
          <w:spacing w:val="0"/>
        </w:rPr>
        <w:t>б</w:t>
      </w:r>
      <w:r w:rsidRPr="00FF6E2C">
        <w:rPr>
          <w:rFonts w:ascii="Times New Roman" w:hAnsi="Times New Roman" w:cs="Times New Roman"/>
          <w:color w:val="auto"/>
          <w:spacing w:val="0"/>
        </w:rPr>
        <w:t>лей;</w:t>
      </w:r>
      <w:proofErr w:type="gramEnd"/>
    </w:p>
    <w:p w:rsidR="00F9453F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просроченная кредиторская задолженность по заработной плате и начислениям на выплаты по оплате труда муниципальных казенных учрежд</w:t>
      </w:r>
      <w:r w:rsidRPr="00FF6E2C">
        <w:rPr>
          <w:rFonts w:ascii="Times New Roman" w:hAnsi="Times New Roman" w:cs="Times New Roman"/>
          <w:color w:val="auto"/>
          <w:spacing w:val="0"/>
        </w:rPr>
        <w:t>е</w:t>
      </w:r>
      <w:r w:rsidRPr="00FF6E2C">
        <w:rPr>
          <w:rFonts w:ascii="Times New Roman" w:hAnsi="Times New Roman" w:cs="Times New Roman"/>
          <w:color w:val="auto"/>
          <w:spacing w:val="0"/>
        </w:rPr>
        <w:t>ний и органов местного самоуправления отсутствует;</w:t>
      </w:r>
    </w:p>
    <w:p w:rsidR="00F9453F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доля расходов в рамках муниципальных программ к общему объему расходов бюджета в 2021 году составила 87%;</w:t>
      </w:r>
    </w:p>
    <w:p w:rsidR="00F9453F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проводится популяризация патентной системы налогообложения среди предпринимателей, за </w:t>
      </w:r>
      <w:proofErr w:type="gramStart"/>
      <w:r w:rsidRPr="00FF6E2C">
        <w:rPr>
          <w:rFonts w:ascii="Times New Roman" w:hAnsi="Times New Roman" w:cs="Times New Roman"/>
          <w:color w:val="auto"/>
          <w:spacing w:val="0"/>
        </w:rPr>
        <w:t>пол года</w:t>
      </w:r>
      <w:proofErr w:type="gramEnd"/>
      <w:r w:rsidRPr="00FF6E2C">
        <w:rPr>
          <w:rFonts w:ascii="Times New Roman" w:hAnsi="Times New Roman" w:cs="Times New Roman"/>
          <w:color w:val="auto"/>
          <w:spacing w:val="0"/>
        </w:rPr>
        <w:t xml:space="preserve"> выдано 152 патента.</w:t>
      </w:r>
    </w:p>
    <w:p w:rsidR="00927A26" w:rsidRPr="00FF6E2C" w:rsidRDefault="00CB0F13" w:rsidP="007D7F7E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FF6E2C">
        <w:rPr>
          <w:rFonts w:ascii="Times New Roman" w:hAnsi="Times New Roman" w:cs="Times New Roman"/>
          <w:b/>
          <w:color w:val="auto"/>
          <w:spacing w:val="0"/>
        </w:rPr>
        <w:t>2.</w:t>
      </w:r>
      <w:r w:rsidR="007D7F7E" w:rsidRPr="00FF6E2C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С</w:t>
      </w:r>
      <w:r w:rsidR="00927A26" w:rsidRPr="00FF6E2C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Ханкайского </w:t>
      </w:r>
      <w:r w:rsidR="00270E6A" w:rsidRPr="00FF6E2C">
        <w:rPr>
          <w:rFonts w:ascii="Times New Roman" w:hAnsi="Times New Roman" w:cs="Times New Roman"/>
          <w:b/>
          <w:color w:val="auto"/>
          <w:spacing w:val="0"/>
        </w:rPr>
        <w:t>округ</w:t>
      </w:r>
      <w:r w:rsidR="00927A26" w:rsidRPr="00FF6E2C">
        <w:rPr>
          <w:rFonts w:ascii="Times New Roman" w:hAnsi="Times New Roman" w:cs="Times New Roman"/>
          <w:b/>
          <w:color w:val="auto"/>
          <w:spacing w:val="0"/>
        </w:rPr>
        <w:t>а, связанных с реализацией муниципальных программ</w:t>
      </w:r>
      <w:r w:rsidR="00397538" w:rsidRPr="00FF6E2C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за 20</w:t>
      </w:r>
      <w:r w:rsidR="007E3472" w:rsidRPr="00FF6E2C">
        <w:rPr>
          <w:rFonts w:ascii="Times New Roman" w:hAnsi="Times New Roman" w:cs="Times New Roman"/>
          <w:b/>
          <w:color w:val="auto"/>
          <w:spacing w:val="0"/>
        </w:rPr>
        <w:t>21</w:t>
      </w:r>
      <w:r w:rsidRPr="00FF6E2C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7D7F7E" w:rsidRPr="00FF6E2C" w:rsidRDefault="007D7F7E" w:rsidP="00BC2646">
      <w:pPr>
        <w:ind w:firstLine="708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202</w:t>
      </w:r>
      <w:r w:rsidR="00AD01EF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году на реализацию муниципальных программ на территории Ха</w:t>
      </w:r>
      <w:r w:rsidRPr="00FF6E2C">
        <w:rPr>
          <w:rFonts w:ascii="Times New Roman" w:hAnsi="Times New Roman" w:cs="Times New Roman"/>
        </w:rPr>
        <w:t>н</w:t>
      </w:r>
      <w:r w:rsidRPr="00FF6E2C">
        <w:rPr>
          <w:rFonts w:ascii="Times New Roman" w:hAnsi="Times New Roman" w:cs="Times New Roman"/>
        </w:rPr>
        <w:t>кайского</w:t>
      </w:r>
      <w:r w:rsidR="00AD01EF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 xml:space="preserve">муниципального </w:t>
      </w:r>
      <w:r w:rsidR="00AD01EF" w:rsidRPr="00FF6E2C">
        <w:rPr>
          <w:rFonts w:ascii="Times New Roman" w:hAnsi="Times New Roman" w:cs="Times New Roman"/>
        </w:rPr>
        <w:t>округа</w:t>
      </w:r>
      <w:r w:rsidRPr="00FF6E2C">
        <w:rPr>
          <w:rFonts w:ascii="Times New Roman" w:hAnsi="Times New Roman" w:cs="Times New Roman"/>
        </w:rPr>
        <w:t xml:space="preserve">  за счет всех источников освоено </w:t>
      </w:r>
      <w:r w:rsidR="00B74E48" w:rsidRPr="00FF6E2C">
        <w:rPr>
          <w:rFonts w:ascii="Times New Roman" w:hAnsi="Times New Roman" w:cs="Times New Roman"/>
        </w:rPr>
        <w:t>–</w:t>
      </w:r>
      <w:r w:rsidRPr="00FF6E2C">
        <w:rPr>
          <w:rFonts w:ascii="Times New Roman" w:hAnsi="Times New Roman" w:cs="Times New Roman"/>
        </w:rPr>
        <w:t xml:space="preserve"> </w:t>
      </w:r>
      <w:r w:rsidR="00B74E48" w:rsidRPr="00FF6E2C">
        <w:rPr>
          <w:rFonts w:ascii="Times New Roman" w:hAnsi="Times New Roman" w:cs="Times New Roman"/>
          <w:b/>
        </w:rPr>
        <w:t>859469,312</w:t>
      </w:r>
      <w:r w:rsidRPr="00FF6E2C">
        <w:rPr>
          <w:rFonts w:ascii="Times New Roman" w:hAnsi="Times New Roman" w:cs="Times New Roman"/>
          <w:b/>
        </w:rPr>
        <w:t xml:space="preserve"> тыс. руб.,</w:t>
      </w:r>
      <w:r w:rsidR="00147FD1" w:rsidRPr="00FF6E2C">
        <w:t xml:space="preserve"> </w:t>
      </w:r>
      <w:r w:rsidRPr="00FF6E2C">
        <w:rPr>
          <w:rFonts w:ascii="Times New Roman" w:hAnsi="Times New Roman" w:cs="Times New Roman"/>
        </w:rPr>
        <w:t xml:space="preserve">в том числе </w:t>
      </w:r>
      <w:r w:rsidR="00147FD1" w:rsidRPr="00FF6E2C">
        <w:rPr>
          <w:rFonts w:ascii="Times New Roman" w:hAnsi="Times New Roman" w:cs="Times New Roman"/>
        </w:rPr>
        <w:t xml:space="preserve">из средств федерального бюджета - </w:t>
      </w:r>
      <w:r w:rsidR="00147FD1" w:rsidRPr="00FF6E2C">
        <w:rPr>
          <w:rFonts w:ascii="Times New Roman" w:hAnsi="Times New Roman" w:cs="Times New Roman"/>
          <w:b/>
        </w:rPr>
        <w:t>6898,4</w:t>
      </w:r>
      <w:r w:rsidR="00147FD1" w:rsidRPr="00FF6E2C">
        <w:rPr>
          <w:rFonts w:ascii="Times New Roman" w:hAnsi="Times New Roman" w:cs="Times New Roman"/>
        </w:rPr>
        <w:t xml:space="preserve"> тыс. руб., </w:t>
      </w:r>
      <w:r w:rsidRPr="00FF6E2C">
        <w:rPr>
          <w:rFonts w:ascii="Times New Roman" w:hAnsi="Times New Roman" w:cs="Times New Roman"/>
        </w:rPr>
        <w:t>кра</w:t>
      </w:r>
      <w:r w:rsidRPr="00FF6E2C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 xml:space="preserve">вого бюджета - </w:t>
      </w:r>
      <w:r w:rsidR="00147FD1" w:rsidRPr="00FF6E2C">
        <w:rPr>
          <w:rFonts w:ascii="Times New Roman" w:hAnsi="Times New Roman" w:cs="Times New Roman"/>
          <w:b/>
        </w:rPr>
        <w:t>526533,4</w:t>
      </w:r>
      <w:r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  <w:b/>
        </w:rPr>
        <w:t xml:space="preserve">тыс. </w:t>
      </w:r>
      <w:r w:rsidR="001D3D5A" w:rsidRPr="00FF6E2C">
        <w:rPr>
          <w:rFonts w:ascii="Times New Roman" w:hAnsi="Times New Roman" w:cs="Times New Roman"/>
          <w:b/>
        </w:rPr>
        <w:t>руб.</w:t>
      </w:r>
      <w:r w:rsidRPr="00FF6E2C">
        <w:rPr>
          <w:rFonts w:ascii="Times New Roman" w:hAnsi="Times New Roman" w:cs="Times New Roman"/>
        </w:rPr>
        <w:t>,</w:t>
      </w:r>
      <w:r w:rsidR="00B74E48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местного</w:t>
      </w:r>
      <w:r w:rsidR="00B74E48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>бюджета</w:t>
      </w:r>
      <w:r w:rsidR="00B74E48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 xml:space="preserve">- </w:t>
      </w:r>
      <w:r w:rsidR="00147FD1" w:rsidRPr="00FF6E2C">
        <w:rPr>
          <w:rFonts w:ascii="Times New Roman" w:hAnsi="Times New Roman" w:cs="Times New Roman"/>
          <w:b/>
        </w:rPr>
        <w:t>326037,5</w:t>
      </w:r>
      <w:r w:rsidRPr="00FF6E2C">
        <w:rPr>
          <w:rFonts w:ascii="Times New Roman" w:hAnsi="Times New Roman" w:cs="Times New Roman"/>
          <w:b/>
        </w:rPr>
        <w:t xml:space="preserve"> тыс. </w:t>
      </w:r>
      <w:r w:rsidR="001D3D5A" w:rsidRPr="00FF6E2C">
        <w:rPr>
          <w:rFonts w:ascii="Times New Roman" w:hAnsi="Times New Roman" w:cs="Times New Roman"/>
          <w:b/>
        </w:rPr>
        <w:t>руб</w:t>
      </w:r>
      <w:proofErr w:type="gramStart"/>
      <w:r w:rsidR="001D3D5A" w:rsidRPr="00FF6E2C">
        <w:rPr>
          <w:rFonts w:ascii="Times New Roman" w:hAnsi="Times New Roman" w:cs="Times New Roman"/>
          <w:b/>
        </w:rPr>
        <w:t>.</w:t>
      </w:r>
      <w:r w:rsidRPr="00FF6E2C">
        <w:rPr>
          <w:rFonts w:ascii="Times New Roman" w:hAnsi="Times New Roman" w:cs="Times New Roman"/>
        </w:rPr>
        <w:t>.</w:t>
      </w:r>
      <w:proofErr w:type="gramEnd"/>
    </w:p>
    <w:p w:rsidR="00927A26" w:rsidRPr="00FF6E2C" w:rsidRDefault="00927A26" w:rsidP="00BC2646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1701"/>
      </w:tblGrid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«Развитие образования в Ханкайском муниципальном округе»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536 303,0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«Развитие культуры Ханкайского муниципального округа»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50 299,7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«Охрана окружающей среды Ханкайского муниципального округа»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469,93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B74E48" w:rsidRPr="00FF6E2C" w:rsidRDefault="00B74E48" w:rsidP="00B74E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«Развитие физической культуры и спорта в Ханкайском муниципальном округе» 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4 280,35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 и повышение безопасности дорожного движения в Ханкайском муниципальном округе»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45 977,8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«Реализация муниципальной службы в Администрации Ханкайского муниципального округа»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22 924,5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«Развитие системы жилищно-коммунальной инфраструктуры в Ханкайском муниц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пальном округе» на 2020-2024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159 893,82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«Развитие информационного общества на территории Ханкайского муниципального округа» на 2020 - 2024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4 776,5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«Доступная среда» на 2020 -2024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«Профилактика правонарушений, терроризма, экстремизма и противодействие распр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странению наркотиков на территории Ханкайского муниципального округа» на 2020- 2024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«Развитие градостроительной и землеустроительной деятельности на территории Ха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кайского муниципального округа»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464,3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 xml:space="preserve">«Управление муниципальным имуществом в Ханкайском </w:t>
            </w:r>
            <w:proofErr w:type="gramStart"/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proofErr w:type="gramEnd"/>
            <w:r w:rsidRPr="00FF6E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округее</w:t>
            </w:r>
            <w:proofErr w:type="spellEnd"/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7 698,3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«Благоустройство, озеленение и освещение территорий муниципального округа» на 2021-2025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9 726,0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«Формирование современной городской среды» на территории Ханкайского муниц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пального округа» на 2021-2027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15 876,0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«Укрепление общественного здоровья в Ханкайском муниципальном округе»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сельских территорий Ханкайского муниципального округа»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«Обеспечение жильем молодых семей Ханкайского муниципального округа»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z w:val="22"/>
                <w:szCs w:val="22"/>
              </w:rPr>
              <w:t>558,6</w:t>
            </w:r>
          </w:p>
        </w:tc>
      </w:tr>
      <w:tr w:rsidR="00B74E48" w:rsidRPr="00FF6E2C" w:rsidTr="00F60386">
        <w:trPr>
          <w:trHeight w:val="20"/>
        </w:trPr>
        <w:tc>
          <w:tcPr>
            <w:tcW w:w="8154" w:type="dxa"/>
            <w:shd w:val="clear" w:color="auto" w:fill="auto"/>
          </w:tcPr>
          <w:p w:rsidR="00B74E48" w:rsidRPr="00FF6E2C" w:rsidRDefault="00B74E48" w:rsidP="00B74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E48" w:rsidRPr="00FF6E2C" w:rsidRDefault="00B74E48" w:rsidP="00B7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859 469,3</w:t>
            </w:r>
          </w:p>
        </w:tc>
      </w:tr>
    </w:tbl>
    <w:p w:rsidR="000549D1" w:rsidRPr="00FF6E2C" w:rsidRDefault="000549D1" w:rsidP="00BC2646">
      <w:pPr>
        <w:ind w:firstLine="708"/>
        <w:jc w:val="both"/>
      </w:pPr>
    </w:p>
    <w:p w:rsidR="00927A26" w:rsidRPr="00FF6E2C" w:rsidRDefault="00927A26" w:rsidP="00BC2646">
      <w:pPr>
        <w:tabs>
          <w:tab w:val="left" w:pos="3261"/>
        </w:tabs>
        <w:ind w:right="232" w:firstLine="851"/>
        <w:jc w:val="both"/>
      </w:pPr>
      <w:r w:rsidRPr="00FF6E2C">
        <w:rPr>
          <w:rFonts w:ascii="Times New Roman" w:hAnsi="Times New Roman" w:cs="Times New Roman"/>
        </w:rPr>
        <w:t xml:space="preserve">Информация о </w:t>
      </w:r>
      <w:r w:rsidR="00B633D7" w:rsidRPr="00FF6E2C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FF6E2C">
        <w:rPr>
          <w:rFonts w:ascii="Times New Roman" w:hAnsi="Times New Roman" w:cs="Times New Roman"/>
        </w:rPr>
        <w:t xml:space="preserve"> реализаци</w:t>
      </w:r>
      <w:r w:rsidR="00B633D7" w:rsidRPr="00FF6E2C">
        <w:rPr>
          <w:rFonts w:ascii="Times New Roman" w:hAnsi="Times New Roman" w:cs="Times New Roman"/>
        </w:rPr>
        <w:t>ю</w:t>
      </w:r>
      <w:r w:rsidRPr="00FF6E2C">
        <w:rPr>
          <w:rFonts w:ascii="Times New Roman" w:hAnsi="Times New Roman" w:cs="Times New Roman"/>
        </w:rPr>
        <w:t xml:space="preserve">  муниципальных  программ </w:t>
      </w:r>
      <w:r w:rsidR="00B633D7" w:rsidRPr="00FF6E2C">
        <w:rPr>
          <w:rFonts w:ascii="Times New Roman" w:hAnsi="Times New Roman" w:cs="Times New Roman"/>
        </w:rPr>
        <w:t>за</w:t>
      </w:r>
      <w:r w:rsidRPr="00FF6E2C">
        <w:rPr>
          <w:rFonts w:ascii="Times New Roman" w:hAnsi="Times New Roman" w:cs="Times New Roman"/>
        </w:rPr>
        <w:t xml:space="preserve"> 20</w:t>
      </w:r>
      <w:r w:rsidR="007D7F7E" w:rsidRPr="00FF6E2C">
        <w:rPr>
          <w:rFonts w:ascii="Times New Roman" w:hAnsi="Times New Roman" w:cs="Times New Roman"/>
        </w:rPr>
        <w:t>2</w:t>
      </w:r>
      <w:r w:rsidR="00B74E48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 xml:space="preserve"> год</w:t>
      </w:r>
      <w:r w:rsidR="007D7F7E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 xml:space="preserve">представлена в приложении </w:t>
      </w:r>
      <w:r w:rsidR="00DD372F" w:rsidRPr="00FF6E2C">
        <w:rPr>
          <w:rFonts w:ascii="Times New Roman" w:hAnsi="Times New Roman" w:cs="Times New Roman"/>
        </w:rPr>
        <w:t xml:space="preserve">№ </w:t>
      </w:r>
      <w:r w:rsidRPr="00FF6E2C">
        <w:rPr>
          <w:rFonts w:ascii="Times New Roman" w:hAnsi="Times New Roman" w:cs="Times New Roman"/>
        </w:rPr>
        <w:t>1.</w:t>
      </w:r>
    </w:p>
    <w:p w:rsidR="003D23AF" w:rsidRPr="00FF6E2C" w:rsidRDefault="00B26D35" w:rsidP="009D534E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3</w:t>
      </w:r>
      <w:r w:rsidR="00043053" w:rsidRPr="00FF6E2C">
        <w:rPr>
          <w:rFonts w:ascii="Times New Roman" w:hAnsi="Times New Roman" w:cs="Times New Roman"/>
          <w:b/>
        </w:rPr>
        <w:t>.</w:t>
      </w:r>
      <w:r w:rsidR="003D23AF" w:rsidRPr="00FF6E2C">
        <w:rPr>
          <w:rFonts w:ascii="Times New Roman" w:hAnsi="Times New Roman" w:cs="Times New Roman"/>
          <w:b/>
        </w:rPr>
        <w:t xml:space="preserve"> О</w:t>
      </w:r>
      <w:r w:rsidR="007D7F7E" w:rsidRPr="00FF6E2C">
        <w:rPr>
          <w:rFonts w:ascii="Times New Roman" w:hAnsi="Times New Roman" w:cs="Times New Roman"/>
          <w:b/>
        </w:rPr>
        <w:t xml:space="preserve">ценка эффективности реализации </w:t>
      </w:r>
      <w:r w:rsidR="003D23AF" w:rsidRPr="00FF6E2C">
        <w:rPr>
          <w:rFonts w:ascii="Times New Roman" w:hAnsi="Times New Roman" w:cs="Times New Roman"/>
          <w:b/>
        </w:rPr>
        <w:t>муниципальных программ за 20</w:t>
      </w:r>
      <w:r w:rsidR="007D7F7E" w:rsidRPr="00FF6E2C">
        <w:rPr>
          <w:rFonts w:ascii="Times New Roman" w:hAnsi="Times New Roman" w:cs="Times New Roman"/>
          <w:b/>
        </w:rPr>
        <w:t>2</w:t>
      </w:r>
      <w:r w:rsidR="007E3472" w:rsidRPr="00FF6E2C">
        <w:rPr>
          <w:rFonts w:ascii="Times New Roman" w:hAnsi="Times New Roman" w:cs="Times New Roman"/>
          <w:b/>
        </w:rPr>
        <w:t>1</w:t>
      </w:r>
      <w:r w:rsidR="003D23AF" w:rsidRPr="00FF6E2C">
        <w:rPr>
          <w:rFonts w:ascii="Times New Roman" w:hAnsi="Times New Roman" w:cs="Times New Roman"/>
          <w:b/>
        </w:rPr>
        <w:t xml:space="preserve"> год</w:t>
      </w:r>
    </w:p>
    <w:p w:rsidR="002160ED" w:rsidRPr="00FF6E2C" w:rsidRDefault="002160ED" w:rsidP="00AA69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Оценка эффективности  муниципальной программы подготовлена в соо</w:t>
      </w:r>
      <w:r w:rsidRPr="00FF6E2C">
        <w:rPr>
          <w:sz w:val="28"/>
          <w:szCs w:val="28"/>
        </w:rPr>
        <w:t>т</w:t>
      </w:r>
      <w:r w:rsidRPr="00FF6E2C">
        <w:rPr>
          <w:sz w:val="28"/>
          <w:szCs w:val="28"/>
        </w:rPr>
        <w:t>ветствии с методикой оценки эффективности реализации муниципальной пр</w:t>
      </w:r>
      <w:r w:rsidRPr="00FF6E2C">
        <w:rPr>
          <w:sz w:val="28"/>
          <w:szCs w:val="28"/>
        </w:rPr>
        <w:t>о</w:t>
      </w:r>
      <w:r w:rsidRPr="00FF6E2C">
        <w:rPr>
          <w:sz w:val="28"/>
          <w:szCs w:val="28"/>
        </w:rPr>
        <w:t>граммы и оценивалась как степень достижения запланированных результ</w:t>
      </w:r>
      <w:r w:rsidRPr="00FF6E2C">
        <w:rPr>
          <w:sz w:val="28"/>
          <w:szCs w:val="28"/>
        </w:rPr>
        <w:t>а</w:t>
      </w:r>
      <w:r w:rsidRPr="00FF6E2C">
        <w:rPr>
          <w:sz w:val="28"/>
          <w:szCs w:val="28"/>
        </w:rPr>
        <w:t>тов (сопоставление плановых и фактических значений показателей и индикат</w:t>
      </w:r>
      <w:r w:rsidRPr="00FF6E2C">
        <w:rPr>
          <w:sz w:val="28"/>
          <w:szCs w:val="28"/>
        </w:rPr>
        <w:t>о</w:t>
      </w:r>
      <w:r w:rsidRPr="00FF6E2C">
        <w:rPr>
          <w:sz w:val="28"/>
          <w:szCs w:val="28"/>
        </w:rPr>
        <w:t>ров) при условии соблюдения обоснованного объема расходов (коэффициента фа</w:t>
      </w:r>
      <w:r w:rsidRPr="00FF6E2C">
        <w:rPr>
          <w:sz w:val="28"/>
          <w:szCs w:val="28"/>
        </w:rPr>
        <w:t>к</w:t>
      </w:r>
      <w:r w:rsidRPr="00FF6E2C">
        <w:rPr>
          <w:sz w:val="28"/>
          <w:szCs w:val="28"/>
        </w:rPr>
        <w:t>тического финансирования).</w:t>
      </w:r>
    </w:p>
    <w:p w:rsidR="00CB5E43" w:rsidRPr="00FF6E2C" w:rsidRDefault="00CB5E43" w:rsidP="00AA697F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Реализация программ оценена как эффективная при достижении  90 % и б</w:t>
      </w:r>
      <w:r w:rsidRPr="00FF6E2C">
        <w:rPr>
          <w:rFonts w:ascii="Times New Roman" w:hAnsi="Times New Roman" w:cs="Times New Roman"/>
        </w:rPr>
        <w:t>о</w:t>
      </w:r>
      <w:r w:rsidRPr="00FF6E2C">
        <w:rPr>
          <w:rFonts w:ascii="Times New Roman" w:hAnsi="Times New Roman" w:cs="Times New Roman"/>
        </w:rPr>
        <w:t>лее средним уровнем выполнения индикаторов, установленных в программах</w:t>
      </w:r>
      <w:r w:rsidR="00461F5B" w:rsidRPr="00FF6E2C">
        <w:rPr>
          <w:rFonts w:ascii="Times New Roman" w:hAnsi="Times New Roman" w:cs="Times New Roman"/>
        </w:rPr>
        <w:t>.</w:t>
      </w:r>
    </w:p>
    <w:p w:rsidR="002160ED" w:rsidRPr="00FF6E2C" w:rsidRDefault="002160ED" w:rsidP="00AA697F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Сведения о достижении значений показателей (индикаторов) муниципал</w:t>
      </w:r>
      <w:r w:rsidRPr="00FF6E2C">
        <w:rPr>
          <w:rFonts w:ascii="Times New Roman" w:hAnsi="Times New Roman" w:cs="Times New Roman"/>
        </w:rPr>
        <w:t>ь</w:t>
      </w:r>
      <w:r w:rsidRPr="00FF6E2C">
        <w:rPr>
          <w:rFonts w:ascii="Times New Roman" w:hAnsi="Times New Roman" w:cs="Times New Roman"/>
        </w:rPr>
        <w:t>ных программ представлены в приложении №</w:t>
      </w:r>
      <w:r w:rsidR="00DD372F" w:rsidRPr="00FF6E2C">
        <w:rPr>
          <w:rFonts w:ascii="Times New Roman" w:hAnsi="Times New Roman" w:cs="Times New Roman"/>
        </w:rPr>
        <w:t xml:space="preserve"> </w:t>
      </w:r>
      <w:r w:rsidR="00CB5E43" w:rsidRPr="00FF6E2C"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>.</w:t>
      </w:r>
    </w:p>
    <w:p w:rsidR="00156A51" w:rsidRPr="00FF6E2C" w:rsidRDefault="00820122" w:rsidP="00BC2646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Из </w:t>
      </w:r>
      <w:r w:rsidR="00461F5B" w:rsidRPr="00FF6E2C">
        <w:rPr>
          <w:rFonts w:ascii="Times New Roman" w:hAnsi="Times New Roman" w:cs="Times New Roman"/>
        </w:rPr>
        <w:t>1</w:t>
      </w:r>
      <w:r w:rsidR="007E3472" w:rsidRPr="00FF6E2C">
        <w:rPr>
          <w:rFonts w:ascii="Times New Roman" w:hAnsi="Times New Roman" w:cs="Times New Roman"/>
        </w:rPr>
        <w:t>9</w:t>
      </w:r>
      <w:r w:rsidR="00156A51" w:rsidRPr="00FF6E2C">
        <w:rPr>
          <w:rFonts w:ascii="Times New Roman" w:hAnsi="Times New Roman" w:cs="Times New Roman"/>
        </w:rPr>
        <w:t xml:space="preserve"> муниципальных программ</w:t>
      </w:r>
      <w:r w:rsidRPr="00FF6E2C">
        <w:rPr>
          <w:rFonts w:ascii="Times New Roman" w:hAnsi="Times New Roman" w:cs="Times New Roman"/>
        </w:rPr>
        <w:t>, 1</w:t>
      </w:r>
      <w:r w:rsidR="00FF6E2C" w:rsidRPr="00FF6E2C">
        <w:rPr>
          <w:rFonts w:ascii="Times New Roman" w:hAnsi="Times New Roman" w:cs="Times New Roman"/>
        </w:rPr>
        <w:t>6</w:t>
      </w:r>
      <w:r w:rsidRPr="00FF6E2C">
        <w:rPr>
          <w:rFonts w:ascii="Times New Roman" w:hAnsi="Times New Roman" w:cs="Times New Roman"/>
        </w:rPr>
        <w:t xml:space="preserve"> программ </w:t>
      </w:r>
      <w:r w:rsidR="00156A51" w:rsidRPr="00FF6E2C">
        <w:rPr>
          <w:rFonts w:ascii="Times New Roman" w:hAnsi="Times New Roman" w:cs="Times New Roman"/>
        </w:rPr>
        <w:t>имеют положительную д</w:t>
      </w:r>
      <w:r w:rsidR="00156A51" w:rsidRPr="00FF6E2C">
        <w:rPr>
          <w:rFonts w:ascii="Times New Roman" w:hAnsi="Times New Roman" w:cs="Times New Roman"/>
        </w:rPr>
        <w:t>и</w:t>
      </w:r>
      <w:r w:rsidR="00156A51" w:rsidRPr="00FF6E2C">
        <w:rPr>
          <w:rFonts w:ascii="Times New Roman" w:hAnsi="Times New Roman" w:cs="Times New Roman"/>
        </w:rPr>
        <w:t>намику</w:t>
      </w:r>
      <w:r w:rsidRPr="00FF6E2C">
        <w:rPr>
          <w:rFonts w:ascii="Times New Roman" w:hAnsi="Times New Roman" w:cs="Times New Roman"/>
        </w:rPr>
        <w:t xml:space="preserve"> (</w:t>
      </w:r>
      <w:r w:rsidR="00156A51" w:rsidRPr="00FF6E2C">
        <w:rPr>
          <w:rFonts w:ascii="Times New Roman" w:hAnsi="Times New Roman" w:cs="Times New Roman"/>
        </w:rPr>
        <w:t>эффек</w:t>
      </w:r>
      <w:r w:rsidRPr="00FF6E2C">
        <w:rPr>
          <w:rFonts w:ascii="Times New Roman" w:hAnsi="Times New Roman" w:cs="Times New Roman"/>
        </w:rPr>
        <w:t xml:space="preserve">тивность </w:t>
      </w:r>
      <w:r w:rsidR="00156A51" w:rsidRPr="00FF6E2C">
        <w:rPr>
          <w:rFonts w:ascii="Times New Roman" w:hAnsi="Times New Roman" w:cs="Times New Roman"/>
        </w:rPr>
        <w:t>свыше 90%</w:t>
      </w:r>
      <w:r w:rsidRPr="00FF6E2C">
        <w:rPr>
          <w:rFonts w:ascii="Times New Roman" w:hAnsi="Times New Roman" w:cs="Times New Roman"/>
        </w:rPr>
        <w:t>)</w:t>
      </w:r>
      <w:r w:rsidR="00156A51" w:rsidRPr="00FF6E2C">
        <w:rPr>
          <w:rFonts w:ascii="Times New Roman" w:hAnsi="Times New Roman" w:cs="Times New Roman"/>
        </w:rPr>
        <w:t>: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образования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е» - </w:t>
      </w:r>
      <w:r w:rsidR="007E3472" w:rsidRPr="00FF6E2C">
        <w:rPr>
          <w:rFonts w:ascii="Times New Roman" w:hAnsi="Times New Roman" w:cs="Times New Roman"/>
        </w:rPr>
        <w:t>96,6</w:t>
      </w:r>
      <w:r w:rsidRPr="00FF6E2C">
        <w:rPr>
          <w:rFonts w:ascii="Times New Roman" w:hAnsi="Times New Roman" w:cs="Times New Roman"/>
        </w:rPr>
        <w:t>%;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культуры  и туризма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е» - </w:t>
      </w:r>
      <w:r w:rsidR="00270E6A" w:rsidRPr="00FF6E2C">
        <w:rPr>
          <w:rFonts w:ascii="Times New Roman" w:hAnsi="Times New Roman" w:cs="Times New Roman"/>
        </w:rPr>
        <w:t>84</w:t>
      </w:r>
      <w:r w:rsidR="005E3841" w:rsidRPr="00FF6E2C">
        <w:rPr>
          <w:rFonts w:ascii="Times New Roman" w:hAnsi="Times New Roman" w:cs="Times New Roman"/>
        </w:rPr>
        <w:t>%</w:t>
      </w:r>
      <w:r w:rsidRPr="00FF6E2C">
        <w:rPr>
          <w:rFonts w:ascii="Times New Roman" w:hAnsi="Times New Roman" w:cs="Times New Roman"/>
        </w:rPr>
        <w:t>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физической культуры и спорта в Ханкайском муниципальном 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е» - </w:t>
      </w:r>
      <w:r w:rsidR="007E3472" w:rsidRPr="00FF6E2C">
        <w:rPr>
          <w:rFonts w:ascii="Times New Roman" w:hAnsi="Times New Roman" w:cs="Times New Roman"/>
        </w:rPr>
        <w:t>106,9</w:t>
      </w:r>
      <w:r w:rsidRPr="00FF6E2C">
        <w:rPr>
          <w:rFonts w:ascii="Times New Roman" w:hAnsi="Times New Roman" w:cs="Times New Roman"/>
        </w:rPr>
        <w:t>%;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«Обеспечение жильем молодых семей Ханкайского муниципального </w:t>
      </w:r>
      <w:r w:rsidR="00270E6A" w:rsidRPr="00FF6E2C">
        <w:rPr>
          <w:rFonts w:ascii="Times New Roman" w:hAnsi="Times New Roman" w:cs="Times New Roman"/>
        </w:rPr>
        <w:t>окр</w:t>
      </w:r>
      <w:r w:rsidR="00270E6A" w:rsidRPr="00FF6E2C">
        <w:rPr>
          <w:rFonts w:ascii="Times New Roman" w:hAnsi="Times New Roman" w:cs="Times New Roman"/>
        </w:rPr>
        <w:t>у</w:t>
      </w:r>
      <w:r w:rsidR="00270E6A" w:rsidRPr="00FF6E2C">
        <w:rPr>
          <w:rFonts w:ascii="Times New Roman" w:hAnsi="Times New Roman" w:cs="Times New Roman"/>
        </w:rPr>
        <w:t>г</w:t>
      </w:r>
      <w:r w:rsidRPr="00FF6E2C">
        <w:rPr>
          <w:rFonts w:ascii="Times New Roman" w:hAnsi="Times New Roman" w:cs="Times New Roman"/>
        </w:rPr>
        <w:t xml:space="preserve">а» - </w:t>
      </w:r>
      <w:r w:rsidR="007E3472" w:rsidRPr="00FF6E2C">
        <w:rPr>
          <w:rFonts w:ascii="Times New Roman" w:hAnsi="Times New Roman" w:cs="Times New Roman"/>
        </w:rPr>
        <w:t>10</w:t>
      </w:r>
      <w:r w:rsidRPr="00FF6E2C">
        <w:rPr>
          <w:rFonts w:ascii="Times New Roman" w:hAnsi="Times New Roman" w:cs="Times New Roman"/>
        </w:rPr>
        <w:t>0%;</w:t>
      </w:r>
    </w:p>
    <w:p w:rsidR="00461F5B" w:rsidRPr="00FF6E2C" w:rsidRDefault="006F2903" w:rsidP="00792FC3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461F5B" w:rsidRPr="00FF6E2C">
        <w:rPr>
          <w:rFonts w:ascii="Times New Roman" w:hAnsi="Times New Roman" w:cs="Times New Roman"/>
        </w:rPr>
        <w:t xml:space="preserve">«Доступная среда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="00461F5B" w:rsidRPr="00FF6E2C">
        <w:rPr>
          <w:rFonts w:ascii="Times New Roman" w:hAnsi="Times New Roman" w:cs="Times New Roman"/>
        </w:rPr>
        <w:t xml:space="preserve">е» - </w:t>
      </w:r>
      <w:r w:rsidR="007E3472" w:rsidRPr="00FF6E2C">
        <w:rPr>
          <w:rFonts w:ascii="Times New Roman" w:hAnsi="Times New Roman" w:cs="Times New Roman"/>
        </w:rPr>
        <w:t>3</w:t>
      </w:r>
      <w:r w:rsidR="00461F5B" w:rsidRPr="00FF6E2C">
        <w:rPr>
          <w:rFonts w:ascii="Times New Roman" w:hAnsi="Times New Roman" w:cs="Times New Roman"/>
        </w:rPr>
        <w:t>00%;</w:t>
      </w:r>
    </w:p>
    <w:p w:rsidR="00461F5B" w:rsidRPr="00FF6E2C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«Развитие малого и среднего предпринимательства в Ханкайском муниц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 xml:space="preserve">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е» - </w:t>
      </w:r>
      <w:r w:rsidR="007E3472" w:rsidRPr="00FF6E2C">
        <w:rPr>
          <w:rFonts w:ascii="Times New Roman" w:hAnsi="Times New Roman" w:cs="Times New Roman"/>
        </w:rPr>
        <w:t>109,6</w:t>
      </w:r>
      <w:r w:rsidRPr="00FF6E2C">
        <w:rPr>
          <w:rFonts w:ascii="Times New Roman" w:hAnsi="Times New Roman" w:cs="Times New Roman"/>
        </w:rPr>
        <w:t>%;</w:t>
      </w:r>
    </w:p>
    <w:p w:rsidR="00461F5B" w:rsidRPr="00FF6E2C" w:rsidRDefault="00461F5B" w:rsidP="006F2903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«Комплексное развитие сельских территорий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а» - </w:t>
      </w:r>
      <w:r w:rsidR="007E3472" w:rsidRPr="00FF6E2C">
        <w:rPr>
          <w:rFonts w:ascii="Times New Roman" w:hAnsi="Times New Roman" w:cs="Times New Roman"/>
        </w:rPr>
        <w:t>23%</w:t>
      </w:r>
      <w:r w:rsidR="00AA697F" w:rsidRPr="00FF6E2C">
        <w:rPr>
          <w:rFonts w:ascii="Times New Roman" w:hAnsi="Times New Roman" w:cs="Times New Roman"/>
        </w:rPr>
        <w:t xml:space="preserve"> (невыполнение показателя связано с отсутствием краевого фина</w:t>
      </w:r>
      <w:r w:rsidR="00AA697F" w:rsidRPr="00FF6E2C">
        <w:rPr>
          <w:rFonts w:ascii="Times New Roman" w:hAnsi="Times New Roman" w:cs="Times New Roman"/>
        </w:rPr>
        <w:t>н</w:t>
      </w:r>
      <w:r w:rsidR="00AA697F" w:rsidRPr="00FF6E2C">
        <w:rPr>
          <w:rFonts w:ascii="Times New Roman" w:hAnsi="Times New Roman" w:cs="Times New Roman"/>
        </w:rPr>
        <w:t>сирования)</w:t>
      </w:r>
      <w:r w:rsidR="007E3472" w:rsidRPr="00FF6E2C">
        <w:rPr>
          <w:rFonts w:ascii="Times New Roman" w:hAnsi="Times New Roman" w:cs="Times New Roman"/>
        </w:rPr>
        <w:t>;</w:t>
      </w:r>
    </w:p>
    <w:p w:rsidR="00461F5B" w:rsidRPr="00FF6E2C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«Развитие информационного общества на территории Ханкайского мун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 xml:space="preserve">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а» - </w:t>
      </w:r>
      <w:r w:rsidR="007E3472" w:rsidRPr="00FF6E2C">
        <w:rPr>
          <w:rFonts w:ascii="Times New Roman" w:hAnsi="Times New Roman" w:cs="Times New Roman"/>
        </w:rPr>
        <w:t>174,5</w:t>
      </w:r>
      <w:r w:rsidRPr="00FF6E2C">
        <w:rPr>
          <w:rFonts w:ascii="Times New Roman" w:hAnsi="Times New Roman" w:cs="Times New Roman"/>
        </w:rPr>
        <w:t>%;</w:t>
      </w:r>
    </w:p>
    <w:p w:rsidR="00461F5B" w:rsidRPr="00FF6E2C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муниципальной службы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е» - </w:t>
      </w:r>
      <w:r w:rsidR="007E3472" w:rsidRPr="00FF6E2C">
        <w:rPr>
          <w:rFonts w:ascii="Times New Roman" w:hAnsi="Times New Roman" w:cs="Times New Roman"/>
        </w:rPr>
        <w:t>507,5</w:t>
      </w:r>
      <w:r w:rsidRPr="00FF6E2C">
        <w:rPr>
          <w:rFonts w:ascii="Times New Roman" w:hAnsi="Times New Roman" w:cs="Times New Roman"/>
        </w:rPr>
        <w:t>%;</w:t>
      </w:r>
    </w:p>
    <w:p w:rsidR="00461F5B" w:rsidRPr="00FF6E2C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«Охрана окружающей среды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а» - 116,7%;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 xml:space="preserve">«Развитие системы жилищно-коммунальной инфраструктуры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- 100%;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дорожного хозяйства и повышение безопасности дорожного движения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- 100%;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«Профилактика правонарушений, терроризма и экстремизма и противоде</w:t>
      </w:r>
      <w:r w:rsidRPr="00FF6E2C">
        <w:rPr>
          <w:rFonts w:ascii="Times New Roman" w:hAnsi="Times New Roman" w:cs="Times New Roman"/>
        </w:rPr>
        <w:t>й</w:t>
      </w:r>
      <w:r w:rsidRPr="00FF6E2C">
        <w:rPr>
          <w:rFonts w:ascii="Times New Roman" w:hAnsi="Times New Roman" w:cs="Times New Roman"/>
        </w:rPr>
        <w:t xml:space="preserve">ствие распространению нар котиков на территории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а» - </w:t>
      </w:r>
      <w:r w:rsidR="00FF6E2C" w:rsidRPr="00FF6E2C">
        <w:rPr>
          <w:rFonts w:ascii="Times New Roman" w:hAnsi="Times New Roman" w:cs="Times New Roman"/>
        </w:rPr>
        <w:t>101,4</w:t>
      </w:r>
      <w:r w:rsidR="00D6731D" w:rsidRPr="00FF6E2C">
        <w:rPr>
          <w:rFonts w:ascii="Times New Roman" w:hAnsi="Times New Roman" w:cs="Times New Roman"/>
        </w:rPr>
        <w:t>%</w:t>
      </w:r>
      <w:r w:rsidRPr="00FF6E2C">
        <w:rPr>
          <w:rFonts w:ascii="Times New Roman" w:hAnsi="Times New Roman" w:cs="Times New Roman"/>
        </w:rPr>
        <w:t>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«Развитие градостроительной и землеустроительной  деятельности на те</w:t>
      </w:r>
      <w:r w:rsidRPr="00FF6E2C">
        <w:rPr>
          <w:rFonts w:ascii="Times New Roman" w:hAnsi="Times New Roman" w:cs="Times New Roman"/>
        </w:rPr>
        <w:t>р</w:t>
      </w:r>
      <w:r w:rsidRPr="00FF6E2C">
        <w:rPr>
          <w:rFonts w:ascii="Times New Roman" w:hAnsi="Times New Roman" w:cs="Times New Roman"/>
        </w:rPr>
        <w:t xml:space="preserve">ритории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а» - </w:t>
      </w:r>
      <w:r w:rsidR="007E3472" w:rsidRPr="00FF6E2C">
        <w:rPr>
          <w:rFonts w:ascii="Times New Roman" w:hAnsi="Times New Roman" w:cs="Times New Roman"/>
        </w:rPr>
        <w:t>16,6</w:t>
      </w:r>
      <w:r w:rsidRPr="00FF6E2C">
        <w:rPr>
          <w:rFonts w:ascii="Times New Roman" w:hAnsi="Times New Roman" w:cs="Times New Roman"/>
        </w:rPr>
        <w:t>%</w:t>
      </w:r>
      <w:r w:rsidR="006F2903" w:rsidRPr="00FF6E2C">
        <w:rPr>
          <w:rFonts w:ascii="Times New Roman" w:hAnsi="Times New Roman" w:cs="Times New Roman"/>
        </w:rPr>
        <w:t xml:space="preserve"> (невыполнение показателя связано с введением переходного периода до 2025 г. по внесению данных в ЕГРН);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«Управление муниципальным имуществом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- 10</w:t>
      </w:r>
      <w:r w:rsidR="006F2903" w:rsidRPr="00FF6E2C">
        <w:rPr>
          <w:rFonts w:ascii="Times New Roman" w:hAnsi="Times New Roman" w:cs="Times New Roman"/>
        </w:rPr>
        <w:t>1</w:t>
      </w:r>
      <w:r w:rsidRPr="00FF6E2C">
        <w:rPr>
          <w:rFonts w:ascii="Times New Roman" w:hAnsi="Times New Roman" w:cs="Times New Roman"/>
        </w:rPr>
        <w:t>,</w:t>
      </w:r>
      <w:r w:rsidR="006F2903" w:rsidRPr="00FF6E2C">
        <w:rPr>
          <w:rFonts w:ascii="Times New Roman" w:hAnsi="Times New Roman" w:cs="Times New Roman"/>
        </w:rPr>
        <w:t>6</w:t>
      </w:r>
      <w:r w:rsidR="00792FC3" w:rsidRPr="00FF6E2C">
        <w:rPr>
          <w:rFonts w:ascii="Times New Roman" w:hAnsi="Times New Roman" w:cs="Times New Roman"/>
        </w:rPr>
        <w:t>%</w:t>
      </w:r>
      <w:r w:rsidRPr="00FF6E2C">
        <w:rPr>
          <w:rFonts w:ascii="Times New Roman" w:hAnsi="Times New Roman" w:cs="Times New Roman"/>
        </w:rPr>
        <w:t>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«Укрепление общественного здоровья в Ханкайском муниципальном </w:t>
      </w:r>
      <w:r w:rsidR="00270E6A" w:rsidRPr="00FF6E2C">
        <w:rPr>
          <w:rFonts w:ascii="Times New Roman" w:hAnsi="Times New Roman" w:cs="Times New Roman"/>
        </w:rPr>
        <w:t>окр</w:t>
      </w:r>
      <w:r w:rsidR="00270E6A" w:rsidRPr="00FF6E2C">
        <w:rPr>
          <w:rFonts w:ascii="Times New Roman" w:hAnsi="Times New Roman" w:cs="Times New Roman"/>
        </w:rPr>
        <w:t>у</w:t>
      </w:r>
      <w:r w:rsidR="00270E6A" w:rsidRPr="00FF6E2C">
        <w:rPr>
          <w:rFonts w:ascii="Times New Roman" w:hAnsi="Times New Roman" w:cs="Times New Roman"/>
        </w:rPr>
        <w:t>г</w:t>
      </w:r>
      <w:r w:rsidRPr="00FF6E2C">
        <w:rPr>
          <w:rFonts w:ascii="Times New Roman" w:hAnsi="Times New Roman" w:cs="Times New Roman"/>
        </w:rPr>
        <w:t xml:space="preserve">е» - </w:t>
      </w:r>
      <w:r w:rsidR="005E3841" w:rsidRPr="00FF6E2C">
        <w:rPr>
          <w:rFonts w:ascii="Times New Roman" w:hAnsi="Times New Roman" w:cs="Times New Roman"/>
        </w:rPr>
        <w:t>10</w:t>
      </w:r>
      <w:r w:rsidR="006F2903" w:rsidRPr="00FF6E2C">
        <w:rPr>
          <w:rFonts w:ascii="Times New Roman" w:hAnsi="Times New Roman" w:cs="Times New Roman"/>
        </w:rPr>
        <w:t>0</w:t>
      </w:r>
      <w:r w:rsidR="005E3841" w:rsidRPr="00FF6E2C">
        <w:rPr>
          <w:rFonts w:ascii="Times New Roman" w:hAnsi="Times New Roman" w:cs="Times New Roman"/>
        </w:rPr>
        <w:t>,</w:t>
      </w:r>
      <w:r w:rsidR="006F2903" w:rsidRPr="00FF6E2C">
        <w:rPr>
          <w:rFonts w:ascii="Times New Roman" w:hAnsi="Times New Roman" w:cs="Times New Roman"/>
        </w:rPr>
        <w:t>0</w:t>
      </w:r>
      <w:r w:rsidR="007E3472" w:rsidRPr="00FF6E2C">
        <w:rPr>
          <w:rFonts w:ascii="Times New Roman" w:hAnsi="Times New Roman" w:cs="Times New Roman"/>
        </w:rPr>
        <w:t>%</w:t>
      </w:r>
      <w:r w:rsidRPr="00FF6E2C">
        <w:rPr>
          <w:rFonts w:ascii="Times New Roman" w:hAnsi="Times New Roman" w:cs="Times New Roman"/>
        </w:rPr>
        <w:t>;</w:t>
      </w:r>
    </w:p>
    <w:p w:rsidR="00594A60" w:rsidRPr="00FF6E2C" w:rsidRDefault="007E3472" w:rsidP="006F290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«Благоустройство, озеленение и освещение территории Ханкайского мун</w:t>
      </w:r>
      <w:r w:rsidRPr="00FF6E2C">
        <w:rPr>
          <w:rFonts w:ascii="Times New Roman" w:hAnsi="Times New Roman" w:cs="Times New Roman"/>
        </w:rPr>
        <w:t>и</w:t>
      </w:r>
      <w:r w:rsidRPr="00FF6E2C">
        <w:rPr>
          <w:rFonts w:ascii="Times New Roman" w:hAnsi="Times New Roman" w:cs="Times New Roman"/>
        </w:rPr>
        <w:t>ципального округа» - 100%</w:t>
      </w:r>
      <w:r w:rsidR="006F2903" w:rsidRPr="00FF6E2C">
        <w:rPr>
          <w:rFonts w:ascii="Times New Roman" w:hAnsi="Times New Roman" w:cs="Times New Roman"/>
        </w:rPr>
        <w:t>;</w:t>
      </w:r>
    </w:p>
    <w:p w:rsidR="006F2903" w:rsidRPr="00FF6E2C" w:rsidRDefault="006F2903" w:rsidP="006F290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«Формирование современной городской среды на территории Ханкайского муниципального округа» - 105,2%;</w:t>
      </w:r>
    </w:p>
    <w:p w:rsidR="006F2903" w:rsidRPr="00FF6E2C" w:rsidRDefault="006F2903" w:rsidP="006F290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«Повышение качества управления бюджетным процессом в Ханкайском муниципальном округе на 2021 год и плановый период 2022 и 2023 годов» - 90,9%.</w:t>
      </w:r>
    </w:p>
    <w:p w:rsidR="00594A60" w:rsidRPr="00FF6E2C" w:rsidRDefault="00594A60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D43843" w:rsidRPr="00FF6E2C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FF6E2C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2B2FEA" w:rsidRPr="00FF6E2C" w:rsidRDefault="00156A51" w:rsidP="00BC2646">
            <w:pPr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>Глав</w:t>
            </w:r>
            <w:r w:rsidR="00F279AD" w:rsidRPr="00FF6E2C">
              <w:rPr>
                <w:rFonts w:ascii="Times New Roman" w:hAnsi="Times New Roman" w:cs="Times New Roman"/>
              </w:rPr>
              <w:t>а</w:t>
            </w:r>
            <w:r w:rsidRPr="00FF6E2C">
              <w:rPr>
                <w:rFonts w:ascii="Times New Roman" w:hAnsi="Times New Roman" w:cs="Times New Roman"/>
              </w:rPr>
              <w:t xml:space="preserve"> </w:t>
            </w:r>
            <w:r w:rsidR="002B2FEA" w:rsidRPr="00FF6E2C">
              <w:rPr>
                <w:rFonts w:ascii="Times New Roman" w:hAnsi="Times New Roman" w:cs="Times New Roman"/>
              </w:rPr>
              <w:t>Ханкайского</w:t>
            </w:r>
          </w:p>
          <w:p w:rsidR="00D43843" w:rsidRPr="00FF6E2C" w:rsidRDefault="00156A51" w:rsidP="002B2FEA">
            <w:pPr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 xml:space="preserve">муниципального </w:t>
            </w:r>
            <w:r w:rsidR="002B2FEA" w:rsidRPr="00FF6E2C">
              <w:rPr>
                <w:rFonts w:ascii="Times New Roman" w:hAnsi="Times New Roman" w:cs="Times New Roman"/>
              </w:rPr>
              <w:t xml:space="preserve">округа </w:t>
            </w:r>
            <w:r w:rsidRPr="00FF6E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FF6E2C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F279AD" w:rsidP="00BC2646">
            <w:pPr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>г</w:t>
            </w:r>
            <w:r w:rsidR="00D43843" w:rsidRPr="00FF6E2C">
              <w:rPr>
                <w:rFonts w:ascii="Times New Roman" w:hAnsi="Times New Roman" w:cs="Times New Roman"/>
              </w:rPr>
              <w:t>лав</w:t>
            </w:r>
            <w:r w:rsidRPr="00FF6E2C">
              <w:rPr>
                <w:rFonts w:ascii="Times New Roman" w:hAnsi="Times New Roman" w:cs="Times New Roman"/>
              </w:rPr>
              <w:t>а</w:t>
            </w:r>
            <w:r w:rsidR="00D43843" w:rsidRPr="00FF6E2C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FF6E2C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D43843" w:rsidP="002B2FEA">
            <w:pPr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 xml:space="preserve">муниципального </w:t>
            </w:r>
            <w:r w:rsidR="002B2FEA" w:rsidRPr="00FF6E2C">
              <w:rPr>
                <w:rFonts w:ascii="Times New Roman" w:hAnsi="Times New Roman" w:cs="Times New Roman"/>
              </w:rPr>
              <w:t>округа</w:t>
            </w:r>
            <w:r w:rsidRPr="00FF6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881C90" w:rsidP="00BC2646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>А.</w:t>
            </w:r>
            <w:r w:rsidR="00F279AD" w:rsidRPr="00FF6E2C">
              <w:rPr>
                <w:rFonts w:ascii="Times New Roman" w:hAnsi="Times New Roman" w:cs="Times New Roman"/>
              </w:rPr>
              <w:t>К</w:t>
            </w:r>
            <w:r w:rsidRPr="00FF6E2C">
              <w:rPr>
                <w:rFonts w:ascii="Times New Roman" w:hAnsi="Times New Roman" w:cs="Times New Roman"/>
              </w:rPr>
              <w:t>.</w:t>
            </w:r>
            <w:r w:rsidR="009D534E" w:rsidRPr="00FF6E2C">
              <w:rPr>
                <w:rFonts w:ascii="Times New Roman" w:hAnsi="Times New Roman" w:cs="Times New Roman"/>
              </w:rPr>
              <w:t xml:space="preserve"> </w:t>
            </w:r>
            <w:r w:rsidR="00F279AD" w:rsidRPr="00FF6E2C">
              <w:rPr>
                <w:rFonts w:ascii="Times New Roman" w:hAnsi="Times New Roman" w:cs="Times New Roman"/>
              </w:rPr>
              <w:t>Вдовина</w:t>
            </w:r>
          </w:p>
        </w:tc>
      </w:tr>
    </w:tbl>
    <w:p w:rsidR="00D43843" w:rsidRPr="00FF6E2C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Pr="00FF6E2C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966FA" w:rsidRPr="00FF6E2C" w:rsidRDefault="00F966FA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461F5B" w:rsidRPr="00FF6E2C" w:rsidRDefault="00461F5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B74E48" w:rsidRPr="00FF6E2C" w:rsidRDefault="00B74E48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B74E48" w:rsidRPr="00FF6E2C" w:rsidRDefault="00B74E48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B74E48" w:rsidRPr="00FF6E2C" w:rsidRDefault="00B74E48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B74E48" w:rsidRPr="00FF6E2C" w:rsidRDefault="00B74E48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514EBB" w:rsidRPr="00FF6E2C" w:rsidRDefault="00514EB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514EBB" w:rsidRPr="00FF6E2C" w:rsidRDefault="00514EB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514EBB" w:rsidRPr="00FF6E2C" w:rsidRDefault="00514EB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514EBB" w:rsidRPr="00FF6E2C" w:rsidRDefault="00514EB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514EBB" w:rsidRPr="00FF6E2C" w:rsidRDefault="00514EB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514EBB" w:rsidRPr="00FF6E2C" w:rsidRDefault="00514EB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6F2903" w:rsidRPr="00FF6E2C" w:rsidRDefault="006F290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6F2903" w:rsidRPr="00FF6E2C" w:rsidRDefault="006F290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6F2903" w:rsidRPr="00FF6E2C" w:rsidRDefault="006F290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6F2903" w:rsidRPr="00FF6E2C" w:rsidRDefault="006F290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514EBB" w:rsidRPr="00FF6E2C" w:rsidRDefault="00514EB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D358B" w:rsidRPr="00FF6E2C" w:rsidRDefault="009D358B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>Приложение №1</w:t>
      </w:r>
    </w:p>
    <w:p w:rsidR="007D7F7E" w:rsidRPr="00FF6E2C" w:rsidRDefault="007D7F7E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2C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74E48" w:rsidRPr="00FF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E2C">
        <w:rPr>
          <w:rFonts w:ascii="Times New Roman" w:hAnsi="Times New Roman" w:cs="Times New Roman"/>
          <w:b/>
          <w:sz w:val="24"/>
          <w:szCs w:val="24"/>
        </w:rPr>
        <w:t>о</w:t>
      </w:r>
      <w:r w:rsidR="00B74E48" w:rsidRPr="00FF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E2C">
        <w:rPr>
          <w:rFonts w:ascii="Times New Roman" w:hAnsi="Times New Roman" w:cs="Times New Roman"/>
          <w:b/>
          <w:sz w:val="24"/>
          <w:szCs w:val="24"/>
        </w:rPr>
        <w:t>расходовании бюджетных и внебюджетных средств на реализацию м</w:t>
      </w:r>
      <w:r w:rsidRPr="00FF6E2C">
        <w:rPr>
          <w:rFonts w:ascii="Times New Roman" w:hAnsi="Times New Roman" w:cs="Times New Roman"/>
          <w:b/>
          <w:sz w:val="24"/>
          <w:szCs w:val="24"/>
        </w:rPr>
        <w:t>у</w:t>
      </w:r>
      <w:r w:rsidRPr="00FF6E2C">
        <w:rPr>
          <w:rFonts w:ascii="Times New Roman" w:hAnsi="Times New Roman" w:cs="Times New Roman"/>
          <w:b/>
          <w:sz w:val="24"/>
          <w:szCs w:val="24"/>
        </w:rPr>
        <w:t>ниципальных программ</w:t>
      </w:r>
      <w:r w:rsidR="00B74E48" w:rsidRPr="00FF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E2C">
        <w:rPr>
          <w:rFonts w:ascii="Times New Roman" w:hAnsi="Times New Roman" w:cs="Times New Roman"/>
          <w:b/>
          <w:sz w:val="24"/>
          <w:szCs w:val="24"/>
        </w:rPr>
        <w:t xml:space="preserve">Ханкайского муниципального </w:t>
      </w:r>
      <w:r w:rsidR="00B74E48" w:rsidRPr="00FF6E2C">
        <w:rPr>
          <w:rFonts w:ascii="Times New Roman" w:hAnsi="Times New Roman" w:cs="Times New Roman"/>
          <w:b/>
          <w:sz w:val="24"/>
          <w:szCs w:val="24"/>
        </w:rPr>
        <w:t>округ</w:t>
      </w:r>
      <w:r w:rsidRPr="00FF6E2C">
        <w:rPr>
          <w:rFonts w:ascii="Times New Roman" w:hAnsi="Times New Roman" w:cs="Times New Roman"/>
          <w:b/>
          <w:sz w:val="24"/>
          <w:szCs w:val="24"/>
        </w:rPr>
        <w:t>а</w:t>
      </w:r>
    </w:p>
    <w:p w:rsidR="007D7F7E" w:rsidRPr="00FF6E2C" w:rsidRDefault="007D7F7E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E2C">
        <w:rPr>
          <w:rFonts w:ascii="Times New Roman" w:hAnsi="Times New Roman" w:cs="Times New Roman"/>
          <w:b/>
          <w:sz w:val="24"/>
          <w:szCs w:val="24"/>
          <w:u w:val="single"/>
        </w:rPr>
        <w:t>за 202</w:t>
      </w:r>
      <w:r w:rsidR="00B74E48" w:rsidRPr="00FF6E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F6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514EBB" w:rsidRPr="00FF6E2C" w:rsidRDefault="00514EBB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3680"/>
        <w:gridCol w:w="2500"/>
        <w:gridCol w:w="1420"/>
        <w:gridCol w:w="1480"/>
      </w:tblGrid>
      <w:tr w:rsidR="00FF6E2C" w:rsidRPr="00FF6E2C" w:rsidTr="00FF6E2C">
        <w:trPr>
          <w:trHeight w:val="3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FF6E2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</w:t>
            </w:r>
            <w:proofErr w:type="gramEnd"/>
            <w:r w:rsidRPr="00FF6E2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/п</w:t>
            </w:r>
          </w:p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</w:t>
            </w: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дельного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</w:t>
            </w: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 обеспечения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2021</w:t>
            </w:r>
          </w:p>
        </w:tc>
      </w:tr>
      <w:tr w:rsidR="00FF6E2C" w:rsidRPr="00FF6E2C" w:rsidTr="00FF6E2C">
        <w:trPr>
          <w:trHeight w:val="12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Оценка ра</w:t>
            </w:r>
            <w:r w:rsidRPr="00FF6E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</w:t>
            </w:r>
            <w:r w:rsidRPr="00FF6E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ходов (в с</w:t>
            </w:r>
            <w:r w:rsidRPr="00FF6E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</w:t>
            </w:r>
            <w:r w:rsidRPr="00FF6E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ответствии с программой), (тыс.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2C" w:rsidRPr="00FF6E2C" w:rsidRDefault="00FF6E2C" w:rsidP="00FF6E2C">
            <w:pPr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Фактические расходы, (тыс. руб.)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872466,7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859469,3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6898,4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6898,4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532184,3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526533,4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333383,9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326037,5</w:t>
            </w:r>
          </w:p>
        </w:tc>
      </w:tr>
      <w:tr w:rsidR="00514EBB" w:rsidRPr="00FF6E2C" w:rsidTr="00FF6E2C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образования в Ха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кайском муниципальном окр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546328,6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536303,0</w:t>
            </w:r>
          </w:p>
        </w:tc>
      </w:tr>
      <w:tr w:rsidR="00514EBB" w:rsidRPr="00FF6E2C" w:rsidTr="00FF6E2C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360943,2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356437,7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185385,4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179865,3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Подпрограмма № 1  Развитие дошкольного образования в Ханкайском муниципальном округе»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122757,5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121441,3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79170,0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79065,8</w:t>
            </w:r>
          </w:p>
        </w:tc>
      </w:tr>
      <w:tr w:rsidR="00514EBB" w:rsidRPr="00FF6E2C" w:rsidTr="00FF6E2C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43587,4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42375,5</w:t>
            </w:r>
          </w:p>
        </w:tc>
      </w:tr>
      <w:tr w:rsidR="00514EBB" w:rsidRPr="00FF6E2C" w:rsidTr="00FF6E2C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Подпрограмма № 2  «Развитие системы общего образования в Ханкайском муниципальном округе»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376794,3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369261,1</w:t>
            </w:r>
          </w:p>
        </w:tc>
      </w:tr>
      <w:tr w:rsidR="00514EBB" w:rsidRPr="00FF6E2C" w:rsidTr="00FF6E2C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280023,2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275731,4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96771,1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93529,6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Подпрограмма № 3 «Развитие системы дополнительного о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разования в Ханкайском м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ниципальном округе»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23253,1</w:t>
            </w:r>
          </w:p>
        </w:tc>
      </w:tr>
      <w:tr w:rsidR="00514EBB" w:rsidRPr="00FF6E2C" w:rsidTr="00FF6E2C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23253,1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22817,9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22347,6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1640,5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21067,9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20707,2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культуры и туризма в Ханкайском муниципальном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50299,8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50299,8</w:t>
            </w:r>
          </w:p>
        </w:tc>
      </w:tr>
      <w:tr w:rsidR="00514EBB" w:rsidRPr="00FF6E2C" w:rsidTr="00FF6E2C">
        <w:trPr>
          <w:trHeight w:val="3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226,4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50073,4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50073,4</w:t>
            </w:r>
          </w:p>
        </w:tc>
      </w:tr>
      <w:tr w:rsidR="00514EBB" w:rsidRPr="00FF6E2C" w:rsidTr="00FF6E2C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Охрана окружающей среды Ханкайского муниципального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469,9</w:t>
            </w:r>
          </w:p>
        </w:tc>
      </w:tr>
      <w:tr w:rsidR="00514EBB" w:rsidRPr="00FF6E2C" w:rsidTr="00FF6E2C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469,9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физической культ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ры и спорта Ханкайского м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ниципального округа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4844,8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4280,3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2966,3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2418,8</w:t>
            </w:r>
          </w:p>
        </w:tc>
      </w:tr>
      <w:tr w:rsidR="00514EBB" w:rsidRPr="00FF6E2C" w:rsidTr="00FF6E2C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1861,5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Комплексное развитие сел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ь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ских территорий Ханкайского муниципального округа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60,8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60,8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60,8</w:t>
            </w:r>
          </w:p>
        </w:tc>
      </w:tr>
      <w:tr w:rsidR="00514EBB" w:rsidRPr="00FF6E2C" w:rsidTr="00FF6E2C">
        <w:trPr>
          <w:trHeight w:val="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муниципальной службы в Ханкайском мун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ципальном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23781,6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22924,5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23781,6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22924,5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систем жилищно-коммунальной инфраструкт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ры в Ханкайском муниц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160239,3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159893,8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126244,5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126244,5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33994,8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33649,3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Доступная среда в Ханкайском муниципальном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64,8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64,8</w:t>
            </w:r>
          </w:p>
        </w:tc>
      </w:tr>
      <w:tr w:rsidR="00514EBB" w:rsidRPr="00FF6E2C" w:rsidTr="00FF6E2C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малого и среднего предпринимательства в Ха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кайском муниципальном окр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Обеспечение жильем молодых семей  Ханкайского муниц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пального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558,6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558,6</w:t>
            </w:r>
          </w:p>
        </w:tc>
      </w:tr>
      <w:tr w:rsidR="00514EBB" w:rsidRPr="00FF6E2C" w:rsidTr="00FF6E2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218,9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218,9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166,2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173,5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173,5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информационного общества в Ханкайском мун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ципальном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4776,8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4776,5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4776,8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4776,5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дорожного хозяйства и повышение безопасности д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рожного движения в Ханка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й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ском муниципальном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46731,5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45977,8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34402,1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11731,5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11575,7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Профилактика правонаруш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ний, терроризма и экстремизма и противодействие распр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странению наркотиков на те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ритории Ханкайского муниц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пального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44,8</w:t>
            </w:r>
          </w:p>
        </w:tc>
      </w:tr>
      <w:tr w:rsidR="00514EBB" w:rsidRPr="00FF6E2C" w:rsidTr="00FF6E2C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44,8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"Развитие градостроительной и землеустроительной де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я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тельности на территории Ха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кайского муниципального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464,3</w:t>
            </w:r>
          </w:p>
        </w:tc>
      </w:tr>
      <w:tr w:rsidR="00514EBB" w:rsidRPr="00FF6E2C" w:rsidTr="00FF6E2C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464,3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Управление муниципальным имуществом в Ханкайском м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ниципальном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8046,4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7698,3</w:t>
            </w:r>
          </w:p>
        </w:tc>
      </w:tr>
      <w:tr w:rsidR="00514EBB" w:rsidRPr="00FF6E2C" w:rsidTr="00FF6E2C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8046,392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7698,298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Укрепление общественного здоровья в Ханкайском мун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ципальном округе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50,0</w:t>
            </w:r>
          </w:p>
        </w:tc>
      </w:tr>
      <w:tr w:rsidR="00514EBB" w:rsidRPr="00FF6E2C" w:rsidTr="00FF6E2C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50,0</w:t>
            </w:r>
          </w:p>
        </w:tc>
      </w:tr>
      <w:tr w:rsidR="00514EBB" w:rsidRPr="00FF6E2C" w:rsidTr="00FF6E2C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17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Благоустройство и </w:t>
            </w:r>
            <w:proofErr w:type="gramStart"/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озеленение</w:t>
            </w:r>
            <w:proofErr w:type="gramEnd"/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и освещение территории Ха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кайского муниципального округа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9828,4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9726,0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9828,4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9726,0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Формирование современной городской среды Ханкайского муниципального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15876,0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15876,0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6679,5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6679,5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6637,7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6637,7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2558,8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2558,8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Подпрограмма № 1 "Формир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вание современной городской среды на территории Ханка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й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ского муниципального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8247,9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8247,9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6679,5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6679,5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136,3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1432,1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1432,1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Подпрограмма № 2 "Благ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устройство территории Ха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кайского муниципального округа"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7628,1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7628,1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6501,4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6501,4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1126,7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1126,7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Повышение качества управл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 xml:space="preserve">ния бюджетным процессом в Ханкайском муниципальном округе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514EBB" w:rsidRPr="00FF6E2C" w:rsidTr="00FF6E2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BB" w:rsidRPr="00FF6E2C" w:rsidRDefault="00514EBB" w:rsidP="00514EBB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</w:tbl>
    <w:p w:rsidR="00514EBB" w:rsidRPr="00FF6E2C" w:rsidRDefault="00514EBB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EB9" w:rsidRPr="00FF6E2C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Pr="00FF6E2C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Pr="00FF6E2C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FF6E2C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FF6E2C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FF6E2C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33"/>
        <w:gridCol w:w="2431"/>
        <w:gridCol w:w="3405"/>
        <w:gridCol w:w="1559"/>
        <w:gridCol w:w="1632"/>
      </w:tblGrid>
      <w:tr w:rsidR="00F966FA" w:rsidRPr="00FF6E2C" w:rsidTr="005C4689">
        <w:trPr>
          <w:trHeight w:val="330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F6E2C" w:rsidTr="005C4689">
        <w:trPr>
          <w:trHeight w:val="39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A" w:rsidRPr="00FF6E2C" w:rsidRDefault="00F966FA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F6E2C" w:rsidTr="00D978CF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</w:p>
        </w:tc>
      </w:tr>
      <w:tr w:rsidR="00F279AD" w:rsidRPr="00FF6E2C" w:rsidTr="00D978CF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</w:tbl>
    <w:p w:rsidR="00A243B2" w:rsidRPr="00FF6E2C" w:rsidRDefault="00A243B2" w:rsidP="00BC2646">
      <w:pPr>
        <w:spacing w:after="200"/>
        <w:rPr>
          <w:rFonts w:ascii="Times New Roman" w:hAnsi="Times New Roman" w:cs="Times New Roman"/>
        </w:rPr>
        <w:sectPr w:rsidR="00A243B2" w:rsidRPr="00FF6E2C" w:rsidSect="00691804">
          <w:headerReference w:type="even" r:id="rId11"/>
          <w:headerReference w:type="default" r:id="rId12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Pr="00FF6E2C" w:rsidRDefault="00813E31" w:rsidP="00BC2646">
      <w:pPr>
        <w:jc w:val="right"/>
        <w:rPr>
          <w:rFonts w:ascii="Times New Roman" w:hAnsi="Times New Roman" w:cs="Times New Roman"/>
          <w:sz w:val="24"/>
          <w:szCs w:val="24"/>
        </w:rPr>
      </w:pPr>
      <w:r w:rsidRPr="00FF6E2C">
        <w:rPr>
          <w:rFonts w:ascii="Times New Roman" w:hAnsi="Times New Roman" w:cs="Times New Roman"/>
        </w:rPr>
        <w:lastRenderedPageBreak/>
        <w:t xml:space="preserve">      </w:t>
      </w:r>
    </w:p>
    <w:p w:rsidR="0093310A" w:rsidRPr="00FF6E2C" w:rsidRDefault="0093310A" w:rsidP="009D534E">
      <w:pPr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auto"/>
          <w:spacing w:val="0"/>
          <w:szCs w:val="24"/>
        </w:rPr>
      </w:pPr>
      <w:r w:rsidRPr="00FF6E2C">
        <w:rPr>
          <w:rFonts w:ascii="Times New Roman" w:hAnsi="Times New Roman" w:cs="Times New Roman"/>
          <w:color w:val="auto"/>
          <w:spacing w:val="0"/>
          <w:szCs w:val="24"/>
        </w:rPr>
        <w:t xml:space="preserve">Приложение № 2 </w:t>
      </w:r>
    </w:p>
    <w:p w:rsidR="002E05FA" w:rsidRPr="00FF6E2C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FF6E2C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показателей  (индикаторов) муниципальных программ </w:t>
      </w:r>
    </w:p>
    <w:p w:rsidR="002E05FA" w:rsidRPr="00FF6E2C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 xml:space="preserve"> Ханкайского муниципального </w:t>
      </w:r>
      <w:r w:rsidR="008F6D44" w:rsidRPr="00FF6E2C">
        <w:rPr>
          <w:rFonts w:ascii="Times New Roman" w:hAnsi="Times New Roman"/>
          <w:b/>
          <w:bCs/>
          <w:sz w:val="26"/>
          <w:szCs w:val="26"/>
        </w:rPr>
        <w:t>округа</w:t>
      </w:r>
      <w:r w:rsidRPr="00FF6E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E05FA" w:rsidRPr="00FF6E2C" w:rsidRDefault="002E05FA" w:rsidP="00BC2646">
      <w:pPr>
        <w:jc w:val="center"/>
        <w:rPr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>  за 20</w:t>
      </w:r>
      <w:r w:rsidR="009D534E" w:rsidRPr="00FF6E2C">
        <w:rPr>
          <w:rFonts w:ascii="Times New Roman" w:hAnsi="Times New Roman"/>
          <w:b/>
          <w:bCs/>
          <w:sz w:val="26"/>
          <w:szCs w:val="26"/>
        </w:rPr>
        <w:t>2</w:t>
      </w:r>
      <w:r w:rsidR="008F6D44" w:rsidRPr="00FF6E2C">
        <w:rPr>
          <w:rFonts w:ascii="Times New Roman" w:hAnsi="Times New Roman"/>
          <w:b/>
          <w:bCs/>
          <w:sz w:val="26"/>
          <w:szCs w:val="26"/>
        </w:rPr>
        <w:t>1</w:t>
      </w:r>
      <w:r w:rsidRPr="00FF6E2C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978"/>
        <w:gridCol w:w="992"/>
        <w:gridCol w:w="993"/>
        <w:gridCol w:w="992"/>
        <w:gridCol w:w="850"/>
        <w:gridCol w:w="1560"/>
      </w:tblGrid>
      <w:tr w:rsidR="002E05FA" w:rsidRPr="00FF6E2C" w:rsidTr="00C55E1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="00276E6A" w:rsidRPr="00FF6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индикат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ров)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</w:tr>
      <w:tr w:rsidR="002E05FA" w:rsidRPr="00FF6E2C" w:rsidTr="00C55E1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FF6E2C" w:rsidRDefault="00503BE9" w:rsidP="00F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386" w:rsidRPr="00FF6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FF6E2C" w:rsidRDefault="002E05FA" w:rsidP="00F6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BE9"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386"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8F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образования Ханкайского муниципального </w:t>
            </w:r>
            <w:r w:rsidR="008F6D44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 на 2020-2024 годы</w:t>
            </w: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503BE9" w:rsidP="00CE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503BE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учреждений, прошедших курсы повышения квалификации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8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«Развитие дошкольного образования в Ханкайском муниципальном </w:t>
            </w:r>
            <w:r w:rsidR="008F6D44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округе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 от 1,5 до 3 лет, получающих дошкольную образовательную услугу и (или) услугу по их содержанию в муниципальных образовательных учреждениях осуществляющих образовательную деятельность по образовател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ным программам дошкольного образования в общей численности детей в возрасте  от 1,5 до 3 лет, получающих дошкольное образование и находящихся в очереди на получение по состоянию на 1 января года, следующего за отчетным</w:t>
            </w:r>
            <w:proofErr w:type="gramEnd"/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Доля, детей в возрасте 1-6 лет, получающих дошкольную образовательную услугу и (или) услугу по их содержанию в муниципальных образовательных учрежден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ях в общей численности детей в возрасте 1-6 лет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1E15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системы общего образования в Ханкайском муниципальном округе»</w:t>
            </w: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общеобразовательных организаций, с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ответствующих современным требованиям обучения, в общем количестве гос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общеобразовательных организаций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 в общей численности обучающихся общеобразовательных организаций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учреждений, охваченных различными 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отдыха, оздоровления и занятости, от общего числа обучающихся мун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общеобразовательных учреждений в возрасте от 7 до 17 лет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учащейся молодежи, принявшей участие в мероприятиях, направленных на патриотическое и духовно-нравственное воспитание, формирование здорового образа жизни, интеллектуальную и творческую деятельность, от общей численн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сти молодежи  от 7 до 18 лет на конец отчетного года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8F6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«Развитие системы дополнительного образования в Ханкайском муниципальном </w:t>
            </w:r>
            <w:r w:rsidR="008F6D44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округе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 (в том числе дети с ограниченными возможност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ми здоровья, одаренные дети, дети группы риска), получающих услуги по допо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8F6D44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8663F4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FF6E2C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FF6E2C" w:rsidRDefault="00881C90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FF6E2C" w:rsidRDefault="008663F4" w:rsidP="005E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560" w:type="dxa"/>
          </w:tcPr>
          <w:p w:rsidR="00881C90" w:rsidRPr="00FF6E2C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2E05FA" w:rsidRPr="00FF6E2C" w:rsidRDefault="002E05FA" w:rsidP="009F6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культуры Ханкайского муниципального </w:t>
            </w:r>
            <w:r w:rsidR="00270E6A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а» на </w:t>
            </w:r>
            <w:r w:rsidR="009F6DF8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2020-2024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270E6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978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44,59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E6A" w:rsidRPr="00FF6E2C" w:rsidRDefault="00270E6A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27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60" w:type="dxa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6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270E6A" w:rsidRPr="00FF6E2C" w:rsidRDefault="00270E6A" w:rsidP="009F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978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E6A" w:rsidRPr="00FF6E2C" w:rsidRDefault="00270E6A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E6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978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E6A" w:rsidRPr="00FF6E2C" w:rsidRDefault="00270E6A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E6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978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E6A" w:rsidRPr="00FF6E2C" w:rsidRDefault="00270E6A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60" w:type="dxa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6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978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E6A" w:rsidRPr="00FF6E2C" w:rsidRDefault="00270E6A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6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978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E6A" w:rsidRPr="00FF6E2C" w:rsidRDefault="00270E6A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0" w:type="dxa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6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978" w:type="dxa"/>
            <w:shd w:val="clear" w:color="auto" w:fill="auto"/>
          </w:tcPr>
          <w:p w:rsidR="00270E6A" w:rsidRPr="00FF6E2C" w:rsidRDefault="00270E6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69,83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E6A" w:rsidRPr="00FF6E2C" w:rsidRDefault="00270E6A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560" w:type="dxa"/>
          </w:tcPr>
          <w:p w:rsidR="00270E6A" w:rsidRPr="00FF6E2C" w:rsidRDefault="00270E6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FF6E2C" w:rsidRDefault="002E05F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</w:tcPr>
          <w:p w:rsidR="002E05FA" w:rsidRPr="00FF6E2C" w:rsidRDefault="002E05F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F6E2C" w:rsidRDefault="00270E6A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02386B" w:rsidRPr="00FF6E2C" w:rsidRDefault="0002386B" w:rsidP="0017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Ханкайском муниципальном </w:t>
            </w:r>
            <w:r w:rsidR="0017536F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е» на 2020-2024 годы</w:t>
            </w:r>
          </w:p>
        </w:tc>
      </w:tr>
      <w:tr w:rsidR="000238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2386B" w:rsidRPr="00FF6E2C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временной пропускной способности объекта спорта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FF6E2C" w:rsidRDefault="008663F4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2386B" w:rsidRPr="00FF6E2C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в общей численности детей и молодежи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FF6E2C" w:rsidRDefault="008663F4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560" w:type="dxa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2386B" w:rsidRPr="00FF6E2C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среднего возраста систематически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 общей численности населения среднего возраста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FF6E2C" w:rsidRDefault="008663F4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46" w:type="dxa"/>
            <w:shd w:val="clear" w:color="auto" w:fill="auto"/>
          </w:tcPr>
          <w:p w:rsidR="0002386B" w:rsidRPr="00FF6E2C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старшего возраста систематически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 общей численности населения старшего возраста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FF6E2C" w:rsidRDefault="008663F4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560" w:type="dxa"/>
          </w:tcPr>
          <w:p w:rsidR="0002386B" w:rsidRPr="00FF6E2C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1E1590" w:rsidRPr="00FF6E2C" w:rsidRDefault="001E1590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1E1590" w:rsidRPr="00FF6E2C" w:rsidRDefault="001753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7536F" w:rsidP="00F5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FF6E2C" w:rsidRDefault="008663F4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560" w:type="dxa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E1590" w:rsidRPr="00FF6E2C" w:rsidRDefault="00B527C8" w:rsidP="00400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FF6E2C" w:rsidRDefault="008663F4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560" w:type="dxa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1E1590" w:rsidRPr="00FF6E2C" w:rsidRDefault="001E1590" w:rsidP="00175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«Обеспечение жильем молодых семей Ханкайского муниципального </w:t>
            </w:r>
            <w:r w:rsidR="0017536F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а»» на 2020-2024 годы</w:t>
            </w:r>
          </w:p>
        </w:tc>
      </w:tr>
      <w:tr w:rsidR="001E15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E1590" w:rsidRPr="00FF6E2C" w:rsidRDefault="001E1590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участникам муниципальной программы соц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альной выплаты для приобретения (строительства) жилья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590" w:rsidRPr="00FF6E2C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7536F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FF6E2C" w:rsidRDefault="008663F4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1E1590" w:rsidRPr="00FF6E2C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527C8" w:rsidRPr="00FF6E2C" w:rsidRDefault="00B527C8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7C8" w:rsidRPr="00FF6E2C" w:rsidRDefault="008663F4" w:rsidP="001E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1E1590" w:rsidRPr="00FF6E2C" w:rsidRDefault="001E1590" w:rsidP="00175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«Доступная среда в Ханкайском муниципальном </w:t>
            </w:r>
            <w:r w:rsidR="0017536F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округе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» на 2020-2024 годы</w:t>
            </w:r>
          </w:p>
        </w:tc>
      </w:tr>
      <w:tr w:rsidR="001E15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E1590" w:rsidRPr="00FF6E2C" w:rsidRDefault="001E1590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гающих территорий для обеспечения их доступности для инвалидов и других м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7536F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590" w:rsidRPr="00FF6E2C" w:rsidRDefault="001E1590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17536F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FF6E2C" w:rsidRDefault="00C17DAB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527C8" w:rsidRPr="00FF6E2C" w:rsidRDefault="00B527C8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7C8" w:rsidRPr="00FF6E2C" w:rsidRDefault="00C17DAB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B527C8" w:rsidRPr="00FF6E2C" w:rsidRDefault="00B527C8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малого и среднего предпринимательства в Ханкайском муниципальном </w:t>
            </w:r>
            <w:r w:rsidR="00A3646D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е» </w:t>
            </w:r>
          </w:p>
          <w:p w:rsidR="00B527C8" w:rsidRPr="00FF6E2C" w:rsidRDefault="00B527C8" w:rsidP="00B52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на 2020-2024 годы</w:t>
            </w: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Прирост оборота субъектов МСП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Число субъектов МСП получивших льготную кредитную и лизинговую поддер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ж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объектов, включенных в перечень 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муниципального имущества, пре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д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назначенного для передачи в аренду и (или) в собственность субъектам малого и среднего предпринимательства.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172,7</w:t>
            </w:r>
          </w:p>
        </w:tc>
        <w:tc>
          <w:tcPr>
            <w:tcW w:w="1560" w:type="dxa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60" w:type="dxa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 xml:space="preserve">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A36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44,05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vAlign w:val="center"/>
          </w:tcPr>
          <w:p w:rsidR="00A3646D" w:rsidRPr="00FF6E2C" w:rsidRDefault="00A3646D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5BC9" w:rsidRPr="00FF6E2C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5BC9" w:rsidRPr="00FF6E2C" w:rsidRDefault="00395BC9" w:rsidP="001E1590">
            <w:pPr>
              <w:jc w:val="both"/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FF6E2C" w:rsidRDefault="00C17DAB" w:rsidP="00F50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/>
                <w:b/>
                <w:sz w:val="24"/>
                <w:szCs w:val="24"/>
              </w:rPr>
              <w:t>109,6</w:t>
            </w:r>
          </w:p>
        </w:tc>
        <w:tc>
          <w:tcPr>
            <w:tcW w:w="1560" w:type="dxa"/>
          </w:tcPr>
          <w:p w:rsidR="00395BC9" w:rsidRPr="00FF6E2C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C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5BC9" w:rsidRPr="00FF6E2C" w:rsidRDefault="00395BC9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«Комплексное развитие сельских территорий Ханкайского муниципального </w:t>
            </w:r>
            <w:r w:rsidR="00471D6F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</w:t>
            </w:r>
          </w:p>
          <w:p w:rsidR="00395BC9" w:rsidRPr="00FF6E2C" w:rsidRDefault="00395BC9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2020-2024 годы</w:t>
            </w:r>
          </w:p>
        </w:tc>
      </w:tr>
      <w:tr w:rsidR="00471D6F" w:rsidRPr="00FF6E2C" w:rsidTr="006F290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471D6F" w:rsidRPr="00FF6E2C" w:rsidRDefault="00471D6F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46" w:type="dxa"/>
            <w:shd w:val="clear" w:color="auto" w:fill="auto"/>
          </w:tcPr>
          <w:p w:rsidR="00471D6F" w:rsidRPr="00FF6E2C" w:rsidRDefault="00471D6F" w:rsidP="00000389">
            <w:pPr>
              <w:pStyle w:val="Default"/>
              <w:jc w:val="both"/>
            </w:pPr>
            <w:r w:rsidRPr="00FF6E2C">
              <w:t xml:space="preserve">Ввод (приобретение) жилья для граждан, проживающих в сельской местности, всего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71D6F" w:rsidRPr="00FF6E2C" w:rsidRDefault="00471D6F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993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850" w:type="dxa"/>
            <w:shd w:val="clear" w:color="auto" w:fill="auto"/>
          </w:tcPr>
          <w:p w:rsidR="00471D6F" w:rsidRPr="00FF6E2C" w:rsidRDefault="00C17DAB" w:rsidP="006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60" w:type="dxa"/>
          </w:tcPr>
          <w:p w:rsidR="00471D6F" w:rsidRPr="00FF6E2C" w:rsidRDefault="00471D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6F" w:rsidRPr="00FF6E2C" w:rsidTr="006F290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471D6F" w:rsidRPr="00FF6E2C" w:rsidRDefault="00471D6F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46" w:type="dxa"/>
            <w:shd w:val="clear" w:color="auto" w:fill="auto"/>
          </w:tcPr>
          <w:p w:rsidR="00471D6F" w:rsidRPr="00FF6E2C" w:rsidRDefault="00471D6F" w:rsidP="00000389">
            <w:pPr>
              <w:pStyle w:val="Default"/>
              <w:jc w:val="both"/>
            </w:pPr>
            <w:r w:rsidRPr="00FF6E2C">
              <w:t xml:space="preserve">в том числе обеспечение жильем молодых семей и молодых специалистов в сельской местности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71D6F" w:rsidRPr="00FF6E2C" w:rsidRDefault="00471D6F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93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850" w:type="dxa"/>
            <w:shd w:val="clear" w:color="auto" w:fill="auto"/>
          </w:tcPr>
          <w:p w:rsidR="00471D6F" w:rsidRPr="00FF6E2C" w:rsidRDefault="00C17DAB" w:rsidP="006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60" w:type="dxa"/>
          </w:tcPr>
          <w:p w:rsidR="00471D6F" w:rsidRPr="00FF6E2C" w:rsidRDefault="00471D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6F" w:rsidRPr="00FF6E2C" w:rsidTr="006F290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471D6F" w:rsidRPr="00FF6E2C" w:rsidRDefault="00471D6F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471D6F" w:rsidRPr="00FF6E2C" w:rsidRDefault="00471D6F" w:rsidP="0000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ции  подпрограммы, всего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71D6F" w:rsidRPr="00FF6E2C" w:rsidRDefault="00471D6F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1D6F" w:rsidRPr="00FF6E2C" w:rsidRDefault="00C17DAB" w:rsidP="006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71D6F" w:rsidRPr="00FF6E2C" w:rsidRDefault="00471D6F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6F" w:rsidRPr="00FF6E2C" w:rsidTr="006F2903">
        <w:trPr>
          <w:trHeight w:val="320"/>
        </w:trPr>
        <w:tc>
          <w:tcPr>
            <w:tcW w:w="641" w:type="dxa"/>
            <w:shd w:val="clear" w:color="auto" w:fill="auto"/>
            <w:noWrap/>
          </w:tcPr>
          <w:p w:rsidR="00471D6F" w:rsidRPr="00FF6E2C" w:rsidRDefault="00471D6F" w:rsidP="006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46" w:type="dxa"/>
            <w:shd w:val="clear" w:color="auto" w:fill="auto"/>
          </w:tcPr>
          <w:p w:rsidR="00471D6F" w:rsidRPr="00FF6E2C" w:rsidRDefault="00471D6F" w:rsidP="006F2903">
            <w:pPr>
              <w:pStyle w:val="Default"/>
            </w:pPr>
            <w:r w:rsidRPr="00FF6E2C">
              <w:t>в том числе молодые семьи и молодые специалисты в сельской местности</w:t>
            </w:r>
          </w:p>
        </w:tc>
        <w:tc>
          <w:tcPr>
            <w:tcW w:w="978" w:type="dxa"/>
            <w:shd w:val="clear" w:color="auto" w:fill="auto"/>
          </w:tcPr>
          <w:p w:rsidR="00471D6F" w:rsidRPr="00FF6E2C" w:rsidRDefault="00471D6F" w:rsidP="006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71D6F" w:rsidRPr="00FF6E2C" w:rsidRDefault="00471D6F" w:rsidP="006F29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71D6F" w:rsidRPr="00FF6E2C" w:rsidRDefault="00471D6F" w:rsidP="006F29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1D6F" w:rsidRPr="00FF6E2C" w:rsidRDefault="00C17DAB" w:rsidP="006F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71D6F" w:rsidRPr="00FF6E2C" w:rsidRDefault="00471D6F" w:rsidP="006F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C17DAB" w:rsidP="00EC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информационного общества на территории Ханкайского муниципального </w:t>
            </w:r>
            <w:r w:rsidR="00A3646D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а» </w:t>
            </w:r>
          </w:p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на 2020-2024 годы</w:t>
            </w: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информированностью о деятельности 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560" w:type="dxa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и серверов в Администрации м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средствами информатизации, соответствующих совреме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ным требованиям, от общего числа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средств массовой информации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Тираж периодического печатного издания, за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560" w:type="dxa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A3646D" w:rsidRPr="00FF6E2C" w:rsidRDefault="00A3646D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Посещаемость официального сайта органов местного самоуправления Ханкайск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34168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46D" w:rsidRPr="00FF6E2C" w:rsidRDefault="00A364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123830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46D" w:rsidRPr="00FF6E2C" w:rsidRDefault="00C17DAB" w:rsidP="00C1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560" w:type="dxa"/>
          </w:tcPr>
          <w:p w:rsidR="00A3646D" w:rsidRPr="00FF6E2C" w:rsidRDefault="00A3646D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C17DAB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174,5</w:t>
            </w:r>
          </w:p>
        </w:tc>
        <w:tc>
          <w:tcPr>
            <w:tcW w:w="1560" w:type="dxa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2466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муниципальной службы в Ханкайском муниципальном </w:t>
            </w:r>
            <w:r w:rsidR="00246621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е» на 2020-2024 годы</w:t>
            </w:r>
          </w:p>
        </w:tc>
      </w:tr>
      <w:tr w:rsidR="00246621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46621" w:rsidRPr="00FF6E2C" w:rsidRDefault="00246621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(с получением свидетельства государственного образца)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6621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60" w:type="dxa"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1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246621" w:rsidRPr="00FF6E2C" w:rsidRDefault="00246621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профессиональную перепо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готовку (с получением свидетельства государственного образца)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6621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1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246621" w:rsidRPr="00FF6E2C" w:rsidRDefault="00246621" w:rsidP="007D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направлениям деятельности (обучающие семинары)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6621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1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246621" w:rsidRPr="00FF6E2C" w:rsidRDefault="00246621" w:rsidP="007D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46621" w:rsidRPr="00FF6E2C" w:rsidRDefault="00246621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51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21" w:rsidRPr="00FF6E2C" w:rsidRDefault="00246621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6621" w:rsidRPr="00FF6E2C" w:rsidRDefault="00C17DA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46621" w:rsidRPr="00FF6E2C" w:rsidRDefault="00246621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7D5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C17DAB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507,5</w:t>
            </w:r>
          </w:p>
        </w:tc>
        <w:tc>
          <w:tcPr>
            <w:tcW w:w="1560" w:type="dxa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000389" w:rsidRPr="00FF6E2C" w:rsidRDefault="00000389" w:rsidP="00F60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«Охрана окружающей среды Ханкайского муниципального </w:t>
            </w:r>
            <w:r w:rsidR="00F60386"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</w:t>
            </w: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2020-2024 годы</w:t>
            </w:r>
          </w:p>
        </w:tc>
      </w:tr>
      <w:tr w:rsidR="00F6038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F60386" w:rsidRPr="00FF6E2C" w:rsidRDefault="00F60386">
            <w:pPr>
              <w:pStyle w:val="Default"/>
              <w:spacing w:line="256" w:lineRule="auto"/>
              <w:rPr>
                <w:lang w:eastAsia="en-US"/>
              </w:rPr>
            </w:pPr>
            <w:r w:rsidRPr="00FF6E2C">
              <w:rPr>
                <w:lang w:eastAsia="en-US"/>
              </w:rPr>
              <w:t>Количество несанкционированных свалок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86" w:rsidRPr="00FF6E2C" w:rsidRDefault="00C17DA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vAlign w:val="center"/>
          </w:tcPr>
          <w:p w:rsidR="00F60386" w:rsidRPr="00FF6E2C" w:rsidRDefault="00F60386" w:rsidP="008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8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446" w:type="dxa"/>
            <w:shd w:val="clear" w:color="auto" w:fill="auto"/>
          </w:tcPr>
          <w:p w:rsidR="00F60386" w:rsidRPr="00FF6E2C" w:rsidRDefault="00F6038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0386" w:rsidRPr="00FF6E2C" w:rsidRDefault="00F60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86" w:rsidRPr="00FF6E2C" w:rsidRDefault="00C17DA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133,3</w:t>
            </w:r>
          </w:p>
        </w:tc>
        <w:tc>
          <w:tcPr>
            <w:tcW w:w="1560" w:type="dxa"/>
            <w:vAlign w:val="center"/>
          </w:tcPr>
          <w:p w:rsidR="00F60386" w:rsidRPr="00FF6E2C" w:rsidRDefault="00F60386" w:rsidP="008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F2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shd w:val="clear" w:color="auto" w:fill="auto"/>
          </w:tcPr>
          <w:p w:rsidR="008506F2" w:rsidRPr="00FF6E2C" w:rsidRDefault="008506F2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7DAB" w:rsidRPr="00FF6E2C" w:rsidRDefault="00C17DAB" w:rsidP="00C17D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116,7</w:t>
            </w:r>
          </w:p>
        </w:tc>
        <w:tc>
          <w:tcPr>
            <w:tcW w:w="1560" w:type="dxa"/>
            <w:vAlign w:val="center"/>
          </w:tcPr>
          <w:p w:rsidR="008506F2" w:rsidRPr="00FF6E2C" w:rsidRDefault="008506F2" w:rsidP="008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000389" w:rsidRPr="00FF6E2C" w:rsidRDefault="00000389" w:rsidP="008E4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систем жилищно-коммунальной инфраструктуры в Ханкайском муниципальном </w:t>
            </w:r>
            <w:r w:rsidR="00F60386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е» </w:t>
            </w:r>
          </w:p>
          <w:p w:rsidR="00000389" w:rsidRPr="00FF6E2C" w:rsidRDefault="00000389" w:rsidP="008E4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на 2020-2024 годы</w:t>
            </w: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0D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теплоснабжения (в двухтрубном исчисл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нии) на 5 км.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холодного водоснабжения на 10 км.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водоотведения на 1 км.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контейнерных площадок ТКО отвечающих нормативным значениям от 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щего количества площадок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4539B7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4539B7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4539B7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1C1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дорожного хозяйства и повышение безопасности дорожного движения в Ханкайском мун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ципальном </w:t>
            </w:r>
            <w:r w:rsidR="00270E6A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е» на 2020-2024 годы</w:t>
            </w: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FF6E2C" w:rsidRDefault="004539B7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дорог с твердым покрытием и грунтовых дорог, не отвеча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щих нормативным требованиям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4539B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4539B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4539B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514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«Профилактика правонарушений, терроризма и экстремизма и противодействие распространению нар котиков на территории Ханкайского муниципального </w:t>
            </w:r>
            <w:r w:rsidR="00514EBB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 на 2020-2024 годы</w:t>
            </w: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памяток, брошюр, направленных на профилактику терроризма, экземпляров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тематических мероприятий, направленных на форм</w:t>
            </w: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рование гражданственности, патриотизма, развитие межэтнической интеграции и профилактику проявлений экстремизма, 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повышение уровня безопасности граждан</w:t>
            </w: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Уровень преступности (число зарегистрированных преступлений на 10 тыс. человек населения), ед.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D30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1</w:t>
            </w:r>
            <w:r w:rsidR="00D3052C" w:rsidRPr="00FF6E2C">
              <w:rPr>
                <w:rFonts w:ascii="Times New Roman" w:hAnsi="Times New Roman" w:cs="Times New Roman"/>
                <w:sz w:val="24"/>
              </w:rPr>
              <w:t>4</w:t>
            </w:r>
            <w:r w:rsidRPr="00FF6E2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D3052C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 xml:space="preserve">Уничтожено дикорастущих </w:t>
            </w:r>
            <w:proofErr w:type="spellStart"/>
            <w:r w:rsidRPr="00FF6E2C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FF6E2C">
              <w:rPr>
                <w:rFonts w:ascii="Times New Roman" w:hAnsi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D3052C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17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градостроительной и землеустроительной  деятельности на территории Ханкайского муниципального округа» на 2020-2024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утверждённых документов территориального планирования, град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строительного зонирования, местных нормативов градостроительного проектир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вания, документов по планировке и межеванию территории (в </w:t>
            </w: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 внесение изм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нений)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Местные нормат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вы градостроител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ного проектиров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ния ХМО утве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 xml:space="preserve">ждены решением Думы ХМО от 26.10.2021 № 272  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Start w:id="1" w:name="_Hlk65234092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территориальных зон, внесенных в ЕГРН</w:t>
            </w:r>
            <w:bookmarkEnd w:id="1"/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C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E2C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письму </w:t>
            </w:r>
            <w:bookmarkStart w:id="2" w:name="_Hlk94538598"/>
            <w:r w:rsidRPr="00FF6E2C">
              <w:rPr>
                <w:rFonts w:ascii="Times New Roman" w:hAnsi="Times New Roman" w:cs="Times New Roman"/>
                <w:sz w:val="16"/>
                <w:szCs w:val="16"/>
              </w:rPr>
              <w:t xml:space="preserve">Минэкономразвития России от 13.03.2020 № Д27и-7882 </w:t>
            </w:r>
            <w:bookmarkEnd w:id="2"/>
            <w:r w:rsidRPr="00FF6E2C">
              <w:rPr>
                <w:rFonts w:ascii="Times New Roman" w:hAnsi="Times New Roman" w:cs="Times New Roman"/>
                <w:sz w:val="16"/>
                <w:szCs w:val="16"/>
              </w:rPr>
              <w:t>установлен переходный период до 1 января 2025 г.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внесенных в ЕГРН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7E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A3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в Ханкайском муниципальном округе» на 2020-2024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расположенных на территории Ханкайского муниципального района, на которые зарегистрировано право со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ственности (на конец года)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47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«Укрепление общественного здоровья в Ханкайском муниципальном округе» на 2020-2024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064582">
            <w:pPr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ежегодных конкурсов среди организаций и учреждений Ханкайского муниципального района на лучшую постановку  физкультурно-оздоровительной работы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Количество организаций, обеспечивающих размещение на информационных стендах наглядную агитацию санитарно-просветительской направленности и зд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Количество проведенных оздоровительных мероприятий в организациях и учр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ждениях в течение года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Количество проведенных лекций, бесед, классных часов о пагубном влиянии вредных привычек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b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«Благоустройство, озеленение и освещение территории Ханкайского муниципального округа»</w:t>
            </w:r>
            <w:r w:rsidRPr="00FF6E2C">
              <w:rPr>
                <w:b/>
              </w:rPr>
              <w:t xml:space="preserve"> </w:t>
            </w:r>
          </w:p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2021-2025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471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эксплуатируемых сетей уличного освещения в исправном техническом с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471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и мест общего пользования, обеспеченных озел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471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и мест общего пользования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Ханкайского муниципального округа» </w:t>
            </w:r>
          </w:p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на 2021-2027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ко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среды, от общего количества граждан в возрасте от 14 лет, проживающих в муниципальных образованиях, на территории которых реализ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ются проекты по созданию комфортной городской среды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126,2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 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жилых 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домов (нарастающим итогом)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«Благоустройство территорий Ханкайского муниципального округа» на 2021 – 2027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17"/>
        </w:trPr>
        <w:tc>
          <w:tcPr>
            <w:tcW w:w="15452" w:type="dxa"/>
            <w:gridSpan w:val="8"/>
            <w:shd w:val="clear" w:color="auto" w:fill="auto"/>
            <w:noWrap/>
            <w:vAlign w:val="center"/>
            <w:hideMark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«Повышение качества управления бюджетным процессом в Ханкайском муниципальном округе 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2021 год и плановый период 2022 и 2023 годов»</w:t>
            </w: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 Индикаторы, характеризующие качество бюджетного планирования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E2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разработки проекта бюджета Ханкайского муниц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пального округа, установленных бюджетным законодательством и нормативным правовым актом администрации Ханкайского муниципального округа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Да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E2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Соблюдение расчета нормативных затрат на оказание муниципальных услуг во всех сферах деятельности муниципальных учреждений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Да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E2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Ханкайского муниципального округа:</w:t>
            </w:r>
          </w:p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 решения о бюджете;</w:t>
            </w:r>
          </w:p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 результатах деятельности финансового органа за отчетный финансовый 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lastRenderedPageBreak/>
              <w:t>Да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Индикаторы, характеризующие эффективность расходования бюджетных средств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расходов на содержание органов местного самоуправл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ны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ны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бюджетной отчетности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ствует = 1,</w:t>
            </w:r>
          </w:p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ствует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Отношение размера дефицита бюджета к годовому объему доходов бюджета без учета утвержденного объема безвозмездных поступлений из бюджетов вышест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ящих уровней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ствует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ствует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заседания комиссий по оценке эффективности де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тельности МУП ЖКХ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дится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 пров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дится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Индикаторы, характеризующие качество и доступность предоставляемых муниципальных услуг (выполняемых работ)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соотношения к среднемесячному доходу от трудовой деятельности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указами Президента Российской Федерации от 07.05.2012 № 597; от 01.06.2012 № 761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Да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Cs/>
                <w:sz w:val="24"/>
                <w:szCs w:val="24"/>
              </w:rPr>
              <w:t>4. Индикаторы, характеризующие оптимизацию бюджетных расходов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по заработной плате и начислениям на выплаты по оплате труда муниципальных казенных учреждений и органов местного самоуправления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</w:t>
            </w: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 = 0,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</w:t>
            </w: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ствует = 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 Индикаторы, характеризующие увеличение доли расходов бюджета, формируемых в рамках муниципальных программ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расходов в рамках муниципальных программ к общему объему расходов бюджета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Менее 90%=0, более 90%=1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6E2C">
              <w:rPr>
                <w:rFonts w:ascii="Times New Roman" w:hAnsi="Times New Roman" w:cs="Times New Roman"/>
                <w:sz w:val="16"/>
                <w:szCs w:val="24"/>
              </w:rPr>
              <w:t>Достижение доли расходов в рамках муниципальных программ к общему объему расходов более 90% пр</w:t>
            </w:r>
            <w:r w:rsidRPr="00FF6E2C">
              <w:rPr>
                <w:rFonts w:ascii="Times New Roman" w:hAnsi="Times New Roman" w:cs="Times New Roman"/>
                <w:sz w:val="16"/>
                <w:szCs w:val="24"/>
              </w:rPr>
              <w:t>о</w:t>
            </w:r>
            <w:r w:rsidRPr="00FF6E2C">
              <w:rPr>
                <w:rFonts w:ascii="Times New Roman" w:hAnsi="Times New Roman" w:cs="Times New Roman"/>
                <w:sz w:val="16"/>
                <w:szCs w:val="24"/>
              </w:rPr>
              <w:t>граммой пред</w:t>
            </w:r>
            <w:r w:rsidRPr="00FF6E2C">
              <w:rPr>
                <w:rFonts w:ascii="Times New Roman" w:hAnsi="Times New Roman" w:cs="Times New Roman"/>
                <w:sz w:val="16"/>
                <w:szCs w:val="24"/>
              </w:rPr>
              <w:t>у</w:t>
            </w:r>
            <w:r w:rsidRPr="00FF6E2C">
              <w:rPr>
                <w:rFonts w:ascii="Times New Roman" w:hAnsi="Times New Roman" w:cs="Times New Roman"/>
                <w:sz w:val="16"/>
                <w:szCs w:val="24"/>
              </w:rPr>
              <w:t>смотрено к 2023 году</w:t>
            </w: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 Индикаторы, характеризующие увеличение доходной части бюджета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Популяризация патентной системы налогообложения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Да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40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560" w:type="dxa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357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9C0BB2" w:rsidRDefault="00D3052C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/>
                <w:b/>
                <w:sz w:val="24"/>
                <w:szCs w:val="24"/>
              </w:rPr>
              <w:t>128,1</w:t>
            </w:r>
          </w:p>
        </w:tc>
        <w:tc>
          <w:tcPr>
            <w:tcW w:w="1560" w:type="dxa"/>
          </w:tcPr>
          <w:p w:rsidR="00393357" w:rsidRPr="009C0BB2" w:rsidRDefault="00393357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10A" w:rsidRDefault="0093310A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7F" w:rsidRDefault="00AA697F">
      <w:r>
        <w:separator/>
      </w:r>
    </w:p>
  </w:endnote>
  <w:endnote w:type="continuationSeparator" w:id="0">
    <w:p w:rsidR="00AA697F" w:rsidRDefault="00A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7F" w:rsidRDefault="00AA697F">
      <w:r>
        <w:separator/>
      </w:r>
    </w:p>
  </w:footnote>
  <w:footnote w:type="continuationSeparator" w:id="0">
    <w:p w:rsidR="00AA697F" w:rsidRDefault="00AA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7F" w:rsidRDefault="00AA697F" w:rsidP="001172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697F" w:rsidRDefault="00AA69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7F" w:rsidRDefault="00AA697F" w:rsidP="001172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E2C">
      <w:rPr>
        <w:rStyle w:val="aa"/>
        <w:noProof/>
      </w:rPr>
      <w:t>14</w:t>
    </w:r>
    <w:r>
      <w:rPr>
        <w:rStyle w:val="aa"/>
      </w:rPr>
      <w:fldChar w:fldCharType="end"/>
    </w:r>
  </w:p>
  <w:p w:rsidR="00AA697F" w:rsidRDefault="00AA69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D62"/>
    <w:multiLevelType w:val="hybridMultilevel"/>
    <w:tmpl w:val="905810A2"/>
    <w:lvl w:ilvl="0" w:tplc="7A0C9DB4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50B"/>
    <w:multiLevelType w:val="hybridMultilevel"/>
    <w:tmpl w:val="8C78824A"/>
    <w:lvl w:ilvl="0" w:tplc="82E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623E3"/>
    <w:multiLevelType w:val="hybridMultilevel"/>
    <w:tmpl w:val="DFDC93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35C25"/>
    <w:multiLevelType w:val="hybridMultilevel"/>
    <w:tmpl w:val="81923D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6C09DA"/>
    <w:multiLevelType w:val="hybridMultilevel"/>
    <w:tmpl w:val="678E13C4"/>
    <w:lvl w:ilvl="0" w:tplc="82E4C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04BA5"/>
    <w:multiLevelType w:val="hybridMultilevel"/>
    <w:tmpl w:val="744E6430"/>
    <w:lvl w:ilvl="0" w:tplc="08B67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93F73"/>
    <w:multiLevelType w:val="hybridMultilevel"/>
    <w:tmpl w:val="269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8D9"/>
    <w:multiLevelType w:val="hybridMultilevel"/>
    <w:tmpl w:val="0EC6035E"/>
    <w:lvl w:ilvl="0" w:tplc="82E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0"/>
  </w:num>
  <w:num w:numId="17">
    <w:abstractNumId w:val="9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389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0C0E"/>
    <w:rsid w:val="00021A89"/>
    <w:rsid w:val="0002386B"/>
    <w:rsid w:val="00024ECD"/>
    <w:rsid w:val="000279DF"/>
    <w:rsid w:val="00034A39"/>
    <w:rsid w:val="000360DC"/>
    <w:rsid w:val="00043053"/>
    <w:rsid w:val="00045470"/>
    <w:rsid w:val="00045E86"/>
    <w:rsid w:val="0004622B"/>
    <w:rsid w:val="000533B4"/>
    <w:rsid w:val="000549D1"/>
    <w:rsid w:val="000552DB"/>
    <w:rsid w:val="00060F0A"/>
    <w:rsid w:val="00064582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20DD"/>
    <w:rsid w:val="000942D7"/>
    <w:rsid w:val="000957F8"/>
    <w:rsid w:val="000967C5"/>
    <w:rsid w:val="000A020B"/>
    <w:rsid w:val="000A6A1F"/>
    <w:rsid w:val="000A6F22"/>
    <w:rsid w:val="000B3150"/>
    <w:rsid w:val="000B446B"/>
    <w:rsid w:val="000C1327"/>
    <w:rsid w:val="000D7953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3AF9"/>
    <w:rsid w:val="0010473F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34D46"/>
    <w:rsid w:val="00140FEE"/>
    <w:rsid w:val="0014217D"/>
    <w:rsid w:val="0014530B"/>
    <w:rsid w:val="00145845"/>
    <w:rsid w:val="00147FD1"/>
    <w:rsid w:val="00147FE1"/>
    <w:rsid w:val="00150754"/>
    <w:rsid w:val="00155080"/>
    <w:rsid w:val="0015666D"/>
    <w:rsid w:val="00156A51"/>
    <w:rsid w:val="001600BE"/>
    <w:rsid w:val="00163BC4"/>
    <w:rsid w:val="00170530"/>
    <w:rsid w:val="0017069D"/>
    <w:rsid w:val="001717CD"/>
    <w:rsid w:val="00171FD6"/>
    <w:rsid w:val="0017536F"/>
    <w:rsid w:val="00177038"/>
    <w:rsid w:val="00182F53"/>
    <w:rsid w:val="00191BF5"/>
    <w:rsid w:val="00197CD9"/>
    <w:rsid w:val="001A0A40"/>
    <w:rsid w:val="001A0EE2"/>
    <w:rsid w:val="001A110A"/>
    <w:rsid w:val="001A4C97"/>
    <w:rsid w:val="001A6D97"/>
    <w:rsid w:val="001A6E20"/>
    <w:rsid w:val="001A720E"/>
    <w:rsid w:val="001B0C97"/>
    <w:rsid w:val="001B1285"/>
    <w:rsid w:val="001B632B"/>
    <w:rsid w:val="001C162F"/>
    <w:rsid w:val="001D1C3B"/>
    <w:rsid w:val="001D3D5A"/>
    <w:rsid w:val="001D5783"/>
    <w:rsid w:val="001D6D29"/>
    <w:rsid w:val="001E1590"/>
    <w:rsid w:val="001E3307"/>
    <w:rsid w:val="001E48B9"/>
    <w:rsid w:val="001E6A49"/>
    <w:rsid w:val="001F7E31"/>
    <w:rsid w:val="002007E9"/>
    <w:rsid w:val="00201160"/>
    <w:rsid w:val="002012D0"/>
    <w:rsid w:val="00202AC2"/>
    <w:rsid w:val="00202BAF"/>
    <w:rsid w:val="00214BF6"/>
    <w:rsid w:val="002160ED"/>
    <w:rsid w:val="002165DC"/>
    <w:rsid w:val="00217ECD"/>
    <w:rsid w:val="00220387"/>
    <w:rsid w:val="00224641"/>
    <w:rsid w:val="00234037"/>
    <w:rsid w:val="00235AAE"/>
    <w:rsid w:val="0023683A"/>
    <w:rsid w:val="0024508A"/>
    <w:rsid w:val="00246621"/>
    <w:rsid w:val="00250443"/>
    <w:rsid w:val="00252854"/>
    <w:rsid w:val="00253025"/>
    <w:rsid w:val="00253BB7"/>
    <w:rsid w:val="002659A2"/>
    <w:rsid w:val="002670B6"/>
    <w:rsid w:val="00270761"/>
    <w:rsid w:val="00270E6A"/>
    <w:rsid w:val="002769FB"/>
    <w:rsid w:val="00276E6A"/>
    <w:rsid w:val="00281AEF"/>
    <w:rsid w:val="00284D99"/>
    <w:rsid w:val="0028562D"/>
    <w:rsid w:val="00285B42"/>
    <w:rsid w:val="00287FE1"/>
    <w:rsid w:val="002938AA"/>
    <w:rsid w:val="00297AF9"/>
    <w:rsid w:val="002A0438"/>
    <w:rsid w:val="002A74A6"/>
    <w:rsid w:val="002A7F9F"/>
    <w:rsid w:val="002B1645"/>
    <w:rsid w:val="002B1892"/>
    <w:rsid w:val="002B2FEA"/>
    <w:rsid w:val="002B4FDA"/>
    <w:rsid w:val="002B78AD"/>
    <w:rsid w:val="002C1190"/>
    <w:rsid w:val="002C2DC1"/>
    <w:rsid w:val="002C6BFD"/>
    <w:rsid w:val="002C6C54"/>
    <w:rsid w:val="002C6FD1"/>
    <w:rsid w:val="002D0156"/>
    <w:rsid w:val="002E05FA"/>
    <w:rsid w:val="002E127B"/>
    <w:rsid w:val="002E138D"/>
    <w:rsid w:val="002E2C12"/>
    <w:rsid w:val="002F149A"/>
    <w:rsid w:val="002F1DAB"/>
    <w:rsid w:val="002F55DF"/>
    <w:rsid w:val="003062E0"/>
    <w:rsid w:val="0030694E"/>
    <w:rsid w:val="00313D27"/>
    <w:rsid w:val="00315F1E"/>
    <w:rsid w:val="00316165"/>
    <w:rsid w:val="0031748C"/>
    <w:rsid w:val="003224C2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3357"/>
    <w:rsid w:val="00395BC9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1A43"/>
    <w:rsid w:val="003C2A6F"/>
    <w:rsid w:val="003C354B"/>
    <w:rsid w:val="003C47FD"/>
    <w:rsid w:val="003C6B10"/>
    <w:rsid w:val="003D23AF"/>
    <w:rsid w:val="003D43D1"/>
    <w:rsid w:val="003D46F6"/>
    <w:rsid w:val="003D5E83"/>
    <w:rsid w:val="003E02D4"/>
    <w:rsid w:val="003E4200"/>
    <w:rsid w:val="003E4DF4"/>
    <w:rsid w:val="003E60B1"/>
    <w:rsid w:val="003F3E33"/>
    <w:rsid w:val="004005AF"/>
    <w:rsid w:val="0040292B"/>
    <w:rsid w:val="00402D30"/>
    <w:rsid w:val="00403294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B4D"/>
    <w:rsid w:val="00447F82"/>
    <w:rsid w:val="004539B7"/>
    <w:rsid w:val="00461F5B"/>
    <w:rsid w:val="00471D6F"/>
    <w:rsid w:val="00475E3C"/>
    <w:rsid w:val="0047606E"/>
    <w:rsid w:val="00481820"/>
    <w:rsid w:val="00482C89"/>
    <w:rsid w:val="00487D85"/>
    <w:rsid w:val="004909C5"/>
    <w:rsid w:val="004922FE"/>
    <w:rsid w:val="0049323A"/>
    <w:rsid w:val="0049552D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C28D4"/>
    <w:rsid w:val="004D0B0A"/>
    <w:rsid w:val="004D0B2C"/>
    <w:rsid w:val="004D1A46"/>
    <w:rsid w:val="004D23B1"/>
    <w:rsid w:val="004D7037"/>
    <w:rsid w:val="004E1E40"/>
    <w:rsid w:val="004E4A13"/>
    <w:rsid w:val="004E61A9"/>
    <w:rsid w:val="004F0100"/>
    <w:rsid w:val="004F5CC8"/>
    <w:rsid w:val="004F7C9F"/>
    <w:rsid w:val="00502EF7"/>
    <w:rsid w:val="005034F5"/>
    <w:rsid w:val="00503BE9"/>
    <w:rsid w:val="00507A05"/>
    <w:rsid w:val="00513A32"/>
    <w:rsid w:val="00514EBB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76709"/>
    <w:rsid w:val="00582183"/>
    <w:rsid w:val="005822D5"/>
    <w:rsid w:val="00583D18"/>
    <w:rsid w:val="00584020"/>
    <w:rsid w:val="005845A5"/>
    <w:rsid w:val="00585009"/>
    <w:rsid w:val="005858E4"/>
    <w:rsid w:val="00593F5E"/>
    <w:rsid w:val="00594A60"/>
    <w:rsid w:val="00595183"/>
    <w:rsid w:val="00596CF6"/>
    <w:rsid w:val="005A04A1"/>
    <w:rsid w:val="005A5FF8"/>
    <w:rsid w:val="005A6AE8"/>
    <w:rsid w:val="005B6A90"/>
    <w:rsid w:val="005B6FB9"/>
    <w:rsid w:val="005C1CF1"/>
    <w:rsid w:val="005C43A5"/>
    <w:rsid w:val="005C4689"/>
    <w:rsid w:val="005C5185"/>
    <w:rsid w:val="005C5C27"/>
    <w:rsid w:val="005D1FEC"/>
    <w:rsid w:val="005D3585"/>
    <w:rsid w:val="005E210D"/>
    <w:rsid w:val="005E2F24"/>
    <w:rsid w:val="005E3841"/>
    <w:rsid w:val="005F10A9"/>
    <w:rsid w:val="005F1C9C"/>
    <w:rsid w:val="005F3792"/>
    <w:rsid w:val="006057DF"/>
    <w:rsid w:val="006062F1"/>
    <w:rsid w:val="006106B1"/>
    <w:rsid w:val="00611749"/>
    <w:rsid w:val="00612C9D"/>
    <w:rsid w:val="00614120"/>
    <w:rsid w:val="00615CEA"/>
    <w:rsid w:val="006171DE"/>
    <w:rsid w:val="006176E6"/>
    <w:rsid w:val="00622760"/>
    <w:rsid w:val="00626D97"/>
    <w:rsid w:val="0063271A"/>
    <w:rsid w:val="00632867"/>
    <w:rsid w:val="00636A82"/>
    <w:rsid w:val="00642E5A"/>
    <w:rsid w:val="00644888"/>
    <w:rsid w:val="00645912"/>
    <w:rsid w:val="006517F7"/>
    <w:rsid w:val="00651E90"/>
    <w:rsid w:val="00653041"/>
    <w:rsid w:val="0065315D"/>
    <w:rsid w:val="006561D5"/>
    <w:rsid w:val="0065647A"/>
    <w:rsid w:val="00657132"/>
    <w:rsid w:val="006578D7"/>
    <w:rsid w:val="00662CAB"/>
    <w:rsid w:val="00663EF7"/>
    <w:rsid w:val="00664556"/>
    <w:rsid w:val="00665237"/>
    <w:rsid w:val="00671A08"/>
    <w:rsid w:val="00672CD0"/>
    <w:rsid w:val="00676369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1E2F"/>
    <w:rsid w:val="006B4013"/>
    <w:rsid w:val="006B6F39"/>
    <w:rsid w:val="006C01C9"/>
    <w:rsid w:val="006C2473"/>
    <w:rsid w:val="006C46D5"/>
    <w:rsid w:val="006D26EC"/>
    <w:rsid w:val="006D2C53"/>
    <w:rsid w:val="006D3CF7"/>
    <w:rsid w:val="006D4540"/>
    <w:rsid w:val="006D5B87"/>
    <w:rsid w:val="006D72B6"/>
    <w:rsid w:val="006D76EF"/>
    <w:rsid w:val="006E4C88"/>
    <w:rsid w:val="006F2903"/>
    <w:rsid w:val="006F4691"/>
    <w:rsid w:val="006F4CCB"/>
    <w:rsid w:val="006F5578"/>
    <w:rsid w:val="006F7ACC"/>
    <w:rsid w:val="00703346"/>
    <w:rsid w:val="00710242"/>
    <w:rsid w:val="00711796"/>
    <w:rsid w:val="00711828"/>
    <w:rsid w:val="0071257E"/>
    <w:rsid w:val="0071300F"/>
    <w:rsid w:val="00717AEA"/>
    <w:rsid w:val="00722247"/>
    <w:rsid w:val="00723EE5"/>
    <w:rsid w:val="00724A09"/>
    <w:rsid w:val="007305AA"/>
    <w:rsid w:val="00732361"/>
    <w:rsid w:val="007369BA"/>
    <w:rsid w:val="007377EA"/>
    <w:rsid w:val="00740260"/>
    <w:rsid w:val="007429BC"/>
    <w:rsid w:val="0075097F"/>
    <w:rsid w:val="00751B4C"/>
    <w:rsid w:val="00753B94"/>
    <w:rsid w:val="00754FAE"/>
    <w:rsid w:val="007564CF"/>
    <w:rsid w:val="00756BF0"/>
    <w:rsid w:val="007572D6"/>
    <w:rsid w:val="00760BF0"/>
    <w:rsid w:val="00772021"/>
    <w:rsid w:val="00772E3B"/>
    <w:rsid w:val="00776C5E"/>
    <w:rsid w:val="00776CF8"/>
    <w:rsid w:val="00776D0C"/>
    <w:rsid w:val="007839EA"/>
    <w:rsid w:val="00785381"/>
    <w:rsid w:val="00786B07"/>
    <w:rsid w:val="00787E2E"/>
    <w:rsid w:val="00787F37"/>
    <w:rsid w:val="00791772"/>
    <w:rsid w:val="00791A53"/>
    <w:rsid w:val="007922EC"/>
    <w:rsid w:val="00792FC3"/>
    <w:rsid w:val="007951F1"/>
    <w:rsid w:val="00795B3A"/>
    <w:rsid w:val="007A0CD6"/>
    <w:rsid w:val="007A1EE5"/>
    <w:rsid w:val="007A42F0"/>
    <w:rsid w:val="007A4D14"/>
    <w:rsid w:val="007A69ED"/>
    <w:rsid w:val="007A6A44"/>
    <w:rsid w:val="007B0D33"/>
    <w:rsid w:val="007B58FF"/>
    <w:rsid w:val="007B6196"/>
    <w:rsid w:val="007C2B00"/>
    <w:rsid w:val="007C4287"/>
    <w:rsid w:val="007C5675"/>
    <w:rsid w:val="007D08F0"/>
    <w:rsid w:val="007D2F06"/>
    <w:rsid w:val="007D5005"/>
    <w:rsid w:val="007D7841"/>
    <w:rsid w:val="007D7F7E"/>
    <w:rsid w:val="007E11B9"/>
    <w:rsid w:val="007E1E6E"/>
    <w:rsid w:val="007E3472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2BDF"/>
    <w:rsid w:val="00812EFA"/>
    <w:rsid w:val="00813E31"/>
    <w:rsid w:val="00817828"/>
    <w:rsid w:val="00820122"/>
    <w:rsid w:val="008203C5"/>
    <w:rsid w:val="00821240"/>
    <w:rsid w:val="00822050"/>
    <w:rsid w:val="00823C5C"/>
    <w:rsid w:val="00824D56"/>
    <w:rsid w:val="00826673"/>
    <w:rsid w:val="00826FC1"/>
    <w:rsid w:val="00830436"/>
    <w:rsid w:val="008320E6"/>
    <w:rsid w:val="00832E59"/>
    <w:rsid w:val="00840446"/>
    <w:rsid w:val="00841B06"/>
    <w:rsid w:val="00841F8B"/>
    <w:rsid w:val="0084305A"/>
    <w:rsid w:val="00844178"/>
    <w:rsid w:val="008441BA"/>
    <w:rsid w:val="008506F2"/>
    <w:rsid w:val="008506FB"/>
    <w:rsid w:val="00854513"/>
    <w:rsid w:val="008547FE"/>
    <w:rsid w:val="00857361"/>
    <w:rsid w:val="008617ED"/>
    <w:rsid w:val="008660CC"/>
    <w:rsid w:val="008663F4"/>
    <w:rsid w:val="0086648B"/>
    <w:rsid w:val="008665A0"/>
    <w:rsid w:val="0087450D"/>
    <w:rsid w:val="00881C90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D3"/>
    <w:rsid w:val="008D08EE"/>
    <w:rsid w:val="008D22A0"/>
    <w:rsid w:val="008D2658"/>
    <w:rsid w:val="008D2E17"/>
    <w:rsid w:val="008D3744"/>
    <w:rsid w:val="008D4CDE"/>
    <w:rsid w:val="008D4E44"/>
    <w:rsid w:val="008D55F9"/>
    <w:rsid w:val="008D7070"/>
    <w:rsid w:val="008E185C"/>
    <w:rsid w:val="008E1B44"/>
    <w:rsid w:val="008E4112"/>
    <w:rsid w:val="008E496F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8F6D44"/>
    <w:rsid w:val="009147A6"/>
    <w:rsid w:val="0091625D"/>
    <w:rsid w:val="0092466C"/>
    <w:rsid w:val="0092589E"/>
    <w:rsid w:val="00927A26"/>
    <w:rsid w:val="0093128C"/>
    <w:rsid w:val="00931660"/>
    <w:rsid w:val="00932EBA"/>
    <w:rsid w:val="0093310A"/>
    <w:rsid w:val="00935B8B"/>
    <w:rsid w:val="00936260"/>
    <w:rsid w:val="0095216B"/>
    <w:rsid w:val="009535A6"/>
    <w:rsid w:val="00954DA0"/>
    <w:rsid w:val="00955756"/>
    <w:rsid w:val="009558C2"/>
    <w:rsid w:val="00962D57"/>
    <w:rsid w:val="00971685"/>
    <w:rsid w:val="0097372B"/>
    <w:rsid w:val="009777D1"/>
    <w:rsid w:val="00980744"/>
    <w:rsid w:val="00980905"/>
    <w:rsid w:val="0098322C"/>
    <w:rsid w:val="00984B04"/>
    <w:rsid w:val="0099018D"/>
    <w:rsid w:val="00991098"/>
    <w:rsid w:val="00993F58"/>
    <w:rsid w:val="00997F6A"/>
    <w:rsid w:val="009A3414"/>
    <w:rsid w:val="009B3773"/>
    <w:rsid w:val="009C3D48"/>
    <w:rsid w:val="009C55BC"/>
    <w:rsid w:val="009C5EED"/>
    <w:rsid w:val="009C61B9"/>
    <w:rsid w:val="009D358B"/>
    <w:rsid w:val="009D516A"/>
    <w:rsid w:val="009D534E"/>
    <w:rsid w:val="009D54E5"/>
    <w:rsid w:val="009E2D9A"/>
    <w:rsid w:val="009E3FEC"/>
    <w:rsid w:val="009E5EE4"/>
    <w:rsid w:val="009E691B"/>
    <w:rsid w:val="009F1C38"/>
    <w:rsid w:val="009F2565"/>
    <w:rsid w:val="009F3B03"/>
    <w:rsid w:val="009F5788"/>
    <w:rsid w:val="009F5AC3"/>
    <w:rsid w:val="009F6D30"/>
    <w:rsid w:val="009F6DF8"/>
    <w:rsid w:val="00A02408"/>
    <w:rsid w:val="00A04342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46D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679AE"/>
    <w:rsid w:val="00A92382"/>
    <w:rsid w:val="00A93370"/>
    <w:rsid w:val="00AA1596"/>
    <w:rsid w:val="00AA1EB2"/>
    <w:rsid w:val="00AA4BBC"/>
    <w:rsid w:val="00AA697F"/>
    <w:rsid w:val="00AB489E"/>
    <w:rsid w:val="00AB7101"/>
    <w:rsid w:val="00AC4C32"/>
    <w:rsid w:val="00AC61B3"/>
    <w:rsid w:val="00AD01EF"/>
    <w:rsid w:val="00AD1490"/>
    <w:rsid w:val="00AD359F"/>
    <w:rsid w:val="00AE07E3"/>
    <w:rsid w:val="00AE4807"/>
    <w:rsid w:val="00AF05D7"/>
    <w:rsid w:val="00AF0BD8"/>
    <w:rsid w:val="00AF385C"/>
    <w:rsid w:val="00AF48BB"/>
    <w:rsid w:val="00B00CD8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371EA"/>
    <w:rsid w:val="00B45A13"/>
    <w:rsid w:val="00B46051"/>
    <w:rsid w:val="00B46A95"/>
    <w:rsid w:val="00B512B4"/>
    <w:rsid w:val="00B52710"/>
    <w:rsid w:val="00B527C8"/>
    <w:rsid w:val="00B536F5"/>
    <w:rsid w:val="00B553E6"/>
    <w:rsid w:val="00B56465"/>
    <w:rsid w:val="00B567C2"/>
    <w:rsid w:val="00B5727E"/>
    <w:rsid w:val="00B61218"/>
    <w:rsid w:val="00B62526"/>
    <w:rsid w:val="00B633D7"/>
    <w:rsid w:val="00B703B1"/>
    <w:rsid w:val="00B70BD3"/>
    <w:rsid w:val="00B735DD"/>
    <w:rsid w:val="00B73B11"/>
    <w:rsid w:val="00B74E48"/>
    <w:rsid w:val="00B77F70"/>
    <w:rsid w:val="00B83849"/>
    <w:rsid w:val="00B85420"/>
    <w:rsid w:val="00B85913"/>
    <w:rsid w:val="00B859A0"/>
    <w:rsid w:val="00B879F6"/>
    <w:rsid w:val="00B9153D"/>
    <w:rsid w:val="00B92ADE"/>
    <w:rsid w:val="00B95AED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2646"/>
    <w:rsid w:val="00BC5AF4"/>
    <w:rsid w:val="00BC6232"/>
    <w:rsid w:val="00BC69A4"/>
    <w:rsid w:val="00BC6A85"/>
    <w:rsid w:val="00BD1C4E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15EEF"/>
    <w:rsid w:val="00C17DAB"/>
    <w:rsid w:val="00C2145B"/>
    <w:rsid w:val="00C228D1"/>
    <w:rsid w:val="00C264D0"/>
    <w:rsid w:val="00C27CAE"/>
    <w:rsid w:val="00C41B0D"/>
    <w:rsid w:val="00C44348"/>
    <w:rsid w:val="00C45771"/>
    <w:rsid w:val="00C458D8"/>
    <w:rsid w:val="00C46DC1"/>
    <w:rsid w:val="00C5021C"/>
    <w:rsid w:val="00C54179"/>
    <w:rsid w:val="00C55E12"/>
    <w:rsid w:val="00C575A7"/>
    <w:rsid w:val="00C61237"/>
    <w:rsid w:val="00C655BD"/>
    <w:rsid w:val="00C71ACC"/>
    <w:rsid w:val="00C751E9"/>
    <w:rsid w:val="00C754FE"/>
    <w:rsid w:val="00C76D40"/>
    <w:rsid w:val="00C7777D"/>
    <w:rsid w:val="00C77C0F"/>
    <w:rsid w:val="00C82226"/>
    <w:rsid w:val="00C83154"/>
    <w:rsid w:val="00C84B29"/>
    <w:rsid w:val="00C858EB"/>
    <w:rsid w:val="00C912F7"/>
    <w:rsid w:val="00C93957"/>
    <w:rsid w:val="00C96A38"/>
    <w:rsid w:val="00CA6F44"/>
    <w:rsid w:val="00CA7494"/>
    <w:rsid w:val="00CB0F13"/>
    <w:rsid w:val="00CB0F1A"/>
    <w:rsid w:val="00CB193E"/>
    <w:rsid w:val="00CB4C85"/>
    <w:rsid w:val="00CB576B"/>
    <w:rsid w:val="00CB5B46"/>
    <w:rsid w:val="00CB5E43"/>
    <w:rsid w:val="00CB6A3F"/>
    <w:rsid w:val="00CB6B87"/>
    <w:rsid w:val="00CC139A"/>
    <w:rsid w:val="00CC2DC9"/>
    <w:rsid w:val="00CC3EB9"/>
    <w:rsid w:val="00CC6264"/>
    <w:rsid w:val="00CC65F1"/>
    <w:rsid w:val="00CD1D2C"/>
    <w:rsid w:val="00CD392C"/>
    <w:rsid w:val="00CD4CA7"/>
    <w:rsid w:val="00CE3B5B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467B"/>
    <w:rsid w:val="00D06964"/>
    <w:rsid w:val="00D105CC"/>
    <w:rsid w:val="00D1359F"/>
    <w:rsid w:val="00D13D79"/>
    <w:rsid w:val="00D14F86"/>
    <w:rsid w:val="00D200AB"/>
    <w:rsid w:val="00D246CD"/>
    <w:rsid w:val="00D24931"/>
    <w:rsid w:val="00D26926"/>
    <w:rsid w:val="00D26BFD"/>
    <w:rsid w:val="00D26DD5"/>
    <w:rsid w:val="00D3052C"/>
    <w:rsid w:val="00D3302C"/>
    <w:rsid w:val="00D34A5D"/>
    <w:rsid w:val="00D36E49"/>
    <w:rsid w:val="00D4239E"/>
    <w:rsid w:val="00D4279D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2C69"/>
    <w:rsid w:val="00D64C2D"/>
    <w:rsid w:val="00D6625E"/>
    <w:rsid w:val="00D6731D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B8A"/>
    <w:rsid w:val="00D92FA6"/>
    <w:rsid w:val="00D95FDD"/>
    <w:rsid w:val="00D978CF"/>
    <w:rsid w:val="00DA17DC"/>
    <w:rsid w:val="00DA2DFD"/>
    <w:rsid w:val="00DA6E1A"/>
    <w:rsid w:val="00DB4421"/>
    <w:rsid w:val="00DB5E06"/>
    <w:rsid w:val="00DC2445"/>
    <w:rsid w:val="00DC570E"/>
    <w:rsid w:val="00DD021C"/>
    <w:rsid w:val="00DD088B"/>
    <w:rsid w:val="00DD372F"/>
    <w:rsid w:val="00DD648F"/>
    <w:rsid w:val="00DD7904"/>
    <w:rsid w:val="00DE1DA9"/>
    <w:rsid w:val="00DE1FE4"/>
    <w:rsid w:val="00DF10D0"/>
    <w:rsid w:val="00DF2F37"/>
    <w:rsid w:val="00DF3394"/>
    <w:rsid w:val="00DF5C3E"/>
    <w:rsid w:val="00E009EA"/>
    <w:rsid w:val="00E02CF7"/>
    <w:rsid w:val="00E062E5"/>
    <w:rsid w:val="00E101C2"/>
    <w:rsid w:val="00E10A97"/>
    <w:rsid w:val="00E124EF"/>
    <w:rsid w:val="00E128E3"/>
    <w:rsid w:val="00E13C9E"/>
    <w:rsid w:val="00E172B1"/>
    <w:rsid w:val="00E24704"/>
    <w:rsid w:val="00E24CB9"/>
    <w:rsid w:val="00E367ED"/>
    <w:rsid w:val="00E5005B"/>
    <w:rsid w:val="00E50A5A"/>
    <w:rsid w:val="00E50AEE"/>
    <w:rsid w:val="00E51911"/>
    <w:rsid w:val="00E52690"/>
    <w:rsid w:val="00E537C5"/>
    <w:rsid w:val="00E55CB1"/>
    <w:rsid w:val="00E56E9F"/>
    <w:rsid w:val="00E57EEA"/>
    <w:rsid w:val="00E601A6"/>
    <w:rsid w:val="00E60C57"/>
    <w:rsid w:val="00E66845"/>
    <w:rsid w:val="00E70A86"/>
    <w:rsid w:val="00E735F1"/>
    <w:rsid w:val="00E73CEB"/>
    <w:rsid w:val="00E75338"/>
    <w:rsid w:val="00E75EDB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6210"/>
    <w:rsid w:val="00EA7A33"/>
    <w:rsid w:val="00EB09B1"/>
    <w:rsid w:val="00EB56E0"/>
    <w:rsid w:val="00EC6696"/>
    <w:rsid w:val="00EC7BB4"/>
    <w:rsid w:val="00EC7BB8"/>
    <w:rsid w:val="00ED199C"/>
    <w:rsid w:val="00ED2E49"/>
    <w:rsid w:val="00ED30B3"/>
    <w:rsid w:val="00ED31B0"/>
    <w:rsid w:val="00ED787B"/>
    <w:rsid w:val="00EE13BF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4FC4"/>
    <w:rsid w:val="00F077D3"/>
    <w:rsid w:val="00F07A00"/>
    <w:rsid w:val="00F111C7"/>
    <w:rsid w:val="00F11702"/>
    <w:rsid w:val="00F14D8A"/>
    <w:rsid w:val="00F15534"/>
    <w:rsid w:val="00F167A5"/>
    <w:rsid w:val="00F167A9"/>
    <w:rsid w:val="00F24F00"/>
    <w:rsid w:val="00F279AD"/>
    <w:rsid w:val="00F310A4"/>
    <w:rsid w:val="00F31103"/>
    <w:rsid w:val="00F313BA"/>
    <w:rsid w:val="00F353F1"/>
    <w:rsid w:val="00F409B5"/>
    <w:rsid w:val="00F433DE"/>
    <w:rsid w:val="00F44F06"/>
    <w:rsid w:val="00F44F6F"/>
    <w:rsid w:val="00F45DA0"/>
    <w:rsid w:val="00F505E5"/>
    <w:rsid w:val="00F51833"/>
    <w:rsid w:val="00F54193"/>
    <w:rsid w:val="00F56DA2"/>
    <w:rsid w:val="00F60386"/>
    <w:rsid w:val="00F6656C"/>
    <w:rsid w:val="00F71216"/>
    <w:rsid w:val="00F716A1"/>
    <w:rsid w:val="00F85232"/>
    <w:rsid w:val="00F86059"/>
    <w:rsid w:val="00F9453F"/>
    <w:rsid w:val="00F95570"/>
    <w:rsid w:val="00F966FA"/>
    <w:rsid w:val="00F974CF"/>
    <w:rsid w:val="00FA03DC"/>
    <w:rsid w:val="00FA0AD1"/>
    <w:rsid w:val="00FA0E3F"/>
    <w:rsid w:val="00FA40D1"/>
    <w:rsid w:val="00FA40F8"/>
    <w:rsid w:val="00FA72D1"/>
    <w:rsid w:val="00FA7E64"/>
    <w:rsid w:val="00FB2570"/>
    <w:rsid w:val="00FB5B1A"/>
    <w:rsid w:val="00FC22C0"/>
    <w:rsid w:val="00FD046F"/>
    <w:rsid w:val="00FD0E0C"/>
    <w:rsid w:val="00FD153D"/>
    <w:rsid w:val="00FD4E1D"/>
    <w:rsid w:val="00FD5934"/>
    <w:rsid w:val="00FD7605"/>
    <w:rsid w:val="00FE0033"/>
    <w:rsid w:val="00FF1DA5"/>
    <w:rsid w:val="00FF45F5"/>
    <w:rsid w:val="00FF4F57"/>
    <w:rsid w:val="00FF65E3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4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a">
    <w:name w:val="page number"/>
    <w:basedOn w:val="a0"/>
    <w:rsid w:val="00A252D7"/>
  </w:style>
  <w:style w:type="paragraph" w:styleId="ab">
    <w:name w:val="Balloon Text"/>
    <w:basedOn w:val="a"/>
    <w:link w:val="ac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d">
    <w:name w:val="Body Text"/>
    <w:basedOn w:val="a"/>
    <w:link w:val="ae"/>
    <w:rsid w:val="008D4E44"/>
    <w:pPr>
      <w:spacing w:after="120"/>
    </w:pPr>
  </w:style>
  <w:style w:type="character" w:customStyle="1" w:styleId="ae">
    <w:name w:val="Основной текст Знак"/>
    <w:basedOn w:val="a0"/>
    <w:link w:val="ad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812BDF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0003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4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a">
    <w:name w:val="page number"/>
    <w:basedOn w:val="a0"/>
    <w:rsid w:val="00A252D7"/>
  </w:style>
  <w:style w:type="paragraph" w:styleId="ab">
    <w:name w:val="Balloon Text"/>
    <w:basedOn w:val="a"/>
    <w:link w:val="ac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d">
    <w:name w:val="Body Text"/>
    <w:basedOn w:val="a"/>
    <w:link w:val="ae"/>
    <w:rsid w:val="008D4E44"/>
    <w:pPr>
      <w:spacing w:after="120"/>
    </w:pPr>
  </w:style>
  <w:style w:type="character" w:customStyle="1" w:styleId="ae">
    <w:name w:val="Основной текст Знак"/>
    <w:basedOn w:val="a0"/>
    <w:link w:val="ad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812BDF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0003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ankaysk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E9C4-1EDF-440B-B841-6D5F2FC6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34</Pages>
  <Words>11302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Гоцман</dc:creator>
  <cp:keywords/>
  <dc:description/>
  <cp:lastModifiedBy>Мороз Ксения Викторовна</cp:lastModifiedBy>
  <cp:revision>8</cp:revision>
  <cp:lastPrinted>2022-05-05T04:43:00Z</cp:lastPrinted>
  <dcterms:created xsi:type="dcterms:W3CDTF">2016-03-21T06:36:00Z</dcterms:created>
  <dcterms:modified xsi:type="dcterms:W3CDTF">2022-05-05T04:43:00Z</dcterms:modified>
</cp:coreProperties>
</file>