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193"/>
        <w:gridCol w:w="3182"/>
      </w:tblGrid>
      <w:tr w:rsidR="00B17460" w:rsidRPr="00B17460" w:rsidTr="0021633B">
        <w:tc>
          <w:tcPr>
            <w:tcW w:w="3238" w:type="dxa"/>
            <w:shd w:val="clear" w:color="auto" w:fill="auto"/>
          </w:tcPr>
          <w:p w:rsidR="00B17460" w:rsidRPr="00B17460" w:rsidRDefault="00F6599F" w:rsidP="00F659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02</w:t>
            </w:r>
            <w:r w:rsidR="00CE1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</w:t>
            </w:r>
            <w:r w:rsidR="00B17460"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.2021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</w:t>
            </w:r>
            <w:proofErr w:type="gramEnd"/>
            <w:r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Камень-Рыболов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F6599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№ </w:t>
            </w:r>
            <w:r w:rsidR="00F65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/</w:t>
            </w:r>
            <w:r w:rsidR="00F65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</w:t>
            </w:r>
            <w:r w:rsidR="00CE11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8</w:t>
            </w:r>
          </w:p>
        </w:tc>
      </w:tr>
    </w:tbl>
    <w:p w:rsidR="0096203F" w:rsidRDefault="0096203F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B17460" w:rsidRDefault="00B17460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9"/>
      </w:tblGrid>
      <w:tr w:rsidR="00765993" w:rsidTr="00B17460">
        <w:trPr>
          <w:trHeight w:val="285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CE119D" w:rsidP="00CE119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изменения в приложение к решению территориальной избир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тельной комиссии Ханкайского 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она от 27.07.2021 № 10/51 «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525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сре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ств</w:t>
            </w:r>
            <w:r w:rsidR="00525479">
              <w:rPr>
                <w:rFonts w:ascii="Times New Roman" w:eastAsia="Calibri" w:hAnsi="Times New Roman" w:cs="Times New Roman"/>
                <w:sz w:val="28"/>
                <w:szCs w:val="28"/>
              </w:rPr>
              <w:t>ах</w:t>
            </w:r>
            <w:r w:rsidR="00962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17460">
              <w:rPr>
                <w:rFonts w:ascii="Times New Roman" w:eastAsia="Calibri" w:hAnsi="Times New Roman" w:cs="Times New Roman"/>
                <w:sz w:val="28"/>
                <w:szCs w:val="28"/>
              </w:rPr>
              <w:t>краевого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бюджета, предусмо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ренных на выплату дополнительной оплаты труда (вознаграждения) чл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нам участковых избирательных к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миссий за работу по подготовке и проведению </w:t>
            </w:r>
            <w:r w:rsidR="00B17460">
              <w:rPr>
                <w:rFonts w:ascii="Times New Roman" w:eastAsia="Calibri" w:hAnsi="Times New Roman" w:cs="Times New Roman"/>
                <w:sz w:val="28"/>
                <w:szCs w:val="28"/>
              </w:rPr>
              <w:t>выборов депутатов З</w:t>
            </w:r>
            <w:r w:rsidR="00B17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B17460">
              <w:rPr>
                <w:rFonts w:ascii="Times New Roman" w:eastAsia="Calibri" w:hAnsi="Times New Roman" w:cs="Times New Roman"/>
                <w:sz w:val="28"/>
                <w:szCs w:val="28"/>
              </w:rPr>
              <w:t>конодательного Собрания Примо</w:t>
            </w:r>
            <w:r w:rsidR="00B1746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B17460">
              <w:rPr>
                <w:rFonts w:ascii="Times New Roman" w:eastAsia="Calibri" w:hAnsi="Times New Roman" w:cs="Times New Roman"/>
                <w:sz w:val="28"/>
                <w:szCs w:val="28"/>
              </w:rPr>
              <w:t>ского края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bookmarkEnd w:id="0"/>
          </w:p>
        </w:tc>
      </w:tr>
    </w:tbl>
    <w:p w:rsidR="00532592" w:rsidRDefault="0053259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460" w:rsidRPr="0096784F" w:rsidRDefault="00B17460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38F8" w:rsidRDefault="00F835FF" w:rsidP="00307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67, 68 Избирательного кодекса Приморского края, </w:t>
      </w:r>
      <w:r w:rsidR="00F6599F" w:rsidRPr="00F659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решением территориальной избирательной комиссии Ханкайск</w:t>
      </w:r>
      <w:r w:rsidR="00D1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от </w:t>
      </w:r>
      <w:r w:rsidR="00F6599F">
        <w:rPr>
          <w:rFonts w:ascii="Times New Roman" w:eastAsia="Times New Roman" w:hAnsi="Times New Roman" w:cs="Times New Roman"/>
          <w:sz w:val="28"/>
          <w:szCs w:val="28"/>
          <w:lang w:eastAsia="ru-RU"/>
        </w:rPr>
        <w:t>02.09.2021 № 21/97 «</w:t>
      </w:r>
      <w:r w:rsidR="00F6599F" w:rsidRPr="000F71F2">
        <w:rPr>
          <w:rFonts w:ascii="Times New Roman" w:eastAsia="Calibri" w:hAnsi="Times New Roman" w:cs="Times New Roman"/>
          <w:sz w:val="28"/>
          <w:szCs w:val="28"/>
        </w:rPr>
        <w:t>О внесении изменения в прил</w:t>
      </w:r>
      <w:r w:rsidR="00F6599F" w:rsidRPr="000F71F2">
        <w:rPr>
          <w:rFonts w:ascii="Times New Roman" w:eastAsia="Calibri" w:hAnsi="Times New Roman" w:cs="Times New Roman"/>
          <w:sz w:val="28"/>
          <w:szCs w:val="28"/>
        </w:rPr>
        <w:t>о</w:t>
      </w:r>
      <w:r w:rsidR="00F6599F" w:rsidRPr="000F71F2">
        <w:rPr>
          <w:rFonts w:ascii="Times New Roman" w:eastAsia="Calibri" w:hAnsi="Times New Roman" w:cs="Times New Roman"/>
          <w:sz w:val="28"/>
          <w:szCs w:val="28"/>
        </w:rPr>
        <w:t xml:space="preserve">жение к решению территориальной избирательной комиссии Ханкайского района от </w:t>
      </w:r>
      <w:r w:rsidR="00F6599F">
        <w:rPr>
          <w:rFonts w:ascii="Times New Roman" w:eastAsia="Calibri" w:hAnsi="Times New Roman" w:cs="Times New Roman"/>
          <w:sz w:val="28"/>
          <w:szCs w:val="28"/>
        </w:rPr>
        <w:t xml:space="preserve">27.07.2021 № 10/50 «О смете расходов территориальной </w:t>
      </w:r>
      <w:r w:rsidR="00F6599F" w:rsidRPr="0096784F">
        <w:rPr>
          <w:rFonts w:ascii="Times New Roman" w:eastAsia="Calibri" w:hAnsi="Times New Roman" w:cs="Times New Roman"/>
          <w:sz w:val="28"/>
          <w:szCs w:val="28"/>
        </w:rPr>
        <w:t>из</w:t>
      </w:r>
      <w:r w:rsidR="00F6599F">
        <w:rPr>
          <w:rFonts w:ascii="Times New Roman" w:eastAsia="Calibri" w:hAnsi="Times New Roman" w:cs="Times New Roman"/>
          <w:sz w:val="28"/>
          <w:szCs w:val="28"/>
        </w:rPr>
        <w:t>бир</w:t>
      </w:r>
      <w:r w:rsidR="00F6599F">
        <w:rPr>
          <w:rFonts w:ascii="Times New Roman" w:eastAsia="Calibri" w:hAnsi="Times New Roman" w:cs="Times New Roman"/>
          <w:sz w:val="28"/>
          <w:szCs w:val="28"/>
        </w:rPr>
        <w:t>а</w:t>
      </w:r>
      <w:r w:rsidR="00F6599F">
        <w:rPr>
          <w:rFonts w:ascii="Times New Roman" w:eastAsia="Calibri" w:hAnsi="Times New Roman" w:cs="Times New Roman"/>
          <w:sz w:val="28"/>
          <w:szCs w:val="28"/>
        </w:rPr>
        <w:t xml:space="preserve">тельной </w:t>
      </w:r>
      <w:r w:rsidR="00F6599F" w:rsidRPr="0096784F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F6599F">
        <w:rPr>
          <w:rFonts w:ascii="Times New Roman" w:eastAsia="Calibri" w:hAnsi="Times New Roman" w:cs="Times New Roman"/>
          <w:sz w:val="28"/>
          <w:szCs w:val="28"/>
        </w:rPr>
        <w:t>Хан</w:t>
      </w:r>
      <w:r w:rsidR="00F6599F" w:rsidRPr="0096784F">
        <w:rPr>
          <w:rFonts w:ascii="Times New Roman" w:eastAsia="Calibri" w:hAnsi="Times New Roman" w:cs="Times New Roman"/>
          <w:sz w:val="28"/>
          <w:szCs w:val="28"/>
        </w:rPr>
        <w:t xml:space="preserve">кайского </w:t>
      </w:r>
      <w:r w:rsidR="00F6599F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F6599F" w:rsidRPr="00D64642">
        <w:rPr>
          <w:rFonts w:ascii="Times New Roman" w:eastAsia="Calibri" w:hAnsi="Times New Roman" w:cs="Times New Roman"/>
          <w:sz w:val="28"/>
          <w:szCs w:val="28"/>
        </w:rPr>
        <w:t xml:space="preserve">на подготовку и проведение </w:t>
      </w:r>
      <w:r w:rsidR="00F6599F">
        <w:rPr>
          <w:rFonts w:ascii="Times New Roman" w:eastAsia="Calibri" w:hAnsi="Times New Roman" w:cs="Times New Roman"/>
          <w:sz w:val="28"/>
          <w:szCs w:val="28"/>
        </w:rPr>
        <w:t>выборов депутатов Законодательного Собрания Приморского края</w:t>
      </w:r>
      <w:r w:rsidR="00F6599F">
        <w:t xml:space="preserve"> </w:t>
      </w:r>
      <w:r w:rsidR="00F6599F" w:rsidRPr="00D64642">
        <w:rPr>
          <w:rFonts w:ascii="Times New Roman" w:eastAsia="Calibri" w:hAnsi="Times New Roman" w:cs="Times New Roman"/>
          <w:sz w:val="28"/>
          <w:szCs w:val="28"/>
        </w:rPr>
        <w:t>за нижестоящие избирательные комиссии</w:t>
      </w:r>
      <w:r w:rsidR="00F6599F">
        <w:rPr>
          <w:rFonts w:ascii="Times New Roman" w:eastAsia="Calibri" w:hAnsi="Times New Roman" w:cs="Times New Roman"/>
          <w:sz w:val="28"/>
          <w:szCs w:val="28"/>
        </w:rPr>
        <w:t>»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территориальная</w:t>
      </w:r>
      <w:proofErr w:type="gramEnd"/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Ха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кайского района</w:t>
      </w:r>
    </w:p>
    <w:p w:rsidR="00F835FF" w:rsidRPr="0096784F" w:rsidRDefault="00F835FF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F65CB" w:rsidRPr="0096784F" w:rsidRDefault="00FF65CB" w:rsidP="001D32ED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</w:rPr>
      </w:pPr>
      <w:r w:rsidRPr="0096784F">
        <w:rPr>
          <w:rFonts w:ascii="Times New Roman" w:eastAsia="Calibri" w:hAnsi="Times New Roman" w:cs="Times New Roman"/>
          <w:spacing w:val="60"/>
          <w:sz w:val="28"/>
        </w:rPr>
        <w:t>РЕШИЛА</w:t>
      </w:r>
      <w:r w:rsidRPr="0096784F">
        <w:rPr>
          <w:rFonts w:ascii="Times New Roman" w:eastAsia="Calibri" w:hAnsi="Times New Roman" w:cs="Times New Roman"/>
          <w:sz w:val="28"/>
        </w:rPr>
        <w:t>:</w:t>
      </w:r>
    </w:p>
    <w:p w:rsidR="00FF65CB" w:rsidRPr="0096784F" w:rsidRDefault="006753F3" w:rsidP="00307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1. </w:t>
      </w:r>
      <w:proofErr w:type="gramStart"/>
      <w:r w:rsidR="00CE119D" w:rsidRPr="00CE119D">
        <w:rPr>
          <w:rFonts w:ascii="Times New Roman" w:eastAsia="Calibri" w:hAnsi="Times New Roman" w:cs="Times New Roman"/>
          <w:sz w:val="28"/>
          <w:szCs w:val="28"/>
        </w:rPr>
        <w:t>Внести изменения в приложение к решению территориальной изб</w:t>
      </w:r>
      <w:r w:rsidR="00CE119D" w:rsidRPr="00CE119D">
        <w:rPr>
          <w:rFonts w:ascii="Times New Roman" w:eastAsia="Calibri" w:hAnsi="Times New Roman" w:cs="Times New Roman"/>
          <w:sz w:val="28"/>
          <w:szCs w:val="28"/>
        </w:rPr>
        <w:t>и</w:t>
      </w:r>
      <w:r w:rsidR="00CE119D" w:rsidRPr="00CE119D">
        <w:rPr>
          <w:rFonts w:ascii="Times New Roman" w:eastAsia="Calibri" w:hAnsi="Times New Roman" w:cs="Times New Roman"/>
          <w:sz w:val="28"/>
          <w:szCs w:val="28"/>
        </w:rPr>
        <w:t>рательной комиссии Ханкайского района от 27.07.2021 № 10/5</w:t>
      </w:r>
      <w:r w:rsidR="00CE119D">
        <w:rPr>
          <w:rFonts w:ascii="Times New Roman" w:eastAsia="Calibri" w:hAnsi="Times New Roman" w:cs="Times New Roman"/>
          <w:sz w:val="28"/>
          <w:szCs w:val="28"/>
        </w:rPr>
        <w:t>1</w:t>
      </w:r>
      <w:r w:rsidR="00CE119D" w:rsidRPr="00CE119D">
        <w:rPr>
          <w:rFonts w:ascii="Times New Roman" w:eastAsia="Calibri" w:hAnsi="Times New Roman" w:cs="Times New Roman"/>
          <w:sz w:val="28"/>
          <w:szCs w:val="28"/>
        </w:rPr>
        <w:t xml:space="preserve"> «О средствах краевого бюджета, предусмотренных на выплату дополнительной оплаты труда (вознаграждения) членам участковых избирательных комиссий за р</w:t>
      </w:r>
      <w:r w:rsidR="00CE119D" w:rsidRPr="00CE119D">
        <w:rPr>
          <w:rFonts w:ascii="Times New Roman" w:eastAsia="Calibri" w:hAnsi="Times New Roman" w:cs="Times New Roman"/>
          <w:sz w:val="28"/>
          <w:szCs w:val="28"/>
        </w:rPr>
        <w:t>а</w:t>
      </w:r>
      <w:r w:rsidR="00CE119D" w:rsidRPr="00CE119D">
        <w:rPr>
          <w:rFonts w:ascii="Times New Roman" w:eastAsia="Calibri" w:hAnsi="Times New Roman" w:cs="Times New Roman"/>
          <w:sz w:val="28"/>
          <w:szCs w:val="28"/>
        </w:rPr>
        <w:t>боту по подготовке и проведению выборов депутатов Законодательного С</w:t>
      </w:r>
      <w:r w:rsidR="00CE119D" w:rsidRPr="00CE119D">
        <w:rPr>
          <w:rFonts w:ascii="Times New Roman" w:eastAsia="Calibri" w:hAnsi="Times New Roman" w:cs="Times New Roman"/>
          <w:sz w:val="28"/>
          <w:szCs w:val="28"/>
        </w:rPr>
        <w:t>о</w:t>
      </w:r>
      <w:r w:rsidR="00CE119D" w:rsidRPr="00CE119D">
        <w:rPr>
          <w:rFonts w:ascii="Times New Roman" w:eastAsia="Calibri" w:hAnsi="Times New Roman" w:cs="Times New Roman"/>
          <w:sz w:val="28"/>
          <w:szCs w:val="28"/>
        </w:rPr>
        <w:t>брания Приморского края»</w:t>
      </w:r>
      <w:r w:rsidR="00F6599F">
        <w:rPr>
          <w:rFonts w:ascii="Times New Roman" w:eastAsia="Calibri" w:hAnsi="Times New Roman" w:cs="Times New Roman"/>
          <w:sz w:val="28"/>
          <w:szCs w:val="28"/>
        </w:rPr>
        <w:t xml:space="preserve"> (в редакции от 23.08.2021 № 18/78)</w:t>
      </w:r>
      <w:r w:rsidR="00CE119D">
        <w:rPr>
          <w:rFonts w:ascii="Times New Roman" w:eastAsia="Calibri" w:hAnsi="Times New Roman" w:cs="Times New Roman"/>
          <w:sz w:val="28"/>
          <w:szCs w:val="28"/>
        </w:rPr>
        <w:t>, изложив его в новой редакции</w:t>
      </w:r>
      <w:r w:rsidR="00CE119D" w:rsidRPr="00CE1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65CB">
        <w:rPr>
          <w:rFonts w:ascii="Times New Roman" w:eastAsia="Calibri" w:hAnsi="Times New Roman" w:cs="Times New Roman"/>
          <w:sz w:val="28"/>
          <w:szCs w:val="28"/>
        </w:rPr>
        <w:t>(прилагается).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proofErr w:type="gramEnd"/>
    </w:p>
    <w:p w:rsidR="00307819" w:rsidRDefault="00307819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0D33" w:rsidRPr="0096784F" w:rsidRDefault="00DD0D33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65"/>
        <w:gridCol w:w="3202"/>
      </w:tblGrid>
      <w:tr w:rsidR="00B17460" w:rsidRPr="00B17460" w:rsidTr="0021633B"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О.В. Гурулева</w:t>
            </w:r>
          </w:p>
        </w:tc>
      </w:tr>
      <w:tr w:rsidR="00B17460" w:rsidRPr="00B17460" w:rsidTr="0021633B">
        <w:tc>
          <w:tcPr>
            <w:tcW w:w="9714" w:type="dxa"/>
            <w:gridSpan w:val="3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7460" w:rsidRPr="00B17460" w:rsidTr="0021633B"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М.В. Герасименко</w:t>
            </w:r>
          </w:p>
        </w:tc>
      </w:tr>
    </w:tbl>
    <w:p w:rsidR="00B66F88" w:rsidRDefault="00B66F88" w:rsidP="00D62B2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66F88" w:rsidSect="00D62B2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38F8"/>
    <w:rsid w:val="001601E3"/>
    <w:rsid w:val="001B3EE2"/>
    <w:rsid w:val="001D32ED"/>
    <w:rsid w:val="001D36CB"/>
    <w:rsid w:val="0025685C"/>
    <w:rsid w:val="00260436"/>
    <w:rsid w:val="00267367"/>
    <w:rsid w:val="002912D7"/>
    <w:rsid w:val="002E42DC"/>
    <w:rsid w:val="00307819"/>
    <w:rsid w:val="0033093D"/>
    <w:rsid w:val="003D76EA"/>
    <w:rsid w:val="00415EBF"/>
    <w:rsid w:val="0042503B"/>
    <w:rsid w:val="0043369D"/>
    <w:rsid w:val="0043528C"/>
    <w:rsid w:val="004C354F"/>
    <w:rsid w:val="004C5126"/>
    <w:rsid w:val="004E3B16"/>
    <w:rsid w:val="00525479"/>
    <w:rsid w:val="00532592"/>
    <w:rsid w:val="00546668"/>
    <w:rsid w:val="005643C4"/>
    <w:rsid w:val="005E3B6F"/>
    <w:rsid w:val="00607DD0"/>
    <w:rsid w:val="006366F5"/>
    <w:rsid w:val="006376FB"/>
    <w:rsid w:val="006753F3"/>
    <w:rsid w:val="00722C7A"/>
    <w:rsid w:val="007250D2"/>
    <w:rsid w:val="00765993"/>
    <w:rsid w:val="007D76C2"/>
    <w:rsid w:val="00834A5E"/>
    <w:rsid w:val="0086718A"/>
    <w:rsid w:val="00874624"/>
    <w:rsid w:val="0096203F"/>
    <w:rsid w:val="00971231"/>
    <w:rsid w:val="00985822"/>
    <w:rsid w:val="00995565"/>
    <w:rsid w:val="009C4203"/>
    <w:rsid w:val="009E104A"/>
    <w:rsid w:val="00A716B9"/>
    <w:rsid w:val="00AB2A6D"/>
    <w:rsid w:val="00AF07F5"/>
    <w:rsid w:val="00B16192"/>
    <w:rsid w:val="00B17460"/>
    <w:rsid w:val="00B3695A"/>
    <w:rsid w:val="00B66F88"/>
    <w:rsid w:val="00B73D87"/>
    <w:rsid w:val="00BA6F34"/>
    <w:rsid w:val="00BE7DFA"/>
    <w:rsid w:val="00C35067"/>
    <w:rsid w:val="00C41AAD"/>
    <w:rsid w:val="00C557C8"/>
    <w:rsid w:val="00C715F9"/>
    <w:rsid w:val="00C83594"/>
    <w:rsid w:val="00CC0CAD"/>
    <w:rsid w:val="00CE119D"/>
    <w:rsid w:val="00CF4183"/>
    <w:rsid w:val="00CF61B4"/>
    <w:rsid w:val="00D14B34"/>
    <w:rsid w:val="00D62B23"/>
    <w:rsid w:val="00D64642"/>
    <w:rsid w:val="00D66DA1"/>
    <w:rsid w:val="00D870DD"/>
    <w:rsid w:val="00DD0D33"/>
    <w:rsid w:val="00DD3CDE"/>
    <w:rsid w:val="00E038FF"/>
    <w:rsid w:val="00E3623A"/>
    <w:rsid w:val="00E6316B"/>
    <w:rsid w:val="00ED0FDB"/>
    <w:rsid w:val="00EE1543"/>
    <w:rsid w:val="00EE3556"/>
    <w:rsid w:val="00F6599F"/>
    <w:rsid w:val="00F835FF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3BC6-F6CC-4486-BD4F-2C4458F1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81</cp:revision>
  <cp:lastPrinted>2021-08-22T05:21:00Z</cp:lastPrinted>
  <dcterms:created xsi:type="dcterms:W3CDTF">2015-07-06T00:42:00Z</dcterms:created>
  <dcterms:modified xsi:type="dcterms:W3CDTF">2021-09-02T08:49:00Z</dcterms:modified>
</cp:coreProperties>
</file>