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CB" w:rsidRPr="00E51FBE" w:rsidRDefault="00E51FB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9F6813" w:rsidRPr="009F6813">
        <w:rPr>
          <w:rFonts w:ascii="Times New Roman" w:hAnsi="Times New Roman" w:cs="Times New Roman"/>
          <w:b/>
          <w:sz w:val="28"/>
          <w:szCs w:val="28"/>
        </w:rPr>
        <w:t xml:space="preserve">"Благоустройство, озеленение и освещение территории </w:t>
      </w:r>
      <w:proofErr w:type="spellStart"/>
      <w:r w:rsidR="009F6813" w:rsidRPr="009F6813">
        <w:rPr>
          <w:rFonts w:ascii="Times New Roman" w:hAnsi="Times New Roman" w:cs="Times New Roman"/>
          <w:b/>
          <w:sz w:val="28"/>
          <w:szCs w:val="28"/>
        </w:rPr>
        <w:t>Ханкайского</w:t>
      </w:r>
      <w:proofErr w:type="spellEnd"/>
      <w:r w:rsidR="009F6813" w:rsidRPr="009F681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округа" на 2021-2025 годы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9F68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813">
        <w:rPr>
          <w:rFonts w:ascii="Times New Roman" w:hAnsi="Times New Roman" w:cs="Times New Roman"/>
          <w:sz w:val="28"/>
          <w:szCs w:val="28"/>
        </w:rPr>
        <w:t>Камень-</w:t>
      </w:r>
      <w:proofErr w:type="spellStart"/>
      <w:r w:rsidRPr="009F6813">
        <w:rPr>
          <w:rFonts w:ascii="Times New Roman" w:hAnsi="Times New Roman" w:cs="Times New Roman"/>
          <w:sz w:val="28"/>
          <w:szCs w:val="28"/>
        </w:rPr>
        <w:t>Рыболовский</w:t>
      </w:r>
      <w:proofErr w:type="spellEnd"/>
      <w:r w:rsidRPr="009F6813">
        <w:rPr>
          <w:rFonts w:ascii="Times New Roman" w:hAnsi="Times New Roman" w:cs="Times New Roman"/>
          <w:sz w:val="28"/>
          <w:szCs w:val="28"/>
        </w:rPr>
        <w:t xml:space="preserve"> территориальный отдел 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F6813" w:rsidRPr="009F6813">
        <w:rPr>
          <w:rFonts w:ascii="Times New Roman" w:hAnsi="Times New Roman" w:cs="Times New Roman"/>
          <w:sz w:val="28"/>
          <w:szCs w:val="28"/>
        </w:rPr>
        <w:t>Камень-</w:t>
      </w:r>
      <w:proofErr w:type="spellStart"/>
      <w:r w:rsidR="009F6813" w:rsidRPr="009F6813">
        <w:rPr>
          <w:rFonts w:ascii="Times New Roman" w:hAnsi="Times New Roman" w:cs="Times New Roman"/>
          <w:sz w:val="28"/>
          <w:szCs w:val="28"/>
        </w:rPr>
        <w:t>Рыболовск</w:t>
      </w:r>
      <w:r w:rsidR="009F681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F6813" w:rsidRPr="009F6813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9F6813">
        <w:rPr>
          <w:rFonts w:ascii="Times New Roman" w:hAnsi="Times New Roman" w:cs="Times New Roman"/>
          <w:sz w:val="28"/>
          <w:szCs w:val="28"/>
        </w:rPr>
        <w:t>ого</w:t>
      </w:r>
      <w:r w:rsidR="009F6813" w:rsidRPr="009F681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F6813">
        <w:rPr>
          <w:rFonts w:ascii="Times New Roman" w:hAnsi="Times New Roman" w:cs="Times New Roman"/>
          <w:sz w:val="28"/>
          <w:szCs w:val="28"/>
        </w:rPr>
        <w:t>а</w:t>
      </w:r>
    </w:p>
    <w:p w:rsidR="00E51FBE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Косенкова Наталья Викторовна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8(42349)9</w:t>
      </w:r>
      <w:r w:rsidR="009F6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6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6813">
        <w:rPr>
          <w:rFonts w:ascii="Times New Roman" w:hAnsi="Times New Roman" w:cs="Times New Roman"/>
          <w:sz w:val="28"/>
          <w:szCs w:val="28"/>
        </w:rPr>
        <w:t>66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Pr="00C65B97" w:rsidRDefault="009F6813" w:rsidP="00C65B9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5B97">
        <w:rPr>
          <w:rFonts w:ascii="Times New Roman" w:hAnsi="Times New Roman" w:cs="Times New Roman"/>
          <w:sz w:val="28"/>
          <w:szCs w:val="28"/>
        </w:rPr>
        <w:t>Н</w:t>
      </w:r>
      <w:r w:rsidR="00E51FBE" w:rsidRPr="00C65B9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C65B97">
        <w:rPr>
          <w:rFonts w:ascii="Times New Roman" w:hAnsi="Times New Roman" w:cs="Times New Roman"/>
          <w:sz w:val="28"/>
          <w:szCs w:val="28"/>
        </w:rPr>
        <w:t>Камень-</w:t>
      </w:r>
      <w:proofErr w:type="spellStart"/>
      <w:r w:rsidRPr="00C65B97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</w:p>
    <w:p w:rsidR="00E51FBE" w:rsidRPr="00C65B97" w:rsidRDefault="009F6813" w:rsidP="00C65B9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5B97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E51FBE" w:rsidRPr="00C65B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5B97">
        <w:rPr>
          <w:rFonts w:ascii="Times New Roman" w:hAnsi="Times New Roman" w:cs="Times New Roman"/>
          <w:sz w:val="28"/>
          <w:szCs w:val="28"/>
        </w:rPr>
        <w:t xml:space="preserve">                                   Н.В. Косенкова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</w:t>
      </w:r>
      <w:r w:rsidR="009F6813" w:rsidRPr="009F681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"Благоустройство, озеленение и освещение территории </w:t>
      </w:r>
      <w:proofErr w:type="spellStart"/>
      <w:r w:rsidR="009F6813" w:rsidRPr="009F681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="009F6813" w:rsidRPr="009F681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округа" на 2021-2025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</w:t>
      </w:r>
      <w:r w:rsidR="009F681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9F6813" w:rsidRDefault="009F681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F6813">
        <w:rPr>
          <w:rFonts w:ascii="Times New Roman" w:hAnsi="Times New Roman" w:cs="Times New Roman"/>
          <w:sz w:val="28"/>
          <w:szCs w:val="28"/>
        </w:rPr>
        <w:t>Камень-</w:t>
      </w:r>
      <w:proofErr w:type="spellStart"/>
      <w:r w:rsidRPr="009F6813">
        <w:rPr>
          <w:rFonts w:ascii="Times New Roman" w:hAnsi="Times New Roman" w:cs="Times New Roman"/>
          <w:sz w:val="28"/>
          <w:szCs w:val="28"/>
        </w:rPr>
        <w:t>Рыболовский</w:t>
      </w:r>
      <w:proofErr w:type="spellEnd"/>
      <w:r w:rsidRPr="009F6813">
        <w:rPr>
          <w:rFonts w:ascii="Times New Roman" w:hAnsi="Times New Roman" w:cs="Times New Roman"/>
          <w:sz w:val="28"/>
          <w:szCs w:val="28"/>
        </w:rPr>
        <w:t xml:space="preserve"> территориальный отдел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9F6813" w:rsidRDefault="009F681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Обеспечение комфортных условий проживания граждан на территории </w:t>
      </w:r>
      <w:proofErr w:type="spellStart"/>
      <w:r w:rsidRP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 округа, отвечающих санитарным и техническим правилам и нормам, иным требованиям действующего законодательства Российской Федерации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9F6813" w:rsidRP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беспечение комфортных условий проживания граждан на территории </w:t>
      </w:r>
      <w:proofErr w:type="spellStart"/>
      <w:r w:rsidR="009F6813" w:rsidRP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Ханкайского</w:t>
      </w:r>
      <w:proofErr w:type="spellEnd"/>
      <w:r w:rsidR="009F6813" w:rsidRP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округа, отвечающих санитарным и техническим правилам и нормам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F6813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202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году направлено 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9726,1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рублей.</w:t>
      </w:r>
    </w:p>
    <w:p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1) </w:t>
      </w:r>
      <w:r w:rsidR="009F6813" w:rsidRP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Мероприятия, направленные на расходы связанные с потреблением электроэнергии, восстановлением, капитальным ремонтом и ремонтом объектов уличного освещения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–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1296,9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тыс.рублей</w:t>
      </w:r>
      <w:proofErr w:type="spellEnd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B4068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2) </w:t>
      </w:r>
      <w:r w:rsidR="00C717CD" w:rsidRP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Мероприятия,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717CD" w:rsidRP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направленные на расходы, связанные с содержанием и развитием озеленения на территории муниципального округа 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3750,8 </w:t>
      </w:r>
      <w:proofErr w:type="spellStart"/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тыс.рублей</w:t>
      </w:r>
      <w:proofErr w:type="spellEnd"/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C717CD" w:rsidRDefault="00C717CD" w:rsidP="00C7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3) </w:t>
      </w:r>
      <w:r w:rsidRP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Мероприятия, направленные на благоустройство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4678,4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C717CD" w:rsidRDefault="00C717CD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="00C717CD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в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приложении №1 и №2.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F73D4C" w:rsidRDefault="00AB12D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программы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проведены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AB12DB" w:rsidRDefault="00B4068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работы 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бесперебойной подаче электроэнергии </w:t>
      </w:r>
      <w:r w:rsidR="00C717CD" w:rsidRP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наружного уличного освещения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 Камень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-Рыболов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Заменены светильники 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 (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двадцать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штук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уличного освещения на энергосберегающие 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 Решетникова, ул. Некрасова, ул.Гор-1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с. Камень-Рыболов. 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Увеличили 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протяженность 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лини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400 (четыреста) метров 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уличного освещения по 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 Лазо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с. Камень-Рыболов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B265B2" w:rsidRDefault="00F73D4C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проводился </w:t>
      </w:r>
      <w:r w:rsidRP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систематический уход за существующими насаждениями: вырезка поросли, уборка аварийных и старых деревьев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70 (семьдесят) штук по ул. Трактовая, ул. Решетникова, ул. Школьная</w:t>
      </w:r>
      <w:r w:rsidRP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Парк отдыха ул.50 лет ВЛКСМ с. Камень-</w:t>
      </w:r>
      <w:r w:rsidR="007670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Рыболов,</w:t>
      </w:r>
      <w:r w:rsidR="0076708E" w:rsidRP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подсадка</w:t>
      </w:r>
      <w:r w:rsidRP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саженцев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300 (триста)</w:t>
      </w:r>
      <w:r w:rsidR="007670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штук ул. Трактовая</w:t>
      </w:r>
      <w:r w:rsidRP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7670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Парк отдыха ул.50 лет ВЛКСМ с. Камень-Рыболов,</w:t>
      </w:r>
      <w:r w:rsidR="0076708E" w:rsidRP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разбивка</w:t>
      </w:r>
      <w:r w:rsid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прополка</w:t>
      </w:r>
      <w:r w:rsidRP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670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озеленение </w:t>
      </w:r>
      <w:r w:rsidRP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клумб</w:t>
      </w:r>
      <w:r w:rsid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(высажено 3234 (три тысячи двести тридцать четыре) саженца цветущих растений); </w:t>
      </w:r>
    </w:p>
    <w:p w:rsidR="005562CB" w:rsidRDefault="0076708E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</w:t>
      </w:r>
      <w:r w:rsid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проводился </w:t>
      </w:r>
      <w:r w:rsidR="00B265B2"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комплекс мероприятий по благоустройству территории муниципального округа</w:t>
      </w:r>
      <w:r w:rsidR="005562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5562CB" w:rsidRDefault="00B265B2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15 (пятнадцать) штук ул. Трактовая 30, 30а, ул. Октябрьская 9, ул. Мичурина 70 с. Камень-Рыболов, ул.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Березюка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4,10 с. Астраханка</w:t>
      </w:r>
      <w:r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5562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ул. Центральная с. Алексеевка;</w:t>
      </w:r>
    </w:p>
    <w:p w:rsidR="005562CB" w:rsidRDefault="00B265B2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урн для мусора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15 (пятнадцать) штук ул. Трактовая 30, 30а, ул. Октябрьская 9, ул. Мичурина 70 с. Камень-Рыболов, ул. </w:t>
      </w:r>
      <w:proofErr w:type="spellStart"/>
      <w:r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Березюка</w:t>
      </w:r>
      <w:proofErr w:type="spellEnd"/>
      <w:r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4,10 с. Астраханка, ул. Центральная с. Алексеевка</w:t>
      </w:r>
      <w:r w:rsidR="005562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5562CB" w:rsidRDefault="00B265B2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содержание </w:t>
      </w:r>
      <w:r w:rsidR="005562CB"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оборудован</w:t>
      </w:r>
      <w:r w:rsidR="005562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ных</w:t>
      </w:r>
      <w:r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детских и (или) спортивных площадок, </w:t>
      </w:r>
      <w:r w:rsidR="005562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смотровых площадок</w:t>
      </w:r>
      <w:r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облагораживание территории</w:t>
      </w:r>
      <w:r w:rsidR="005562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Зеленого пляжа;</w:t>
      </w:r>
    </w:p>
    <w:p w:rsidR="00F73D4C" w:rsidRDefault="00B265B2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5562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ямочный </w:t>
      </w:r>
      <w:r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дворовых территорий многоквартирных домов</w:t>
      </w:r>
      <w:r w:rsidR="005562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5562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ул.Кирова</w:t>
      </w:r>
      <w:proofErr w:type="spellEnd"/>
      <w:r w:rsidR="005562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21, 23, 25</w:t>
      </w:r>
      <w:r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5562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ул. Октябрьская 1, ул. Пионерская 4 с. Камень-Рыболов;</w:t>
      </w:r>
    </w:p>
    <w:p w:rsidR="005562CB" w:rsidRDefault="005562C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хоккейных коробок ул. Трактовая, ул. ГОР – 1 с. Камень-Рыболов.</w:t>
      </w:r>
    </w:p>
    <w:p w:rsidR="00AB12DB" w:rsidRPr="00AB12DB" w:rsidRDefault="00AB12DB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Оценка </w:t>
      </w:r>
      <w:r w:rsidR="00C65B97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эффективности муниципальной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:rsid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C21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показателей муниципальной пр</w:t>
      </w:r>
      <w:r w:rsidR="00B06C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ограммы в 202</w:t>
      </w:r>
      <w:r w:rsidR="006630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B06C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достигнуто </w:t>
      </w:r>
      <w:r w:rsidR="006630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9578E" w:rsidRPr="00AB12DB" w:rsidRDefault="00C65B97" w:rsidP="00C65B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ыполнения показателей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достигнуты за счет </w:t>
      </w:r>
      <w:r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активизации работ по благоустройству территории муниципального округа в границах населенных пунктов, строительству и реконструкции систем наружного освещения улиц населенных пунктов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взаимодействия между организациями и учреждениями при решении вопросов благоустройства территории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привлечение жителей к участию в решении проблем благоустройства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</w:t>
      </w:r>
      <w:r w:rsidR="006630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фективности составила – 100</w:t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65B97" w:rsidRPr="00C65B97" w:rsidRDefault="00C65B97" w:rsidP="00C65B9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5B97">
        <w:rPr>
          <w:rFonts w:ascii="Times New Roman" w:hAnsi="Times New Roman" w:cs="Times New Roman"/>
          <w:sz w:val="28"/>
          <w:szCs w:val="28"/>
        </w:rPr>
        <w:t>Начальник Камень-</w:t>
      </w:r>
      <w:proofErr w:type="spellStart"/>
      <w:r w:rsidRPr="00C65B97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</w:p>
    <w:p w:rsidR="00AB12DB" w:rsidRPr="00AB12DB" w:rsidRDefault="00C65B97" w:rsidP="00C6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65B97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AB12DB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</w:t>
      </w:r>
      <w:r w:rsidRPr="00C65B97">
        <w:rPr>
          <w:rFonts w:ascii="Times New Roman" w:hAnsi="Times New Roman" w:cs="Times New Roman"/>
          <w:sz w:val="28"/>
          <w:szCs w:val="28"/>
        </w:rPr>
        <w:t>Н.В. Косенкова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5562CB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AB12DB" w:rsidRPr="001530B5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AB12DB" w:rsidRPr="001530B5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СВЕДЕНИЯ</w:t>
      </w:r>
    </w:p>
    <w:p w:rsidR="00AB12DB" w:rsidRPr="001530B5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о достижении значений показателей   по муниципальной программе </w:t>
      </w:r>
    </w:p>
    <w:p w:rsidR="00AB12DB" w:rsidRPr="001530B5" w:rsidRDefault="006630A1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"Благоустройство, озеленение и освещение территории </w:t>
      </w:r>
      <w:proofErr w:type="spellStart"/>
      <w:r w:rsidRPr="001530B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Ханкайского</w:t>
      </w:r>
      <w:proofErr w:type="spellEnd"/>
      <w:r w:rsidRPr="001530B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 муниципального округа" на 2021-2025 годы</w:t>
      </w:r>
    </w:p>
    <w:p w:rsidR="00AB12DB" w:rsidRPr="001530B5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  за 202</w:t>
      </w:r>
      <w:r w:rsidR="006630A1"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1</w:t>
      </w: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 год 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529"/>
        <w:gridCol w:w="1418"/>
        <w:gridCol w:w="1559"/>
        <w:gridCol w:w="1559"/>
        <w:gridCol w:w="1418"/>
        <w:gridCol w:w="2268"/>
      </w:tblGrid>
      <w:tr w:rsidR="006630A1" w:rsidRPr="001530B5" w:rsidTr="006630A1">
        <w:trPr>
          <w:trHeight w:val="360"/>
          <w:tblCellSpacing w:w="5" w:type="nil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№ 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Показатель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(индикатор)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Ед.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663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30A1" w:rsidRPr="001530B5" w:rsidRDefault="006630A1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630A1" w:rsidRPr="001530B5" w:rsidTr="006630A1">
        <w:trPr>
          <w:trHeight w:val="540"/>
          <w:tblCellSpacing w:w="5" w:type="nil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rHeight w:val="540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</w:tr>
      <w:tr w:rsidR="006630A1" w:rsidRPr="001530B5" w:rsidTr="006630A1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доля эксплуатируемых сетей уличного освещения в исправном техническом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rHeight w:val="79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Доля общественных территорий и мест общего пользования, обеспеченных озеленением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rHeight w:val="79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Доля благоустроенных общественных территорий и мест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rHeight w:val="79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B0742" w:rsidRPr="00AB12DB" w:rsidRDefault="00DB074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3E3D85" w:rsidRDefault="003E3D85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530B5" w:rsidRDefault="001530B5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1530B5" w:rsidRDefault="001530B5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AB12DB" w:rsidRPr="001530B5" w:rsidRDefault="0081425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lastRenderedPageBreak/>
        <w:t>Пр</w:t>
      </w:r>
      <w:r w:rsidR="00AB12DB" w:rsidRPr="001530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иложение №2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D" w:rsidRPr="001530B5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3A43AD" w:rsidRPr="001530B5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СТЕПЕНИ ВЫПОЛНЕНИЯ ПОДПРОГРАММ И</w:t>
      </w:r>
    </w:p>
    <w:p w:rsidR="003A43AD" w:rsidRPr="001530B5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ОТДЕЛЬНЫХ МЕРОПРИЯТИЙ МУНИЦИПАЛЬНОЙ ПРОГРАММЫ</w:t>
      </w:r>
    </w:p>
    <w:p w:rsidR="003E3D85" w:rsidRPr="001530B5" w:rsidRDefault="003F3C00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"Благоустройство, озеленение и освещение территории </w:t>
      </w:r>
      <w:proofErr w:type="spellStart"/>
      <w:r w:rsidRPr="001530B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Ханкайского</w:t>
      </w:r>
      <w:proofErr w:type="spellEnd"/>
      <w:r w:rsidRPr="001530B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 муниципального округа" на 2021-2025 годы</w:t>
      </w: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 </w:t>
      </w:r>
    </w:p>
    <w:p w:rsidR="003A43AD" w:rsidRPr="001530B5" w:rsidRDefault="003F3C00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 за 2021</w:t>
      </w:r>
      <w:r w:rsidR="003A43AD"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 год 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035"/>
        <w:gridCol w:w="45"/>
        <w:gridCol w:w="1046"/>
        <w:gridCol w:w="1050"/>
        <w:gridCol w:w="15"/>
        <w:gridCol w:w="920"/>
        <w:gridCol w:w="2126"/>
        <w:gridCol w:w="1843"/>
        <w:gridCol w:w="2126"/>
      </w:tblGrid>
      <w:tr w:rsidR="001530B5" w:rsidRPr="001530B5" w:rsidTr="001530B5">
        <w:trPr>
          <w:trHeight w:val="267"/>
        </w:trPr>
        <w:tc>
          <w:tcPr>
            <w:tcW w:w="675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№№</w:t>
            </w:r>
          </w:p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начала</w:t>
            </w:r>
          </w:p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1530B5" w:rsidRPr="001530B5" w:rsidTr="001530B5">
        <w:trPr>
          <w:trHeight w:val="258"/>
        </w:trPr>
        <w:tc>
          <w:tcPr>
            <w:tcW w:w="675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shd w:val="clear" w:color="auto" w:fill="FFFFFF"/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</w:t>
            </w:r>
          </w:p>
        </w:tc>
      </w:tr>
      <w:tr w:rsidR="003E3D85" w:rsidRPr="001530B5" w:rsidTr="003E3D85">
        <w:trPr>
          <w:trHeight w:val="553"/>
        </w:trPr>
        <w:tc>
          <w:tcPr>
            <w:tcW w:w="675" w:type="dxa"/>
            <w:shd w:val="clear" w:color="auto" w:fill="auto"/>
          </w:tcPr>
          <w:p w:rsidR="003E3D85" w:rsidRPr="003F3C00" w:rsidRDefault="003E3D8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4" w:type="dxa"/>
            <w:gridSpan w:val="11"/>
          </w:tcPr>
          <w:p w:rsidR="003E3D85" w:rsidRPr="003F3C00" w:rsidRDefault="003E3D85" w:rsidP="003F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Основное мероприятие:</w:t>
            </w:r>
          </w:p>
          <w:p w:rsidR="003E3D85" w:rsidRPr="003F3C00" w:rsidRDefault="003E3D85" w:rsidP="003F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Благоустройство территории </w:t>
            </w:r>
            <w:proofErr w:type="spellStart"/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Ханкайского</w:t>
            </w:r>
            <w:proofErr w:type="spellEnd"/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</w:tr>
      <w:tr w:rsidR="001530B5" w:rsidRPr="001530B5" w:rsidTr="001530B5">
        <w:trPr>
          <w:trHeight w:val="601"/>
        </w:trPr>
        <w:tc>
          <w:tcPr>
            <w:tcW w:w="675" w:type="dxa"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0B5" w:rsidRPr="003F3C00" w:rsidRDefault="001530B5" w:rsidP="001530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Мероприятия, направленные на расходы связанные с потреблением электроэнергии, восстановлением, капитальным ремонтом и ремонтом объектов уличного освещения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Камень-</w:t>
            </w:r>
            <w:proofErr w:type="spellStart"/>
            <w:r w:rsidRPr="003F3C0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Рыболовский</w:t>
            </w:r>
            <w:proofErr w:type="spellEnd"/>
            <w:r w:rsidRPr="003F3C0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 территориальный отдел, </w:t>
            </w:r>
            <w:proofErr w:type="spellStart"/>
            <w:r w:rsidRPr="003F3C0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Новокачалинский</w:t>
            </w:r>
            <w:proofErr w:type="spellEnd"/>
            <w:r w:rsidRPr="003F3C0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 территориальный отдел, Ильинский территориальный отдел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100% 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эксплуат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ация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сетей уличного освещения в исправном техническом состоянии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100% 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эксплуат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ация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сетей уличного освещения в исправном техническом состоянии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доля эксплуатируемых сетей уличного освещения в исправном техническом состоянии</w:t>
            </w: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0B5" w:rsidRPr="003F3C00" w:rsidRDefault="001530B5" w:rsidP="001530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Мероприятия, направленные на расходы, связанные с содержанием и развитием озеленения на территории муниципального округа</w:t>
            </w:r>
          </w:p>
        </w:tc>
        <w:tc>
          <w:tcPr>
            <w:tcW w:w="1417" w:type="dxa"/>
            <w:vMerge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100% 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обеспечение озеленением 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общественных территорий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100% 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обеспечение озеленением 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общественных территорий и мест общего пользования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доля общественных территорий и мест общего пользования, обеспеченных озеленением</w:t>
            </w: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0B5" w:rsidRPr="003F3C00" w:rsidRDefault="001530B5" w:rsidP="001530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Мероприятия, направленные на благоустройство муниципального округа</w:t>
            </w:r>
          </w:p>
        </w:tc>
        <w:tc>
          <w:tcPr>
            <w:tcW w:w="1417" w:type="dxa"/>
            <w:vMerge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объектов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благоустроенных общественных территорий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объектов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благоустроенных общественных территорий и мест общего пользования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оля благоустроенных общественных территорий и мест общего пользования</w:t>
            </w:r>
          </w:p>
        </w:tc>
      </w:tr>
    </w:tbl>
    <w:p w:rsidR="003F3C00" w:rsidRDefault="003F3C00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:rsidR="003F3C00" w:rsidRPr="00AB12DB" w:rsidRDefault="003F3C00" w:rsidP="003A43AD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p w:rsidR="001530B5" w:rsidRDefault="001530B5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9E15E6" w:rsidRPr="001530B5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lastRenderedPageBreak/>
        <w:t>Приложение №3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РАСХОДОВАНИИ БЮДЖЕТНЫХ АССИГНОВАНИЙ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БЮДЖЕТА ХАНКАЙСКОГО МУНИЦИПАЛЬНОГО РАЙОНА  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РЕАЛИЗАЦИЮ МУНИЦИПАЛЬНОЙ ПРОГРАММЫ, (ТЫС. РУБ.)</w:t>
      </w:r>
    </w:p>
    <w:p w:rsidR="009E15E6" w:rsidRPr="001530B5" w:rsidRDefault="001530B5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"Благоустройство, озеленение и освещение территории </w:t>
      </w:r>
      <w:proofErr w:type="spellStart"/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Ханкайского</w:t>
      </w:r>
      <w:proofErr w:type="spellEnd"/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округа" на 2021-2025 годы</w:t>
      </w:r>
    </w:p>
    <w:p w:rsidR="001530B5" w:rsidRPr="001530B5" w:rsidRDefault="001530B5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1125"/>
        <w:gridCol w:w="3518"/>
        <w:gridCol w:w="1745"/>
        <w:gridCol w:w="978"/>
        <w:gridCol w:w="851"/>
        <w:gridCol w:w="1276"/>
        <w:gridCol w:w="850"/>
        <w:gridCol w:w="1276"/>
        <w:gridCol w:w="1417"/>
        <w:gridCol w:w="2268"/>
      </w:tblGrid>
      <w:tr w:rsidR="001530B5" w:rsidRPr="001530B5" w:rsidTr="001530B5">
        <w:trPr>
          <w:trHeight w:val="1635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5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расходов (</w:t>
            </w:r>
            <w:proofErr w:type="spellStart"/>
            <w:r w:rsidRPr="0015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15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1530B5" w:rsidRPr="001530B5" w:rsidTr="001530B5">
        <w:trPr>
          <w:trHeight w:val="154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1530B5" w:rsidRPr="001530B5" w:rsidTr="001530B5">
        <w:trPr>
          <w:trHeight w:val="117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0B5" w:rsidRPr="001530B5" w:rsidRDefault="001530B5" w:rsidP="0015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"Благоустройство, озеленение и освещение территории </w:t>
            </w:r>
            <w:proofErr w:type="spellStart"/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Ханкайского</w:t>
            </w:r>
            <w:proofErr w:type="spellEnd"/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округа» на 2021-2025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9 726,10</w:t>
            </w:r>
          </w:p>
        </w:tc>
      </w:tr>
      <w:tr w:rsidR="001530B5" w:rsidRPr="001530B5" w:rsidTr="00FD4CA1">
        <w:trPr>
          <w:trHeight w:val="691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0B5" w:rsidRPr="001530B5" w:rsidRDefault="001530B5" w:rsidP="0015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"Благоустройство территории муниципального округа"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Камень-</w:t>
            </w:r>
            <w:proofErr w:type="spellStart"/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Рыболовский</w:t>
            </w:r>
            <w:proofErr w:type="spellEnd"/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территориальный отдел, </w:t>
            </w:r>
            <w:proofErr w:type="spellStart"/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Новокачалинский</w:t>
            </w:r>
            <w:proofErr w:type="spellEnd"/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территориальный отдел, Ильинский территориальный отдел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9 726,10</w:t>
            </w:r>
          </w:p>
        </w:tc>
      </w:tr>
      <w:tr w:rsidR="001530B5" w:rsidRPr="001530B5" w:rsidTr="001530B5">
        <w:trPr>
          <w:trHeight w:val="72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30B5" w:rsidRPr="001530B5" w:rsidRDefault="001530B5" w:rsidP="0015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расходы связанные с потреблением электроэнергии, восстановлением, капитальным ремонтом и ремонтом объектов уличного освещения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1895843600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1 296,90</w:t>
            </w:r>
          </w:p>
        </w:tc>
      </w:tr>
      <w:tr w:rsidR="001530B5" w:rsidRPr="001530B5" w:rsidTr="001530B5">
        <w:trPr>
          <w:trHeight w:val="505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30B5" w:rsidRPr="001530B5" w:rsidTr="00FD4CA1">
        <w:trPr>
          <w:trHeight w:val="71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0B5" w:rsidRPr="001530B5" w:rsidRDefault="001530B5" w:rsidP="0015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Мероприятия,направленные</w:t>
            </w:r>
            <w:proofErr w:type="spellEnd"/>
            <w:proofErr w:type="gramEnd"/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расходы связанные с содержанием и развитием озеленения на территории муниципального округа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1895843700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3 750,80</w:t>
            </w:r>
          </w:p>
        </w:tc>
      </w:tr>
      <w:tr w:rsidR="001530B5" w:rsidRPr="001530B5" w:rsidTr="00FD4CA1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0B5" w:rsidRPr="001530B5" w:rsidRDefault="001530B5" w:rsidP="0015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благоустройство муниципального округа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1895843800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4 678,40</w:t>
            </w:r>
          </w:p>
        </w:tc>
      </w:tr>
    </w:tbl>
    <w:p w:rsidR="00E77229" w:rsidRPr="00FD4CA1" w:rsidRDefault="00E77229" w:rsidP="004F5D5C">
      <w:pPr>
        <w:jc w:val="right"/>
        <w:rPr>
          <w:rFonts w:ascii="Times New Roman" w:hAnsi="Times New Roman" w:cs="Times New Roman"/>
          <w:sz w:val="20"/>
          <w:szCs w:val="20"/>
        </w:rPr>
      </w:pPr>
      <w:r w:rsidRPr="00FD4CA1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E77229" w:rsidRPr="00FD4CA1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E77229" w:rsidRPr="00FD4CA1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РАСХОДОВАНИИ БЮДЖЕТНЫХ И ВНЕБЮДЖЕТНЫХ СРЕДСТВ </w:t>
      </w:r>
    </w:p>
    <w:p w:rsidR="00E77229" w:rsidRPr="00FD4CA1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РЕАЛИЗАЦИЮ МУНИЦИПАЛЬНОЙ ПРОГРАММЫ, (ТЫС. РУБ.)</w:t>
      </w:r>
    </w:p>
    <w:p w:rsidR="00FD4CA1" w:rsidRDefault="00FD4CA1" w:rsidP="00FD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"Благоустройство, озеленение и освещение территории </w:t>
      </w:r>
      <w:proofErr w:type="spellStart"/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Ханкайского</w:t>
      </w:r>
      <w:proofErr w:type="spellEnd"/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округа" на 2021-2025 годы</w:t>
      </w:r>
    </w:p>
    <w:p w:rsidR="00C65B97" w:rsidRPr="00FD4CA1" w:rsidRDefault="00C65B97" w:rsidP="00FD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1140"/>
        <w:gridCol w:w="6652"/>
        <w:gridCol w:w="3827"/>
        <w:gridCol w:w="1701"/>
        <w:gridCol w:w="1984"/>
      </w:tblGrid>
      <w:tr w:rsidR="00FD4CA1" w:rsidRPr="00FD4CA1" w:rsidTr="00C65B97">
        <w:trPr>
          <w:trHeight w:val="2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подпрограммы, отдельного </w:t>
            </w:r>
            <w:r w:rsidR="00117B5D"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ресурсного </w:t>
            </w:r>
            <w:r w:rsidR="00117B5D"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(в соответствии с программой)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исполнение, (</w:t>
            </w:r>
            <w:r w:rsidR="0011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</w:tr>
      <w:tr w:rsidR="00FD4CA1" w:rsidRPr="00FD4CA1" w:rsidTr="00C65B97">
        <w:trPr>
          <w:trHeight w:val="2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CA1" w:rsidRPr="00FD4CA1" w:rsidTr="00C65B97">
        <w:trPr>
          <w:trHeight w:val="2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CA1" w:rsidRPr="00FD4CA1" w:rsidTr="00C65B97">
        <w:trPr>
          <w:trHeight w:val="2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CA1" w:rsidRPr="00FD4CA1" w:rsidTr="00C65B97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11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11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11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11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11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D4CA1" w:rsidRPr="00FD4CA1" w:rsidTr="00C65B97">
        <w:trPr>
          <w:trHeight w:val="297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"Благоустройство, озеленение и освещение территории </w:t>
            </w:r>
            <w:proofErr w:type="spellStart"/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Ханкайского</w:t>
            </w:r>
            <w:proofErr w:type="spellEnd"/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округа» на 2021-2025 годы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9 726,10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CA1" w:rsidRPr="00FD4CA1" w:rsidTr="00C65B97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9 726,10</w:t>
            </w:r>
          </w:p>
        </w:tc>
      </w:tr>
      <w:tr w:rsidR="00FD4CA1" w:rsidRPr="00FD4CA1" w:rsidTr="00C65B97">
        <w:trPr>
          <w:trHeight w:val="16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внебюджетные источники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"Благоустройство территории муниципального округа"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9 726,10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9 726,10</w:t>
            </w:r>
          </w:p>
        </w:tc>
      </w:tr>
      <w:tr w:rsidR="00FD4CA1" w:rsidRPr="00FD4CA1" w:rsidTr="00C65B97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внебюджетные источники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расходы, связанные с потреблением </w:t>
            </w:r>
            <w:proofErr w:type="spellStart"/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электроенергии</w:t>
            </w:r>
            <w:proofErr w:type="spellEnd"/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восстановлением, капитальным ремонтом и ремонтом объектов уличного освещения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1 296,90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1 296,90</w:t>
            </w:r>
          </w:p>
        </w:tc>
      </w:tr>
      <w:tr w:rsidR="00FD4CA1" w:rsidRPr="00FD4CA1" w:rsidTr="00C65B97">
        <w:trPr>
          <w:trHeight w:val="2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внебюджетные источники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расходы, связанные с содержанием и развитием озеленения на территории муниципального округа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3 750,80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3 750,80</w:t>
            </w:r>
          </w:p>
        </w:tc>
      </w:tr>
      <w:tr w:rsidR="00117B5D" w:rsidRPr="00FD4CA1" w:rsidTr="00C65B97">
        <w:trPr>
          <w:trHeight w:val="269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внебюджетные источники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171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благоустройство муниципального округа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4 678,40</w:t>
            </w:r>
          </w:p>
        </w:tc>
      </w:tr>
      <w:tr w:rsidR="00FD4CA1" w:rsidRPr="00FD4CA1" w:rsidTr="00C65B97">
        <w:trPr>
          <w:trHeight w:val="218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26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1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4 678,40</w:t>
            </w:r>
          </w:p>
        </w:tc>
      </w:tr>
      <w:tr w:rsidR="00FD4CA1" w:rsidRPr="00FD4CA1" w:rsidTr="00C65B97">
        <w:trPr>
          <w:trHeight w:val="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77229" w:rsidRPr="00E77229" w:rsidRDefault="00E77229" w:rsidP="0070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sectPr w:rsidR="00E77229" w:rsidRPr="00E77229" w:rsidSect="00C65B97">
      <w:pgSz w:w="16838" w:h="11906" w:orient="landscape"/>
      <w:pgMar w:top="1134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F0" w:rsidRDefault="00362AF0" w:rsidP="003E3D85">
      <w:pPr>
        <w:spacing w:after="0" w:line="240" w:lineRule="auto"/>
      </w:pPr>
      <w:r>
        <w:separator/>
      </w:r>
    </w:p>
  </w:endnote>
  <w:endnote w:type="continuationSeparator" w:id="0">
    <w:p w:rsidR="00362AF0" w:rsidRDefault="00362AF0" w:rsidP="003E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F0" w:rsidRDefault="00362AF0" w:rsidP="003E3D85">
      <w:pPr>
        <w:spacing w:after="0" w:line="240" w:lineRule="auto"/>
      </w:pPr>
      <w:r>
        <w:separator/>
      </w:r>
    </w:p>
  </w:footnote>
  <w:footnote w:type="continuationSeparator" w:id="0">
    <w:p w:rsidR="00362AF0" w:rsidRDefault="00362AF0" w:rsidP="003E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D"/>
    <w:rsid w:val="00000D23"/>
    <w:rsid w:val="00066DEE"/>
    <w:rsid w:val="00117B5D"/>
    <w:rsid w:val="001530B5"/>
    <w:rsid w:val="001D6166"/>
    <w:rsid w:val="00224A11"/>
    <w:rsid w:val="00360F7D"/>
    <w:rsid w:val="00362AF0"/>
    <w:rsid w:val="003856BA"/>
    <w:rsid w:val="003A43AD"/>
    <w:rsid w:val="003E3D85"/>
    <w:rsid w:val="003F3C00"/>
    <w:rsid w:val="004D0350"/>
    <w:rsid w:val="004F5D5C"/>
    <w:rsid w:val="005439B2"/>
    <w:rsid w:val="005562CB"/>
    <w:rsid w:val="00583CD6"/>
    <w:rsid w:val="005A5DE7"/>
    <w:rsid w:val="006630A1"/>
    <w:rsid w:val="006679F6"/>
    <w:rsid w:val="0069246C"/>
    <w:rsid w:val="00704580"/>
    <w:rsid w:val="00706524"/>
    <w:rsid w:val="00741D8F"/>
    <w:rsid w:val="0076708E"/>
    <w:rsid w:val="00771668"/>
    <w:rsid w:val="00814253"/>
    <w:rsid w:val="0084202C"/>
    <w:rsid w:val="00875B81"/>
    <w:rsid w:val="008D04D6"/>
    <w:rsid w:val="00904732"/>
    <w:rsid w:val="009E15E6"/>
    <w:rsid w:val="009F6813"/>
    <w:rsid w:val="00AB12DB"/>
    <w:rsid w:val="00B06C15"/>
    <w:rsid w:val="00B265B2"/>
    <w:rsid w:val="00B4068B"/>
    <w:rsid w:val="00B9732A"/>
    <w:rsid w:val="00BC031D"/>
    <w:rsid w:val="00BE099E"/>
    <w:rsid w:val="00C2186A"/>
    <w:rsid w:val="00C65B97"/>
    <w:rsid w:val="00C717CD"/>
    <w:rsid w:val="00CC4E13"/>
    <w:rsid w:val="00CC5490"/>
    <w:rsid w:val="00D046FE"/>
    <w:rsid w:val="00D9578E"/>
    <w:rsid w:val="00DB0742"/>
    <w:rsid w:val="00E51FBE"/>
    <w:rsid w:val="00E77229"/>
    <w:rsid w:val="00EE30D5"/>
    <w:rsid w:val="00EF6BAE"/>
    <w:rsid w:val="00F73D4C"/>
    <w:rsid w:val="00FB2485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1E1A7-422C-4609-AA7D-16698E67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D85"/>
  </w:style>
  <w:style w:type="paragraph" w:styleId="a7">
    <w:name w:val="footer"/>
    <w:basedOn w:val="a"/>
    <w:link w:val="a8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5"/>
  </w:style>
  <w:style w:type="paragraph" w:styleId="a9">
    <w:name w:val="No Spacing"/>
    <w:uiPriority w:val="1"/>
    <w:qFormat/>
    <w:rsid w:val="00C65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User</cp:lastModifiedBy>
  <cp:revision>28</cp:revision>
  <cp:lastPrinted>2021-02-15T05:27:00Z</cp:lastPrinted>
  <dcterms:created xsi:type="dcterms:W3CDTF">2021-02-12T02:52:00Z</dcterms:created>
  <dcterms:modified xsi:type="dcterms:W3CDTF">2022-01-11T03:16:00Z</dcterms:modified>
</cp:coreProperties>
</file>