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2" w:rsidRPr="00677132" w:rsidRDefault="00677132" w:rsidP="0067713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extent cx="600075" cy="752475"/>
            <wp:effectExtent l="0" t="0" r="9525" b="9525"/>
            <wp:docPr id="1" name="Рисунок 1" descr="Описание: 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Ханкайского района (без П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677132" w:rsidRPr="00407D9F" w:rsidRDefault="00677132" w:rsidP="00677132">
      <w:pPr>
        <w:spacing w:after="0" w:line="240" w:lineRule="auto"/>
        <w:jc w:val="center"/>
        <w:rPr>
          <w:rFonts w:ascii="Times New Roman" w:eastAsia="Times New Roman" w:hAnsi="Times New Roman" w:cs="Times New Roman"/>
          <w:b/>
          <w:bCs/>
          <w:sz w:val="26"/>
          <w:szCs w:val="26"/>
          <w:lang w:eastAsia="ru-RU"/>
        </w:rPr>
      </w:pPr>
      <w:r w:rsidRPr="00407D9F">
        <w:rPr>
          <w:rFonts w:ascii="Times New Roman" w:eastAsia="Times New Roman" w:hAnsi="Times New Roman" w:cs="Times New Roman"/>
          <w:b/>
          <w:bCs/>
          <w:sz w:val="26"/>
          <w:szCs w:val="26"/>
          <w:lang w:eastAsia="ru-RU"/>
        </w:rPr>
        <w:t>АДМИНИСТРАЦИЯ</w:t>
      </w:r>
    </w:p>
    <w:p w:rsidR="00677132" w:rsidRPr="00407D9F" w:rsidRDefault="00677132" w:rsidP="00677132">
      <w:pPr>
        <w:spacing w:after="0" w:line="240" w:lineRule="auto"/>
        <w:jc w:val="center"/>
        <w:rPr>
          <w:rFonts w:ascii="Times New Roman" w:eastAsia="Times New Roman" w:hAnsi="Times New Roman" w:cs="Times New Roman"/>
          <w:bCs/>
          <w:sz w:val="26"/>
          <w:szCs w:val="26"/>
          <w:lang w:eastAsia="ru-RU"/>
        </w:rPr>
      </w:pPr>
      <w:r w:rsidRPr="00407D9F">
        <w:rPr>
          <w:rFonts w:ascii="Times New Roman" w:eastAsia="Times New Roman" w:hAnsi="Times New Roman" w:cs="Times New Roman"/>
          <w:bCs/>
          <w:sz w:val="26"/>
          <w:szCs w:val="26"/>
          <w:lang w:eastAsia="ru-RU"/>
        </w:rPr>
        <w:t>ХАНКАЙСКОГО МУНИЦИПАЛЬНОГО ОКРУГА</w:t>
      </w:r>
    </w:p>
    <w:p w:rsidR="00677132" w:rsidRPr="00407D9F" w:rsidRDefault="00677132" w:rsidP="00677132">
      <w:pPr>
        <w:keepNext/>
        <w:spacing w:after="0" w:line="240" w:lineRule="auto"/>
        <w:jc w:val="center"/>
        <w:outlineLvl w:val="2"/>
        <w:rPr>
          <w:rFonts w:ascii="Times New Roman" w:eastAsia="Times New Roman" w:hAnsi="Times New Roman" w:cs="Times New Roman"/>
          <w:bCs/>
          <w:sz w:val="26"/>
          <w:szCs w:val="26"/>
          <w:lang w:eastAsia="ru-RU"/>
        </w:rPr>
      </w:pPr>
      <w:r w:rsidRPr="00407D9F">
        <w:rPr>
          <w:rFonts w:ascii="Times New Roman" w:eastAsia="Times New Roman" w:hAnsi="Times New Roman" w:cs="Times New Roman"/>
          <w:bCs/>
          <w:sz w:val="26"/>
          <w:szCs w:val="26"/>
          <w:lang w:eastAsia="ru-RU"/>
        </w:rPr>
        <w:t>ПРИМОРСКОГО КРАЯ</w:t>
      </w:r>
    </w:p>
    <w:p w:rsidR="00677132" w:rsidRPr="00407D9F" w:rsidRDefault="00677132" w:rsidP="00677132">
      <w:pPr>
        <w:spacing w:after="0" w:line="240" w:lineRule="auto"/>
        <w:rPr>
          <w:rFonts w:ascii="Times New Roman" w:eastAsia="Times New Roman" w:hAnsi="Times New Roman" w:cs="Times New Roman"/>
          <w:color w:val="000000"/>
          <w:spacing w:val="-4"/>
          <w:sz w:val="26"/>
          <w:szCs w:val="26"/>
          <w:lang w:eastAsia="ru-RU"/>
        </w:rPr>
      </w:pPr>
    </w:p>
    <w:p w:rsidR="00677132" w:rsidRPr="00407D9F" w:rsidRDefault="00677132" w:rsidP="00677132">
      <w:pPr>
        <w:keepNext/>
        <w:spacing w:after="0" w:line="240" w:lineRule="auto"/>
        <w:jc w:val="center"/>
        <w:outlineLvl w:val="2"/>
        <w:rPr>
          <w:rFonts w:ascii="Times New Roman" w:eastAsia="Times New Roman" w:hAnsi="Times New Roman" w:cs="Times New Roman"/>
          <w:spacing w:val="60"/>
          <w:sz w:val="26"/>
          <w:szCs w:val="26"/>
          <w:lang w:eastAsia="ru-RU"/>
        </w:rPr>
      </w:pPr>
      <w:r w:rsidRPr="00407D9F">
        <w:rPr>
          <w:rFonts w:ascii="Times New Roman" w:eastAsia="Times New Roman" w:hAnsi="Times New Roman" w:cs="Times New Roman"/>
          <w:spacing w:val="60"/>
          <w:sz w:val="26"/>
          <w:szCs w:val="26"/>
          <w:lang w:eastAsia="ru-RU"/>
        </w:rPr>
        <w:t>ПОСТАНОВЛЕНИЕ</w:t>
      </w:r>
    </w:p>
    <w:p w:rsidR="00677132" w:rsidRPr="005D46D2" w:rsidRDefault="00677132" w:rsidP="00677132">
      <w:pPr>
        <w:spacing w:after="0" w:line="240" w:lineRule="auto"/>
        <w:jc w:val="center"/>
        <w:rPr>
          <w:rFonts w:ascii="Times New Roman" w:eastAsia="Times New Roman" w:hAnsi="Times New Roman" w:cs="Times New Roman"/>
          <w:color w:val="000000"/>
          <w:spacing w:val="-4"/>
          <w:sz w:val="25"/>
          <w:szCs w:val="25"/>
          <w:lang w:eastAsia="ru-RU"/>
        </w:rPr>
      </w:pPr>
    </w:p>
    <w:tbl>
      <w:tblPr>
        <w:tblW w:w="9255" w:type="dxa"/>
        <w:tblInd w:w="-34" w:type="dxa"/>
        <w:tblLayout w:type="fixed"/>
        <w:tblLook w:val="0200" w:firstRow="0" w:lastRow="0" w:firstColumn="0" w:lastColumn="0" w:noHBand="1" w:noVBand="0"/>
      </w:tblPr>
      <w:tblGrid>
        <w:gridCol w:w="1560"/>
        <w:gridCol w:w="1700"/>
        <w:gridCol w:w="3542"/>
        <w:gridCol w:w="286"/>
        <w:gridCol w:w="608"/>
        <w:gridCol w:w="280"/>
        <w:gridCol w:w="1279"/>
      </w:tblGrid>
      <w:tr w:rsidR="00677132" w:rsidRPr="005D46D2" w:rsidTr="001E5A2C">
        <w:trPr>
          <w:trHeight w:val="20"/>
        </w:trPr>
        <w:tc>
          <w:tcPr>
            <w:tcW w:w="3260" w:type="dxa"/>
            <w:gridSpan w:val="2"/>
          </w:tcPr>
          <w:p w:rsidR="00677132" w:rsidRPr="005D46D2" w:rsidRDefault="00677132" w:rsidP="00677132">
            <w:pPr>
              <w:spacing w:after="0" w:line="240" w:lineRule="auto"/>
              <w:rPr>
                <w:rFonts w:ascii="Times New Roman" w:eastAsia="Times New Roman" w:hAnsi="Times New Roman" w:cs="Times New Roman"/>
                <w:color w:val="000000"/>
                <w:spacing w:val="-4"/>
                <w:sz w:val="25"/>
                <w:szCs w:val="25"/>
                <w:lang w:eastAsia="ru-RU"/>
              </w:rPr>
            </w:pPr>
            <w:r w:rsidRPr="005D46D2">
              <w:rPr>
                <w:rFonts w:ascii="Times New Roman" w:eastAsia="Times New Roman" w:hAnsi="Times New Roman" w:cs="Times New Roman"/>
                <w:color w:val="000000"/>
                <w:spacing w:val="-4"/>
                <w:sz w:val="25"/>
                <w:szCs w:val="25"/>
                <w:lang w:eastAsia="ru-RU"/>
              </w:rPr>
              <w:t>______________</w:t>
            </w:r>
          </w:p>
        </w:tc>
        <w:tc>
          <w:tcPr>
            <w:tcW w:w="3542" w:type="dxa"/>
          </w:tcPr>
          <w:p w:rsidR="00677132" w:rsidRPr="005D46D2" w:rsidRDefault="00677132" w:rsidP="00677132">
            <w:pPr>
              <w:spacing w:after="0" w:line="240" w:lineRule="auto"/>
              <w:jc w:val="center"/>
              <w:rPr>
                <w:rFonts w:ascii="Times New Roman" w:eastAsia="Times New Roman" w:hAnsi="Times New Roman" w:cs="Times New Roman"/>
                <w:color w:val="000000"/>
                <w:spacing w:val="-4"/>
                <w:sz w:val="25"/>
                <w:szCs w:val="25"/>
                <w:lang w:eastAsia="ru-RU"/>
              </w:rPr>
            </w:pPr>
            <w:proofErr w:type="gramStart"/>
            <w:r w:rsidRPr="005D46D2">
              <w:rPr>
                <w:rFonts w:ascii="Times New Roman" w:eastAsia="Times New Roman" w:hAnsi="Times New Roman" w:cs="Times New Roman"/>
                <w:color w:val="000000"/>
                <w:spacing w:val="-4"/>
                <w:sz w:val="25"/>
                <w:szCs w:val="25"/>
                <w:lang w:eastAsia="ru-RU"/>
              </w:rPr>
              <w:t>с</w:t>
            </w:r>
            <w:proofErr w:type="gramEnd"/>
            <w:r w:rsidRPr="005D46D2">
              <w:rPr>
                <w:rFonts w:ascii="Times New Roman" w:eastAsia="Times New Roman" w:hAnsi="Times New Roman" w:cs="Times New Roman"/>
                <w:color w:val="000000"/>
                <w:spacing w:val="-4"/>
                <w:sz w:val="25"/>
                <w:szCs w:val="25"/>
                <w:lang w:eastAsia="ru-RU"/>
              </w:rPr>
              <w:t>. Камень-Рыболов</w:t>
            </w:r>
          </w:p>
        </w:tc>
        <w:tc>
          <w:tcPr>
            <w:tcW w:w="1174" w:type="dxa"/>
            <w:gridSpan w:val="3"/>
          </w:tcPr>
          <w:p w:rsidR="00677132" w:rsidRPr="005D46D2" w:rsidRDefault="00677132" w:rsidP="00677132">
            <w:pPr>
              <w:spacing w:after="0" w:line="240" w:lineRule="auto"/>
              <w:jc w:val="right"/>
              <w:rPr>
                <w:rFonts w:ascii="Times New Roman" w:eastAsia="Times New Roman" w:hAnsi="Times New Roman" w:cs="Times New Roman"/>
                <w:color w:val="000000"/>
                <w:spacing w:val="-4"/>
                <w:sz w:val="25"/>
                <w:szCs w:val="25"/>
                <w:lang w:eastAsia="ru-RU"/>
              </w:rPr>
            </w:pPr>
            <w:r w:rsidRPr="005D46D2">
              <w:rPr>
                <w:rFonts w:ascii="Times New Roman" w:eastAsia="Times New Roman" w:hAnsi="Times New Roman" w:cs="Times New Roman"/>
                <w:color w:val="000000"/>
                <w:spacing w:val="-4"/>
                <w:sz w:val="25"/>
                <w:szCs w:val="25"/>
                <w:lang w:eastAsia="ru-RU"/>
              </w:rPr>
              <w:t>№</w:t>
            </w:r>
          </w:p>
        </w:tc>
        <w:tc>
          <w:tcPr>
            <w:tcW w:w="1279" w:type="dxa"/>
          </w:tcPr>
          <w:p w:rsidR="00677132" w:rsidRPr="005D46D2" w:rsidRDefault="00677132" w:rsidP="00677132">
            <w:pPr>
              <w:spacing w:after="0" w:line="240" w:lineRule="auto"/>
              <w:rPr>
                <w:rFonts w:ascii="Times New Roman" w:eastAsia="Times New Roman" w:hAnsi="Times New Roman" w:cs="Times New Roman"/>
                <w:color w:val="000000"/>
                <w:spacing w:val="-4"/>
                <w:sz w:val="25"/>
                <w:szCs w:val="25"/>
                <w:lang w:eastAsia="ru-RU"/>
              </w:rPr>
            </w:pPr>
            <w:r w:rsidRPr="005D46D2">
              <w:rPr>
                <w:rFonts w:ascii="Times New Roman" w:eastAsia="Times New Roman" w:hAnsi="Times New Roman" w:cs="Times New Roman"/>
                <w:color w:val="000000"/>
                <w:spacing w:val="-4"/>
                <w:sz w:val="25"/>
                <w:szCs w:val="25"/>
                <w:lang w:eastAsia="ru-RU"/>
              </w:rPr>
              <w:t>_______</w:t>
            </w:r>
          </w:p>
        </w:tc>
      </w:tr>
      <w:tr w:rsidR="00677132" w:rsidRPr="005D46D2" w:rsidTr="001E5A2C">
        <w:trPr>
          <w:trHeight w:val="20"/>
        </w:trPr>
        <w:tc>
          <w:tcPr>
            <w:tcW w:w="9255" w:type="dxa"/>
            <w:gridSpan w:val="7"/>
          </w:tcPr>
          <w:p w:rsidR="00677132" w:rsidRPr="005D46D2" w:rsidRDefault="00677132" w:rsidP="00677132">
            <w:pPr>
              <w:spacing w:after="0" w:line="240" w:lineRule="auto"/>
              <w:rPr>
                <w:rFonts w:ascii="Times New Roman" w:eastAsia="Times New Roman" w:hAnsi="Times New Roman" w:cs="Times New Roman"/>
                <w:color w:val="000000"/>
                <w:spacing w:val="-4"/>
                <w:sz w:val="25"/>
                <w:szCs w:val="25"/>
                <w:lang w:eastAsia="ru-RU"/>
              </w:rPr>
            </w:pPr>
          </w:p>
        </w:tc>
      </w:tr>
      <w:tr w:rsidR="00677132" w:rsidRPr="005D46D2" w:rsidTr="001E5A2C">
        <w:trPr>
          <w:trHeight w:val="1059"/>
        </w:trPr>
        <w:tc>
          <w:tcPr>
            <w:tcW w:w="1560" w:type="dxa"/>
          </w:tcPr>
          <w:p w:rsidR="00677132" w:rsidRPr="00407D9F" w:rsidRDefault="00677132" w:rsidP="00677132">
            <w:pPr>
              <w:spacing w:after="0" w:line="240" w:lineRule="auto"/>
              <w:jc w:val="both"/>
              <w:rPr>
                <w:rFonts w:ascii="Times New Roman" w:eastAsia="Times New Roman" w:hAnsi="Times New Roman" w:cs="Times New Roman"/>
                <w:b/>
                <w:color w:val="000000"/>
                <w:spacing w:val="-4"/>
                <w:sz w:val="26"/>
                <w:szCs w:val="26"/>
              </w:rPr>
            </w:pPr>
          </w:p>
        </w:tc>
        <w:tc>
          <w:tcPr>
            <w:tcW w:w="6136" w:type="dxa"/>
            <w:gridSpan w:val="4"/>
          </w:tcPr>
          <w:p w:rsidR="00677132" w:rsidRPr="00407D9F" w:rsidRDefault="00677132" w:rsidP="00677132">
            <w:pPr>
              <w:spacing w:after="0" w:line="240" w:lineRule="auto"/>
              <w:ind w:left="-108" w:right="-108"/>
              <w:jc w:val="center"/>
              <w:rPr>
                <w:rFonts w:ascii="Times New Roman" w:eastAsia="Times New Roman" w:hAnsi="Times New Roman" w:cs="Times New Roman"/>
                <w:b/>
                <w:color w:val="000000"/>
                <w:spacing w:val="-4"/>
                <w:sz w:val="26"/>
                <w:szCs w:val="26"/>
                <w:lang w:eastAsia="ru-RU"/>
              </w:rPr>
            </w:pPr>
            <w:r w:rsidRPr="00407D9F">
              <w:rPr>
                <w:rFonts w:ascii="Times New Roman" w:eastAsia="Times New Roman" w:hAnsi="Times New Roman" w:cs="Times New Roman"/>
                <w:b/>
                <w:color w:val="000000"/>
                <w:spacing w:val="-4"/>
                <w:sz w:val="26"/>
                <w:szCs w:val="26"/>
                <w:lang w:eastAsia="ru-RU"/>
              </w:rPr>
              <w:t xml:space="preserve">Об утверждении административного регламента </w:t>
            </w:r>
          </w:p>
          <w:p w:rsidR="00677132" w:rsidRPr="00407D9F" w:rsidRDefault="00677132" w:rsidP="00677132">
            <w:pPr>
              <w:spacing w:after="0" w:line="240" w:lineRule="auto"/>
              <w:ind w:left="-108" w:right="-108"/>
              <w:jc w:val="center"/>
              <w:rPr>
                <w:rFonts w:ascii="Times New Roman" w:eastAsia="Times New Roman" w:hAnsi="Times New Roman" w:cs="Times New Roman"/>
                <w:b/>
                <w:color w:val="000000"/>
                <w:spacing w:val="-4"/>
                <w:sz w:val="26"/>
                <w:szCs w:val="26"/>
                <w:lang w:eastAsia="ru-RU"/>
              </w:rPr>
            </w:pPr>
            <w:r w:rsidRPr="00407D9F">
              <w:rPr>
                <w:rFonts w:ascii="Times New Roman" w:eastAsia="Times New Roman" w:hAnsi="Times New Roman" w:cs="Times New Roman"/>
                <w:b/>
                <w:color w:val="000000"/>
                <w:spacing w:val="-4"/>
                <w:sz w:val="26"/>
                <w:szCs w:val="26"/>
                <w:lang w:eastAsia="ru-RU"/>
              </w:rPr>
              <w:t xml:space="preserve">предоставления Администрацией Ханкайского </w:t>
            </w:r>
          </w:p>
          <w:p w:rsidR="00677132" w:rsidRPr="00407D9F" w:rsidRDefault="00677132" w:rsidP="00677132">
            <w:pPr>
              <w:spacing w:after="0" w:line="240" w:lineRule="auto"/>
              <w:ind w:left="-108" w:right="-108"/>
              <w:jc w:val="center"/>
              <w:rPr>
                <w:rFonts w:ascii="Times New Roman" w:eastAsia="Times New Roman" w:hAnsi="Times New Roman" w:cs="Times New Roman"/>
                <w:b/>
                <w:color w:val="000000"/>
                <w:spacing w:val="-4"/>
                <w:sz w:val="26"/>
                <w:szCs w:val="26"/>
                <w:lang w:eastAsia="ru-RU"/>
              </w:rPr>
            </w:pPr>
            <w:r w:rsidRPr="00407D9F">
              <w:rPr>
                <w:rFonts w:ascii="Times New Roman" w:eastAsia="Times New Roman" w:hAnsi="Times New Roman" w:cs="Times New Roman"/>
                <w:b/>
                <w:color w:val="000000"/>
                <w:spacing w:val="-4"/>
                <w:sz w:val="26"/>
                <w:szCs w:val="26"/>
                <w:lang w:eastAsia="ru-RU"/>
              </w:rPr>
              <w:t xml:space="preserve">муниципального округа </w:t>
            </w:r>
            <w:proofErr w:type="gramStart"/>
            <w:r w:rsidRPr="00407D9F">
              <w:rPr>
                <w:rFonts w:ascii="Times New Roman" w:eastAsia="Times New Roman" w:hAnsi="Times New Roman" w:cs="Times New Roman"/>
                <w:b/>
                <w:color w:val="000000"/>
                <w:spacing w:val="-4"/>
                <w:sz w:val="26"/>
                <w:szCs w:val="26"/>
                <w:lang w:eastAsia="ru-RU"/>
              </w:rPr>
              <w:t>муниципальной</w:t>
            </w:r>
            <w:proofErr w:type="gramEnd"/>
            <w:r w:rsidRPr="00407D9F">
              <w:rPr>
                <w:rFonts w:ascii="Times New Roman" w:eastAsia="Times New Roman" w:hAnsi="Times New Roman" w:cs="Times New Roman"/>
                <w:b/>
                <w:color w:val="000000"/>
                <w:spacing w:val="-4"/>
                <w:sz w:val="26"/>
                <w:szCs w:val="26"/>
                <w:lang w:eastAsia="ru-RU"/>
              </w:rPr>
              <w:t xml:space="preserve"> услуги </w:t>
            </w:r>
          </w:p>
          <w:p w:rsidR="00677132" w:rsidRPr="00407D9F" w:rsidRDefault="00677132" w:rsidP="007026F3">
            <w:pPr>
              <w:spacing w:after="0" w:line="240" w:lineRule="auto"/>
              <w:ind w:left="-108" w:right="-108"/>
              <w:jc w:val="center"/>
              <w:rPr>
                <w:rFonts w:ascii="Times New Roman" w:eastAsia="Times New Roman" w:hAnsi="Times New Roman" w:cs="Times New Roman"/>
                <w:b/>
                <w:color w:val="000000"/>
                <w:spacing w:val="-4"/>
                <w:sz w:val="26"/>
                <w:szCs w:val="26"/>
                <w:lang w:eastAsia="ru-RU"/>
              </w:rPr>
            </w:pPr>
            <w:r w:rsidRPr="00407D9F">
              <w:rPr>
                <w:rFonts w:ascii="Times New Roman" w:eastAsia="Times New Roman" w:hAnsi="Times New Roman" w:cs="Times New Roman"/>
                <w:b/>
                <w:color w:val="000000"/>
                <w:spacing w:val="-4"/>
                <w:sz w:val="26"/>
                <w:szCs w:val="26"/>
                <w:lang w:eastAsia="ru-RU"/>
              </w:rPr>
              <w:t>«Выдача разрешений на установку</w:t>
            </w:r>
            <w:r w:rsidR="00845E7C" w:rsidRPr="00407D9F">
              <w:rPr>
                <w:rFonts w:ascii="Times New Roman" w:eastAsia="Times New Roman" w:hAnsi="Times New Roman" w:cs="Times New Roman"/>
                <w:b/>
                <w:color w:val="000000"/>
                <w:spacing w:val="-4"/>
                <w:sz w:val="26"/>
                <w:szCs w:val="26"/>
                <w:lang w:eastAsia="ru-RU"/>
              </w:rPr>
              <w:t xml:space="preserve"> и эксплуатацию </w:t>
            </w:r>
            <w:r w:rsidRPr="00407D9F">
              <w:rPr>
                <w:rFonts w:ascii="Times New Roman" w:eastAsia="Times New Roman" w:hAnsi="Times New Roman" w:cs="Times New Roman"/>
                <w:b/>
                <w:color w:val="000000"/>
                <w:spacing w:val="-4"/>
                <w:sz w:val="26"/>
                <w:szCs w:val="26"/>
                <w:lang w:eastAsia="ru-RU"/>
              </w:rPr>
              <w:t>рекламных конструкций на территории Ханкайского муниципального округа</w:t>
            </w:r>
            <w:r w:rsidR="00845E7C" w:rsidRPr="00407D9F">
              <w:rPr>
                <w:rFonts w:ascii="Times New Roman" w:eastAsia="Times New Roman" w:hAnsi="Times New Roman" w:cs="Times New Roman"/>
                <w:b/>
                <w:color w:val="000000"/>
                <w:spacing w:val="-4"/>
                <w:sz w:val="26"/>
                <w:szCs w:val="26"/>
                <w:lang w:eastAsia="ru-RU"/>
              </w:rPr>
              <w:t xml:space="preserve"> и </w:t>
            </w:r>
            <w:r w:rsidRPr="00407D9F">
              <w:rPr>
                <w:rFonts w:ascii="Times New Roman" w:eastAsia="Times New Roman" w:hAnsi="Times New Roman" w:cs="Times New Roman"/>
                <w:b/>
                <w:color w:val="000000"/>
                <w:spacing w:val="-4"/>
                <w:sz w:val="26"/>
                <w:szCs w:val="26"/>
                <w:lang w:eastAsia="ru-RU"/>
              </w:rPr>
              <w:t>аннулирование таких разрешений»</w:t>
            </w:r>
          </w:p>
        </w:tc>
        <w:tc>
          <w:tcPr>
            <w:tcW w:w="1559" w:type="dxa"/>
            <w:gridSpan w:val="2"/>
          </w:tcPr>
          <w:p w:rsidR="00677132" w:rsidRPr="00407D9F" w:rsidRDefault="00677132" w:rsidP="00677132">
            <w:pPr>
              <w:spacing w:after="0" w:line="240" w:lineRule="auto"/>
              <w:jc w:val="both"/>
              <w:rPr>
                <w:rFonts w:ascii="Times New Roman" w:eastAsia="Times New Roman" w:hAnsi="Times New Roman" w:cs="Times New Roman"/>
                <w:b/>
                <w:color w:val="000000"/>
                <w:spacing w:val="-4"/>
                <w:sz w:val="26"/>
                <w:szCs w:val="26"/>
              </w:rPr>
            </w:pPr>
          </w:p>
        </w:tc>
      </w:tr>
      <w:tr w:rsidR="00677132" w:rsidRPr="00677132" w:rsidTr="001E5A2C">
        <w:trPr>
          <w:trHeight w:val="296"/>
        </w:trPr>
        <w:tc>
          <w:tcPr>
            <w:tcW w:w="9255" w:type="dxa"/>
            <w:gridSpan w:val="7"/>
          </w:tcPr>
          <w:p w:rsidR="00677132" w:rsidRPr="00407D9F" w:rsidRDefault="00677132" w:rsidP="00677132">
            <w:pPr>
              <w:spacing w:after="0" w:line="240" w:lineRule="auto"/>
              <w:jc w:val="both"/>
              <w:rPr>
                <w:rFonts w:ascii="Times New Roman" w:eastAsia="Times New Roman" w:hAnsi="Times New Roman" w:cs="Times New Roman"/>
                <w:sz w:val="26"/>
                <w:szCs w:val="26"/>
              </w:rPr>
            </w:pPr>
          </w:p>
        </w:tc>
      </w:tr>
      <w:tr w:rsidR="00677132" w:rsidRPr="00677132" w:rsidTr="001E5A2C">
        <w:trPr>
          <w:trHeight w:val="304"/>
        </w:trPr>
        <w:tc>
          <w:tcPr>
            <w:tcW w:w="9255" w:type="dxa"/>
            <w:gridSpan w:val="7"/>
          </w:tcPr>
          <w:p w:rsidR="00677132" w:rsidRPr="00407D9F" w:rsidRDefault="00677132" w:rsidP="00677132">
            <w:pPr>
              <w:spacing w:after="0" w:line="240" w:lineRule="auto"/>
              <w:jc w:val="both"/>
              <w:rPr>
                <w:rFonts w:ascii="Times New Roman" w:eastAsia="Times New Roman" w:hAnsi="Times New Roman" w:cs="Times New Roman"/>
                <w:sz w:val="26"/>
                <w:szCs w:val="26"/>
              </w:rPr>
            </w:pPr>
          </w:p>
        </w:tc>
      </w:tr>
      <w:tr w:rsidR="00677132" w:rsidRPr="008D276F" w:rsidTr="001E5A2C">
        <w:trPr>
          <w:trHeight w:val="308"/>
        </w:trPr>
        <w:tc>
          <w:tcPr>
            <w:tcW w:w="9255" w:type="dxa"/>
            <w:gridSpan w:val="7"/>
          </w:tcPr>
          <w:p w:rsidR="00677132" w:rsidRPr="008D276F" w:rsidRDefault="00677132" w:rsidP="008D276F">
            <w:pPr>
              <w:tabs>
                <w:tab w:val="left" w:pos="3570"/>
              </w:tabs>
              <w:spacing w:after="0" w:line="240" w:lineRule="auto"/>
              <w:ind w:firstLine="680"/>
              <w:jc w:val="both"/>
              <w:rPr>
                <w:rFonts w:ascii="Times New Roman" w:eastAsia="Times New Roman" w:hAnsi="Times New Roman" w:cs="Times New Roman"/>
                <w:snapToGrid w:val="0"/>
                <w:sz w:val="26"/>
                <w:szCs w:val="26"/>
                <w:lang w:eastAsia="ru-RU"/>
              </w:rPr>
            </w:pPr>
            <w:proofErr w:type="gramStart"/>
            <w:r w:rsidRPr="008D276F">
              <w:rPr>
                <w:rFonts w:ascii="Times New Roman" w:eastAsia="Times New Roman" w:hAnsi="Times New Roman" w:cs="Times New Roman"/>
                <w:snapToGrid w:val="0"/>
                <w:sz w:val="26"/>
                <w:szCs w:val="26"/>
                <w:lang w:eastAsia="ru-RU"/>
              </w:rPr>
              <w:t xml:space="preserve">В соответствии с </w:t>
            </w:r>
            <w:r w:rsidRPr="008D276F">
              <w:rPr>
                <w:rFonts w:ascii="Times New Roman" w:eastAsia="Times New Roman" w:hAnsi="Times New Roman" w:cs="Times New Roman"/>
                <w:color w:val="000000"/>
                <w:spacing w:val="-4"/>
                <w:sz w:val="26"/>
                <w:szCs w:val="26"/>
                <w:lang w:eastAsia="ru-RU"/>
              </w:rPr>
              <w:t>Земельным кодексом Россий</w:t>
            </w:r>
            <w:r w:rsidRPr="008D276F">
              <w:rPr>
                <w:rFonts w:ascii="Times New Roman" w:eastAsia="Times New Roman" w:hAnsi="Times New Roman" w:cs="Times New Roman"/>
                <w:snapToGrid w:val="0"/>
                <w:sz w:val="26"/>
                <w:szCs w:val="26"/>
                <w:lang w:eastAsia="ru-RU"/>
              </w:rPr>
              <w:t>ской</w:t>
            </w:r>
            <w:r w:rsidR="005D46D2" w:rsidRPr="008D276F">
              <w:rPr>
                <w:rFonts w:ascii="Times New Roman" w:eastAsia="Times New Roman" w:hAnsi="Times New Roman" w:cs="Times New Roman"/>
                <w:snapToGrid w:val="0"/>
                <w:sz w:val="26"/>
                <w:szCs w:val="26"/>
                <w:lang w:eastAsia="ru-RU"/>
              </w:rPr>
              <w:t xml:space="preserve"> Федерации, ф</w:t>
            </w:r>
            <w:r w:rsidRPr="008D276F">
              <w:rPr>
                <w:rFonts w:ascii="Times New Roman" w:eastAsia="Times New Roman" w:hAnsi="Times New Roman" w:cs="Times New Roman"/>
                <w:snapToGrid w:val="0"/>
                <w:sz w:val="26"/>
                <w:szCs w:val="26"/>
                <w:lang w:eastAsia="ru-RU"/>
              </w:rPr>
              <w:t>едеральным</w:t>
            </w:r>
            <w:r w:rsidR="005D46D2" w:rsidRPr="008D276F">
              <w:rPr>
                <w:rFonts w:ascii="Times New Roman" w:eastAsia="Times New Roman" w:hAnsi="Times New Roman" w:cs="Times New Roman"/>
                <w:snapToGrid w:val="0"/>
                <w:sz w:val="26"/>
                <w:szCs w:val="26"/>
                <w:lang w:eastAsia="ru-RU"/>
              </w:rPr>
              <w:t>и</w:t>
            </w:r>
            <w:r w:rsidRPr="008D276F">
              <w:rPr>
                <w:rFonts w:ascii="Times New Roman" w:eastAsia="Times New Roman" w:hAnsi="Times New Roman" w:cs="Times New Roman"/>
                <w:snapToGrid w:val="0"/>
                <w:sz w:val="26"/>
                <w:szCs w:val="26"/>
                <w:lang w:eastAsia="ru-RU"/>
              </w:rPr>
              <w:t xml:space="preserve"> закон</w:t>
            </w:r>
            <w:r w:rsidR="005D46D2" w:rsidRPr="008D276F">
              <w:rPr>
                <w:rFonts w:ascii="Times New Roman" w:eastAsia="Times New Roman" w:hAnsi="Times New Roman" w:cs="Times New Roman"/>
                <w:snapToGrid w:val="0"/>
                <w:sz w:val="26"/>
                <w:szCs w:val="26"/>
                <w:lang w:eastAsia="ru-RU"/>
              </w:rPr>
              <w:t>ами</w:t>
            </w:r>
            <w:r w:rsidRPr="008D276F">
              <w:rPr>
                <w:rFonts w:ascii="Times New Roman" w:eastAsia="Times New Roman" w:hAnsi="Times New Roman" w:cs="Times New Roman"/>
                <w:snapToGrid w:val="0"/>
                <w:sz w:val="26"/>
                <w:szCs w:val="26"/>
                <w:lang w:eastAsia="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C7E18" w:rsidRPr="008D276F">
              <w:rPr>
                <w:rFonts w:ascii="Times New Roman" w:eastAsia="Times New Roman" w:hAnsi="Times New Roman" w:cs="Times New Roman"/>
                <w:snapToGrid w:val="0"/>
                <w:sz w:val="26"/>
                <w:szCs w:val="26"/>
                <w:lang w:eastAsia="ru-RU"/>
              </w:rPr>
              <w:t xml:space="preserve"> постановлением Администрации Ханкайского муниципального округа от 26.02.2021 № 226-па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8D276F">
              <w:rPr>
                <w:rFonts w:ascii="Times New Roman" w:eastAsia="Times New Roman" w:hAnsi="Times New Roman" w:cs="Times New Roman"/>
                <w:snapToGrid w:val="0"/>
                <w:sz w:val="26"/>
                <w:szCs w:val="26"/>
                <w:lang w:eastAsia="ru-RU"/>
              </w:rPr>
              <w:t xml:space="preserve"> Администрация Ханкайского муниципального округа</w:t>
            </w:r>
            <w:proofErr w:type="gramEnd"/>
          </w:p>
        </w:tc>
      </w:tr>
      <w:tr w:rsidR="00677132" w:rsidRPr="008D276F" w:rsidTr="001E5A2C">
        <w:trPr>
          <w:trHeight w:val="308"/>
        </w:trPr>
        <w:tc>
          <w:tcPr>
            <w:tcW w:w="9255" w:type="dxa"/>
            <w:gridSpan w:val="7"/>
          </w:tcPr>
          <w:p w:rsidR="00677132" w:rsidRPr="008D276F" w:rsidRDefault="00677132"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p>
        </w:tc>
      </w:tr>
      <w:tr w:rsidR="00677132" w:rsidRPr="008D276F" w:rsidTr="001E5A2C">
        <w:trPr>
          <w:trHeight w:val="308"/>
        </w:trPr>
        <w:tc>
          <w:tcPr>
            <w:tcW w:w="9255" w:type="dxa"/>
            <w:gridSpan w:val="7"/>
          </w:tcPr>
          <w:p w:rsidR="00677132" w:rsidRPr="008D276F" w:rsidRDefault="00677132" w:rsidP="008D276F">
            <w:pPr>
              <w:tabs>
                <w:tab w:val="left" w:pos="3570"/>
              </w:tabs>
              <w:spacing w:after="0" w:line="240" w:lineRule="auto"/>
              <w:ind w:firstLine="680"/>
              <w:jc w:val="both"/>
              <w:rPr>
                <w:rFonts w:ascii="Times New Roman" w:eastAsia="Times New Roman" w:hAnsi="Times New Roman" w:cs="Times New Roman"/>
                <w:snapToGrid w:val="0"/>
                <w:color w:val="000000"/>
                <w:spacing w:val="-4"/>
                <w:sz w:val="26"/>
                <w:szCs w:val="26"/>
                <w:lang w:eastAsia="ru-RU"/>
              </w:rPr>
            </w:pPr>
            <w:r w:rsidRPr="008D276F">
              <w:rPr>
                <w:rFonts w:ascii="Times New Roman" w:eastAsia="Times New Roman" w:hAnsi="Times New Roman" w:cs="Times New Roman"/>
                <w:snapToGrid w:val="0"/>
                <w:color w:val="000000"/>
                <w:spacing w:val="-4"/>
                <w:sz w:val="26"/>
                <w:szCs w:val="26"/>
                <w:lang w:eastAsia="ru-RU"/>
              </w:rPr>
              <w:t xml:space="preserve">ПОСТАНОВЛЯЕТ: </w:t>
            </w:r>
          </w:p>
        </w:tc>
      </w:tr>
      <w:tr w:rsidR="00677132" w:rsidRPr="008D276F" w:rsidTr="001E5A2C">
        <w:trPr>
          <w:trHeight w:val="308"/>
        </w:trPr>
        <w:tc>
          <w:tcPr>
            <w:tcW w:w="9255" w:type="dxa"/>
            <w:gridSpan w:val="7"/>
          </w:tcPr>
          <w:p w:rsidR="00677132" w:rsidRPr="008D276F" w:rsidRDefault="00677132" w:rsidP="008D276F">
            <w:pPr>
              <w:tabs>
                <w:tab w:val="left" w:pos="3570"/>
              </w:tabs>
              <w:spacing w:after="0" w:line="240" w:lineRule="auto"/>
              <w:ind w:firstLine="680"/>
              <w:jc w:val="both"/>
              <w:rPr>
                <w:rFonts w:ascii="Times New Roman" w:eastAsia="Times New Roman" w:hAnsi="Times New Roman" w:cs="Times New Roman"/>
                <w:snapToGrid w:val="0"/>
                <w:color w:val="000000"/>
                <w:spacing w:val="-4"/>
                <w:sz w:val="26"/>
                <w:szCs w:val="26"/>
                <w:lang w:eastAsia="ru-RU"/>
              </w:rPr>
            </w:pPr>
          </w:p>
        </w:tc>
      </w:tr>
      <w:tr w:rsidR="00677132" w:rsidRPr="008D276F" w:rsidTr="001E5A2C">
        <w:trPr>
          <w:trHeight w:val="308"/>
        </w:trPr>
        <w:tc>
          <w:tcPr>
            <w:tcW w:w="9255" w:type="dxa"/>
            <w:gridSpan w:val="7"/>
          </w:tcPr>
          <w:p w:rsidR="008D276F" w:rsidRDefault="00677132"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snapToGrid w:val="0"/>
                <w:color w:val="000000"/>
                <w:spacing w:val="-4"/>
                <w:sz w:val="26"/>
                <w:szCs w:val="26"/>
                <w:lang w:eastAsia="ru-RU"/>
              </w:rPr>
              <w:t xml:space="preserve">1. </w:t>
            </w:r>
            <w:r w:rsidRPr="008D276F">
              <w:rPr>
                <w:rFonts w:ascii="Times New Roman" w:eastAsia="Times New Roman" w:hAnsi="Times New Roman" w:cs="Times New Roman"/>
                <w:color w:val="000000"/>
                <w:spacing w:val="-4"/>
                <w:sz w:val="26"/>
                <w:szCs w:val="26"/>
                <w:lang w:eastAsia="ru-RU"/>
              </w:rPr>
              <w:t>Утвердить прилагаемый административный регламент предоставления Администрацией Ханкайского муниципально</w:t>
            </w:r>
            <w:r w:rsidR="00845E7C" w:rsidRPr="008D276F">
              <w:rPr>
                <w:rFonts w:ascii="Times New Roman" w:eastAsia="Times New Roman" w:hAnsi="Times New Roman" w:cs="Times New Roman"/>
                <w:color w:val="000000"/>
                <w:spacing w:val="-4"/>
                <w:sz w:val="26"/>
                <w:szCs w:val="26"/>
                <w:lang w:eastAsia="ru-RU"/>
              </w:rPr>
              <w:t>го округа муниципальной услуги «Выдача разрешений на установку и эксплуатацию рекламных конструкций на территории Ха</w:t>
            </w:r>
            <w:r w:rsidR="00ED726A">
              <w:rPr>
                <w:rFonts w:ascii="Times New Roman" w:eastAsia="Times New Roman" w:hAnsi="Times New Roman" w:cs="Times New Roman"/>
                <w:color w:val="000000"/>
                <w:spacing w:val="-4"/>
                <w:sz w:val="26"/>
                <w:szCs w:val="26"/>
                <w:lang w:eastAsia="ru-RU"/>
              </w:rPr>
              <w:t xml:space="preserve">нкайского муниципального округа </w:t>
            </w:r>
            <w:r w:rsidR="00845E7C" w:rsidRPr="008D276F">
              <w:rPr>
                <w:rFonts w:ascii="Times New Roman" w:eastAsia="Times New Roman" w:hAnsi="Times New Roman" w:cs="Times New Roman"/>
                <w:color w:val="000000"/>
                <w:spacing w:val="-4"/>
                <w:sz w:val="26"/>
                <w:szCs w:val="26"/>
                <w:lang w:eastAsia="ru-RU"/>
              </w:rPr>
              <w:t>и аннулирование таких разрешений</w:t>
            </w:r>
            <w:r w:rsidRPr="008D276F">
              <w:rPr>
                <w:rFonts w:ascii="Times New Roman" w:eastAsia="Times New Roman" w:hAnsi="Times New Roman" w:cs="Times New Roman"/>
                <w:color w:val="000000"/>
                <w:spacing w:val="-4"/>
                <w:sz w:val="26"/>
                <w:szCs w:val="26"/>
                <w:lang w:eastAsia="ru-RU"/>
              </w:rPr>
              <w:t>».</w:t>
            </w:r>
          </w:p>
          <w:p w:rsidR="008D276F" w:rsidRDefault="007026F3"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2. Признать утратившими силу </w:t>
            </w:r>
            <w:r w:rsidR="00677132" w:rsidRPr="008D276F">
              <w:rPr>
                <w:rFonts w:ascii="Times New Roman" w:eastAsia="Times New Roman" w:hAnsi="Times New Roman" w:cs="Times New Roman"/>
                <w:color w:val="000000"/>
                <w:spacing w:val="-4"/>
                <w:sz w:val="26"/>
                <w:szCs w:val="26"/>
                <w:lang w:eastAsia="ru-RU"/>
              </w:rPr>
              <w:t xml:space="preserve">постановления </w:t>
            </w:r>
            <w:r>
              <w:rPr>
                <w:rFonts w:ascii="Times New Roman" w:eastAsia="Times New Roman" w:hAnsi="Times New Roman" w:cs="Times New Roman"/>
                <w:color w:val="000000"/>
                <w:spacing w:val="-4"/>
                <w:sz w:val="26"/>
                <w:szCs w:val="26"/>
                <w:lang w:eastAsia="ru-RU"/>
              </w:rPr>
              <w:t xml:space="preserve">Администрации </w:t>
            </w:r>
            <w:r w:rsidR="00677132" w:rsidRPr="008D276F">
              <w:rPr>
                <w:rFonts w:ascii="Times New Roman" w:eastAsia="Times New Roman" w:hAnsi="Times New Roman" w:cs="Times New Roman"/>
                <w:color w:val="000000"/>
                <w:spacing w:val="-4"/>
                <w:sz w:val="26"/>
                <w:szCs w:val="26"/>
                <w:lang w:eastAsia="ru-RU"/>
              </w:rPr>
              <w:t>Ханкайского муниципального района:</w:t>
            </w:r>
          </w:p>
          <w:p w:rsidR="008D276F" w:rsidRDefault="00677132"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8D276F">
              <w:rPr>
                <w:rFonts w:ascii="Times New Roman" w:eastAsia="Times New Roman" w:hAnsi="Times New Roman" w:cs="Times New Roman"/>
                <w:color w:val="000000"/>
                <w:spacing w:val="-4"/>
                <w:sz w:val="26"/>
                <w:szCs w:val="26"/>
                <w:lang w:eastAsia="ru-RU"/>
              </w:rPr>
              <w:t>-</w:t>
            </w:r>
            <w:r w:rsidR="002A7758" w:rsidRPr="008D276F">
              <w:rPr>
                <w:rFonts w:ascii="Times New Roman" w:eastAsia="Times New Roman" w:hAnsi="Times New Roman" w:cs="Times New Roman"/>
                <w:color w:val="000000"/>
                <w:spacing w:val="-4"/>
                <w:sz w:val="26"/>
                <w:szCs w:val="26"/>
                <w:lang w:eastAsia="ru-RU"/>
              </w:rPr>
              <w:t xml:space="preserve"> </w:t>
            </w:r>
            <w:r w:rsidRPr="008D276F">
              <w:rPr>
                <w:rFonts w:ascii="Times New Roman" w:eastAsia="Times New Roman" w:hAnsi="Times New Roman" w:cs="Times New Roman"/>
                <w:color w:val="000000"/>
                <w:spacing w:val="-4"/>
                <w:sz w:val="26"/>
                <w:szCs w:val="26"/>
                <w:lang w:eastAsia="ru-RU"/>
              </w:rPr>
              <w:t xml:space="preserve">от </w:t>
            </w:r>
            <w:r w:rsidR="002A7758" w:rsidRPr="008D276F">
              <w:rPr>
                <w:rFonts w:ascii="Times New Roman" w:eastAsia="Times New Roman" w:hAnsi="Times New Roman" w:cs="Times New Roman"/>
                <w:color w:val="000000"/>
                <w:spacing w:val="-4"/>
                <w:sz w:val="26"/>
                <w:szCs w:val="26"/>
                <w:lang w:eastAsia="ru-RU"/>
              </w:rPr>
              <w:t>20.06.2012</w:t>
            </w:r>
            <w:r w:rsidRPr="008D276F">
              <w:rPr>
                <w:rFonts w:ascii="Times New Roman" w:eastAsia="Times New Roman" w:hAnsi="Times New Roman" w:cs="Times New Roman"/>
                <w:color w:val="000000"/>
                <w:spacing w:val="-4"/>
                <w:sz w:val="26"/>
                <w:szCs w:val="26"/>
                <w:lang w:eastAsia="ru-RU"/>
              </w:rPr>
              <w:t xml:space="preserve"> № </w:t>
            </w:r>
            <w:r w:rsidR="002A7758" w:rsidRPr="008D276F">
              <w:rPr>
                <w:rFonts w:ascii="Times New Roman" w:eastAsia="Times New Roman" w:hAnsi="Times New Roman" w:cs="Times New Roman"/>
                <w:color w:val="000000"/>
                <w:spacing w:val="-4"/>
                <w:sz w:val="26"/>
                <w:szCs w:val="26"/>
                <w:lang w:eastAsia="ru-RU"/>
              </w:rPr>
              <w:t>533</w:t>
            </w:r>
            <w:r w:rsidRPr="008D276F">
              <w:rPr>
                <w:rFonts w:ascii="Times New Roman" w:eastAsia="Times New Roman" w:hAnsi="Times New Roman" w:cs="Times New Roman"/>
                <w:color w:val="000000"/>
                <w:spacing w:val="-4"/>
                <w:sz w:val="26"/>
                <w:szCs w:val="26"/>
                <w:lang w:eastAsia="ru-RU"/>
              </w:rPr>
              <w:t>-па «</w:t>
            </w:r>
            <w:r w:rsidR="002A7758" w:rsidRPr="008D276F">
              <w:rPr>
                <w:rFonts w:ascii="Times New Roman" w:eastAsia="Times New Roman" w:hAnsi="Times New Roman" w:cs="Times New Roman"/>
                <w:color w:val="000000"/>
                <w:spacing w:val="-4"/>
                <w:sz w:val="26"/>
                <w:szCs w:val="26"/>
                <w:lang w:eastAsia="ru-RU"/>
              </w:rPr>
              <w:t>Об утверждении административного регламента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аннулирование таких разрешений</w:t>
            </w:r>
            <w:r w:rsidR="008D276F">
              <w:rPr>
                <w:rFonts w:ascii="Times New Roman" w:eastAsia="Times New Roman" w:hAnsi="Times New Roman" w:cs="Times New Roman"/>
                <w:color w:val="000000"/>
                <w:spacing w:val="-4"/>
                <w:sz w:val="26"/>
                <w:szCs w:val="26"/>
                <w:lang w:eastAsia="ru-RU"/>
              </w:rPr>
              <w:t>»;</w:t>
            </w:r>
            <w:proofErr w:type="gramEnd"/>
          </w:p>
          <w:p w:rsidR="002A7758" w:rsidRPr="008D276F" w:rsidRDefault="002A7758"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8D276F">
              <w:rPr>
                <w:rFonts w:ascii="Times New Roman" w:eastAsia="Times New Roman" w:hAnsi="Times New Roman" w:cs="Times New Roman"/>
                <w:color w:val="000000"/>
                <w:spacing w:val="-4"/>
                <w:sz w:val="26"/>
                <w:szCs w:val="26"/>
                <w:lang w:eastAsia="ru-RU"/>
              </w:rPr>
              <w:t xml:space="preserve">- от 24.03.2015 № 225-па «О внесении изменений в административный регламент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аннулирование таких разрешений», утвержденный постановлением </w:t>
            </w:r>
            <w:r w:rsidRPr="008D276F">
              <w:rPr>
                <w:rFonts w:ascii="Times New Roman" w:eastAsia="Times New Roman" w:hAnsi="Times New Roman" w:cs="Times New Roman"/>
                <w:color w:val="000000"/>
                <w:spacing w:val="-4"/>
                <w:sz w:val="26"/>
                <w:szCs w:val="26"/>
                <w:lang w:eastAsia="ru-RU"/>
              </w:rPr>
              <w:lastRenderedPageBreak/>
              <w:t>Администрации Ханкайского муниципального района от 20.06.2012 № 533-па»;</w:t>
            </w:r>
            <w:proofErr w:type="gramEnd"/>
          </w:p>
          <w:p w:rsidR="002A7758" w:rsidRPr="008D276F" w:rsidRDefault="002A7758"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 от 28.12.2015 № 725-па «О внесении изменений в административный регламент Администрации Ханкайского муниципального района по предоставлению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аннулирование таких разрешений», утвержденный постановлением Администрации Ханкайского муниципального района от 20.06.2012 № 533-па»;</w:t>
            </w:r>
          </w:p>
          <w:p w:rsidR="005F2802" w:rsidRPr="008D276F" w:rsidRDefault="00677132"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8D276F">
              <w:rPr>
                <w:rFonts w:ascii="Times New Roman" w:eastAsia="Times New Roman" w:hAnsi="Times New Roman" w:cs="Times New Roman"/>
                <w:color w:val="000000"/>
                <w:spacing w:val="-4"/>
                <w:sz w:val="26"/>
                <w:szCs w:val="26"/>
                <w:lang w:eastAsia="ru-RU"/>
              </w:rPr>
              <w:t>-</w:t>
            </w:r>
            <w:r w:rsidR="002A7758" w:rsidRPr="008D276F">
              <w:rPr>
                <w:rFonts w:ascii="Times New Roman" w:eastAsia="Times New Roman" w:hAnsi="Times New Roman" w:cs="Times New Roman"/>
                <w:color w:val="000000"/>
                <w:spacing w:val="-4"/>
                <w:sz w:val="26"/>
                <w:szCs w:val="26"/>
                <w:lang w:eastAsia="ru-RU"/>
              </w:rPr>
              <w:t xml:space="preserve"> </w:t>
            </w:r>
            <w:r w:rsidRPr="008D276F">
              <w:rPr>
                <w:rFonts w:ascii="Times New Roman" w:eastAsia="Times New Roman" w:hAnsi="Times New Roman" w:cs="Times New Roman"/>
                <w:color w:val="000000"/>
                <w:spacing w:val="-4"/>
                <w:sz w:val="26"/>
                <w:szCs w:val="26"/>
                <w:lang w:eastAsia="ru-RU"/>
              </w:rPr>
              <w:t xml:space="preserve">от </w:t>
            </w:r>
            <w:r w:rsidR="002A7758" w:rsidRPr="008D276F">
              <w:rPr>
                <w:rFonts w:ascii="Times New Roman" w:eastAsia="Times New Roman" w:hAnsi="Times New Roman" w:cs="Times New Roman"/>
                <w:color w:val="000000"/>
                <w:spacing w:val="-4"/>
                <w:sz w:val="26"/>
                <w:szCs w:val="26"/>
                <w:lang w:eastAsia="ru-RU"/>
              </w:rPr>
              <w:t xml:space="preserve">29.04.2016 </w:t>
            </w:r>
            <w:r w:rsidRPr="008D276F">
              <w:rPr>
                <w:rFonts w:ascii="Times New Roman" w:eastAsia="Times New Roman" w:hAnsi="Times New Roman" w:cs="Times New Roman"/>
                <w:color w:val="000000"/>
                <w:spacing w:val="-4"/>
                <w:sz w:val="26"/>
                <w:szCs w:val="26"/>
                <w:lang w:eastAsia="ru-RU"/>
              </w:rPr>
              <w:t xml:space="preserve"> № </w:t>
            </w:r>
            <w:r w:rsidR="002A7758" w:rsidRPr="008D276F">
              <w:rPr>
                <w:rFonts w:ascii="Times New Roman" w:eastAsia="Times New Roman" w:hAnsi="Times New Roman" w:cs="Times New Roman"/>
                <w:color w:val="000000"/>
                <w:spacing w:val="-4"/>
                <w:sz w:val="26"/>
                <w:szCs w:val="26"/>
                <w:lang w:eastAsia="ru-RU"/>
              </w:rPr>
              <w:t>224</w:t>
            </w:r>
            <w:r w:rsidRPr="008D276F">
              <w:rPr>
                <w:rFonts w:ascii="Times New Roman" w:eastAsia="Times New Roman" w:hAnsi="Times New Roman" w:cs="Times New Roman"/>
                <w:color w:val="000000"/>
                <w:spacing w:val="-4"/>
                <w:sz w:val="26"/>
                <w:szCs w:val="26"/>
                <w:lang w:eastAsia="ru-RU"/>
              </w:rPr>
              <w:t>-па «</w:t>
            </w:r>
            <w:r w:rsidR="002A7758" w:rsidRPr="008D276F">
              <w:rPr>
                <w:rFonts w:ascii="Times New Roman" w:eastAsia="Times New Roman" w:hAnsi="Times New Roman" w:cs="Times New Roman"/>
                <w:color w:val="000000"/>
                <w:spacing w:val="-4"/>
                <w:sz w:val="26"/>
                <w:szCs w:val="26"/>
                <w:lang w:eastAsia="ru-RU"/>
              </w:rPr>
              <w:t>О внесении изменений в административный регламент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аннулирование таких разрешений», утвержденный постановлением Администрации Ханкайского муниципального района от 20.06.2012 № 533-па»;</w:t>
            </w:r>
            <w:proofErr w:type="gramEnd"/>
          </w:p>
          <w:p w:rsidR="005F2802" w:rsidRPr="008D276F" w:rsidRDefault="005F2802"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8D276F">
              <w:rPr>
                <w:rFonts w:ascii="Times New Roman" w:eastAsia="Times New Roman" w:hAnsi="Times New Roman" w:cs="Times New Roman"/>
                <w:color w:val="000000"/>
                <w:spacing w:val="-4"/>
                <w:sz w:val="26"/>
                <w:szCs w:val="26"/>
                <w:lang w:eastAsia="ru-RU"/>
              </w:rPr>
              <w:t xml:space="preserve">- от </w:t>
            </w:r>
            <w:r w:rsidR="00595ABE" w:rsidRPr="008D276F">
              <w:rPr>
                <w:rFonts w:ascii="Times New Roman" w:eastAsia="Times New Roman" w:hAnsi="Times New Roman" w:cs="Times New Roman"/>
                <w:color w:val="000000"/>
                <w:spacing w:val="-4"/>
                <w:sz w:val="26"/>
                <w:szCs w:val="26"/>
                <w:lang w:eastAsia="ru-RU"/>
              </w:rPr>
              <w:t>06.06.2017</w:t>
            </w:r>
            <w:r w:rsidRPr="008D276F">
              <w:rPr>
                <w:rFonts w:ascii="Times New Roman" w:eastAsia="Times New Roman" w:hAnsi="Times New Roman" w:cs="Times New Roman"/>
                <w:color w:val="000000"/>
                <w:spacing w:val="-4"/>
                <w:sz w:val="26"/>
                <w:szCs w:val="26"/>
                <w:lang w:eastAsia="ru-RU"/>
              </w:rPr>
              <w:t xml:space="preserve">  № </w:t>
            </w:r>
            <w:r w:rsidR="00595ABE" w:rsidRPr="008D276F">
              <w:rPr>
                <w:rFonts w:ascii="Times New Roman" w:eastAsia="Times New Roman" w:hAnsi="Times New Roman" w:cs="Times New Roman"/>
                <w:color w:val="000000"/>
                <w:spacing w:val="-4"/>
                <w:sz w:val="26"/>
                <w:szCs w:val="26"/>
                <w:lang w:eastAsia="ru-RU"/>
              </w:rPr>
              <w:t>630</w:t>
            </w:r>
            <w:r w:rsidRPr="008D276F">
              <w:rPr>
                <w:rFonts w:ascii="Times New Roman" w:eastAsia="Times New Roman" w:hAnsi="Times New Roman" w:cs="Times New Roman"/>
                <w:color w:val="000000"/>
                <w:spacing w:val="-4"/>
                <w:sz w:val="26"/>
                <w:szCs w:val="26"/>
                <w:lang w:eastAsia="ru-RU"/>
              </w:rPr>
              <w:t>-па «</w:t>
            </w:r>
            <w:r w:rsidR="00595ABE" w:rsidRPr="008D276F">
              <w:rPr>
                <w:rFonts w:ascii="Times New Roman" w:eastAsia="Times New Roman" w:hAnsi="Times New Roman" w:cs="Times New Roman"/>
                <w:color w:val="000000"/>
                <w:spacing w:val="-4"/>
                <w:sz w:val="26"/>
                <w:szCs w:val="26"/>
                <w:lang w:eastAsia="ru-RU"/>
              </w:rPr>
              <w:t>О внесении изменений в административный регламент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аннулирование таких разрешений», утвержденный постановлением Администрации Ханкайского муниципального района от 20.06.2012 № 533-па</w:t>
            </w:r>
            <w:r w:rsidRPr="008D276F">
              <w:rPr>
                <w:rFonts w:ascii="Times New Roman" w:eastAsia="Times New Roman" w:hAnsi="Times New Roman" w:cs="Times New Roman"/>
                <w:color w:val="000000"/>
                <w:spacing w:val="-4"/>
                <w:sz w:val="26"/>
                <w:szCs w:val="26"/>
                <w:lang w:eastAsia="ru-RU"/>
              </w:rPr>
              <w:t>»;</w:t>
            </w:r>
            <w:proofErr w:type="gramEnd"/>
          </w:p>
          <w:p w:rsidR="00595ABE" w:rsidRPr="008D276F" w:rsidRDefault="00595ABE" w:rsidP="008D276F">
            <w:pPr>
              <w:tabs>
                <w:tab w:val="left" w:pos="3570"/>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 от 28.05.2018 № 391-па «О внесении изменений в раздел 5 административного регламента предоставления муниципальной услуги «Выдача разрешений на установку рекламных конструкций на территории Ханкайского муниципального района Приморского края, аннулирования таких разрешений», утвержденного постановлением Администрации Ханкайского муниципального</w:t>
            </w:r>
            <w:r w:rsidR="005D46D2" w:rsidRPr="008D276F">
              <w:rPr>
                <w:rFonts w:ascii="Times New Roman" w:eastAsia="Times New Roman" w:hAnsi="Times New Roman" w:cs="Times New Roman"/>
                <w:color w:val="000000"/>
                <w:spacing w:val="-4"/>
                <w:sz w:val="26"/>
                <w:szCs w:val="26"/>
                <w:lang w:eastAsia="ru-RU"/>
              </w:rPr>
              <w:t xml:space="preserve"> района от 20.06.2012 № 533-па».</w:t>
            </w:r>
          </w:p>
        </w:tc>
      </w:tr>
      <w:tr w:rsidR="00677132" w:rsidRPr="008D276F" w:rsidTr="001E5A2C">
        <w:trPr>
          <w:trHeight w:val="308"/>
        </w:trPr>
        <w:tc>
          <w:tcPr>
            <w:tcW w:w="9255" w:type="dxa"/>
            <w:gridSpan w:val="7"/>
          </w:tcPr>
          <w:p w:rsidR="00677132" w:rsidRPr="008D276F" w:rsidRDefault="00677132" w:rsidP="007026F3">
            <w:pPr>
              <w:spacing w:after="0" w:line="240" w:lineRule="auto"/>
              <w:ind w:firstLine="680"/>
              <w:jc w:val="both"/>
              <w:rPr>
                <w:rFonts w:ascii="Times New Roman" w:eastAsia="Times New Roman" w:hAnsi="Times New Roman" w:cs="Times New Roman"/>
                <w:sz w:val="26"/>
                <w:szCs w:val="26"/>
              </w:rPr>
            </w:pPr>
            <w:r w:rsidRPr="008D276F">
              <w:rPr>
                <w:rFonts w:ascii="Times New Roman" w:eastAsia="Times New Roman" w:hAnsi="Times New Roman" w:cs="Times New Roman"/>
                <w:sz w:val="26"/>
                <w:szCs w:val="26"/>
              </w:rPr>
              <w:lastRenderedPageBreak/>
              <w:t>3.</w:t>
            </w:r>
            <w:r w:rsidRPr="008D276F">
              <w:rPr>
                <w:rFonts w:ascii="Times New Roman" w:eastAsia="Times New Roman" w:hAnsi="Times New Roman" w:cs="Times New Roman"/>
                <w:sz w:val="26"/>
                <w:szCs w:val="26"/>
                <w:lang w:eastAsia="ru-RU"/>
              </w:rPr>
              <w:t xml:space="preserve"> </w:t>
            </w:r>
            <w:proofErr w:type="gramStart"/>
            <w:r w:rsidR="00EB3FC8" w:rsidRPr="008D276F">
              <w:rPr>
                <w:rFonts w:ascii="Times New Roman" w:eastAsia="Times New Roman" w:hAnsi="Times New Roman" w:cs="Times New Roman"/>
                <w:sz w:val="26"/>
                <w:szCs w:val="26"/>
              </w:rPr>
              <w:t>Разместить</w:t>
            </w:r>
            <w:proofErr w:type="gramEnd"/>
            <w:r w:rsidR="00EB3FC8" w:rsidRPr="008D276F">
              <w:rPr>
                <w:rFonts w:ascii="Times New Roman" w:eastAsia="Times New Roman" w:hAnsi="Times New Roman" w:cs="Times New Roman"/>
                <w:sz w:val="26"/>
                <w:szCs w:val="26"/>
              </w:rPr>
              <w:t xml:space="preserve"> настоящее постановление на информационном стенде в здании Администрации Ханкайского муниципального округа Приморского края и на официальном сайте органов местного самоуправления Ханкайского муниципального округа</w:t>
            </w:r>
            <w:r w:rsidRPr="008D276F">
              <w:rPr>
                <w:rFonts w:ascii="Times New Roman" w:eastAsia="Times New Roman" w:hAnsi="Times New Roman" w:cs="Times New Roman"/>
                <w:sz w:val="26"/>
                <w:szCs w:val="26"/>
              </w:rPr>
              <w:t>.</w:t>
            </w:r>
          </w:p>
        </w:tc>
      </w:tr>
      <w:tr w:rsidR="00677132" w:rsidRPr="008D276F" w:rsidTr="001E5A2C">
        <w:trPr>
          <w:trHeight w:val="308"/>
        </w:trPr>
        <w:tc>
          <w:tcPr>
            <w:tcW w:w="9255" w:type="dxa"/>
            <w:gridSpan w:val="7"/>
          </w:tcPr>
          <w:p w:rsidR="00677132" w:rsidRPr="008D276F" w:rsidRDefault="00677132" w:rsidP="008D276F">
            <w:pPr>
              <w:spacing w:after="0" w:line="240" w:lineRule="auto"/>
              <w:ind w:firstLine="680"/>
              <w:jc w:val="both"/>
              <w:rPr>
                <w:rFonts w:ascii="Times New Roman" w:eastAsia="Times New Roman" w:hAnsi="Times New Roman" w:cs="Times New Roman"/>
                <w:sz w:val="26"/>
                <w:szCs w:val="26"/>
              </w:rPr>
            </w:pPr>
          </w:p>
        </w:tc>
      </w:tr>
      <w:tr w:rsidR="00677132" w:rsidRPr="008D276F" w:rsidTr="001E5A2C">
        <w:trPr>
          <w:trHeight w:val="308"/>
        </w:trPr>
        <w:tc>
          <w:tcPr>
            <w:tcW w:w="9255" w:type="dxa"/>
            <w:gridSpan w:val="7"/>
          </w:tcPr>
          <w:p w:rsidR="00677132" w:rsidRPr="008D276F" w:rsidRDefault="00677132" w:rsidP="008D276F">
            <w:pPr>
              <w:spacing w:after="0" w:line="240" w:lineRule="auto"/>
              <w:ind w:firstLine="680"/>
              <w:jc w:val="both"/>
              <w:rPr>
                <w:rFonts w:ascii="Times New Roman" w:eastAsia="Times New Roman" w:hAnsi="Times New Roman" w:cs="Times New Roman"/>
                <w:sz w:val="26"/>
                <w:szCs w:val="26"/>
              </w:rPr>
            </w:pPr>
          </w:p>
        </w:tc>
      </w:tr>
      <w:tr w:rsidR="00677132" w:rsidRPr="008D276F" w:rsidTr="001E5A2C">
        <w:trPr>
          <w:trHeight w:val="20"/>
        </w:trPr>
        <w:tc>
          <w:tcPr>
            <w:tcW w:w="7088" w:type="dxa"/>
            <w:gridSpan w:val="4"/>
          </w:tcPr>
          <w:p w:rsidR="00677132" w:rsidRPr="008D276F" w:rsidRDefault="00677132" w:rsidP="008D276F">
            <w:pPr>
              <w:tabs>
                <w:tab w:val="left" w:pos="5642"/>
              </w:tabs>
              <w:spacing w:after="0" w:line="240" w:lineRule="auto"/>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 xml:space="preserve">Глава Ханкайского </w:t>
            </w:r>
          </w:p>
        </w:tc>
        <w:tc>
          <w:tcPr>
            <w:tcW w:w="2167" w:type="dxa"/>
            <w:gridSpan w:val="3"/>
          </w:tcPr>
          <w:p w:rsidR="00677132" w:rsidRPr="008D276F" w:rsidRDefault="00677132" w:rsidP="008D276F">
            <w:pPr>
              <w:tabs>
                <w:tab w:val="left" w:pos="5642"/>
              </w:tabs>
              <w:spacing w:after="0" w:line="240" w:lineRule="auto"/>
              <w:ind w:firstLine="680"/>
              <w:jc w:val="both"/>
              <w:rPr>
                <w:rFonts w:ascii="Times New Roman" w:eastAsia="Times New Roman" w:hAnsi="Times New Roman" w:cs="Times New Roman"/>
                <w:color w:val="000000"/>
                <w:spacing w:val="-4"/>
                <w:sz w:val="26"/>
                <w:szCs w:val="26"/>
                <w:lang w:eastAsia="ru-RU"/>
              </w:rPr>
            </w:pPr>
          </w:p>
        </w:tc>
      </w:tr>
      <w:tr w:rsidR="00677132" w:rsidRPr="008D276F" w:rsidTr="001E5A2C">
        <w:trPr>
          <w:trHeight w:val="20"/>
        </w:trPr>
        <w:tc>
          <w:tcPr>
            <w:tcW w:w="7088" w:type="dxa"/>
            <w:gridSpan w:val="4"/>
          </w:tcPr>
          <w:p w:rsidR="00677132" w:rsidRPr="008D276F" w:rsidRDefault="00677132" w:rsidP="008D276F">
            <w:pPr>
              <w:tabs>
                <w:tab w:val="left" w:pos="5642"/>
              </w:tabs>
              <w:spacing w:after="0" w:line="240" w:lineRule="auto"/>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муниципального округа –</w:t>
            </w:r>
          </w:p>
        </w:tc>
        <w:tc>
          <w:tcPr>
            <w:tcW w:w="2167" w:type="dxa"/>
            <w:gridSpan w:val="3"/>
          </w:tcPr>
          <w:p w:rsidR="00677132" w:rsidRPr="008D276F" w:rsidRDefault="00677132" w:rsidP="008D276F">
            <w:pPr>
              <w:tabs>
                <w:tab w:val="left" w:pos="5642"/>
              </w:tabs>
              <w:spacing w:after="0" w:line="240" w:lineRule="auto"/>
              <w:ind w:firstLine="680"/>
              <w:jc w:val="both"/>
              <w:rPr>
                <w:rFonts w:ascii="Times New Roman" w:eastAsia="Times New Roman" w:hAnsi="Times New Roman" w:cs="Times New Roman"/>
                <w:color w:val="000000"/>
                <w:spacing w:val="-4"/>
                <w:sz w:val="26"/>
                <w:szCs w:val="26"/>
                <w:lang w:eastAsia="ru-RU"/>
              </w:rPr>
            </w:pPr>
          </w:p>
        </w:tc>
      </w:tr>
      <w:tr w:rsidR="00677132" w:rsidRPr="008D276F" w:rsidTr="001E5A2C">
        <w:trPr>
          <w:trHeight w:val="20"/>
        </w:trPr>
        <w:tc>
          <w:tcPr>
            <w:tcW w:w="7088" w:type="dxa"/>
            <w:gridSpan w:val="4"/>
          </w:tcPr>
          <w:p w:rsidR="00677132" w:rsidRPr="008D276F" w:rsidRDefault="00677132" w:rsidP="008D276F">
            <w:pPr>
              <w:tabs>
                <w:tab w:val="left" w:pos="5642"/>
              </w:tabs>
              <w:spacing w:after="0" w:line="240" w:lineRule="auto"/>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глава Администрации</w:t>
            </w:r>
          </w:p>
        </w:tc>
        <w:tc>
          <w:tcPr>
            <w:tcW w:w="2167" w:type="dxa"/>
            <w:gridSpan w:val="3"/>
          </w:tcPr>
          <w:p w:rsidR="00677132" w:rsidRPr="008D276F" w:rsidRDefault="00677132" w:rsidP="008D276F">
            <w:pPr>
              <w:tabs>
                <w:tab w:val="left" w:pos="5642"/>
              </w:tabs>
              <w:spacing w:after="0" w:line="240" w:lineRule="auto"/>
              <w:ind w:firstLine="680"/>
              <w:jc w:val="both"/>
              <w:rPr>
                <w:rFonts w:ascii="Times New Roman" w:eastAsia="Times New Roman" w:hAnsi="Times New Roman" w:cs="Times New Roman"/>
                <w:color w:val="000000"/>
                <w:spacing w:val="-4"/>
                <w:sz w:val="26"/>
                <w:szCs w:val="26"/>
                <w:lang w:eastAsia="ru-RU"/>
              </w:rPr>
            </w:pPr>
          </w:p>
        </w:tc>
      </w:tr>
      <w:tr w:rsidR="00677132" w:rsidRPr="008D276F" w:rsidTr="001E5A2C">
        <w:trPr>
          <w:trHeight w:val="20"/>
        </w:trPr>
        <w:tc>
          <w:tcPr>
            <w:tcW w:w="7088" w:type="dxa"/>
            <w:gridSpan w:val="4"/>
          </w:tcPr>
          <w:p w:rsidR="00677132" w:rsidRPr="008D276F" w:rsidRDefault="00677132" w:rsidP="008D276F">
            <w:pPr>
              <w:tabs>
                <w:tab w:val="left" w:pos="5642"/>
              </w:tabs>
              <w:spacing w:after="0" w:line="240" w:lineRule="auto"/>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муниципального округа</w:t>
            </w:r>
          </w:p>
        </w:tc>
        <w:tc>
          <w:tcPr>
            <w:tcW w:w="2167" w:type="dxa"/>
            <w:gridSpan w:val="3"/>
          </w:tcPr>
          <w:p w:rsidR="00677132" w:rsidRPr="008D276F" w:rsidRDefault="00677132" w:rsidP="008D276F">
            <w:pPr>
              <w:tabs>
                <w:tab w:val="left" w:pos="5642"/>
              </w:tabs>
              <w:spacing w:after="0" w:line="240" w:lineRule="auto"/>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t>А.К. Вдовина</w:t>
            </w:r>
          </w:p>
          <w:p w:rsidR="00677132" w:rsidRPr="008D276F" w:rsidRDefault="00677132" w:rsidP="008D276F">
            <w:pPr>
              <w:tabs>
                <w:tab w:val="left" w:pos="5642"/>
              </w:tabs>
              <w:spacing w:after="0" w:line="240" w:lineRule="auto"/>
              <w:ind w:firstLine="680"/>
              <w:jc w:val="both"/>
              <w:rPr>
                <w:rFonts w:ascii="Times New Roman" w:eastAsia="Times New Roman" w:hAnsi="Times New Roman" w:cs="Times New Roman"/>
                <w:color w:val="000000"/>
                <w:spacing w:val="-4"/>
                <w:sz w:val="26"/>
                <w:szCs w:val="26"/>
                <w:lang w:eastAsia="ru-RU"/>
              </w:rPr>
            </w:pPr>
          </w:p>
          <w:p w:rsidR="00677132" w:rsidRPr="008D276F" w:rsidRDefault="00677132" w:rsidP="008D276F">
            <w:pPr>
              <w:tabs>
                <w:tab w:val="left" w:pos="5642"/>
              </w:tabs>
              <w:spacing w:after="0" w:line="240" w:lineRule="auto"/>
              <w:ind w:firstLine="680"/>
              <w:jc w:val="both"/>
              <w:rPr>
                <w:rFonts w:ascii="Times New Roman" w:eastAsia="Times New Roman" w:hAnsi="Times New Roman" w:cs="Times New Roman"/>
                <w:color w:val="000000"/>
                <w:spacing w:val="-4"/>
                <w:sz w:val="26"/>
                <w:szCs w:val="26"/>
                <w:lang w:eastAsia="ru-RU"/>
              </w:rPr>
            </w:pPr>
          </w:p>
        </w:tc>
      </w:tr>
    </w:tbl>
    <w:p w:rsidR="00677132" w:rsidRPr="008D276F" w:rsidRDefault="00595ABE"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br w:type="page"/>
      </w:r>
    </w:p>
    <w:p w:rsidR="001A26E8" w:rsidRPr="00D71AA5" w:rsidRDefault="001A26E8"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lastRenderedPageBreak/>
        <w:t>УТВЕРЖДЕН</w:t>
      </w:r>
    </w:p>
    <w:p w:rsidR="001A26E8" w:rsidRPr="00D71AA5" w:rsidRDefault="001A26E8"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p>
    <w:p w:rsidR="001A26E8" w:rsidRPr="00D71AA5" w:rsidRDefault="001A26E8"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постановлением Администрации</w:t>
      </w:r>
    </w:p>
    <w:p w:rsidR="001A26E8" w:rsidRPr="00D71AA5" w:rsidRDefault="001A26E8"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Ханкайского муниципального округа</w:t>
      </w:r>
    </w:p>
    <w:p w:rsidR="00677132" w:rsidRPr="00D71AA5" w:rsidRDefault="001A26E8"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от ___________ № _________</w:t>
      </w:r>
    </w:p>
    <w:p w:rsidR="00677132" w:rsidRPr="00D71AA5" w:rsidRDefault="00677132" w:rsidP="008D276F">
      <w:pPr>
        <w:spacing w:after="0" w:line="240" w:lineRule="auto"/>
        <w:ind w:firstLine="680"/>
        <w:jc w:val="right"/>
        <w:rPr>
          <w:rFonts w:ascii="Times New Roman" w:eastAsia="Times New Roman" w:hAnsi="Times New Roman" w:cs="Times New Roman"/>
          <w:color w:val="000000"/>
          <w:spacing w:val="-4"/>
          <w:sz w:val="26"/>
          <w:szCs w:val="26"/>
          <w:lang w:eastAsia="ru-RU"/>
        </w:rPr>
      </w:pPr>
    </w:p>
    <w:p w:rsidR="001A26E8" w:rsidRPr="00D71AA5" w:rsidRDefault="001A26E8"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1A26E8" w:rsidRPr="00D71AA5" w:rsidRDefault="001A26E8"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677132" w:rsidRPr="00D71AA5" w:rsidRDefault="001A26E8" w:rsidP="008D276F">
      <w:pPr>
        <w:spacing w:after="0" w:line="240" w:lineRule="auto"/>
        <w:jc w:val="center"/>
        <w:rPr>
          <w:rFonts w:ascii="Times New Roman" w:eastAsia="Calibri" w:hAnsi="Times New Roman" w:cs="Times New Roman"/>
          <w:sz w:val="26"/>
          <w:szCs w:val="26"/>
        </w:rPr>
      </w:pPr>
      <w:r w:rsidRPr="00D71AA5">
        <w:rPr>
          <w:rFonts w:ascii="Times New Roman" w:eastAsia="Calibri" w:hAnsi="Times New Roman" w:cs="Times New Roman"/>
          <w:sz w:val="26"/>
          <w:szCs w:val="26"/>
        </w:rPr>
        <w:t>АДМИНИСТРАТИВНЫЙ РЕГЛАМЕНТ</w:t>
      </w:r>
      <w:r w:rsidR="008D276F" w:rsidRPr="00D71AA5">
        <w:rPr>
          <w:rFonts w:ascii="Times New Roman" w:eastAsia="Calibri" w:hAnsi="Times New Roman" w:cs="Times New Roman"/>
          <w:sz w:val="26"/>
          <w:szCs w:val="26"/>
        </w:rPr>
        <w:t xml:space="preserve"> </w:t>
      </w:r>
      <w:r w:rsidRPr="00D71AA5">
        <w:rPr>
          <w:rFonts w:ascii="Times New Roman" w:eastAsia="Calibri" w:hAnsi="Times New Roman" w:cs="Times New Roman"/>
          <w:sz w:val="26"/>
          <w:szCs w:val="26"/>
        </w:rPr>
        <w:t xml:space="preserve">ПРЕДОСТАВЛЕНИЯ </w:t>
      </w:r>
      <w:r w:rsidR="005D46D2" w:rsidRPr="00D71AA5">
        <w:rPr>
          <w:rFonts w:ascii="Times New Roman" w:eastAsia="Calibri" w:hAnsi="Times New Roman" w:cs="Times New Roman"/>
          <w:sz w:val="26"/>
          <w:szCs w:val="26"/>
        </w:rPr>
        <w:t xml:space="preserve">АДМИНИСТРАЦИЕЙ ХАНКАЙСКОГО МУНИЦИПАЛЬНОГО ОКРУГА </w:t>
      </w:r>
      <w:r w:rsidRPr="00D71AA5">
        <w:rPr>
          <w:rFonts w:ascii="Times New Roman" w:eastAsia="Calibri" w:hAnsi="Times New Roman" w:cs="Times New Roman"/>
          <w:sz w:val="26"/>
          <w:szCs w:val="26"/>
        </w:rPr>
        <w:t>МУНИЦИПАЛЬНОЙ УСЛУГИ</w:t>
      </w:r>
      <w:r w:rsidR="008D276F" w:rsidRPr="00D71AA5">
        <w:rPr>
          <w:rFonts w:ascii="Times New Roman" w:eastAsia="Calibri" w:hAnsi="Times New Roman" w:cs="Times New Roman"/>
          <w:sz w:val="26"/>
          <w:szCs w:val="26"/>
        </w:rPr>
        <w:t xml:space="preserve"> </w:t>
      </w:r>
      <w:r w:rsidRPr="00D71AA5">
        <w:rPr>
          <w:rFonts w:ascii="Times New Roman" w:eastAsia="Calibri" w:hAnsi="Times New Roman" w:cs="Times New Roman"/>
          <w:sz w:val="26"/>
          <w:szCs w:val="26"/>
        </w:rPr>
        <w:t>«ВЫДАЧА РАЗРЕШЕНИЙ НА УСТАНОВКУ И ЭКСПЛУАТАЦИЮ РЕКЛАМНЫХ КОНСТРУКЦИЙ НА ТЕРРИТОРИИ ХАНКАЙСКОГО МУНИЦИПАЛЬНОГО ОКРУГА И АННУЛИРОВАНИЕ ТАКИХ РАЗРЕШЕНИЙ»</w:t>
      </w:r>
    </w:p>
    <w:p w:rsidR="008D276F" w:rsidRPr="00D71AA5" w:rsidRDefault="008D276F" w:rsidP="008D276F">
      <w:pPr>
        <w:spacing w:after="0" w:line="240" w:lineRule="auto"/>
        <w:jc w:val="center"/>
        <w:rPr>
          <w:rFonts w:ascii="Times New Roman" w:eastAsia="Times New Roman" w:hAnsi="Times New Roman" w:cs="Times New Roman"/>
          <w:b/>
          <w:color w:val="000000"/>
          <w:spacing w:val="-4"/>
          <w:sz w:val="26"/>
          <w:szCs w:val="26"/>
          <w:lang w:eastAsia="ru-RU"/>
        </w:rPr>
      </w:pPr>
    </w:p>
    <w:p w:rsidR="00677132" w:rsidRPr="00D71AA5" w:rsidRDefault="00677132" w:rsidP="008D276F">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I. ОБЩИЕ ПОЛОЖЕНИЯ</w:t>
      </w:r>
    </w:p>
    <w:p w:rsidR="00677132" w:rsidRPr="00D71AA5" w:rsidRDefault="00677132" w:rsidP="008D276F">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1.</w:t>
      </w:r>
      <w:r w:rsidR="001A26E8" w:rsidRPr="00D71AA5">
        <w:rPr>
          <w:rFonts w:ascii="Times New Roman" w:eastAsia="Times New Roman" w:hAnsi="Times New Roman" w:cs="Times New Roman"/>
          <w:b/>
          <w:color w:val="000000"/>
          <w:spacing w:val="-4"/>
          <w:sz w:val="26"/>
          <w:szCs w:val="26"/>
          <w:lang w:eastAsia="ru-RU"/>
        </w:rPr>
        <w:t xml:space="preserve"> </w:t>
      </w:r>
      <w:r w:rsidRPr="00D71AA5">
        <w:rPr>
          <w:rFonts w:ascii="Times New Roman" w:eastAsia="Times New Roman" w:hAnsi="Times New Roman" w:cs="Times New Roman"/>
          <w:b/>
          <w:color w:val="000000"/>
          <w:spacing w:val="-4"/>
          <w:sz w:val="26"/>
          <w:szCs w:val="26"/>
          <w:lang w:eastAsia="ru-RU"/>
        </w:rPr>
        <w:t>Предмет регулирования административного регламента</w:t>
      </w:r>
    </w:p>
    <w:p w:rsidR="00677132" w:rsidRPr="00D71AA5" w:rsidRDefault="00677132"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8D276F" w:rsidRPr="00D71AA5" w:rsidRDefault="00677132"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Настоящий административный регламент предоставления Администрацией Ханкайского муницип</w:t>
      </w:r>
      <w:r w:rsidR="00716860" w:rsidRPr="00D71AA5">
        <w:rPr>
          <w:rFonts w:ascii="Times New Roman" w:eastAsia="Times New Roman" w:hAnsi="Times New Roman" w:cs="Times New Roman"/>
          <w:color w:val="000000"/>
          <w:spacing w:val="-4"/>
          <w:sz w:val="26"/>
          <w:szCs w:val="26"/>
          <w:lang w:eastAsia="ru-RU"/>
        </w:rPr>
        <w:t xml:space="preserve">ального округа Приморского края </w:t>
      </w:r>
      <w:r w:rsidRPr="00D71AA5">
        <w:rPr>
          <w:rFonts w:ascii="Times New Roman" w:eastAsia="Times New Roman" w:hAnsi="Times New Roman" w:cs="Times New Roman"/>
          <w:color w:val="000000"/>
          <w:spacing w:val="-4"/>
          <w:sz w:val="26"/>
          <w:szCs w:val="26"/>
          <w:highlight w:val="green"/>
          <w:lang w:eastAsia="ru-RU"/>
        </w:rPr>
        <w:t>(далее – Администрация)</w:t>
      </w:r>
      <w:r w:rsidRPr="00D71AA5">
        <w:rPr>
          <w:rFonts w:ascii="Times New Roman" w:eastAsia="Times New Roman" w:hAnsi="Times New Roman" w:cs="Times New Roman"/>
          <w:color w:val="000000"/>
          <w:spacing w:val="-4"/>
          <w:sz w:val="26"/>
          <w:szCs w:val="26"/>
          <w:lang w:eastAsia="ru-RU"/>
        </w:rPr>
        <w:t xml:space="preserve"> муниципальной услуги </w:t>
      </w:r>
      <w:r w:rsidR="001A26E8" w:rsidRPr="00D71AA5">
        <w:rPr>
          <w:rFonts w:ascii="Times New Roman" w:eastAsia="Times New Roman" w:hAnsi="Times New Roman" w:cs="Times New Roman"/>
          <w:color w:val="000000"/>
          <w:spacing w:val="-4"/>
          <w:sz w:val="26"/>
          <w:szCs w:val="26"/>
          <w:lang w:eastAsia="ru-RU"/>
        </w:rPr>
        <w:t>«Выдача разрешений на установку и эксплуатацию рекламных конструкций на территории Ханкайского муниципального округа и аннулирование таких разрешений</w:t>
      </w:r>
      <w:r w:rsidR="001A26E8" w:rsidRPr="00D71AA5">
        <w:rPr>
          <w:rFonts w:ascii="Times New Roman" w:eastAsia="Times New Roman" w:hAnsi="Times New Roman" w:cs="Times New Roman"/>
          <w:color w:val="000000"/>
          <w:spacing w:val="-4"/>
          <w:sz w:val="26"/>
          <w:szCs w:val="26"/>
          <w:highlight w:val="green"/>
          <w:lang w:eastAsia="ru-RU"/>
        </w:rPr>
        <w:t>»</w:t>
      </w:r>
      <w:r w:rsidR="00906280" w:rsidRPr="00D71AA5">
        <w:rPr>
          <w:rFonts w:ascii="Times New Roman" w:eastAsia="Times New Roman" w:hAnsi="Times New Roman" w:cs="Times New Roman"/>
          <w:color w:val="000000"/>
          <w:spacing w:val="-4"/>
          <w:sz w:val="26"/>
          <w:szCs w:val="26"/>
          <w:highlight w:val="green"/>
          <w:lang w:eastAsia="ru-RU"/>
        </w:rPr>
        <w:t xml:space="preserve"> (далее –</w:t>
      </w:r>
      <w:r w:rsidRPr="00D71AA5">
        <w:rPr>
          <w:rFonts w:ascii="Times New Roman" w:eastAsia="Times New Roman" w:hAnsi="Times New Roman" w:cs="Times New Roman"/>
          <w:color w:val="000000"/>
          <w:spacing w:val="-4"/>
          <w:sz w:val="26"/>
          <w:szCs w:val="26"/>
          <w:highlight w:val="green"/>
          <w:lang w:eastAsia="ru-RU"/>
        </w:rPr>
        <w:t xml:space="preserve"> </w:t>
      </w:r>
      <w:r w:rsidR="00B53650" w:rsidRPr="00D71AA5">
        <w:rPr>
          <w:rFonts w:ascii="Times New Roman" w:eastAsia="Times New Roman" w:hAnsi="Times New Roman" w:cs="Times New Roman"/>
          <w:color w:val="000000"/>
          <w:spacing w:val="-4"/>
          <w:sz w:val="26"/>
          <w:szCs w:val="26"/>
          <w:highlight w:val="green"/>
          <w:lang w:eastAsia="ru-RU"/>
        </w:rPr>
        <w:t>Регламент</w:t>
      </w:r>
      <w:r w:rsidRPr="00D71AA5">
        <w:rPr>
          <w:rFonts w:ascii="Times New Roman" w:eastAsia="Times New Roman" w:hAnsi="Times New Roman" w:cs="Times New Roman"/>
          <w:color w:val="000000"/>
          <w:spacing w:val="-4"/>
          <w:sz w:val="26"/>
          <w:szCs w:val="26"/>
          <w:highlight w:val="green"/>
          <w:lang w:eastAsia="ru-RU"/>
        </w:rPr>
        <w:t>)</w:t>
      </w:r>
      <w:r w:rsidRPr="00D71AA5">
        <w:rPr>
          <w:rFonts w:ascii="Times New Roman" w:eastAsia="Times New Roman" w:hAnsi="Times New Roman" w:cs="Times New Roman"/>
          <w:color w:val="000000"/>
          <w:spacing w:val="-4"/>
          <w:sz w:val="26"/>
          <w:szCs w:val="26"/>
          <w:lang w:eastAsia="ru-RU"/>
        </w:rPr>
        <w:t xml:space="preserve"> разработан в целях повышения качества предоставления и доступности муниципальной услуги «</w:t>
      </w:r>
      <w:r w:rsidR="0097154F" w:rsidRPr="0097154F">
        <w:rPr>
          <w:rFonts w:ascii="Times New Roman" w:eastAsia="Times New Roman" w:hAnsi="Times New Roman" w:cs="Times New Roman"/>
          <w:color w:val="000000"/>
          <w:spacing w:val="-4"/>
          <w:sz w:val="26"/>
          <w:szCs w:val="26"/>
          <w:lang w:eastAsia="ru-RU"/>
        </w:rPr>
        <w:t>Выдача разрешений на установку и эксплуатацию рекламных конструкций на территории Ханкайского муниципального округа и аннулирование таких разрешений</w:t>
      </w:r>
      <w:proofErr w:type="gramEnd"/>
      <w:r w:rsidR="00906280" w:rsidRPr="00D71AA5">
        <w:rPr>
          <w:rFonts w:ascii="Times New Roman" w:eastAsia="Times New Roman" w:hAnsi="Times New Roman" w:cs="Times New Roman"/>
          <w:color w:val="000000"/>
          <w:spacing w:val="-4"/>
          <w:sz w:val="26"/>
          <w:szCs w:val="26"/>
          <w:lang w:eastAsia="ru-RU"/>
        </w:rPr>
        <w:t>» (</w:t>
      </w:r>
      <w:proofErr w:type="gramStart"/>
      <w:r w:rsidR="00906280" w:rsidRPr="00D71AA5">
        <w:rPr>
          <w:rFonts w:ascii="Times New Roman" w:eastAsia="Times New Roman" w:hAnsi="Times New Roman" w:cs="Times New Roman"/>
          <w:color w:val="000000"/>
          <w:spacing w:val="-4"/>
          <w:sz w:val="26"/>
          <w:szCs w:val="26"/>
          <w:highlight w:val="green"/>
          <w:lang w:eastAsia="ru-RU"/>
        </w:rPr>
        <w:t>далее –</w:t>
      </w:r>
      <w:r w:rsidRPr="00D71AA5">
        <w:rPr>
          <w:rFonts w:ascii="Times New Roman" w:eastAsia="Times New Roman" w:hAnsi="Times New Roman" w:cs="Times New Roman"/>
          <w:color w:val="000000"/>
          <w:spacing w:val="-4"/>
          <w:sz w:val="26"/>
          <w:szCs w:val="26"/>
          <w:highlight w:val="green"/>
          <w:lang w:eastAsia="ru-RU"/>
        </w:rPr>
        <w:t xml:space="preserve"> муниципальная услуга</w:t>
      </w:r>
      <w:r w:rsidRPr="00D71AA5">
        <w:rPr>
          <w:rFonts w:ascii="Times New Roman" w:eastAsia="Times New Roman" w:hAnsi="Times New Roman" w:cs="Times New Roman"/>
          <w:color w:val="000000"/>
          <w:spacing w:val="-4"/>
          <w:sz w:val="26"/>
          <w:szCs w:val="26"/>
          <w:lang w:eastAsia="ru-RU"/>
        </w:rPr>
        <w:t xml:space="preserve">), </w:t>
      </w:r>
      <w:r w:rsidR="00716860" w:rsidRPr="00D71AA5">
        <w:rPr>
          <w:rFonts w:ascii="Times New Roman" w:eastAsia="Times New Roman" w:hAnsi="Times New Roman" w:cs="Times New Roman"/>
          <w:color w:val="000000"/>
          <w:spacing w:val="-4"/>
          <w:sz w:val="26"/>
          <w:szCs w:val="26"/>
          <w:lang w:eastAsia="ru-RU"/>
        </w:rPr>
        <w:t xml:space="preserve">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906280" w:rsidRPr="00D71AA5">
        <w:rPr>
          <w:rFonts w:ascii="Times New Roman" w:eastAsia="Times New Roman" w:hAnsi="Times New Roman" w:cs="Times New Roman"/>
          <w:color w:val="000000"/>
          <w:spacing w:val="-4"/>
          <w:sz w:val="26"/>
          <w:szCs w:val="26"/>
          <w:lang w:eastAsia="ru-RU"/>
        </w:rPr>
        <w:t>Администрации</w:t>
      </w:r>
      <w:r w:rsidR="00716860" w:rsidRPr="00D71AA5">
        <w:rPr>
          <w:rFonts w:ascii="Times New Roman" w:eastAsia="Times New Roman" w:hAnsi="Times New Roman" w:cs="Times New Roman"/>
          <w:color w:val="000000"/>
          <w:spacing w:val="-4"/>
          <w:sz w:val="26"/>
          <w:szCs w:val="26"/>
          <w:lang w:eastAsia="ru-RU"/>
        </w:rPr>
        <w:t>,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677132" w:rsidRPr="00D71AA5" w:rsidRDefault="00677132"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677132" w:rsidRPr="00D71AA5" w:rsidRDefault="00677132" w:rsidP="008D276F">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2. Круг заявителей</w:t>
      </w:r>
    </w:p>
    <w:p w:rsidR="00906280" w:rsidRPr="00D71AA5" w:rsidRDefault="00906280"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p>
    <w:p w:rsidR="00677132" w:rsidRPr="00D71AA5" w:rsidRDefault="00677132" w:rsidP="008D276F">
      <w:pPr>
        <w:tabs>
          <w:tab w:val="left" w:pos="567"/>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2.1. </w:t>
      </w:r>
      <w:r w:rsidR="00906280" w:rsidRPr="00D71AA5">
        <w:rPr>
          <w:rFonts w:ascii="Times New Roman" w:eastAsia="Times New Roman" w:hAnsi="Times New Roman" w:cs="Times New Roman"/>
          <w:color w:val="000000"/>
          <w:spacing w:val="-4"/>
          <w:sz w:val="26"/>
          <w:szCs w:val="26"/>
          <w:lang w:eastAsia="ru-RU"/>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w:t>
      </w:r>
      <w:r w:rsidR="00906280" w:rsidRPr="00D71AA5">
        <w:rPr>
          <w:rFonts w:ascii="Times New Roman" w:eastAsia="Times New Roman" w:hAnsi="Times New Roman" w:cs="Times New Roman"/>
          <w:color w:val="000000"/>
          <w:spacing w:val="-4"/>
          <w:sz w:val="26"/>
          <w:szCs w:val="26"/>
          <w:highlight w:val="green"/>
          <w:lang w:eastAsia="ru-RU"/>
        </w:rPr>
        <w:t>– заявитель).</w:t>
      </w:r>
    </w:p>
    <w:p w:rsidR="00677132" w:rsidRPr="0097154F" w:rsidRDefault="00677132" w:rsidP="0097154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w:t>
      </w:r>
      <w:r w:rsidR="0097154F">
        <w:rPr>
          <w:rFonts w:ascii="Times New Roman" w:eastAsia="Times New Roman" w:hAnsi="Times New Roman" w:cs="Times New Roman"/>
          <w:color w:val="000000"/>
          <w:spacing w:val="-4"/>
          <w:sz w:val="26"/>
          <w:szCs w:val="26"/>
          <w:lang w:eastAsia="ru-RU"/>
        </w:rPr>
        <w:t>алее – представитель заявителя)</w:t>
      </w:r>
      <w:r w:rsidR="0097154F" w:rsidRPr="0097154F">
        <w:rPr>
          <w:rFonts w:ascii="Times New Roman" w:eastAsia="Times New Roman" w:hAnsi="Times New Roman" w:cs="Times New Roman"/>
          <w:color w:val="000000"/>
          <w:spacing w:val="-4"/>
          <w:sz w:val="26"/>
          <w:szCs w:val="26"/>
          <w:lang w:eastAsia="ru-RU"/>
        </w:rPr>
        <w:t>.</w:t>
      </w:r>
    </w:p>
    <w:p w:rsidR="00335140" w:rsidRPr="009D4307" w:rsidRDefault="00335140" w:rsidP="0097154F">
      <w:pPr>
        <w:spacing w:after="0" w:line="240" w:lineRule="auto"/>
        <w:ind w:firstLine="680"/>
        <w:jc w:val="both"/>
        <w:rPr>
          <w:rFonts w:ascii="Times New Roman" w:eastAsia="Calibri" w:hAnsi="Times New Roman" w:cs="Times New Roman"/>
          <w:b/>
          <w:sz w:val="26"/>
          <w:szCs w:val="26"/>
        </w:rPr>
      </w:pPr>
      <w:r w:rsidRPr="00D71AA5">
        <w:rPr>
          <w:rFonts w:ascii="Times New Roman" w:eastAsia="Calibri" w:hAnsi="Times New Roman" w:cs="Times New Roman"/>
          <w:b/>
          <w:sz w:val="26"/>
          <w:szCs w:val="26"/>
        </w:rPr>
        <w:lastRenderedPageBreak/>
        <w:t>3. Требова</w:t>
      </w:r>
      <w:bookmarkStart w:id="0" w:name="_GoBack"/>
      <w:bookmarkEnd w:id="0"/>
      <w:r w:rsidRPr="00D71AA5">
        <w:rPr>
          <w:rFonts w:ascii="Times New Roman" w:eastAsia="Calibri" w:hAnsi="Times New Roman" w:cs="Times New Roman"/>
          <w:b/>
          <w:sz w:val="26"/>
          <w:szCs w:val="26"/>
        </w:rPr>
        <w:t xml:space="preserve">ния к порядку информирования о предоставлении </w:t>
      </w:r>
      <w:proofErr w:type="gramStart"/>
      <w:r w:rsidRPr="00D71AA5">
        <w:rPr>
          <w:rFonts w:ascii="Times New Roman" w:eastAsia="Calibri" w:hAnsi="Times New Roman" w:cs="Times New Roman"/>
          <w:b/>
          <w:sz w:val="26"/>
          <w:szCs w:val="26"/>
        </w:rPr>
        <w:t>муниципальной</w:t>
      </w:r>
      <w:proofErr w:type="gramEnd"/>
      <w:r w:rsidRPr="00D71AA5">
        <w:rPr>
          <w:rFonts w:ascii="Times New Roman" w:eastAsia="Calibri" w:hAnsi="Times New Roman" w:cs="Times New Roman"/>
          <w:b/>
          <w:sz w:val="26"/>
          <w:szCs w:val="26"/>
        </w:rPr>
        <w:t xml:space="preserve">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3.1. Порядок получения информации по вопросам предоставления муниципальной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Информирование о порядке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 осуществляется:</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7026F3">
        <w:rPr>
          <w:rFonts w:ascii="Times New Roman" w:eastAsia="Times New Roman" w:hAnsi="Times New Roman" w:cs="Times New Roman"/>
          <w:color w:val="000000"/>
          <w:spacing w:val="-4"/>
          <w:sz w:val="26"/>
          <w:szCs w:val="26"/>
          <w:lang w:eastAsia="ru-RU"/>
        </w:rPr>
        <w:t xml:space="preserve">а) специалистом отдела градостроительства и земельных отношений </w:t>
      </w:r>
      <w:r w:rsidR="007026F3">
        <w:rPr>
          <w:rFonts w:ascii="Times New Roman" w:eastAsia="Times New Roman" w:hAnsi="Times New Roman" w:cs="Times New Roman"/>
          <w:color w:val="000000"/>
          <w:spacing w:val="-4"/>
          <w:sz w:val="26"/>
          <w:szCs w:val="26"/>
          <w:lang w:eastAsia="ru-RU"/>
        </w:rPr>
        <w:t>Администрации</w:t>
      </w:r>
      <w:r w:rsidR="009836C6" w:rsidRPr="007026F3">
        <w:rPr>
          <w:rFonts w:ascii="Times New Roman" w:eastAsia="Times New Roman" w:hAnsi="Times New Roman" w:cs="Times New Roman"/>
          <w:color w:val="000000"/>
          <w:spacing w:val="-4"/>
          <w:sz w:val="26"/>
          <w:szCs w:val="26"/>
          <w:lang w:eastAsia="ru-RU"/>
        </w:rPr>
        <w:t xml:space="preserve">, </w:t>
      </w:r>
      <w:r w:rsidRPr="007026F3">
        <w:rPr>
          <w:rFonts w:ascii="Times New Roman" w:eastAsia="Times New Roman" w:hAnsi="Times New Roman" w:cs="Times New Roman"/>
          <w:color w:val="000000"/>
          <w:spacing w:val="-4"/>
          <w:sz w:val="26"/>
          <w:szCs w:val="26"/>
          <w:lang w:eastAsia="ru-RU"/>
        </w:rPr>
        <w:t>ответственны</w:t>
      </w:r>
      <w:r w:rsidR="009836C6" w:rsidRPr="007026F3">
        <w:rPr>
          <w:rFonts w:ascii="Times New Roman" w:eastAsia="Times New Roman" w:hAnsi="Times New Roman" w:cs="Times New Roman"/>
          <w:color w:val="000000"/>
          <w:spacing w:val="-4"/>
          <w:sz w:val="26"/>
          <w:szCs w:val="26"/>
          <w:lang w:eastAsia="ru-RU"/>
        </w:rPr>
        <w:t>м</w:t>
      </w:r>
      <w:r w:rsidRPr="007026F3">
        <w:rPr>
          <w:rFonts w:ascii="Times New Roman" w:eastAsia="Times New Roman" w:hAnsi="Times New Roman" w:cs="Times New Roman"/>
          <w:color w:val="000000"/>
          <w:spacing w:val="-4"/>
          <w:sz w:val="26"/>
          <w:szCs w:val="26"/>
          <w:lang w:eastAsia="ru-RU"/>
        </w:rPr>
        <w:t xml:space="preserve"> за предо</w:t>
      </w:r>
      <w:r w:rsidR="009836C6" w:rsidRPr="007026F3">
        <w:rPr>
          <w:rFonts w:ascii="Times New Roman" w:eastAsia="Times New Roman" w:hAnsi="Times New Roman" w:cs="Times New Roman"/>
          <w:color w:val="000000"/>
          <w:spacing w:val="-4"/>
          <w:sz w:val="26"/>
          <w:szCs w:val="26"/>
          <w:lang w:eastAsia="ru-RU"/>
        </w:rPr>
        <w:t xml:space="preserve">ставление муниципальной услуги </w:t>
      </w:r>
      <w:r w:rsidR="009836C6" w:rsidRPr="007026F3">
        <w:rPr>
          <w:rFonts w:ascii="Times New Roman" w:eastAsia="Times New Roman" w:hAnsi="Times New Roman" w:cs="Times New Roman"/>
          <w:color w:val="000000"/>
          <w:spacing w:val="-4"/>
          <w:sz w:val="26"/>
          <w:szCs w:val="26"/>
          <w:highlight w:val="green"/>
          <w:lang w:eastAsia="ru-RU"/>
        </w:rPr>
        <w:t>(далее – специалист)</w:t>
      </w:r>
      <w:r w:rsidRPr="007026F3">
        <w:rPr>
          <w:rFonts w:ascii="Times New Roman" w:eastAsia="Times New Roman" w:hAnsi="Times New Roman" w:cs="Times New Roman"/>
          <w:color w:val="000000"/>
          <w:spacing w:val="-4"/>
          <w:sz w:val="26"/>
          <w:szCs w:val="26"/>
          <w:lang w:eastAsia="ru-RU"/>
        </w:rPr>
        <w:t>, при непосредственном обращении заявителей (представителя заявителей) в Администрацию;</w:t>
      </w:r>
      <w:proofErr w:type="gramEnd"/>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б) посредством телефонной, факсимильной и иных средств телекоммуникационной связи;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в) путем оформления информационных стендов в местах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г) путем размещения информации на официальном сайте органов местного самоуправления Ханкайского муниципального округа </w:t>
      </w:r>
      <w:r w:rsidRPr="00D71AA5">
        <w:rPr>
          <w:rFonts w:ascii="Times New Roman" w:eastAsia="Times New Roman" w:hAnsi="Times New Roman" w:cs="Times New Roman"/>
          <w:color w:val="000000"/>
          <w:spacing w:val="-4"/>
          <w:sz w:val="26"/>
          <w:szCs w:val="26"/>
          <w:highlight w:val="green"/>
          <w:lang w:eastAsia="ru-RU"/>
        </w:rPr>
        <w:t>(далее – официальный сайт)</w:t>
      </w:r>
      <w:r w:rsidRPr="00D71AA5">
        <w:rPr>
          <w:rFonts w:ascii="Times New Roman" w:eastAsia="Times New Roman" w:hAnsi="Times New Roman" w:cs="Times New Roman"/>
          <w:color w:val="000000"/>
          <w:spacing w:val="-4"/>
          <w:sz w:val="26"/>
          <w:szCs w:val="26"/>
          <w:lang w:eastAsia="ru-RU"/>
        </w:rPr>
        <w:t xml:space="preserve"> в информационно-телекоммуникационной </w:t>
      </w:r>
      <w:r w:rsidRPr="007026F3">
        <w:rPr>
          <w:rFonts w:ascii="Times New Roman" w:eastAsia="Times New Roman" w:hAnsi="Times New Roman" w:cs="Times New Roman"/>
          <w:spacing w:val="-4"/>
          <w:sz w:val="26"/>
          <w:szCs w:val="26"/>
          <w:lang w:eastAsia="ru-RU"/>
        </w:rPr>
        <w:t xml:space="preserve">сети Интернет </w:t>
      </w:r>
      <w:r w:rsidR="00B22F43" w:rsidRPr="007026F3">
        <w:rPr>
          <w:rFonts w:ascii="Times New Roman" w:eastAsia="Times New Roman" w:hAnsi="Times New Roman" w:cs="Times New Roman"/>
          <w:spacing w:val="-4"/>
          <w:sz w:val="26"/>
          <w:szCs w:val="26"/>
          <w:lang w:eastAsia="ru-RU"/>
        </w:rPr>
        <w:t>через</w:t>
      </w:r>
      <w:r w:rsidRPr="007026F3">
        <w:rPr>
          <w:rFonts w:ascii="Times New Roman" w:eastAsia="Times New Roman" w:hAnsi="Times New Roman" w:cs="Times New Roman"/>
          <w:spacing w:val="-4"/>
          <w:sz w:val="26"/>
          <w:szCs w:val="26"/>
          <w:lang w:eastAsia="ru-RU"/>
        </w:rPr>
        <w:t xml:space="preserve"> </w:t>
      </w:r>
      <w:r w:rsidR="00B22F43" w:rsidRPr="007026F3">
        <w:rPr>
          <w:rFonts w:ascii="Times New Roman" w:eastAsia="Times New Roman" w:hAnsi="Times New Roman" w:cs="Times New Roman"/>
          <w:spacing w:val="-4"/>
          <w:sz w:val="26"/>
          <w:szCs w:val="26"/>
          <w:lang w:eastAsia="ru-RU"/>
        </w:rPr>
        <w:t>федеральную государственную информационную систему «Единый портал государственных и муниципальных услуг (функций)» (www.gosuslugi.ru)</w:t>
      </w:r>
      <w:r w:rsidRPr="007026F3">
        <w:rPr>
          <w:rFonts w:ascii="Times New Roman" w:eastAsia="Times New Roman" w:hAnsi="Times New Roman" w:cs="Times New Roman"/>
          <w:spacing w:val="-4"/>
          <w:sz w:val="26"/>
          <w:szCs w:val="26"/>
          <w:lang w:eastAsia="ru-RU"/>
        </w:rPr>
        <w:t xml:space="preserve"> </w:t>
      </w:r>
      <w:r w:rsidRPr="00D71AA5">
        <w:rPr>
          <w:rFonts w:ascii="Times New Roman" w:eastAsia="Times New Roman" w:hAnsi="Times New Roman" w:cs="Times New Roman"/>
          <w:color w:val="000000"/>
          <w:spacing w:val="-4"/>
          <w:sz w:val="26"/>
          <w:szCs w:val="26"/>
          <w:highlight w:val="green"/>
          <w:lang w:eastAsia="ru-RU"/>
        </w:rPr>
        <w:t>(далее по тексту – Единый портал);</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д) посредством ответов на письменные обращения заявителей (представителя заявителей).</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Администрации.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Специалист обязан сообщить график приема, согласно приложению № 1 к настоящему </w:t>
      </w:r>
      <w:r w:rsidR="00F7609A" w:rsidRPr="00D71AA5">
        <w:rPr>
          <w:rFonts w:ascii="Times New Roman" w:eastAsia="Times New Roman" w:hAnsi="Times New Roman" w:cs="Times New Roman"/>
          <w:color w:val="000000"/>
          <w:spacing w:val="-4"/>
          <w:sz w:val="26"/>
          <w:szCs w:val="26"/>
          <w:lang w:eastAsia="ru-RU"/>
        </w:rPr>
        <w:t>Р</w:t>
      </w:r>
      <w:r w:rsidRPr="00D71AA5">
        <w:rPr>
          <w:rFonts w:ascii="Times New Roman" w:eastAsia="Times New Roman" w:hAnsi="Times New Roman" w:cs="Times New Roman"/>
          <w:color w:val="000000"/>
          <w:spacing w:val="-4"/>
          <w:sz w:val="26"/>
          <w:szCs w:val="26"/>
          <w:lang w:eastAsia="ru-RU"/>
        </w:rPr>
        <w:t>егламенту, точный почтовый адрес Администрации, способ проезда к нему, а при необходимости - требования к п</w:t>
      </w:r>
      <w:r w:rsidR="007026F3">
        <w:rPr>
          <w:rFonts w:ascii="Times New Roman" w:eastAsia="Times New Roman" w:hAnsi="Times New Roman" w:cs="Times New Roman"/>
          <w:color w:val="000000"/>
          <w:spacing w:val="-4"/>
          <w:sz w:val="26"/>
          <w:szCs w:val="26"/>
          <w:lang w:eastAsia="ru-RU"/>
        </w:rPr>
        <w:t>исьменному обращению</w:t>
      </w:r>
      <w:r w:rsidRPr="00D71AA5">
        <w:rPr>
          <w:rFonts w:ascii="Times New Roman" w:eastAsia="Times New Roman" w:hAnsi="Times New Roman" w:cs="Times New Roman"/>
          <w:color w:val="000000"/>
          <w:spacing w:val="-4"/>
          <w:sz w:val="26"/>
          <w:szCs w:val="26"/>
          <w:lang w:eastAsia="ru-RU"/>
        </w:rPr>
        <w:t>.</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структурного подразделения Администрации.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Во время разговора специалист должен произносить слова четко и не прерывать разговор по причине поступления другого звонка.</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Разговор по телефону не должен продолжаться более 10 минут.</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3.3. При ответах на телефонные звонки и устные обращения по вопросам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 специалист обязан в соответствии с поступившим обращением предоставлять следующую информацию:</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о нормативных правовых актах, регулирующих вопросы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 (наименование, номер, дата принятия нормативного правового акта);</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о перечне документов, необходимых для получения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о сроках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об основаниях отказа в предоставлении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lastRenderedPageBreak/>
        <w:t>- о месте размещения на официальном сайте информации по вопросам предоставления муниципальной услуги.</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3.4.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w:t>
      </w:r>
      <w:proofErr w:type="gramStart"/>
      <w:r w:rsidRPr="00D71AA5">
        <w:rPr>
          <w:rFonts w:ascii="Times New Roman" w:eastAsia="Times New Roman" w:hAnsi="Times New Roman" w:cs="Times New Roman"/>
          <w:color w:val="000000"/>
          <w:spacing w:val="-4"/>
          <w:sz w:val="26"/>
          <w:szCs w:val="26"/>
          <w:lang w:eastAsia="ru-RU"/>
        </w:rPr>
        <w:t>являются необходимыми и обязательными для предо</w:t>
      </w:r>
      <w:r w:rsidR="00F7609A" w:rsidRPr="00D71AA5">
        <w:rPr>
          <w:rFonts w:ascii="Times New Roman" w:eastAsia="Times New Roman" w:hAnsi="Times New Roman" w:cs="Times New Roman"/>
          <w:color w:val="000000"/>
          <w:spacing w:val="-4"/>
          <w:sz w:val="26"/>
          <w:szCs w:val="26"/>
          <w:lang w:eastAsia="ru-RU"/>
        </w:rPr>
        <w:t xml:space="preserve">ставления муниципальной услуги </w:t>
      </w:r>
      <w:r w:rsidRPr="00D71AA5">
        <w:rPr>
          <w:rFonts w:ascii="Times New Roman" w:eastAsia="Times New Roman" w:hAnsi="Times New Roman" w:cs="Times New Roman"/>
          <w:color w:val="000000"/>
          <w:spacing w:val="-4"/>
          <w:sz w:val="26"/>
          <w:szCs w:val="26"/>
          <w:lang w:eastAsia="ru-RU"/>
        </w:rPr>
        <w:t>размещается</w:t>
      </w:r>
      <w:proofErr w:type="gramEnd"/>
      <w:r w:rsidRPr="00D71AA5">
        <w:rPr>
          <w:rFonts w:ascii="Times New Roman" w:eastAsia="Times New Roman" w:hAnsi="Times New Roman" w:cs="Times New Roman"/>
          <w:color w:val="000000"/>
          <w:spacing w:val="-4"/>
          <w:sz w:val="26"/>
          <w:szCs w:val="26"/>
          <w:lang w:eastAsia="ru-RU"/>
        </w:rPr>
        <w:t xml:space="preserve"> следующая справочная информация:</w:t>
      </w:r>
    </w:p>
    <w:p w:rsidR="00F7609A"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о месте нахождения и графике работы Администрации и ее структурных подразделений, ответственных за предо</w:t>
      </w:r>
      <w:r w:rsidR="00F7609A" w:rsidRPr="00D71AA5">
        <w:rPr>
          <w:rFonts w:ascii="Times New Roman" w:eastAsia="Times New Roman" w:hAnsi="Times New Roman" w:cs="Times New Roman"/>
          <w:color w:val="000000"/>
          <w:spacing w:val="-4"/>
          <w:sz w:val="26"/>
          <w:szCs w:val="26"/>
          <w:lang w:eastAsia="ru-RU"/>
        </w:rPr>
        <w:t xml:space="preserve">ставление муниципальной услуги; </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справочные телефоны структурных подразделений Администрации;</w:t>
      </w:r>
    </w:p>
    <w:p w:rsidR="00677132"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адрес официального сайта, а также электронной почты и (или) формы обратной связи, в сети Интернет.</w:t>
      </w:r>
    </w:p>
    <w:p w:rsidR="008D276F" w:rsidRPr="00D71AA5" w:rsidRDefault="008D276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9339CC" w:rsidRPr="00D71AA5" w:rsidRDefault="009339CC" w:rsidP="0071051B">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II. СТАНДАРТ ПРЕДОСТАВЛЕНИЯ МУНИЦИПАЛЬНОЙ УСЛУГИ</w:t>
      </w:r>
    </w:p>
    <w:p w:rsidR="009339CC" w:rsidRPr="00D71AA5" w:rsidRDefault="009339CC" w:rsidP="0071051B">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4. Наименование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9339CC" w:rsidRPr="00D71AA5" w:rsidRDefault="00B02C4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 xml:space="preserve">Наименование муниципальной услуги – </w:t>
      </w:r>
      <w:r w:rsidR="005D46D2" w:rsidRPr="00D71AA5">
        <w:rPr>
          <w:rFonts w:ascii="Times New Roman" w:eastAsia="Times New Roman" w:hAnsi="Times New Roman" w:cs="Times New Roman"/>
          <w:color w:val="000000"/>
          <w:spacing w:val="-4"/>
          <w:sz w:val="26"/>
          <w:szCs w:val="26"/>
          <w:lang w:eastAsia="ru-RU"/>
        </w:rPr>
        <w:t>«</w:t>
      </w:r>
      <w:r w:rsidR="007026F3" w:rsidRPr="007026F3">
        <w:rPr>
          <w:rFonts w:ascii="Times New Roman" w:eastAsia="Times New Roman" w:hAnsi="Times New Roman" w:cs="Times New Roman"/>
          <w:color w:val="000000"/>
          <w:spacing w:val="-4"/>
          <w:sz w:val="26"/>
          <w:szCs w:val="26"/>
          <w:lang w:eastAsia="ru-RU"/>
        </w:rPr>
        <w:t>Выдача разрешений на установку и эксплуатацию рекламных конструкций на территории Ханкайского муниципального округа и аннулирование таких разрешений</w:t>
      </w:r>
      <w:r w:rsidR="005D46D2"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w:t>
      </w:r>
      <w:proofErr w:type="gramEnd"/>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DF2872" w:rsidRPr="00D71AA5" w:rsidRDefault="009339CC" w:rsidP="0071051B">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5. Наименование органа, предоставляющего муниципальную услугу</w:t>
      </w:r>
    </w:p>
    <w:p w:rsidR="009339CC"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Предоставление муниципально</w:t>
      </w:r>
      <w:r w:rsidR="008D276F" w:rsidRPr="00D71AA5">
        <w:rPr>
          <w:rFonts w:ascii="Times New Roman" w:eastAsia="Times New Roman" w:hAnsi="Times New Roman" w:cs="Times New Roman"/>
          <w:color w:val="000000"/>
          <w:spacing w:val="-4"/>
          <w:sz w:val="26"/>
          <w:szCs w:val="26"/>
          <w:lang w:eastAsia="ru-RU"/>
        </w:rPr>
        <w:t xml:space="preserve">й услуги осуществляется отделом </w:t>
      </w:r>
      <w:r w:rsidRPr="00D71AA5">
        <w:rPr>
          <w:rFonts w:ascii="Times New Roman" w:eastAsia="Times New Roman" w:hAnsi="Times New Roman" w:cs="Times New Roman"/>
          <w:color w:val="000000"/>
          <w:spacing w:val="-4"/>
          <w:sz w:val="26"/>
          <w:szCs w:val="26"/>
          <w:lang w:eastAsia="ru-RU"/>
        </w:rPr>
        <w:t xml:space="preserve">градостроительства и земельных отношений Администрации </w:t>
      </w:r>
      <w:r w:rsidR="006E4F97" w:rsidRPr="00D71AA5">
        <w:rPr>
          <w:rFonts w:ascii="Times New Roman" w:eastAsia="Times New Roman" w:hAnsi="Times New Roman" w:cs="Times New Roman"/>
          <w:color w:val="000000"/>
          <w:spacing w:val="-4"/>
          <w:sz w:val="26"/>
          <w:szCs w:val="26"/>
          <w:highlight w:val="green"/>
          <w:lang w:eastAsia="ru-RU"/>
        </w:rPr>
        <w:t>(далее – О</w:t>
      </w:r>
      <w:r w:rsidRPr="00D71AA5">
        <w:rPr>
          <w:rFonts w:ascii="Times New Roman" w:eastAsia="Times New Roman" w:hAnsi="Times New Roman" w:cs="Times New Roman"/>
          <w:color w:val="000000"/>
          <w:spacing w:val="-4"/>
          <w:sz w:val="26"/>
          <w:szCs w:val="26"/>
          <w:highlight w:val="green"/>
          <w:lang w:eastAsia="ru-RU"/>
        </w:rPr>
        <w:t>тдел).</w:t>
      </w: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B02C4C" w:rsidRPr="00D71AA5" w:rsidRDefault="009339CC" w:rsidP="0071051B">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6. Описание результатов предоставления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B02C4C"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Результатом предоставления муниципальной услуги является:</w:t>
      </w:r>
    </w:p>
    <w:p w:rsidR="00B02C4C" w:rsidRPr="00D71AA5" w:rsidRDefault="00EB3FC8"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w:t>
      </w:r>
      <w:r w:rsidR="00B02C4C" w:rsidRPr="00D71AA5">
        <w:rPr>
          <w:rFonts w:ascii="Times New Roman" w:eastAsia="Times New Roman" w:hAnsi="Times New Roman" w:cs="Times New Roman"/>
          <w:color w:val="000000"/>
          <w:spacing w:val="-4"/>
          <w:sz w:val="26"/>
          <w:szCs w:val="26"/>
          <w:lang w:eastAsia="ru-RU"/>
        </w:rPr>
        <w:t xml:space="preserve"> выдача разрешения на установку и эксплуатацию рекламной конструкции;</w:t>
      </w:r>
    </w:p>
    <w:p w:rsidR="00B02C4C" w:rsidRPr="00D71AA5" w:rsidRDefault="00EB3FC8"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2)</w:t>
      </w:r>
      <w:r w:rsidR="00B02C4C" w:rsidRPr="00D71AA5">
        <w:rPr>
          <w:rFonts w:ascii="Times New Roman" w:eastAsia="Times New Roman" w:hAnsi="Times New Roman" w:cs="Times New Roman"/>
          <w:color w:val="000000"/>
          <w:spacing w:val="-4"/>
          <w:sz w:val="26"/>
          <w:szCs w:val="26"/>
          <w:lang w:eastAsia="ru-RU"/>
        </w:rPr>
        <w:t xml:space="preserve"> </w:t>
      </w:r>
      <w:r w:rsidR="00621A05" w:rsidRPr="00D71AA5">
        <w:rPr>
          <w:rFonts w:ascii="Times New Roman" w:eastAsia="Times New Roman" w:hAnsi="Times New Roman" w:cs="Times New Roman"/>
          <w:color w:val="000000"/>
          <w:spacing w:val="-4"/>
          <w:sz w:val="26"/>
          <w:szCs w:val="26"/>
          <w:lang w:eastAsia="ru-RU"/>
        </w:rPr>
        <w:t>решение об отказе</w:t>
      </w:r>
      <w:r w:rsidR="00B02C4C" w:rsidRPr="00D71AA5">
        <w:rPr>
          <w:rFonts w:ascii="Times New Roman" w:eastAsia="Times New Roman" w:hAnsi="Times New Roman" w:cs="Times New Roman"/>
          <w:color w:val="000000"/>
          <w:spacing w:val="-4"/>
          <w:sz w:val="26"/>
          <w:szCs w:val="26"/>
          <w:lang w:eastAsia="ru-RU"/>
        </w:rPr>
        <w:t xml:space="preserve"> в выдаче разрешения на установку и эксплуатацию рекламной конструкции;</w:t>
      </w:r>
    </w:p>
    <w:p w:rsidR="009339CC" w:rsidRPr="00D71AA5" w:rsidRDefault="00B02C4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3) решение об аннулировании разрешения на установку и эксплуатацию рекламной конструкции.</w:t>
      </w:r>
    </w:p>
    <w:p w:rsidR="009339CC"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p>
    <w:p w:rsidR="009339CC" w:rsidRPr="00D71AA5" w:rsidRDefault="009339CC" w:rsidP="0071051B">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7. Срок предоставления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FF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7.1. Срок предоставления муниципальной услуги по выдаче разрешений </w:t>
      </w:r>
      <w:r w:rsidR="006E4F97" w:rsidRPr="00D71AA5">
        <w:rPr>
          <w:rFonts w:ascii="Times New Roman" w:eastAsia="Times New Roman" w:hAnsi="Times New Roman" w:cs="Times New Roman"/>
          <w:color w:val="000000"/>
          <w:spacing w:val="-4"/>
          <w:sz w:val="26"/>
          <w:szCs w:val="26"/>
          <w:lang w:eastAsia="ru-RU"/>
        </w:rPr>
        <w:t>на установку и эксплуатацию</w:t>
      </w:r>
      <w:r w:rsidRPr="00D71AA5">
        <w:rPr>
          <w:rFonts w:ascii="Times New Roman" w:eastAsia="Times New Roman" w:hAnsi="Times New Roman" w:cs="Times New Roman"/>
          <w:color w:val="000000"/>
          <w:spacing w:val="-4"/>
          <w:sz w:val="26"/>
          <w:szCs w:val="26"/>
          <w:lang w:eastAsia="ru-RU"/>
        </w:rPr>
        <w:t xml:space="preserve"> рекламной конструкции не может превышать двух месяцев </w:t>
      </w:r>
      <w:r w:rsidR="006E4F97" w:rsidRPr="00D71AA5">
        <w:rPr>
          <w:rFonts w:ascii="Times New Roman" w:eastAsia="Times New Roman" w:hAnsi="Times New Roman" w:cs="Times New Roman"/>
          <w:color w:val="000000"/>
          <w:spacing w:val="-4"/>
          <w:sz w:val="26"/>
          <w:szCs w:val="26"/>
          <w:lang w:eastAsia="ru-RU"/>
        </w:rPr>
        <w:t xml:space="preserve">со дня приема и регистрации заявления о выдаче разрешения на установку и эксплуатацию рекламной конструкции и прилагаемых документов </w:t>
      </w:r>
      <w:r w:rsidR="006E4F97" w:rsidRPr="00D71AA5">
        <w:rPr>
          <w:rFonts w:ascii="Times New Roman" w:eastAsia="Times New Roman" w:hAnsi="Times New Roman" w:cs="Times New Roman"/>
          <w:spacing w:val="-4"/>
          <w:sz w:val="26"/>
          <w:szCs w:val="26"/>
          <w:lang w:eastAsia="ru-RU"/>
        </w:rPr>
        <w:t>согласно пункту</w:t>
      </w:r>
      <w:r w:rsidR="008563D3" w:rsidRPr="00D71AA5">
        <w:rPr>
          <w:rFonts w:ascii="Times New Roman" w:eastAsia="Times New Roman" w:hAnsi="Times New Roman" w:cs="Times New Roman"/>
          <w:spacing w:val="-4"/>
          <w:sz w:val="26"/>
          <w:szCs w:val="26"/>
          <w:lang w:eastAsia="ru-RU"/>
        </w:rPr>
        <w:t xml:space="preserve"> 9 Регламента.</w:t>
      </w:r>
    </w:p>
    <w:p w:rsidR="006E4F97"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Заявление о выдаче разрешения </w:t>
      </w:r>
      <w:r w:rsidR="006E4F97" w:rsidRPr="00D71AA5">
        <w:rPr>
          <w:rFonts w:ascii="Times New Roman" w:eastAsia="Times New Roman" w:hAnsi="Times New Roman" w:cs="Times New Roman"/>
          <w:color w:val="000000"/>
          <w:spacing w:val="-4"/>
          <w:sz w:val="26"/>
          <w:szCs w:val="26"/>
          <w:lang w:eastAsia="ru-RU"/>
        </w:rPr>
        <w:t xml:space="preserve">на установку и эксплуатацию </w:t>
      </w:r>
      <w:r w:rsidRPr="00D71AA5">
        <w:rPr>
          <w:rFonts w:ascii="Times New Roman" w:eastAsia="Times New Roman" w:hAnsi="Times New Roman" w:cs="Times New Roman"/>
          <w:color w:val="000000"/>
          <w:spacing w:val="-4"/>
          <w:sz w:val="26"/>
          <w:szCs w:val="26"/>
          <w:lang w:eastAsia="ru-RU"/>
        </w:rPr>
        <w:t xml:space="preserve">рекламной конструкции подается заявителем </w:t>
      </w:r>
      <w:r w:rsidR="0071051B" w:rsidRPr="00D71AA5">
        <w:rPr>
          <w:rFonts w:ascii="Times New Roman" w:eastAsia="Times New Roman" w:hAnsi="Times New Roman" w:cs="Times New Roman"/>
          <w:color w:val="000000"/>
          <w:spacing w:val="-4"/>
          <w:sz w:val="26"/>
          <w:szCs w:val="26"/>
          <w:lang w:eastAsia="ru-RU"/>
        </w:rPr>
        <w:t>на имя Главы</w:t>
      </w:r>
      <w:r w:rsidRPr="00D71AA5">
        <w:rPr>
          <w:rFonts w:ascii="Times New Roman" w:eastAsia="Times New Roman" w:hAnsi="Times New Roman" w:cs="Times New Roman"/>
          <w:color w:val="000000"/>
          <w:spacing w:val="-4"/>
          <w:sz w:val="26"/>
          <w:szCs w:val="26"/>
          <w:lang w:eastAsia="ru-RU"/>
        </w:rPr>
        <w:t xml:space="preserve"> </w:t>
      </w:r>
      <w:r w:rsidR="001E0CF0" w:rsidRPr="00D71AA5">
        <w:rPr>
          <w:rFonts w:ascii="Times New Roman" w:eastAsia="Times New Roman" w:hAnsi="Times New Roman" w:cs="Times New Roman"/>
          <w:color w:val="000000"/>
          <w:spacing w:val="-4"/>
          <w:sz w:val="26"/>
          <w:szCs w:val="26"/>
          <w:lang w:eastAsia="ru-RU"/>
        </w:rPr>
        <w:t xml:space="preserve">Ханкайского </w:t>
      </w:r>
      <w:r w:rsidRPr="00D71AA5">
        <w:rPr>
          <w:rFonts w:ascii="Times New Roman" w:eastAsia="Times New Roman" w:hAnsi="Times New Roman" w:cs="Times New Roman"/>
          <w:color w:val="000000"/>
          <w:spacing w:val="-4"/>
          <w:sz w:val="26"/>
          <w:szCs w:val="26"/>
          <w:lang w:eastAsia="ru-RU"/>
        </w:rPr>
        <w:t xml:space="preserve">муниципального </w:t>
      </w:r>
      <w:r w:rsidR="006E4F97" w:rsidRPr="00D71AA5">
        <w:rPr>
          <w:rFonts w:ascii="Times New Roman" w:eastAsia="Times New Roman" w:hAnsi="Times New Roman" w:cs="Times New Roman"/>
          <w:color w:val="000000"/>
          <w:spacing w:val="-4"/>
          <w:sz w:val="26"/>
          <w:szCs w:val="26"/>
          <w:lang w:eastAsia="ru-RU"/>
        </w:rPr>
        <w:t>округа</w:t>
      </w:r>
      <w:r w:rsidR="00BD29B7" w:rsidRPr="00D71AA5">
        <w:rPr>
          <w:rFonts w:ascii="Times New Roman" w:eastAsia="Times New Roman" w:hAnsi="Times New Roman" w:cs="Times New Roman"/>
          <w:color w:val="000000"/>
          <w:spacing w:val="-4"/>
          <w:sz w:val="26"/>
          <w:szCs w:val="26"/>
          <w:lang w:eastAsia="ru-RU"/>
        </w:rPr>
        <w:t xml:space="preserve"> –</w:t>
      </w:r>
      <w:r w:rsidR="0071051B" w:rsidRPr="00D71AA5">
        <w:rPr>
          <w:rFonts w:ascii="Times New Roman" w:eastAsia="Times New Roman" w:hAnsi="Times New Roman" w:cs="Times New Roman"/>
          <w:color w:val="000000"/>
          <w:spacing w:val="-4"/>
          <w:sz w:val="26"/>
          <w:szCs w:val="26"/>
          <w:lang w:eastAsia="ru-RU"/>
        </w:rPr>
        <w:t xml:space="preserve"> главы</w:t>
      </w:r>
      <w:r w:rsidRPr="00D71AA5">
        <w:rPr>
          <w:rFonts w:ascii="Times New Roman" w:eastAsia="Times New Roman" w:hAnsi="Times New Roman" w:cs="Times New Roman"/>
          <w:color w:val="000000"/>
          <w:spacing w:val="-4"/>
          <w:sz w:val="26"/>
          <w:szCs w:val="26"/>
          <w:lang w:eastAsia="ru-RU"/>
        </w:rPr>
        <w:t xml:space="preserve"> Администрации муниципального </w:t>
      </w:r>
      <w:r w:rsidR="006E4F97" w:rsidRPr="00D71AA5">
        <w:rPr>
          <w:rFonts w:ascii="Times New Roman" w:eastAsia="Times New Roman" w:hAnsi="Times New Roman" w:cs="Times New Roman"/>
          <w:color w:val="000000"/>
          <w:spacing w:val="-4"/>
          <w:sz w:val="26"/>
          <w:szCs w:val="26"/>
          <w:lang w:eastAsia="ru-RU"/>
        </w:rPr>
        <w:t>округа</w:t>
      </w:r>
      <w:r w:rsidR="001E0CF0" w:rsidRPr="00D71AA5">
        <w:rPr>
          <w:rFonts w:ascii="Times New Roman" w:eastAsia="Times New Roman" w:hAnsi="Times New Roman" w:cs="Times New Roman"/>
          <w:color w:val="000000"/>
          <w:spacing w:val="-4"/>
          <w:sz w:val="26"/>
          <w:szCs w:val="26"/>
          <w:lang w:eastAsia="ru-RU"/>
        </w:rPr>
        <w:t xml:space="preserve"> </w:t>
      </w:r>
      <w:r w:rsidR="001E0CF0" w:rsidRPr="007026F3">
        <w:rPr>
          <w:rFonts w:ascii="Times New Roman" w:eastAsia="Times New Roman" w:hAnsi="Times New Roman" w:cs="Times New Roman"/>
          <w:color w:val="000000"/>
          <w:spacing w:val="-4"/>
          <w:sz w:val="26"/>
          <w:szCs w:val="26"/>
          <w:highlight w:val="green"/>
          <w:lang w:eastAsia="ru-RU"/>
        </w:rPr>
        <w:t>(далее – Глава)</w:t>
      </w:r>
      <w:r w:rsidRPr="007026F3">
        <w:rPr>
          <w:rFonts w:ascii="Times New Roman" w:eastAsia="Times New Roman" w:hAnsi="Times New Roman" w:cs="Times New Roman"/>
          <w:color w:val="000000"/>
          <w:spacing w:val="-4"/>
          <w:sz w:val="26"/>
          <w:szCs w:val="26"/>
          <w:highlight w:val="green"/>
          <w:lang w:eastAsia="ru-RU"/>
        </w:rPr>
        <w:t>,</w:t>
      </w:r>
      <w:r w:rsidRPr="00D71AA5">
        <w:rPr>
          <w:rFonts w:ascii="Times New Roman" w:eastAsia="Times New Roman" w:hAnsi="Times New Roman" w:cs="Times New Roman"/>
          <w:color w:val="000000"/>
          <w:spacing w:val="-4"/>
          <w:sz w:val="26"/>
          <w:szCs w:val="26"/>
          <w:lang w:eastAsia="ru-RU"/>
        </w:rPr>
        <w:t xml:space="preserve"> специалисту  осуществляющему</w:t>
      </w:r>
      <w:r w:rsidR="006E4F97" w:rsidRPr="00D71AA5">
        <w:rPr>
          <w:rFonts w:ascii="Times New Roman" w:eastAsia="Times New Roman" w:hAnsi="Times New Roman" w:cs="Times New Roman"/>
          <w:color w:val="000000"/>
          <w:spacing w:val="-4"/>
          <w:sz w:val="26"/>
          <w:szCs w:val="26"/>
          <w:lang w:eastAsia="ru-RU"/>
        </w:rPr>
        <w:t xml:space="preserve"> прием и регистрацию документов.</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Специалист, осуществляющий прием и регистрацию документов, в течение рабочего дня направляет принятые от заявителя документы в Отдел.</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При непредставлении или непол</w:t>
      </w:r>
      <w:r w:rsidR="00E603FA" w:rsidRPr="00D71AA5">
        <w:rPr>
          <w:rFonts w:ascii="Times New Roman" w:eastAsia="Times New Roman" w:hAnsi="Times New Roman" w:cs="Times New Roman"/>
          <w:color w:val="000000"/>
          <w:spacing w:val="-4"/>
          <w:sz w:val="26"/>
          <w:szCs w:val="26"/>
          <w:lang w:eastAsia="ru-RU"/>
        </w:rPr>
        <w:t>ном представлении документов за</w:t>
      </w:r>
      <w:r w:rsidRPr="00D71AA5">
        <w:rPr>
          <w:rFonts w:ascii="Times New Roman" w:eastAsia="Times New Roman" w:hAnsi="Times New Roman" w:cs="Times New Roman"/>
          <w:color w:val="000000"/>
          <w:spacing w:val="-4"/>
          <w:sz w:val="26"/>
          <w:szCs w:val="26"/>
          <w:lang w:eastAsia="ru-RU"/>
        </w:rPr>
        <w:t>явителем</w:t>
      </w:r>
      <w:r w:rsidR="0071051B"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 xml:space="preserve"> специалист  в течение 10 (десяти) рабочих дней возвращает заявителю поданное им заявление на выдачу разрешения на установку </w:t>
      </w:r>
      <w:r w:rsidR="00E603FA" w:rsidRPr="00D71AA5">
        <w:rPr>
          <w:rFonts w:ascii="Times New Roman" w:eastAsia="Times New Roman" w:hAnsi="Times New Roman" w:cs="Times New Roman"/>
          <w:color w:val="000000"/>
          <w:spacing w:val="-4"/>
          <w:sz w:val="26"/>
          <w:szCs w:val="26"/>
          <w:lang w:eastAsia="ru-RU"/>
        </w:rPr>
        <w:t xml:space="preserve">и эксплуатацию </w:t>
      </w:r>
      <w:r w:rsidRPr="00D71AA5">
        <w:rPr>
          <w:rFonts w:ascii="Times New Roman" w:eastAsia="Times New Roman" w:hAnsi="Times New Roman" w:cs="Times New Roman"/>
          <w:color w:val="000000"/>
          <w:spacing w:val="-4"/>
          <w:sz w:val="26"/>
          <w:szCs w:val="26"/>
          <w:lang w:eastAsia="ru-RU"/>
        </w:rPr>
        <w:t xml:space="preserve">рекламной </w:t>
      </w:r>
      <w:r w:rsidRPr="00D71AA5">
        <w:rPr>
          <w:rFonts w:ascii="Times New Roman" w:eastAsia="Times New Roman" w:hAnsi="Times New Roman" w:cs="Times New Roman"/>
          <w:color w:val="000000"/>
          <w:spacing w:val="-4"/>
          <w:sz w:val="26"/>
          <w:szCs w:val="26"/>
          <w:lang w:eastAsia="ru-RU"/>
        </w:rPr>
        <w:lastRenderedPageBreak/>
        <w:t>конструкции с письменными замечаниями по составу и содержанию поданных документов.</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Срок согласования в структурных подразделениях Администрации не должен превышать семи рабочих дней для кажд</w:t>
      </w:r>
      <w:r w:rsidR="0071051B" w:rsidRPr="00D71AA5">
        <w:rPr>
          <w:rFonts w:ascii="Times New Roman" w:eastAsia="Times New Roman" w:hAnsi="Times New Roman" w:cs="Times New Roman"/>
          <w:color w:val="000000"/>
          <w:spacing w:val="-4"/>
          <w:sz w:val="26"/>
          <w:szCs w:val="26"/>
          <w:lang w:eastAsia="ru-RU"/>
        </w:rPr>
        <w:t>ого</w:t>
      </w:r>
      <w:r w:rsidRPr="00D71AA5">
        <w:rPr>
          <w:rFonts w:ascii="Times New Roman" w:eastAsia="Times New Roman" w:hAnsi="Times New Roman" w:cs="Times New Roman"/>
          <w:color w:val="000000"/>
          <w:spacing w:val="-4"/>
          <w:sz w:val="26"/>
          <w:szCs w:val="26"/>
          <w:lang w:eastAsia="ru-RU"/>
        </w:rPr>
        <w:t xml:space="preserve"> согласую</w:t>
      </w:r>
      <w:r w:rsidR="0071051B" w:rsidRPr="00D71AA5">
        <w:rPr>
          <w:rFonts w:ascii="Times New Roman" w:eastAsia="Times New Roman" w:hAnsi="Times New Roman" w:cs="Times New Roman"/>
          <w:color w:val="000000"/>
          <w:spacing w:val="-4"/>
          <w:sz w:val="26"/>
          <w:szCs w:val="26"/>
          <w:lang w:eastAsia="ru-RU"/>
        </w:rPr>
        <w:t>щего</w:t>
      </w:r>
      <w:r w:rsidRPr="00D71AA5">
        <w:rPr>
          <w:rFonts w:ascii="Times New Roman" w:eastAsia="Times New Roman" w:hAnsi="Times New Roman" w:cs="Times New Roman"/>
          <w:color w:val="000000"/>
          <w:spacing w:val="-4"/>
          <w:sz w:val="26"/>
          <w:szCs w:val="26"/>
          <w:lang w:eastAsia="ru-RU"/>
        </w:rPr>
        <w:t xml:space="preserve"> </w:t>
      </w:r>
      <w:r w:rsidR="0071051B" w:rsidRPr="00D71AA5">
        <w:rPr>
          <w:rFonts w:ascii="Times New Roman" w:eastAsia="Times New Roman" w:hAnsi="Times New Roman" w:cs="Times New Roman"/>
          <w:color w:val="000000"/>
          <w:spacing w:val="-4"/>
          <w:sz w:val="26"/>
          <w:szCs w:val="26"/>
          <w:lang w:eastAsia="ru-RU"/>
        </w:rPr>
        <w:t>подразделения</w:t>
      </w:r>
      <w:r w:rsidRPr="00D71AA5">
        <w:rPr>
          <w:rFonts w:ascii="Times New Roman" w:eastAsia="Times New Roman" w:hAnsi="Times New Roman" w:cs="Times New Roman"/>
          <w:color w:val="000000"/>
          <w:spacing w:val="-4"/>
          <w:sz w:val="26"/>
          <w:szCs w:val="26"/>
          <w:lang w:eastAsia="ru-RU"/>
        </w:rPr>
        <w:t xml:space="preserve">. </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После выполнения администрат</w:t>
      </w:r>
      <w:r w:rsidR="00E603FA" w:rsidRPr="00D71AA5">
        <w:rPr>
          <w:rFonts w:ascii="Times New Roman" w:eastAsia="Times New Roman" w:hAnsi="Times New Roman" w:cs="Times New Roman"/>
          <w:color w:val="000000"/>
          <w:spacing w:val="-4"/>
          <w:sz w:val="26"/>
          <w:szCs w:val="26"/>
          <w:lang w:eastAsia="ru-RU"/>
        </w:rPr>
        <w:t>ивных процедур</w:t>
      </w:r>
      <w:r w:rsidR="0047331F" w:rsidRPr="00D71AA5">
        <w:rPr>
          <w:rFonts w:ascii="Times New Roman" w:eastAsia="Times New Roman" w:hAnsi="Times New Roman" w:cs="Times New Roman"/>
          <w:color w:val="000000"/>
          <w:spacing w:val="-4"/>
          <w:sz w:val="26"/>
          <w:szCs w:val="26"/>
          <w:lang w:eastAsia="ru-RU"/>
        </w:rPr>
        <w:t xml:space="preserve"> по</w:t>
      </w:r>
      <w:r w:rsidR="00E603FA" w:rsidRPr="00D71AA5">
        <w:rPr>
          <w:rFonts w:ascii="Times New Roman" w:eastAsia="Times New Roman" w:hAnsi="Times New Roman" w:cs="Times New Roman"/>
          <w:color w:val="000000"/>
          <w:spacing w:val="-4"/>
          <w:sz w:val="26"/>
          <w:szCs w:val="26"/>
          <w:lang w:eastAsia="ru-RU"/>
        </w:rPr>
        <w:t xml:space="preserve"> подготовк</w:t>
      </w:r>
      <w:r w:rsidR="0047331F" w:rsidRPr="00D71AA5">
        <w:rPr>
          <w:rFonts w:ascii="Times New Roman" w:eastAsia="Times New Roman" w:hAnsi="Times New Roman" w:cs="Times New Roman"/>
          <w:color w:val="000000"/>
          <w:spacing w:val="-4"/>
          <w:sz w:val="26"/>
          <w:szCs w:val="26"/>
          <w:lang w:eastAsia="ru-RU"/>
        </w:rPr>
        <w:t>е</w:t>
      </w:r>
      <w:r w:rsidR="00E603FA" w:rsidRPr="00D71AA5">
        <w:rPr>
          <w:rFonts w:ascii="Times New Roman" w:eastAsia="Times New Roman" w:hAnsi="Times New Roman" w:cs="Times New Roman"/>
          <w:color w:val="000000"/>
          <w:spacing w:val="-4"/>
          <w:sz w:val="26"/>
          <w:szCs w:val="26"/>
          <w:lang w:eastAsia="ru-RU"/>
        </w:rPr>
        <w:t xml:space="preserve"> разре</w:t>
      </w:r>
      <w:r w:rsidR="004E3D97" w:rsidRPr="00D71AA5">
        <w:rPr>
          <w:rFonts w:ascii="Times New Roman" w:eastAsia="Times New Roman" w:hAnsi="Times New Roman" w:cs="Times New Roman"/>
          <w:color w:val="000000"/>
          <w:spacing w:val="-4"/>
          <w:sz w:val="26"/>
          <w:szCs w:val="26"/>
          <w:lang w:eastAsia="ru-RU"/>
        </w:rPr>
        <w:t>шения</w:t>
      </w:r>
      <w:r w:rsidRPr="00D71AA5">
        <w:rPr>
          <w:rFonts w:ascii="Times New Roman" w:eastAsia="Times New Roman" w:hAnsi="Times New Roman" w:cs="Times New Roman"/>
          <w:color w:val="000000"/>
          <w:spacing w:val="-4"/>
          <w:sz w:val="26"/>
          <w:szCs w:val="26"/>
          <w:lang w:eastAsia="ru-RU"/>
        </w:rPr>
        <w:t xml:space="preserve"> на установку</w:t>
      </w:r>
      <w:r w:rsidR="0047331F" w:rsidRPr="00D71AA5">
        <w:rPr>
          <w:rFonts w:ascii="Times New Roman" w:hAnsi="Times New Roman" w:cs="Times New Roman"/>
          <w:sz w:val="26"/>
          <w:szCs w:val="26"/>
        </w:rPr>
        <w:t xml:space="preserve"> </w:t>
      </w:r>
      <w:r w:rsidR="0047331F" w:rsidRPr="00D71AA5">
        <w:rPr>
          <w:rFonts w:ascii="Times New Roman" w:eastAsia="Times New Roman" w:hAnsi="Times New Roman" w:cs="Times New Roman"/>
          <w:color w:val="000000"/>
          <w:spacing w:val="-4"/>
          <w:sz w:val="26"/>
          <w:szCs w:val="26"/>
          <w:lang w:eastAsia="ru-RU"/>
        </w:rPr>
        <w:t>и эксплуатацию</w:t>
      </w:r>
      <w:r w:rsidRPr="00D71AA5">
        <w:rPr>
          <w:rFonts w:ascii="Times New Roman" w:eastAsia="Times New Roman" w:hAnsi="Times New Roman" w:cs="Times New Roman"/>
          <w:color w:val="000000"/>
          <w:spacing w:val="-4"/>
          <w:sz w:val="26"/>
          <w:szCs w:val="26"/>
          <w:lang w:eastAsia="ru-RU"/>
        </w:rPr>
        <w:t xml:space="preserve"> рекламных конструкций</w:t>
      </w:r>
      <w:r w:rsidR="004E3D97" w:rsidRPr="00D71AA5">
        <w:rPr>
          <w:rFonts w:ascii="Times New Roman" w:eastAsia="Times New Roman" w:hAnsi="Times New Roman" w:cs="Times New Roman"/>
          <w:color w:val="000000"/>
          <w:spacing w:val="-4"/>
          <w:sz w:val="26"/>
          <w:szCs w:val="26"/>
          <w:lang w:eastAsia="ru-RU"/>
        </w:rPr>
        <w:t xml:space="preserve"> </w:t>
      </w:r>
      <w:r w:rsidR="004E3D97" w:rsidRPr="007026F3">
        <w:rPr>
          <w:rFonts w:ascii="Times New Roman" w:eastAsia="Times New Roman" w:hAnsi="Times New Roman" w:cs="Times New Roman"/>
          <w:color w:val="000000"/>
          <w:spacing w:val="-4"/>
          <w:sz w:val="26"/>
          <w:szCs w:val="26"/>
          <w:lang w:eastAsia="ru-RU"/>
        </w:rPr>
        <w:t xml:space="preserve">(приложение № 4 </w:t>
      </w:r>
      <w:r w:rsidR="00BD29B7" w:rsidRPr="007026F3">
        <w:rPr>
          <w:rFonts w:ascii="Times New Roman" w:eastAsia="Times New Roman" w:hAnsi="Times New Roman" w:cs="Times New Roman"/>
          <w:color w:val="000000"/>
          <w:spacing w:val="-4"/>
          <w:sz w:val="26"/>
          <w:szCs w:val="26"/>
          <w:lang w:eastAsia="ru-RU"/>
        </w:rPr>
        <w:t>к Регламенту</w:t>
      </w:r>
      <w:r w:rsidR="004E3D97" w:rsidRPr="007026F3">
        <w:rPr>
          <w:rFonts w:ascii="Times New Roman" w:eastAsia="Times New Roman" w:hAnsi="Times New Roman" w:cs="Times New Roman"/>
          <w:color w:val="000000"/>
          <w:spacing w:val="-4"/>
          <w:sz w:val="26"/>
          <w:szCs w:val="26"/>
          <w:lang w:eastAsia="ru-RU"/>
        </w:rPr>
        <w:t>)</w:t>
      </w:r>
      <w:r w:rsidR="004E3D97" w:rsidRPr="00D71AA5">
        <w:rPr>
          <w:rFonts w:ascii="Times New Roman" w:eastAsia="Times New Roman" w:hAnsi="Times New Roman" w:cs="Times New Roman"/>
          <w:color w:val="000000"/>
          <w:spacing w:val="-4"/>
          <w:sz w:val="26"/>
          <w:szCs w:val="26"/>
          <w:lang w:eastAsia="ru-RU"/>
        </w:rPr>
        <w:t xml:space="preserve"> </w:t>
      </w:r>
      <w:r w:rsidRPr="00D71AA5">
        <w:rPr>
          <w:rFonts w:ascii="Times New Roman" w:eastAsia="Times New Roman" w:hAnsi="Times New Roman" w:cs="Times New Roman"/>
          <w:color w:val="000000"/>
          <w:spacing w:val="-4"/>
          <w:sz w:val="26"/>
          <w:szCs w:val="26"/>
          <w:lang w:eastAsia="ru-RU"/>
        </w:rPr>
        <w:t xml:space="preserve"> либо решений об отказе в выдаче таких разрешений, </w:t>
      </w:r>
      <w:r w:rsidR="0047331F" w:rsidRPr="00D71AA5">
        <w:rPr>
          <w:rFonts w:ascii="Times New Roman" w:eastAsia="Times New Roman" w:hAnsi="Times New Roman" w:cs="Times New Roman"/>
          <w:color w:val="000000"/>
          <w:spacing w:val="-4"/>
          <w:sz w:val="26"/>
          <w:szCs w:val="26"/>
          <w:lang w:eastAsia="ru-RU"/>
        </w:rPr>
        <w:t>специалист Отдела передает</w:t>
      </w:r>
      <w:r w:rsidRPr="00D71AA5">
        <w:rPr>
          <w:rFonts w:ascii="Times New Roman" w:eastAsia="Times New Roman" w:hAnsi="Times New Roman" w:cs="Times New Roman"/>
          <w:color w:val="000000"/>
          <w:spacing w:val="-4"/>
          <w:sz w:val="26"/>
          <w:szCs w:val="26"/>
          <w:lang w:eastAsia="ru-RU"/>
        </w:rPr>
        <w:t xml:space="preserve"> их на подписание </w:t>
      </w:r>
      <w:r w:rsidR="00E603FA" w:rsidRPr="00D71AA5">
        <w:rPr>
          <w:rFonts w:ascii="Times New Roman" w:eastAsia="Times New Roman" w:hAnsi="Times New Roman" w:cs="Times New Roman"/>
          <w:color w:val="000000"/>
          <w:spacing w:val="-4"/>
          <w:sz w:val="26"/>
          <w:szCs w:val="26"/>
          <w:lang w:eastAsia="ru-RU"/>
        </w:rPr>
        <w:t>Главе</w:t>
      </w:r>
      <w:r w:rsidRPr="00D71AA5">
        <w:rPr>
          <w:rFonts w:ascii="Times New Roman" w:eastAsia="Times New Roman" w:hAnsi="Times New Roman" w:cs="Times New Roman"/>
          <w:color w:val="000000"/>
          <w:spacing w:val="-4"/>
          <w:sz w:val="26"/>
          <w:szCs w:val="26"/>
          <w:lang w:eastAsia="ru-RU"/>
        </w:rPr>
        <w:t xml:space="preserve">. </w:t>
      </w:r>
    </w:p>
    <w:p w:rsidR="00BD29B7" w:rsidRPr="00D71AA5" w:rsidRDefault="0047331F"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В</w:t>
      </w:r>
      <w:r w:rsidR="007602C5" w:rsidRPr="00D71AA5">
        <w:rPr>
          <w:rFonts w:ascii="Times New Roman" w:eastAsia="Times New Roman" w:hAnsi="Times New Roman" w:cs="Times New Roman"/>
          <w:color w:val="000000"/>
          <w:spacing w:val="-4"/>
          <w:sz w:val="26"/>
          <w:szCs w:val="26"/>
          <w:lang w:eastAsia="ru-RU"/>
        </w:rPr>
        <w:t xml:space="preserve"> течение трех рабочих дней с момента подписания </w:t>
      </w:r>
      <w:r w:rsidR="00E603FA" w:rsidRPr="00D71AA5">
        <w:rPr>
          <w:rFonts w:ascii="Times New Roman" w:eastAsia="Times New Roman" w:hAnsi="Times New Roman" w:cs="Times New Roman"/>
          <w:color w:val="000000"/>
          <w:spacing w:val="-4"/>
          <w:sz w:val="26"/>
          <w:szCs w:val="26"/>
          <w:lang w:eastAsia="ru-RU"/>
        </w:rPr>
        <w:t>Главой</w:t>
      </w:r>
      <w:r w:rsidR="00166475" w:rsidRPr="00D71AA5">
        <w:rPr>
          <w:rFonts w:ascii="Times New Roman" w:eastAsia="Times New Roman" w:hAnsi="Times New Roman" w:cs="Times New Roman"/>
          <w:color w:val="000000"/>
          <w:spacing w:val="-4"/>
          <w:sz w:val="26"/>
          <w:szCs w:val="26"/>
          <w:lang w:eastAsia="ru-RU"/>
        </w:rPr>
        <w:t>,</w:t>
      </w:r>
      <w:r w:rsidR="007602C5" w:rsidRPr="00D71AA5">
        <w:rPr>
          <w:rFonts w:ascii="Times New Roman" w:eastAsia="Times New Roman" w:hAnsi="Times New Roman" w:cs="Times New Roman"/>
          <w:color w:val="000000"/>
          <w:spacing w:val="-4"/>
          <w:sz w:val="26"/>
          <w:szCs w:val="26"/>
          <w:lang w:eastAsia="ru-RU"/>
        </w:rPr>
        <w:t xml:space="preserve"> </w:t>
      </w:r>
      <w:r w:rsidRPr="00D71AA5">
        <w:rPr>
          <w:rFonts w:ascii="Times New Roman" w:eastAsia="Times New Roman" w:hAnsi="Times New Roman" w:cs="Times New Roman"/>
          <w:color w:val="000000"/>
          <w:spacing w:val="-4"/>
          <w:sz w:val="26"/>
          <w:szCs w:val="26"/>
          <w:lang w:eastAsia="ru-RU"/>
        </w:rPr>
        <w:t xml:space="preserve">специалист </w:t>
      </w:r>
      <w:r w:rsidR="007602C5" w:rsidRPr="00D71AA5">
        <w:rPr>
          <w:rFonts w:ascii="Times New Roman" w:eastAsia="Times New Roman" w:hAnsi="Times New Roman" w:cs="Times New Roman"/>
          <w:color w:val="000000"/>
          <w:spacing w:val="-4"/>
          <w:sz w:val="26"/>
          <w:szCs w:val="26"/>
          <w:lang w:eastAsia="ru-RU"/>
        </w:rPr>
        <w:t xml:space="preserve">направляет разрешение на установку </w:t>
      </w:r>
      <w:r w:rsidR="00E603FA" w:rsidRPr="00D71AA5">
        <w:rPr>
          <w:rFonts w:ascii="Times New Roman" w:eastAsia="Times New Roman" w:hAnsi="Times New Roman" w:cs="Times New Roman"/>
          <w:color w:val="000000"/>
          <w:spacing w:val="-4"/>
          <w:sz w:val="26"/>
          <w:szCs w:val="26"/>
          <w:lang w:eastAsia="ru-RU"/>
        </w:rPr>
        <w:t xml:space="preserve">и эксплуатацию </w:t>
      </w:r>
      <w:r w:rsidR="007602C5" w:rsidRPr="00D71AA5">
        <w:rPr>
          <w:rFonts w:ascii="Times New Roman" w:eastAsia="Times New Roman" w:hAnsi="Times New Roman" w:cs="Times New Roman"/>
          <w:color w:val="000000"/>
          <w:spacing w:val="-4"/>
          <w:sz w:val="26"/>
          <w:szCs w:val="26"/>
          <w:lang w:eastAsia="ru-RU"/>
        </w:rPr>
        <w:t>рекламной конструкции</w:t>
      </w:r>
      <w:r w:rsidRPr="00D71AA5">
        <w:rPr>
          <w:rFonts w:ascii="Times New Roman" w:hAnsi="Times New Roman" w:cs="Times New Roman"/>
          <w:sz w:val="26"/>
          <w:szCs w:val="26"/>
        </w:rPr>
        <w:t xml:space="preserve"> </w:t>
      </w:r>
      <w:r w:rsidRPr="00D71AA5">
        <w:rPr>
          <w:rFonts w:ascii="Times New Roman" w:eastAsia="Times New Roman" w:hAnsi="Times New Roman" w:cs="Times New Roman"/>
          <w:color w:val="000000"/>
          <w:spacing w:val="-4"/>
          <w:sz w:val="26"/>
          <w:szCs w:val="26"/>
          <w:lang w:eastAsia="ru-RU"/>
        </w:rPr>
        <w:t>либо решение об отказе в выдаче таких разрешений</w:t>
      </w:r>
      <w:r w:rsidR="007602C5" w:rsidRPr="00D71AA5">
        <w:rPr>
          <w:rFonts w:ascii="Times New Roman" w:eastAsia="Times New Roman" w:hAnsi="Times New Roman" w:cs="Times New Roman"/>
          <w:color w:val="000000"/>
          <w:spacing w:val="-4"/>
          <w:sz w:val="26"/>
          <w:szCs w:val="26"/>
          <w:lang w:eastAsia="ru-RU"/>
        </w:rPr>
        <w:t xml:space="preserve"> </w:t>
      </w:r>
      <w:r w:rsidRPr="00D71AA5">
        <w:rPr>
          <w:rFonts w:ascii="Times New Roman" w:eastAsia="Times New Roman" w:hAnsi="Times New Roman" w:cs="Times New Roman"/>
          <w:color w:val="000000"/>
          <w:spacing w:val="-4"/>
          <w:sz w:val="26"/>
          <w:szCs w:val="26"/>
          <w:lang w:eastAsia="ru-RU"/>
        </w:rPr>
        <w:t>заявителю по почте либо вручает лично заявителю или уполномоченному представителю под роспись</w:t>
      </w:r>
      <w:r w:rsidR="007602C5" w:rsidRPr="00D71AA5">
        <w:rPr>
          <w:rFonts w:ascii="Times New Roman" w:eastAsia="Times New Roman" w:hAnsi="Times New Roman" w:cs="Times New Roman"/>
          <w:color w:val="000000"/>
          <w:spacing w:val="-4"/>
          <w:sz w:val="26"/>
          <w:szCs w:val="26"/>
          <w:lang w:eastAsia="ru-RU"/>
        </w:rPr>
        <w:t>.</w:t>
      </w:r>
    </w:p>
    <w:p w:rsidR="00BD29B7" w:rsidRPr="00D71AA5" w:rsidRDefault="000F5140"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7.2. </w:t>
      </w:r>
      <w:r w:rsidR="00BD29B7" w:rsidRPr="00D71AA5">
        <w:rPr>
          <w:rFonts w:ascii="Times New Roman" w:eastAsia="Times New Roman" w:hAnsi="Times New Roman" w:cs="Times New Roman"/>
          <w:color w:val="000000"/>
          <w:spacing w:val="-4"/>
          <w:sz w:val="26"/>
          <w:szCs w:val="26"/>
          <w:lang w:eastAsia="ru-RU"/>
        </w:rPr>
        <w:t>Предоставление муниципальной услуги в части аннулирования разрешений на установку рекламной конструкции осуществляется</w:t>
      </w:r>
      <w:r w:rsidRPr="00D71AA5">
        <w:rPr>
          <w:rFonts w:ascii="Times New Roman" w:eastAsia="Times New Roman" w:hAnsi="Times New Roman" w:cs="Times New Roman"/>
          <w:color w:val="000000"/>
          <w:spacing w:val="-4"/>
          <w:sz w:val="26"/>
          <w:szCs w:val="26"/>
          <w:lang w:eastAsia="ru-RU"/>
        </w:rPr>
        <w:t>:</w:t>
      </w:r>
    </w:p>
    <w:p w:rsidR="000F5140" w:rsidRPr="00D71AA5" w:rsidRDefault="00BD29B7"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в течение месяца со дня направления владельцем рекламной конструкции уведомления в письменной форме </w:t>
      </w:r>
      <w:r w:rsidR="000F5140" w:rsidRPr="00D71AA5">
        <w:rPr>
          <w:rFonts w:ascii="Times New Roman" w:eastAsia="Times New Roman" w:hAnsi="Times New Roman" w:cs="Times New Roman"/>
          <w:color w:val="000000"/>
          <w:spacing w:val="-4"/>
          <w:sz w:val="26"/>
          <w:szCs w:val="26"/>
          <w:lang w:eastAsia="ru-RU"/>
        </w:rPr>
        <w:t>или в форме электронн</w:t>
      </w:r>
      <w:r w:rsidR="00F7609A" w:rsidRPr="00D71AA5">
        <w:rPr>
          <w:rFonts w:ascii="Times New Roman" w:eastAsia="Times New Roman" w:hAnsi="Times New Roman" w:cs="Times New Roman"/>
          <w:color w:val="000000"/>
          <w:spacing w:val="-4"/>
          <w:sz w:val="26"/>
          <w:szCs w:val="26"/>
          <w:lang w:eastAsia="ru-RU"/>
        </w:rPr>
        <w:t>ого документа с использованием Е</w:t>
      </w:r>
      <w:r w:rsidR="000F5140" w:rsidRPr="00D71AA5">
        <w:rPr>
          <w:rFonts w:ascii="Times New Roman" w:eastAsia="Times New Roman" w:hAnsi="Times New Roman" w:cs="Times New Roman"/>
          <w:color w:val="000000"/>
          <w:spacing w:val="-4"/>
          <w:sz w:val="26"/>
          <w:szCs w:val="26"/>
          <w:lang w:eastAsia="ru-RU"/>
        </w:rPr>
        <w:t>диного портала о своем отказе от дальнейшего использования разрешения;</w:t>
      </w:r>
    </w:p>
    <w:p w:rsidR="00BD29B7" w:rsidRPr="00D71AA5" w:rsidRDefault="000F5140"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D29B7" w:rsidRPr="00D71AA5" w:rsidRDefault="000F5140"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71051B" w:rsidRPr="00D71AA5">
        <w:rPr>
          <w:rFonts w:ascii="Times New Roman" w:eastAsia="Times New Roman" w:hAnsi="Times New Roman" w:cs="Times New Roman"/>
          <w:color w:val="000000"/>
          <w:spacing w:val="-4"/>
          <w:sz w:val="26"/>
          <w:szCs w:val="26"/>
          <w:lang w:eastAsia="ru-RU"/>
        </w:rPr>
        <w:t xml:space="preserve"> в случае</w:t>
      </w:r>
      <w:r w:rsidR="00BD29B7" w:rsidRPr="00D71AA5">
        <w:rPr>
          <w:rFonts w:ascii="Times New Roman" w:eastAsia="Times New Roman" w:hAnsi="Times New Roman" w:cs="Times New Roman"/>
          <w:color w:val="000000"/>
          <w:spacing w:val="-4"/>
          <w:sz w:val="26"/>
          <w:szCs w:val="26"/>
          <w:lang w:eastAsia="ru-RU"/>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D29B7" w:rsidRPr="00D71AA5" w:rsidRDefault="000F5140"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71051B" w:rsidRPr="00D71AA5">
        <w:rPr>
          <w:rFonts w:ascii="Times New Roman" w:eastAsia="Times New Roman" w:hAnsi="Times New Roman" w:cs="Times New Roman"/>
          <w:color w:val="000000"/>
          <w:spacing w:val="-4"/>
          <w:sz w:val="26"/>
          <w:szCs w:val="26"/>
          <w:lang w:eastAsia="ru-RU"/>
        </w:rPr>
        <w:t xml:space="preserve"> в случае</w:t>
      </w:r>
      <w:r w:rsidR="00BD29B7" w:rsidRPr="00D71AA5">
        <w:rPr>
          <w:rFonts w:ascii="Times New Roman" w:eastAsia="Times New Roman" w:hAnsi="Times New Roman" w:cs="Times New Roman"/>
          <w:color w:val="000000"/>
          <w:spacing w:val="-4"/>
          <w:sz w:val="26"/>
          <w:szCs w:val="26"/>
          <w:lang w:eastAsia="ru-RU"/>
        </w:rPr>
        <w:t xml:space="preserve"> если рекламная конструкция используется не в целях распространения рекламы, социальной рекламы;</w:t>
      </w:r>
    </w:p>
    <w:p w:rsidR="00BD29B7" w:rsidRPr="00D71AA5" w:rsidRDefault="0071051B"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 в случае</w:t>
      </w:r>
      <w:r w:rsidR="000F5140" w:rsidRPr="00D71AA5">
        <w:rPr>
          <w:rFonts w:ascii="Times New Roman" w:eastAsia="Times New Roman" w:hAnsi="Times New Roman" w:cs="Times New Roman"/>
          <w:color w:val="000000"/>
          <w:spacing w:val="-4"/>
          <w:sz w:val="26"/>
          <w:szCs w:val="26"/>
          <w:lang w:eastAsia="ru-RU"/>
        </w:rPr>
        <w:t xml:space="preserve"> выдачи разрешения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w:t>
      </w:r>
      <w:r w:rsidR="00BD0DC3" w:rsidRPr="00BD0DC3">
        <w:rPr>
          <w:rFonts w:ascii="Times New Roman" w:eastAsia="Times New Roman" w:hAnsi="Times New Roman" w:cs="Times New Roman"/>
          <w:color w:val="000000"/>
          <w:spacing w:val="-4"/>
          <w:sz w:val="26"/>
          <w:szCs w:val="26"/>
          <w:lang w:eastAsia="ru-RU"/>
        </w:rPr>
        <w:t>от 13.03.2006 № 38-ФЗ «О рекламе»</w:t>
      </w:r>
      <w:r w:rsidR="000F5140" w:rsidRPr="00D71AA5">
        <w:rPr>
          <w:rFonts w:ascii="Times New Roman" w:eastAsia="Times New Roman" w:hAnsi="Times New Roman" w:cs="Times New Roman"/>
          <w:color w:val="000000"/>
          <w:spacing w:val="-4"/>
          <w:sz w:val="26"/>
          <w:szCs w:val="26"/>
          <w:lang w:eastAsia="ru-RU"/>
        </w:rPr>
        <w:t>, либо признания  результатов торгов на право заключения договора на установку и эксплуатацию рекламной конструкции недействительными в соответствии с законодательством Российской Федерации;</w:t>
      </w:r>
      <w:proofErr w:type="gramEnd"/>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выявления Отделом фактов нарушения тр</w:t>
      </w:r>
      <w:r w:rsidR="001B3820" w:rsidRPr="00D71AA5">
        <w:rPr>
          <w:rFonts w:ascii="Times New Roman" w:eastAsia="Times New Roman" w:hAnsi="Times New Roman" w:cs="Times New Roman"/>
          <w:color w:val="000000"/>
          <w:spacing w:val="-4"/>
          <w:sz w:val="26"/>
          <w:szCs w:val="26"/>
          <w:lang w:eastAsia="ru-RU"/>
        </w:rPr>
        <w:t>ебований, установленных частями</w:t>
      </w:r>
      <w:r w:rsidRPr="00D71AA5">
        <w:rPr>
          <w:rFonts w:ascii="Times New Roman" w:eastAsia="Times New Roman" w:hAnsi="Times New Roman" w:cs="Times New Roman"/>
          <w:color w:val="000000"/>
          <w:spacing w:val="-4"/>
          <w:sz w:val="26"/>
          <w:szCs w:val="26"/>
          <w:lang w:eastAsia="ru-RU"/>
        </w:rPr>
        <w:t xml:space="preserve"> 9.3 статьи 19 Федерального закона </w:t>
      </w:r>
      <w:r w:rsidR="00BD0DC3" w:rsidRPr="00BD0DC3">
        <w:rPr>
          <w:rFonts w:ascii="Times New Roman" w:eastAsia="Times New Roman" w:hAnsi="Times New Roman" w:cs="Times New Roman"/>
          <w:color w:val="000000"/>
          <w:spacing w:val="-4"/>
          <w:sz w:val="26"/>
          <w:szCs w:val="26"/>
          <w:lang w:eastAsia="ru-RU"/>
        </w:rPr>
        <w:t>от 13.03.2006 № 38-ФЗ «О рекламе»</w:t>
      </w:r>
      <w:r w:rsidRPr="00D71AA5">
        <w:rPr>
          <w:rFonts w:ascii="Times New Roman" w:eastAsia="Times New Roman" w:hAnsi="Times New Roman" w:cs="Times New Roman"/>
          <w:color w:val="000000"/>
          <w:spacing w:val="-4"/>
          <w:sz w:val="26"/>
          <w:szCs w:val="26"/>
          <w:lang w:eastAsia="ru-RU"/>
        </w:rPr>
        <w:t xml:space="preserve">. </w:t>
      </w:r>
    </w:p>
    <w:p w:rsidR="007602C5" w:rsidRPr="00D71AA5" w:rsidRDefault="007602C5"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Срок </w:t>
      </w:r>
      <w:r w:rsidR="0071051B" w:rsidRPr="00D71AA5">
        <w:rPr>
          <w:rFonts w:ascii="Times New Roman" w:eastAsia="Times New Roman" w:hAnsi="Times New Roman" w:cs="Times New Roman"/>
          <w:color w:val="000000"/>
          <w:spacing w:val="-4"/>
          <w:sz w:val="26"/>
          <w:szCs w:val="26"/>
          <w:lang w:eastAsia="ru-RU"/>
        </w:rPr>
        <w:t>предоставлени</w:t>
      </w:r>
      <w:r w:rsidR="00BD0DC3">
        <w:rPr>
          <w:rFonts w:ascii="Times New Roman" w:eastAsia="Times New Roman" w:hAnsi="Times New Roman" w:cs="Times New Roman"/>
          <w:color w:val="000000"/>
          <w:spacing w:val="-4"/>
          <w:sz w:val="26"/>
          <w:szCs w:val="26"/>
          <w:lang w:eastAsia="ru-RU"/>
        </w:rPr>
        <w:t>я</w:t>
      </w:r>
      <w:r w:rsidR="0071051B" w:rsidRPr="00D71AA5">
        <w:rPr>
          <w:rFonts w:ascii="Times New Roman" w:eastAsia="Times New Roman" w:hAnsi="Times New Roman" w:cs="Times New Roman"/>
          <w:color w:val="000000"/>
          <w:spacing w:val="-4"/>
          <w:sz w:val="26"/>
          <w:szCs w:val="26"/>
          <w:lang w:eastAsia="ru-RU"/>
        </w:rPr>
        <w:t xml:space="preserve"> услуги </w:t>
      </w:r>
      <w:r w:rsidRPr="00D71AA5">
        <w:rPr>
          <w:rFonts w:ascii="Times New Roman" w:eastAsia="Times New Roman" w:hAnsi="Times New Roman" w:cs="Times New Roman"/>
          <w:color w:val="000000"/>
          <w:spacing w:val="-4"/>
          <w:sz w:val="26"/>
          <w:szCs w:val="26"/>
          <w:lang w:eastAsia="ru-RU"/>
        </w:rPr>
        <w:t>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w:t>
      </w:r>
      <w:r w:rsidR="00784B98" w:rsidRPr="00D71AA5">
        <w:rPr>
          <w:rFonts w:ascii="Times New Roman" w:eastAsia="Times New Roman" w:hAnsi="Times New Roman" w:cs="Times New Roman"/>
          <w:color w:val="000000"/>
          <w:spacing w:val="-4"/>
          <w:sz w:val="26"/>
          <w:szCs w:val="26"/>
          <w:lang w:eastAsia="ru-RU"/>
        </w:rPr>
        <w:t>твенников или иных законных вла</w:t>
      </w:r>
      <w:r w:rsidRPr="00D71AA5">
        <w:rPr>
          <w:rFonts w:ascii="Times New Roman" w:eastAsia="Times New Roman" w:hAnsi="Times New Roman" w:cs="Times New Roman"/>
          <w:color w:val="000000"/>
          <w:spacing w:val="-4"/>
          <w:sz w:val="26"/>
          <w:szCs w:val="26"/>
          <w:lang w:eastAsia="ru-RU"/>
        </w:rPr>
        <w:t>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9339CC" w:rsidRPr="00D71AA5" w:rsidRDefault="007602C5" w:rsidP="00485B96">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Решение об аннулировании разрешения на установку</w:t>
      </w:r>
      <w:r w:rsidR="00784B98" w:rsidRPr="00D71AA5">
        <w:rPr>
          <w:rFonts w:ascii="Times New Roman" w:eastAsia="Times New Roman" w:hAnsi="Times New Roman" w:cs="Times New Roman"/>
          <w:color w:val="000000"/>
          <w:spacing w:val="-4"/>
          <w:sz w:val="26"/>
          <w:szCs w:val="26"/>
          <w:lang w:eastAsia="ru-RU"/>
        </w:rPr>
        <w:t xml:space="preserve"> и эксплуатацию</w:t>
      </w:r>
      <w:r w:rsidRPr="00D71AA5">
        <w:rPr>
          <w:rFonts w:ascii="Times New Roman" w:eastAsia="Times New Roman" w:hAnsi="Times New Roman" w:cs="Times New Roman"/>
          <w:color w:val="000000"/>
          <w:spacing w:val="-4"/>
          <w:sz w:val="26"/>
          <w:szCs w:val="26"/>
          <w:lang w:eastAsia="ru-RU"/>
        </w:rPr>
        <w:t xml:space="preserve"> рекламной конструкции</w:t>
      </w:r>
      <w:r w:rsidR="00784B98" w:rsidRPr="00D71AA5">
        <w:rPr>
          <w:rFonts w:ascii="Times New Roman" w:eastAsia="Times New Roman" w:hAnsi="Times New Roman" w:cs="Times New Roman"/>
          <w:color w:val="000000"/>
          <w:spacing w:val="-4"/>
          <w:sz w:val="26"/>
          <w:szCs w:val="26"/>
          <w:lang w:eastAsia="ru-RU"/>
        </w:rPr>
        <w:t xml:space="preserve"> согласовывается </w:t>
      </w:r>
      <w:r w:rsidR="00F7609A" w:rsidRPr="00D71AA5">
        <w:rPr>
          <w:rFonts w:ascii="Times New Roman" w:eastAsia="Times New Roman" w:hAnsi="Times New Roman" w:cs="Times New Roman"/>
          <w:spacing w:val="-4"/>
          <w:sz w:val="26"/>
          <w:szCs w:val="26"/>
          <w:lang w:eastAsia="ru-RU"/>
        </w:rPr>
        <w:t>начальником о</w:t>
      </w:r>
      <w:r w:rsidRPr="00D71AA5">
        <w:rPr>
          <w:rFonts w:ascii="Times New Roman" w:eastAsia="Times New Roman" w:hAnsi="Times New Roman" w:cs="Times New Roman"/>
          <w:spacing w:val="-4"/>
          <w:sz w:val="26"/>
          <w:szCs w:val="26"/>
          <w:lang w:eastAsia="ru-RU"/>
        </w:rPr>
        <w:t>тдела</w:t>
      </w:r>
      <w:r w:rsidR="00F7609A" w:rsidRPr="00D71AA5">
        <w:rPr>
          <w:rFonts w:ascii="Times New Roman" w:eastAsia="Times New Roman" w:hAnsi="Times New Roman" w:cs="Times New Roman"/>
          <w:spacing w:val="-4"/>
          <w:sz w:val="26"/>
          <w:szCs w:val="26"/>
          <w:lang w:eastAsia="ru-RU"/>
        </w:rPr>
        <w:t xml:space="preserve"> градостроительства и земельных отношений Администрации</w:t>
      </w:r>
      <w:r w:rsidR="00F1107D" w:rsidRPr="00D71AA5">
        <w:rPr>
          <w:rFonts w:ascii="Times New Roman" w:eastAsia="Times New Roman" w:hAnsi="Times New Roman" w:cs="Times New Roman"/>
          <w:spacing w:val="-4"/>
          <w:sz w:val="26"/>
          <w:szCs w:val="26"/>
          <w:lang w:eastAsia="ru-RU"/>
        </w:rPr>
        <w:t xml:space="preserve"> </w:t>
      </w:r>
      <w:r w:rsidR="00F1107D" w:rsidRPr="00BD0DC3">
        <w:rPr>
          <w:rFonts w:ascii="Times New Roman" w:eastAsia="Times New Roman" w:hAnsi="Times New Roman" w:cs="Times New Roman"/>
          <w:spacing w:val="-4"/>
          <w:sz w:val="26"/>
          <w:szCs w:val="26"/>
          <w:highlight w:val="green"/>
          <w:lang w:eastAsia="ru-RU"/>
        </w:rPr>
        <w:t>(далее – начальник Отдела)</w:t>
      </w:r>
      <w:r w:rsidR="00784B98" w:rsidRPr="00D71AA5">
        <w:rPr>
          <w:rFonts w:ascii="Times New Roman" w:eastAsia="Times New Roman" w:hAnsi="Times New Roman" w:cs="Times New Roman"/>
          <w:color w:val="000000"/>
          <w:spacing w:val="-4"/>
          <w:sz w:val="26"/>
          <w:szCs w:val="26"/>
          <w:lang w:eastAsia="ru-RU"/>
        </w:rPr>
        <w:t xml:space="preserve"> и </w:t>
      </w:r>
      <w:proofErr w:type="gramStart"/>
      <w:r w:rsidR="00784B98" w:rsidRPr="00D71AA5">
        <w:rPr>
          <w:rFonts w:ascii="Times New Roman" w:eastAsia="Times New Roman" w:hAnsi="Times New Roman" w:cs="Times New Roman"/>
          <w:color w:val="000000"/>
          <w:spacing w:val="-4"/>
          <w:sz w:val="26"/>
          <w:szCs w:val="26"/>
          <w:lang w:eastAsia="ru-RU"/>
        </w:rPr>
        <w:t xml:space="preserve">подписывается Главой  </w:t>
      </w:r>
      <w:r w:rsidRPr="00D71AA5">
        <w:rPr>
          <w:rFonts w:ascii="Times New Roman" w:eastAsia="Times New Roman" w:hAnsi="Times New Roman" w:cs="Times New Roman"/>
          <w:color w:val="000000"/>
          <w:spacing w:val="-4"/>
          <w:sz w:val="26"/>
          <w:szCs w:val="26"/>
          <w:lang w:eastAsia="ru-RU"/>
        </w:rPr>
        <w:t>при наличии указанных о</w:t>
      </w:r>
      <w:r w:rsidR="00485B96" w:rsidRPr="00D71AA5">
        <w:rPr>
          <w:rFonts w:ascii="Times New Roman" w:eastAsia="Times New Roman" w:hAnsi="Times New Roman" w:cs="Times New Roman"/>
          <w:color w:val="000000"/>
          <w:spacing w:val="-4"/>
          <w:sz w:val="26"/>
          <w:szCs w:val="26"/>
          <w:lang w:eastAsia="ru-RU"/>
        </w:rPr>
        <w:t>снований и направляется</w:t>
      </w:r>
      <w:proofErr w:type="gramEnd"/>
      <w:r w:rsidR="00485B96" w:rsidRPr="00D71AA5">
        <w:rPr>
          <w:rFonts w:ascii="Times New Roman" w:eastAsia="Times New Roman" w:hAnsi="Times New Roman" w:cs="Times New Roman"/>
          <w:color w:val="000000"/>
          <w:spacing w:val="-4"/>
          <w:sz w:val="26"/>
          <w:szCs w:val="26"/>
          <w:lang w:eastAsia="ru-RU"/>
        </w:rPr>
        <w:t xml:space="preserve"> Отделом </w:t>
      </w:r>
      <w:r w:rsidRPr="00D71AA5">
        <w:rPr>
          <w:rFonts w:ascii="Times New Roman" w:eastAsia="Times New Roman" w:hAnsi="Times New Roman" w:cs="Times New Roman"/>
          <w:color w:val="000000"/>
          <w:spacing w:val="-4"/>
          <w:sz w:val="26"/>
          <w:szCs w:val="26"/>
          <w:lang w:eastAsia="ru-RU"/>
        </w:rPr>
        <w:t>заинтересованным лицам в течение трех рабочих дней со дня принятия соответствующего решени</w:t>
      </w:r>
      <w:r w:rsidR="00784B98" w:rsidRPr="00D71AA5">
        <w:rPr>
          <w:rFonts w:ascii="Times New Roman" w:eastAsia="Times New Roman" w:hAnsi="Times New Roman" w:cs="Times New Roman"/>
          <w:color w:val="000000"/>
          <w:spacing w:val="-4"/>
          <w:sz w:val="26"/>
          <w:szCs w:val="26"/>
          <w:lang w:eastAsia="ru-RU"/>
        </w:rPr>
        <w:t>я</w:t>
      </w:r>
      <w:r w:rsidR="009339CC" w:rsidRPr="00D71AA5">
        <w:rPr>
          <w:rFonts w:ascii="Times New Roman" w:eastAsia="Times New Roman" w:hAnsi="Times New Roman" w:cs="Times New Roman"/>
          <w:color w:val="000000"/>
          <w:spacing w:val="-4"/>
          <w:sz w:val="26"/>
          <w:szCs w:val="26"/>
          <w:lang w:eastAsia="ru-RU"/>
        </w:rPr>
        <w:t>.</w:t>
      </w: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1B3820"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8. Правовые основания для предоставления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4B3524" w:rsidRPr="00D71AA5" w:rsidRDefault="002015B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1) </w:t>
      </w:r>
      <w:r w:rsidR="001B3820" w:rsidRPr="00D71AA5">
        <w:rPr>
          <w:rFonts w:ascii="Times New Roman" w:eastAsia="Times New Roman" w:hAnsi="Times New Roman" w:cs="Times New Roman"/>
          <w:color w:val="000000"/>
          <w:spacing w:val="-4"/>
          <w:sz w:val="26"/>
          <w:szCs w:val="26"/>
          <w:lang w:eastAsia="ru-RU"/>
        </w:rPr>
        <w:t>Градостроительный кодекс Российской Федерации («Российская газета», № 290, 30.12.2004);</w:t>
      </w:r>
    </w:p>
    <w:p w:rsidR="002015B0" w:rsidRPr="00D71AA5" w:rsidRDefault="002015B0" w:rsidP="00EE61DD">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2) Налоговый кодекс Российской Федерации</w:t>
      </w:r>
      <w:r w:rsidR="00EE61DD" w:rsidRPr="00D71AA5">
        <w:rPr>
          <w:rFonts w:ascii="Times New Roman" w:eastAsia="Times New Roman" w:hAnsi="Times New Roman" w:cs="Times New Roman"/>
          <w:color w:val="000000"/>
          <w:spacing w:val="-4"/>
          <w:sz w:val="26"/>
          <w:szCs w:val="26"/>
          <w:lang w:eastAsia="ru-RU"/>
        </w:rPr>
        <w:t xml:space="preserve"> </w:t>
      </w:r>
      <w:r w:rsidR="00440F87" w:rsidRPr="00D71AA5">
        <w:rPr>
          <w:rFonts w:ascii="Times New Roman" w:eastAsia="Times New Roman" w:hAnsi="Times New Roman" w:cs="Times New Roman"/>
          <w:color w:val="000000"/>
          <w:spacing w:val="-4"/>
          <w:sz w:val="26"/>
          <w:szCs w:val="26"/>
          <w:lang w:eastAsia="ru-RU"/>
        </w:rPr>
        <w:t>(«</w:t>
      </w:r>
      <w:r w:rsidR="00EE61DD" w:rsidRPr="00D71AA5">
        <w:rPr>
          <w:rFonts w:ascii="Times New Roman" w:eastAsia="Times New Roman" w:hAnsi="Times New Roman" w:cs="Times New Roman"/>
          <w:color w:val="000000"/>
          <w:spacing w:val="-4"/>
          <w:sz w:val="26"/>
          <w:szCs w:val="26"/>
          <w:lang w:eastAsia="ru-RU"/>
        </w:rPr>
        <w:t>Собрание законодательства РФ», 07.08.2000, № 32, ст. 3340, «Парламентская газета», № 151-152, 10.08.2000</w:t>
      </w:r>
      <w:r w:rsidR="00440F87"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w:t>
      </w:r>
    </w:p>
    <w:p w:rsidR="002015B0" w:rsidRPr="00D71AA5" w:rsidRDefault="002015B0" w:rsidP="00B518B6">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3) Жилищный кодекс Российской Федерации</w:t>
      </w:r>
      <w:r w:rsidR="00B518B6" w:rsidRPr="00D71AA5">
        <w:rPr>
          <w:rFonts w:ascii="Times New Roman" w:eastAsia="Times New Roman" w:hAnsi="Times New Roman" w:cs="Times New Roman"/>
          <w:color w:val="000000"/>
          <w:spacing w:val="-4"/>
          <w:sz w:val="26"/>
          <w:szCs w:val="26"/>
          <w:lang w:eastAsia="ru-RU"/>
        </w:rPr>
        <w:t xml:space="preserve"> («Собрание законодательства РФ», 03.01.2005, № 1 (часть 1), ст. 14, «Российская газета», № 1, 12.01.2005, «Парламентская газета», № 7-8, 15.01.2005)</w:t>
      </w:r>
      <w:r w:rsidRPr="00D71AA5">
        <w:rPr>
          <w:rFonts w:ascii="Times New Roman" w:eastAsia="Times New Roman" w:hAnsi="Times New Roman" w:cs="Times New Roman"/>
          <w:color w:val="000000"/>
          <w:spacing w:val="-4"/>
          <w:sz w:val="26"/>
          <w:szCs w:val="26"/>
          <w:lang w:eastAsia="ru-RU"/>
        </w:rPr>
        <w:t>;</w:t>
      </w:r>
    </w:p>
    <w:p w:rsidR="002015B0" w:rsidRPr="00D71AA5" w:rsidRDefault="002015B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4) </w:t>
      </w:r>
      <w:r w:rsidR="00520BFA" w:rsidRPr="00D71AA5">
        <w:rPr>
          <w:rFonts w:ascii="Times New Roman" w:eastAsia="Times New Roman" w:hAnsi="Times New Roman" w:cs="Times New Roman"/>
          <w:color w:val="000000"/>
          <w:spacing w:val="-4"/>
          <w:sz w:val="26"/>
          <w:szCs w:val="26"/>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015B0" w:rsidRPr="00D71AA5" w:rsidRDefault="002015B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5) Федеральный закон</w:t>
      </w:r>
      <w:r w:rsidR="0040054D" w:rsidRPr="00D71AA5">
        <w:rPr>
          <w:rFonts w:ascii="Times New Roman" w:eastAsia="Times New Roman" w:hAnsi="Times New Roman" w:cs="Times New Roman"/>
          <w:color w:val="000000"/>
          <w:spacing w:val="-4"/>
          <w:sz w:val="26"/>
          <w:szCs w:val="26"/>
          <w:lang w:eastAsia="ru-RU"/>
        </w:rPr>
        <w:t xml:space="preserve"> от 13.03.2006</w:t>
      </w:r>
      <w:r w:rsidRPr="00D71AA5">
        <w:rPr>
          <w:rFonts w:ascii="Times New Roman" w:eastAsia="Times New Roman" w:hAnsi="Times New Roman" w:cs="Times New Roman"/>
          <w:color w:val="000000"/>
          <w:spacing w:val="-4"/>
          <w:sz w:val="26"/>
          <w:szCs w:val="26"/>
          <w:lang w:eastAsia="ru-RU"/>
        </w:rPr>
        <w:t xml:space="preserve"> </w:t>
      </w:r>
      <w:r w:rsidR="005A583B"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 xml:space="preserve"> 38-ФЗ «О рекламе»</w:t>
      </w:r>
      <w:r w:rsidR="00DC74E4" w:rsidRPr="00D71AA5">
        <w:rPr>
          <w:rFonts w:ascii="Times New Roman" w:hAnsi="Times New Roman" w:cs="Times New Roman"/>
          <w:sz w:val="26"/>
          <w:szCs w:val="26"/>
        </w:rPr>
        <w:t xml:space="preserve"> </w:t>
      </w:r>
      <w:r w:rsidR="00DC74E4" w:rsidRPr="00D71AA5">
        <w:rPr>
          <w:rFonts w:ascii="Times New Roman" w:eastAsia="Times New Roman" w:hAnsi="Times New Roman" w:cs="Times New Roman"/>
          <w:color w:val="000000"/>
          <w:spacing w:val="-4"/>
          <w:sz w:val="26"/>
          <w:szCs w:val="26"/>
          <w:lang w:eastAsia="ru-RU"/>
        </w:rPr>
        <w:t>(«Российская газета», № 0(4017), 15.03.2006)</w:t>
      </w:r>
      <w:r w:rsidRPr="00D71AA5">
        <w:rPr>
          <w:rFonts w:ascii="Times New Roman" w:eastAsia="Times New Roman" w:hAnsi="Times New Roman" w:cs="Times New Roman"/>
          <w:color w:val="000000"/>
          <w:spacing w:val="-4"/>
          <w:sz w:val="26"/>
          <w:szCs w:val="26"/>
          <w:lang w:eastAsia="ru-RU"/>
        </w:rPr>
        <w:t>;</w:t>
      </w:r>
    </w:p>
    <w:p w:rsidR="002015B0" w:rsidRPr="00D71AA5" w:rsidRDefault="002015B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6) Федеральный закон от 27</w:t>
      </w:r>
      <w:r w:rsidR="0040054D" w:rsidRPr="00D71AA5">
        <w:rPr>
          <w:rFonts w:ascii="Times New Roman" w:eastAsia="Times New Roman" w:hAnsi="Times New Roman" w:cs="Times New Roman"/>
          <w:color w:val="000000"/>
          <w:spacing w:val="-4"/>
          <w:sz w:val="26"/>
          <w:szCs w:val="26"/>
          <w:lang w:eastAsia="ru-RU"/>
        </w:rPr>
        <w:t>.07.</w:t>
      </w:r>
      <w:r w:rsidRPr="00D71AA5">
        <w:rPr>
          <w:rFonts w:ascii="Times New Roman" w:eastAsia="Times New Roman" w:hAnsi="Times New Roman" w:cs="Times New Roman"/>
          <w:color w:val="000000"/>
          <w:spacing w:val="-4"/>
          <w:sz w:val="26"/>
          <w:szCs w:val="26"/>
          <w:lang w:eastAsia="ru-RU"/>
        </w:rPr>
        <w:t xml:space="preserve">2010 </w:t>
      </w:r>
      <w:r w:rsidR="005A583B"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 xml:space="preserve"> 210-ФЗ «Об организации предоставления государственных и муниципальных услуг»</w:t>
      </w:r>
      <w:r w:rsidR="001C0A7B" w:rsidRPr="00D71AA5">
        <w:rPr>
          <w:rFonts w:ascii="Times New Roman" w:eastAsia="Times New Roman" w:hAnsi="Times New Roman" w:cs="Times New Roman"/>
          <w:color w:val="000000"/>
          <w:spacing w:val="-4"/>
          <w:sz w:val="26"/>
          <w:szCs w:val="26"/>
          <w:lang w:eastAsia="ru-RU"/>
        </w:rPr>
        <w:t xml:space="preserve"> («Российская газета», № 168, 30.07.2010)</w:t>
      </w:r>
      <w:r w:rsidRPr="00D71AA5">
        <w:rPr>
          <w:rFonts w:ascii="Times New Roman" w:eastAsia="Times New Roman" w:hAnsi="Times New Roman" w:cs="Times New Roman"/>
          <w:color w:val="000000"/>
          <w:spacing w:val="-4"/>
          <w:sz w:val="26"/>
          <w:szCs w:val="26"/>
          <w:lang w:eastAsia="ru-RU"/>
        </w:rPr>
        <w:t>;</w:t>
      </w:r>
    </w:p>
    <w:p w:rsidR="009339CC" w:rsidRPr="00D71AA5" w:rsidRDefault="002015B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7) Федеральный закон от </w:t>
      </w:r>
      <w:r w:rsidR="0040054D" w:rsidRPr="00D71AA5">
        <w:rPr>
          <w:rFonts w:ascii="Times New Roman" w:eastAsia="Times New Roman" w:hAnsi="Times New Roman" w:cs="Times New Roman"/>
          <w:color w:val="000000"/>
          <w:spacing w:val="-4"/>
          <w:sz w:val="26"/>
          <w:szCs w:val="26"/>
          <w:lang w:eastAsia="ru-RU"/>
        </w:rPr>
        <w:t>0</w:t>
      </w:r>
      <w:r w:rsidRPr="00D71AA5">
        <w:rPr>
          <w:rFonts w:ascii="Times New Roman" w:eastAsia="Times New Roman" w:hAnsi="Times New Roman" w:cs="Times New Roman"/>
          <w:color w:val="000000"/>
          <w:spacing w:val="-4"/>
          <w:sz w:val="26"/>
          <w:szCs w:val="26"/>
          <w:lang w:eastAsia="ru-RU"/>
        </w:rPr>
        <w:t>2</w:t>
      </w:r>
      <w:r w:rsidR="0040054D" w:rsidRPr="00D71AA5">
        <w:rPr>
          <w:rFonts w:ascii="Times New Roman" w:eastAsia="Times New Roman" w:hAnsi="Times New Roman" w:cs="Times New Roman"/>
          <w:color w:val="000000"/>
          <w:spacing w:val="-4"/>
          <w:sz w:val="26"/>
          <w:szCs w:val="26"/>
          <w:lang w:eastAsia="ru-RU"/>
        </w:rPr>
        <w:t>.</w:t>
      </w:r>
      <w:r w:rsidR="008626B1" w:rsidRPr="00D71AA5">
        <w:rPr>
          <w:rFonts w:ascii="Times New Roman" w:eastAsia="Times New Roman" w:hAnsi="Times New Roman" w:cs="Times New Roman"/>
          <w:color w:val="000000"/>
          <w:spacing w:val="-4"/>
          <w:sz w:val="26"/>
          <w:szCs w:val="26"/>
          <w:lang w:eastAsia="ru-RU"/>
        </w:rPr>
        <w:t xml:space="preserve">05.2006 </w:t>
      </w:r>
      <w:r w:rsidR="005A583B"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 xml:space="preserve"> 59-ФЗ «О порядке рассмотрения обращени</w:t>
      </w:r>
      <w:r w:rsidR="007C5C64" w:rsidRPr="00D71AA5">
        <w:rPr>
          <w:rFonts w:ascii="Times New Roman" w:eastAsia="Times New Roman" w:hAnsi="Times New Roman" w:cs="Times New Roman"/>
          <w:color w:val="000000"/>
          <w:spacing w:val="-4"/>
          <w:sz w:val="26"/>
          <w:szCs w:val="26"/>
          <w:lang w:eastAsia="ru-RU"/>
        </w:rPr>
        <w:t>й граждан Российской Федерации» («Российская газета», № 95, 05.05.2006);</w:t>
      </w:r>
    </w:p>
    <w:p w:rsidR="00DC74E4" w:rsidRPr="00D71AA5" w:rsidRDefault="00DC74E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8)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(«Собрание законодательства РФ», 18.10.1999, № 42, ст. 5005);</w:t>
      </w:r>
    </w:p>
    <w:p w:rsidR="00520BFA" w:rsidRPr="00D71AA5" w:rsidRDefault="006462A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9</w:t>
      </w:r>
      <w:r w:rsidR="00DC74E4" w:rsidRPr="00D71AA5">
        <w:rPr>
          <w:rFonts w:ascii="Times New Roman" w:eastAsia="Times New Roman" w:hAnsi="Times New Roman" w:cs="Times New Roman"/>
          <w:color w:val="000000"/>
          <w:spacing w:val="-4"/>
          <w:sz w:val="26"/>
          <w:szCs w:val="26"/>
          <w:lang w:eastAsia="ru-RU"/>
        </w:rPr>
        <w:t>)</w:t>
      </w:r>
      <w:r w:rsidR="00520BFA" w:rsidRPr="00D71AA5">
        <w:rPr>
          <w:rFonts w:ascii="Times New Roman" w:eastAsia="Times New Roman" w:hAnsi="Times New Roman" w:cs="Times New Roman"/>
          <w:color w:val="000000"/>
          <w:spacing w:val="-4"/>
          <w:sz w:val="26"/>
          <w:szCs w:val="26"/>
          <w:lang w:eastAsia="ru-RU"/>
        </w:rPr>
        <w:t xml:space="preserve"> Постановление Правительства Российской Федерации от 22.12.2012 № 1376 «Об утверждении </w:t>
      </w:r>
      <w:proofErr w:type="gramStart"/>
      <w:r w:rsidR="00520BFA" w:rsidRPr="00D71AA5">
        <w:rPr>
          <w:rFonts w:ascii="Times New Roman" w:eastAsia="Times New Roman" w:hAnsi="Times New Roman" w:cs="Times New Roman"/>
          <w:color w:val="000000"/>
          <w:spacing w:val="-4"/>
          <w:sz w:val="26"/>
          <w:szCs w:val="26"/>
          <w:lang w:eastAsia="ru-RU"/>
        </w:rPr>
        <w:t>правил организации деятельности многофункциональных центров предоставления государственных</w:t>
      </w:r>
      <w:proofErr w:type="gramEnd"/>
      <w:r w:rsidR="00520BFA" w:rsidRPr="00D71AA5">
        <w:rPr>
          <w:rFonts w:ascii="Times New Roman" w:eastAsia="Times New Roman" w:hAnsi="Times New Roman" w:cs="Times New Roman"/>
          <w:color w:val="000000"/>
          <w:spacing w:val="-4"/>
          <w:sz w:val="26"/>
          <w:szCs w:val="26"/>
          <w:lang w:eastAsia="ru-RU"/>
        </w:rPr>
        <w:t xml:space="preserve"> и муниципальных услуг» («Российская газета», № 303, 31.12.2012);</w:t>
      </w:r>
    </w:p>
    <w:p w:rsidR="00520BFA" w:rsidRPr="00D71AA5" w:rsidRDefault="006462A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10</w:t>
      </w:r>
      <w:r w:rsidR="00DC74E4" w:rsidRPr="00D71AA5">
        <w:rPr>
          <w:rFonts w:ascii="Times New Roman" w:eastAsia="Times New Roman" w:hAnsi="Times New Roman" w:cs="Times New Roman"/>
          <w:color w:val="000000"/>
          <w:spacing w:val="-4"/>
          <w:sz w:val="26"/>
          <w:szCs w:val="26"/>
          <w:lang w:eastAsia="ru-RU"/>
        </w:rPr>
        <w:t xml:space="preserve">) </w:t>
      </w:r>
      <w:r w:rsidR="00520BFA" w:rsidRPr="00D71AA5">
        <w:rPr>
          <w:rFonts w:ascii="Times New Roman" w:eastAsia="Times New Roman" w:hAnsi="Times New Roman" w:cs="Times New Roman"/>
          <w:color w:val="000000"/>
          <w:spacing w:val="-4"/>
          <w:sz w:val="26"/>
          <w:szCs w:val="26"/>
          <w:lang w:eastAsia="ru-RU"/>
        </w:rPr>
        <w:t>Постановление Администрации Приморского края от 05.10.2011 № 249-па «О разработке и утверждении Административных</w:t>
      </w:r>
      <w:r w:rsidR="00DC74E4" w:rsidRPr="00D71AA5">
        <w:rPr>
          <w:rFonts w:ascii="Times New Roman" w:eastAsia="Times New Roman" w:hAnsi="Times New Roman" w:cs="Times New Roman"/>
          <w:color w:val="000000"/>
          <w:spacing w:val="-4"/>
          <w:sz w:val="26"/>
          <w:szCs w:val="26"/>
          <w:lang w:eastAsia="ru-RU"/>
        </w:rPr>
        <w:t xml:space="preserve"> регламентов исполнения государ</w:t>
      </w:r>
      <w:r w:rsidR="00520BFA" w:rsidRPr="00D71AA5">
        <w:rPr>
          <w:rFonts w:ascii="Times New Roman" w:eastAsia="Times New Roman" w:hAnsi="Times New Roman" w:cs="Times New Roman"/>
          <w:color w:val="000000"/>
          <w:spacing w:val="-4"/>
          <w:sz w:val="26"/>
          <w:szCs w:val="26"/>
          <w:lang w:eastAsia="ru-RU"/>
        </w:rPr>
        <w:t>ственных функций и Административных регламен</w:t>
      </w:r>
      <w:r w:rsidR="00DC74E4" w:rsidRPr="00D71AA5">
        <w:rPr>
          <w:rFonts w:ascii="Times New Roman" w:eastAsia="Times New Roman" w:hAnsi="Times New Roman" w:cs="Times New Roman"/>
          <w:color w:val="000000"/>
          <w:spacing w:val="-4"/>
          <w:sz w:val="26"/>
          <w:szCs w:val="26"/>
          <w:lang w:eastAsia="ru-RU"/>
        </w:rPr>
        <w:t>тов предоставления государствен</w:t>
      </w:r>
      <w:r w:rsidR="00520BFA" w:rsidRPr="00D71AA5">
        <w:rPr>
          <w:rFonts w:ascii="Times New Roman" w:eastAsia="Times New Roman" w:hAnsi="Times New Roman" w:cs="Times New Roman"/>
          <w:color w:val="000000"/>
          <w:spacing w:val="-4"/>
          <w:sz w:val="26"/>
          <w:szCs w:val="26"/>
          <w:lang w:eastAsia="ru-RU"/>
        </w:rPr>
        <w:t>ных услуг» («Приморская газета», № 81(583), 07.10.2011);</w:t>
      </w:r>
    </w:p>
    <w:p w:rsidR="00520BFA" w:rsidRPr="00D71AA5" w:rsidRDefault="006462A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11</w:t>
      </w:r>
      <w:r w:rsidR="00DC74E4" w:rsidRPr="00D71AA5">
        <w:rPr>
          <w:rFonts w:ascii="Times New Roman" w:eastAsia="Times New Roman" w:hAnsi="Times New Roman" w:cs="Times New Roman"/>
          <w:color w:val="000000"/>
          <w:spacing w:val="-4"/>
          <w:sz w:val="26"/>
          <w:szCs w:val="26"/>
          <w:lang w:eastAsia="ru-RU"/>
        </w:rPr>
        <w:t xml:space="preserve">) </w:t>
      </w:r>
      <w:r w:rsidR="00520BFA" w:rsidRPr="00D71AA5">
        <w:rPr>
          <w:rFonts w:ascii="Times New Roman" w:eastAsia="Times New Roman" w:hAnsi="Times New Roman" w:cs="Times New Roman"/>
          <w:color w:val="000000"/>
          <w:spacing w:val="-4"/>
          <w:sz w:val="26"/>
          <w:szCs w:val="26"/>
          <w:lang w:eastAsia="ru-RU"/>
        </w:rPr>
        <w:t>Постановление Правительства Российской Федерации от 16.05.2011 № 373 «О разработке и утверждении административных ре</w:t>
      </w:r>
      <w:r w:rsidR="00DC74E4" w:rsidRPr="00D71AA5">
        <w:rPr>
          <w:rFonts w:ascii="Times New Roman" w:eastAsia="Times New Roman" w:hAnsi="Times New Roman" w:cs="Times New Roman"/>
          <w:color w:val="000000"/>
          <w:spacing w:val="-4"/>
          <w:sz w:val="26"/>
          <w:szCs w:val="26"/>
          <w:lang w:eastAsia="ru-RU"/>
        </w:rPr>
        <w:t>гламентов осуществления государ</w:t>
      </w:r>
      <w:r w:rsidR="00520BFA" w:rsidRPr="00D71AA5">
        <w:rPr>
          <w:rFonts w:ascii="Times New Roman" w:eastAsia="Times New Roman" w:hAnsi="Times New Roman" w:cs="Times New Roman"/>
          <w:color w:val="000000"/>
          <w:spacing w:val="-4"/>
          <w:sz w:val="26"/>
          <w:szCs w:val="26"/>
          <w:lang w:eastAsia="ru-RU"/>
        </w:rPr>
        <w:t xml:space="preserve">ственного контроля (надзора) и административных </w:t>
      </w:r>
      <w:r w:rsidR="00DC74E4" w:rsidRPr="00D71AA5">
        <w:rPr>
          <w:rFonts w:ascii="Times New Roman" w:eastAsia="Times New Roman" w:hAnsi="Times New Roman" w:cs="Times New Roman"/>
          <w:color w:val="000000"/>
          <w:spacing w:val="-4"/>
          <w:sz w:val="26"/>
          <w:szCs w:val="26"/>
          <w:lang w:eastAsia="ru-RU"/>
        </w:rPr>
        <w:t>регламентов предоставления госу</w:t>
      </w:r>
      <w:r w:rsidR="00520BFA" w:rsidRPr="00D71AA5">
        <w:rPr>
          <w:rFonts w:ascii="Times New Roman" w:eastAsia="Times New Roman" w:hAnsi="Times New Roman" w:cs="Times New Roman"/>
          <w:color w:val="000000"/>
          <w:spacing w:val="-4"/>
          <w:sz w:val="26"/>
          <w:szCs w:val="26"/>
          <w:lang w:eastAsia="ru-RU"/>
        </w:rPr>
        <w:t>дарственных услуг»</w:t>
      </w:r>
      <w:r w:rsidRPr="00D71AA5">
        <w:rPr>
          <w:rFonts w:ascii="Times New Roman" w:eastAsia="Times New Roman" w:hAnsi="Times New Roman" w:cs="Times New Roman"/>
          <w:color w:val="000000"/>
          <w:spacing w:val="-4"/>
          <w:sz w:val="26"/>
          <w:szCs w:val="26"/>
          <w:lang w:eastAsia="ru-RU"/>
        </w:rPr>
        <w:t xml:space="preserve"> («Собрание законодательства РФ»</w:t>
      </w:r>
      <w:r w:rsidR="00520BFA" w:rsidRPr="00D71AA5">
        <w:rPr>
          <w:rFonts w:ascii="Times New Roman" w:eastAsia="Times New Roman" w:hAnsi="Times New Roman" w:cs="Times New Roman"/>
          <w:color w:val="000000"/>
          <w:spacing w:val="-4"/>
          <w:sz w:val="26"/>
          <w:szCs w:val="26"/>
          <w:lang w:eastAsia="ru-RU"/>
        </w:rPr>
        <w:t>, 30.05.2011, № 22, ст. 3169).</w:t>
      </w:r>
    </w:p>
    <w:p w:rsidR="00C246F2" w:rsidRPr="00D71AA5" w:rsidRDefault="00C246F2"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C246F2" w:rsidRPr="00D71AA5" w:rsidRDefault="00C246F2"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9. Исчерпывающий перечень документов, необходимых в соответствии с законодательными и иными нормативными правовыми актами для предоставления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 xml:space="preserve">9.1. </w:t>
      </w:r>
      <w:proofErr w:type="gramStart"/>
      <w:r w:rsidRPr="00D71AA5">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roofErr w:type="gramEnd"/>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lastRenderedPageBreak/>
        <w:t>1</w:t>
      </w:r>
      <w:r w:rsidR="007A07A6" w:rsidRPr="00D71AA5">
        <w:rPr>
          <w:rFonts w:ascii="Times New Roman" w:eastAsia="Times New Roman" w:hAnsi="Times New Roman" w:cs="Times New Roman"/>
          <w:sz w:val="26"/>
          <w:szCs w:val="26"/>
          <w:lang w:eastAsia="ru-RU"/>
        </w:rPr>
        <w:t xml:space="preserve">) </w:t>
      </w:r>
      <w:r w:rsidRPr="00D71AA5">
        <w:rPr>
          <w:rFonts w:ascii="Times New Roman" w:eastAsia="Times New Roman" w:hAnsi="Times New Roman" w:cs="Times New Roman"/>
          <w:sz w:val="26"/>
          <w:szCs w:val="26"/>
          <w:lang w:eastAsia="ru-RU"/>
        </w:rPr>
        <w:t>заявление о выдаче разрешения на установку и эксплуатацию рекламной конструкции в письменной форме или в форме электронного документа с использованием Един</w:t>
      </w:r>
      <w:r w:rsidR="00485B96" w:rsidRPr="00D71AA5">
        <w:rPr>
          <w:rFonts w:ascii="Times New Roman" w:eastAsia="Times New Roman" w:hAnsi="Times New Roman" w:cs="Times New Roman"/>
          <w:sz w:val="26"/>
          <w:szCs w:val="26"/>
          <w:lang w:eastAsia="ru-RU"/>
        </w:rPr>
        <w:t>ого</w:t>
      </w:r>
      <w:r w:rsidRPr="00D71AA5">
        <w:rPr>
          <w:rFonts w:ascii="Times New Roman" w:eastAsia="Times New Roman" w:hAnsi="Times New Roman" w:cs="Times New Roman"/>
          <w:sz w:val="26"/>
          <w:szCs w:val="26"/>
          <w:lang w:eastAsia="ru-RU"/>
        </w:rPr>
        <w:t xml:space="preserve"> портал</w:t>
      </w:r>
      <w:r w:rsidR="00485B96" w:rsidRPr="00D71AA5">
        <w:rPr>
          <w:rFonts w:ascii="Times New Roman" w:eastAsia="Times New Roman" w:hAnsi="Times New Roman" w:cs="Times New Roman"/>
          <w:sz w:val="26"/>
          <w:szCs w:val="26"/>
          <w:lang w:eastAsia="ru-RU"/>
        </w:rPr>
        <w:t>а</w:t>
      </w:r>
      <w:r w:rsidRPr="00D71AA5">
        <w:rPr>
          <w:rFonts w:ascii="Times New Roman" w:eastAsia="Times New Roman" w:hAnsi="Times New Roman" w:cs="Times New Roman"/>
          <w:sz w:val="26"/>
          <w:szCs w:val="26"/>
          <w:lang w:eastAsia="ru-RU"/>
        </w:rPr>
        <w:t xml:space="preserve"> </w:t>
      </w:r>
      <w:r w:rsidR="007A07A6" w:rsidRPr="00D71AA5">
        <w:rPr>
          <w:rFonts w:ascii="Times New Roman" w:eastAsia="Times New Roman" w:hAnsi="Times New Roman" w:cs="Times New Roman"/>
          <w:sz w:val="26"/>
          <w:szCs w:val="26"/>
          <w:lang w:eastAsia="ru-RU"/>
        </w:rPr>
        <w:t>(</w:t>
      </w:r>
      <w:r w:rsidR="00F85EE9" w:rsidRPr="001B6831">
        <w:rPr>
          <w:rFonts w:ascii="Times New Roman" w:eastAsia="Times New Roman" w:hAnsi="Times New Roman" w:cs="Times New Roman"/>
          <w:sz w:val="26"/>
          <w:szCs w:val="26"/>
          <w:lang w:eastAsia="ru-RU"/>
        </w:rPr>
        <w:t>приложение № 2</w:t>
      </w:r>
      <w:r w:rsidR="007A07A6" w:rsidRPr="001B6831">
        <w:rPr>
          <w:rFonts w:ascii="Times New Roman" w:eastAsia="Times New Roman" w:hAnsi="Times New Roman" w:cs="Times New Roman"/>
          <w:sz w:val="26"/>
          <w:szCs w:val="26"/>
          <w:lang w:eastAsia="ru-RU"/>
        </w:rPr>
        <w:t xml:space="preserve"> к</w:t>
      </w:r>
      <w:r w:rsidR="00B80526" w:rsidRPr="001B6831">
        <w:rPr>
          <w:rFonts w:ascii="Times New Roman" w:eastAsia="Times New Roman" w:hAnsi="Times New Roman" w:cs="Times New Roman"/>
          <w:sz w:val="26"/>
          <w:szCs w:val="26"/>
          <w:lang w:eastAsia="ru-RU"/>
        </w:rPr>
        <w:t xml:space="preserve"> </w:t>
      </w:r>
      <w:r w:rsidR="00B53650" w:rsidRPr="001B6831">
        <w:rPr>
          <w:rFonts w:ascii="Times New Roman" w:eastAsia="Times New Roman" w:hAnsi="Times New Roman" w:cs="Times New Roman"/>
          <w:sz w:val="26"/>
          <w:szCs w:val="26"/>
          <w:lang w:eastAsia="ru-RU"/>
        </w:rPr>
        <w:t>Регламенту</w:t>
      </w:r>
      <w:r w:rsidR="007A07A6" w:rsidRPr="00D71AA5">
        <w:rPr>
          <w:rFonts w:ascii="Times New Roman" w:eastAsia="Times New Roman" w:hAnsi="Times New Roman" w:cs="Times New Roman"/>
          <w:sz w:val="26"/>
          <w:szCs w:val="26"/>
          <w:lang w:eastAsia="ru-RU"/>
        </w:rPr>
        <w:t>);</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2</w:t>
      </w:r>
      <w:r w:rsidR="007A07A6" w:rsidRPr="00D71AA5">
        <w:rPr>
          <w:rFonts w:ascii="Times New Roman" w:eastAsia="Times New Roman" w:hAnsi="Times New Roman" w:cs="Times New Roman"/>
          <w:sz w:val="26"/>
          <w:szCs w:val="26"/>
          <w:lang w:eastAsia="ru-RU"/>
        </w:rPr>
        <w:t>) документ, удостоверяющий личность заявителя, документ, удостоверяющий личность представителя заявителя (в случае обр</w:t>
      </w:r>
      <w:r w:rsidR="007C5C64" w:rsidRPr="00D71AA5">
        <w:rPr>
          <w:rFonts w:ascii="Times New Roman" w:eastAsia="Times New Roman" w:hAnsi="Times New Roman" w:cs="Times New Roman"/>
          <w:sz w:val="26"/>
          <w:szCs w:val="26"/>
          <w:lang w:eastAsia="ru-RU"/>
        </w:rPr>
        <w:t>ащения представителя заяви</w:t>
      </w:r>
      <w:r w:rsidRPr="00D71AA5">
        <w:rPr>
          <w:rFonts w:ascii="Times New Roman" w:eastAsia="Times New Roman" w:hAnsi="Times New Roman" w:cs="Times New Roman"/>
          <w:sz w:val="26"/>
          <w:szCs w:val="26"/>
          <w:lang w:eastAsia="ru-RU"/>
        </w:rPr>
        <w:t>теля)</w:t>
      </w:r>
      <w:r w:rsidR="007C5C64" w:rsidRPr="00D71AA5">
        <w:rPr>
          <w:rFonts w:ascii="Times New Roman" w:eastAsia="Times New Roman" w:hAnsi="Times New Roman" w:cs="Times New Roman"/>
          <w:sz w:val="26"/>
          <w:szCs w:val="26"/>
          <w:lang w:eastAsia="ru-RU"/>
        </w:rPr>
        <w:t>;</w:t>
      </w:r>
    </w:p>
    <w:p w:rsidR="00845823"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3</w:t>
      </w:r>
      <w:r w:rsidR="00845823" w:rsidRPr="00D71AA5">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(в случае обращения представителя заявителя). </w:t>
      </w:r>
    </w:p>
    <w:p w:rsidR="0067403A" w:rsidRPr="00D71AA5" w:rsidRDefault="0067403A" w:rsidP="008D276F">
      <w:pPr>
        <w:autoSpaceDE w:val="0"/>
        <w:autoSpaceDN w:val="0"/>
        <w:spacing w:after="0" w:line="240" w:lineRule="auto"/>
        <w:ind w:firstLine="680"/>
        <w:jc w:val="both"/>
        <w:rPr>
          <w:rFonts w:ascii="Times New Roman" w:hAnsi="Times New Roman" w:cs="Times New Roman"/>
          <w:sz w:val="26"/>
          <w:szCs w:val="26"/>
        </w:rPr>
      </w:pPr>
      <w:proofErr w:type="gramStart"/>
      <w:r w:rsidRPr="00D71AA5">
        <w:rPr>
          <w:rFonts w:ascii="Times New Roman" w:eastAsia="Times New Roman" w:hAnsi="Times New Roman" w:cs="Times New Roman"/>
          <w:sz w:val="26"/>
          <w:szCs w:val="26"/>
          <w:lang w:eastAsia="ru-RU"/>
        </w:rPr>
        <w:t>4</w:t>
      </w:r>
      <w:r w:rsidR="007A07A6" w:rsidRPr="00D71AA5">
        <w:rPr>
          <w:rFonts w:ascii="Times New Roman" w:eastAsia="Times New Roman" w:hAnsi="Times New Roman" w:cs="Times New Roman"/>
          <w:sz w:val="26"/>
          <w:szCs w:val="26"/>
          <w:lang w:eastAsia="ru-RU"/>
        </w:rPr>
        <w:t>)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w:t>
      </w:r>
      <w:proofErr w:type="gramEnd"/>
      <w:r w:rsidR="007A07A6" w:rsidRPr="00D71AA5">
        <w:rPr>
          <w:rFonts w:ascii="Times New Roman" w:eastAsia="Times New Roman" w:hAnsi="Times New Roman" w:cs="Times New Roman"/>
          <w:sz w:val="26"/>
          <w:szCs w:val="26"/>
          <w:lang w:eastAsia="ru-RU"/>
        </w:rPr>
        <w:t xml:space="preserve"> является собственником или иным законным владельцем недвижимого имущества. В случае</w:t>
      </w:r>
      <w:proofErr w:type="gramStart"/>
      <w:r w:rsidR="007A07A6" w:rsidRPr="00D71AA5">
        <w:rPr>
          <w:rFonts w:ascii="Times New Roman" w:eastAsia="Times New Roman" w:hAnsi="Times New Roman" w:cs="Times New Roman"/>
          <w:sz w:val="26"/>
          <w:szCs w:val="26"/>
          <w:lang w:eastAsia="ru-RU"/>
        </w:rPr>
        <w:t>,</w:t>
      </w:r>
      <w:proofErr w:type="gramEnd"/>
      <w:r w:rsidR="007A07A6" w:rsidRPr="00D71AA5">
        <w:rPr>
          <w:rFonts w:ascii="Times New Roman" w:eastAsia="Times New Roman" w:hAnsi="Times New Roman" w:cs="Times New Roman"/>
          <w:sz w:val="26"/>
          <w:szCs w:val="26"/>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r w:rsidRPr="00D71AA5">
        <w:rPr>
          <w:rFonts w:ascii="Times New Roman" w:hAnsi="Times New Roman" w:cs="Times New Roman"/>
          <w:sz w:val="26"/>
          <w:szCs w:val="26"/>
        </w:rPr>
        <w:t xml:space="preserve"> </w:t>
      </w:r>
    </w:p>
    <w:p w:rsidR="007A07A6" w:rsidRPr="001B6831"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1B6831">
        <w:rPr>
          <w:rFonts w:ascii="Times New Roman" w:eastAsia="Times New Roman" w:hAnsi="Times New Roman" w:cs="Times New Roman"/>
          <w:sz w:val="26"/>
          <w:szCs w:val="26"/>
          <w:lang w:eastAsia="ru-RU"/>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7A07A6" w:rsidRPr="001B6831"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1B6831">
        <w:rPr>
          <w:rFonts w:ascii="Times New Roman" w:eastAsia="Times New Roman" w:hAnsi="Times New Roman" w:cs="Times New Roman"/>
          <w:sz w:val="26"/>
          <w:szCs w:val="26"/>
          <w:lang w:eastAsia="ru-RU"/>
        </w:rPr>
        <w:t>6</w:t>
      </w:r>
      <w:r w:rsidR="007A07A6" w:rsidRPr="001B6831">
        <w:rPr>
          <w:rFonts w:ascii="Times New Roman" w:eastAsia="Times New Roman" w:hAnsi="Times New Roman" w:cs="Times New Roman"/>
          <w:sz w:val="26"/>
          <w:szCs w:val="26"/>
          <w:lang w:eastAsia="ru-RU"/>
        </w:rPr>
        <w:t>)</w:t>
      </w:r>
      <w:r w:rsidR="00845823" w:rsidRPr="001B6831">
        <w:rPr>
          <w:rFonts w:ascii="Times New Roman" w:hAnsi="Times New Roman" w:cs="Times New Roman"/>
          <w:sz w:val="26"/>
          <w:szCs w:val="26"/>
        </w:rPr>
        <w:t xml:space="preserve"> </w:t>
      </w:r>
      <w:r w:rsidR="00845823" w:rsidRPr="001B6831">
        <w:rPr>
          <w:rFonts w:ascii="Times New Roman" w:eastAsia="Times New Roman" w:hAnsi="Times New Roman" w:cs="Times New Roman"/>
          <w:sz w:val="26"/>
          <w:szCs w:val="26"/>
          <w:lang w:eastAsia="ru-RU"/>
        </w:rPr>
        <w:t xml:space="preserve">регистрационная карточка </w:t>
      </w:r>
      <w:r w:rsidR="00BC5B2C" w:rsidRPr="001B6831">
        <w:rPr>
          <w:rFonts w:ascii="Times New Roman" w:eastAsia="Times New Roman" w:hAnsi="Times New Roman" w:cs="Times New Roman"/>
          <w:sz w:val="26"/>
          <w:szCs w:val="26"/>
          <w:lang w:eastAsia="ru-RU"/>
        </w:rPr>
        <w:t>(приложение № 3</w:t>
      </w:r>
      <w:r w:rsidR="00845823" w:rsidRPr="001B6831">
        <w:rPr>
          <w:rFonts w:ascii="Times New Roman" w:eastAsia="Times New Roman" w:hAnsi="Times New Roman" w:cs="Times New Roman"/>
          <w:sz w:val="26"/>
          <w:szCs w:val="26"/>
          <w:lang w:eastAsia="ru-RU"/>
        </w:rPr>
        <w:t xml:space="preserve"> к </w:t>
      </w:r>
      <w:r w:rsidR="00B53650" w:rsidRPr="001B6831">
        <w:rPr>
          <w:rFonts w:ascii="Times New Roman" w:eastAsia="Times New Roman" w:hAnsi="Times New Roman" w:cs="Times New Roman"/>
          <w:sz w:val="26"/>
          <w:szCs w:val="26"/>
          <w:lang w:eastAsia="ru-RU"/>
        </w:rPr>
        <w:t>Регламенту</w:t>
      </w:r>
      <w:r w:rsidR="00845823" w:rsidRPr="001B6831">
        <w:rPr>
          <w:rFonts w:ascii="Times New Roman" w:eastAsia="Times New Roman" w:hAnsi="Times New Roman" w:cs="Times New Roman"/>
          <w:sz w:val="26"/>
          <w:szCs w:val="26"/>
          <w:lang w:eastAsia="ru-RU"/>
        </w:rPr>
        <w:t>);</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1B6831">
        <w:rPr>
          <w:rFonts w:ascii="Times New Roman" w:eastAsia="Times New Roman" w:hAnsi="Times New Roman" w:cs="Times New Roman"/>
          <w:sz w:val="26"/>
          <w:szCs w:val="26"/>
          <w:lang w:eastAsia="ru-RU"/>
        </w:rPr>
        <w:t>7</w:t>
      </w:r>
      <w:r w:rsidR="007A07A6" w:rsidRPr="001B6831">
        <w:rPr>
          <w:rFonts w:ascii="Times New Roman" w:eastAsia="Times New Roman" w:hAnsi="Times New Roman" w:cs="Times New Roman"/>
          <w:sz w:val="26"/>
          <w:szCs w:val="26"/>
          <w:lang w:eastAsia="ru-RU"/>
        </w:rPr>
        <w:t>) документы и сведения, относящиеся к территориальному размещению</w:t>
      </w:r>
      <w:r w:rsidR="007A07A6" w:rsidRPr="00D71AA5">
        <w:rPr>
          <w:rFonts w:ascii="Times New Roman" w:eastAsia="Times New Roman" w:hAnsi="Times New Roman" w:cs="Times New Roman"/>
          <w:sz w:val="26"/>
          <w:szCs w:val="26"/>
          <w:lang w:eastAsia="ru-RU"/>
        </w:rPr>
        <w:t>, внешнему виду и техническим параметрам рекламной конструкции:</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proofErr w:type="gramStart"/>
      <w:r w:rsidRPr="00D71AA5">
        <w:rPr>
          <w:rFonts w:ascii="Times New Roman" w:eastAsia="Times New Roman" w:hAnsi="Times New Roman" w:cs="Times New Roman"/>
          <w:sz w:val="26"/>
          <w:szCs w:val="26"/>
          <w:lang w:eastAsia="ru-RU"/>
        </w:rP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rsidRPr="00D71AA5">
        <w:rPr>
          <w:rFonts w:ascii="Times New Roman" w:eastAsia="Times New Roman" w:hAnsi="Times New Roman" w:cs="Times New Roman"/>
          <w:sz w:val="26"/>
          <w:szCs w:val="26"/>
          <w:lang w:eastAsia="ru-RU"/>
        </w:rPr>
        <w:t xml:space="preserve"> </w:t>
      </w:r>
      <w:proofErr w:type="gramStart"/>
      <w:r w:rsidRPr="00D71AA5">
        <w:rPr>
          <w:rFonts w:ascii="Times New Roman" w:eastAsia="Times New Roman" w:hAnsi="Times New Roman" w:cs="Times New Roman"/>
          <w:sz w:val="26"/>
          <w:szCs w:val="26"/>
          <w:lang w:eastAsia="ru-RU"/>
        </w:rPr>
        <w:t xml:space="preserve">При этом фотография отдельно стоящих конструкций выполняется по ходу движения </w:t>
      </w:r>
      <w:r w:rsidR="001B6831">
        <w:rPr>
          <w:rFonts w:ascii="Times New Roman" w:eastAsia="Times New Roman" w:hAnsi="Times New Roman" w:cs="Times New Roman"/>
          <w:sz w:val="26"/>
          <w:szCs w:val="26"/>
          <w:lang w:eastAsia="ru-RU"/>
        </w:rPr>
        <w:t>транспорта с обзором территории</w:t>
      </w:r>
      <w:r w:rsidRPr="00D71AA5">
        <w:rPr>
          <w:rFonts w:ascii="Times New Roman" w:eastAsia="Times New Roman" w:hAnsi="Times New Roman" w:cs="Times New Roman"/>
          <w:sz w:val="26"/>
          <w:szCs w:val="26"/>
          <w:lang w:eastAsia="ru-RU"/>
        </w:rPr>
        <w:t xml:space="preserve"> </w:t>
      </w:r>
      <w:r w:rsidR="001B6831">
        <w:rPr>
          <w:rFonts w:ascii="Times New Roman" w:eastAsia="Times New Roman" w:hAnsi="Times New Roman" w:cs="Times New Roman"/>
          <w:sz w:val="26"/>
          <w:szCs w:val="26"/>
          <w:lang w:eastAsia="ru-RU"/>
        </w:rPr>
        <w:t>и</w:t>
      </w:r>
      <w:r w:rsidRPr="00D71AA5">
        <w:rPr>
          <w:rFonts w:ascii="Times New Roman" w:eastAsia="Times New Roman" w:hAnsi="Times New Roman" w:cs="Times New Roman"/>
          <w:sz w:val="26"/>
          <w:szCs w:val="26"/>
          <w:lang w:eastAsia="ru-RU"/>
        </w:rPr>
        <w:t xml:space="preserve">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w:t>
      </w:r>
      <w:r w:rsidR="00CC1C53" w:rsidRPr="00D71AA5">
        <w:rPr>
          <w:rFonts w:ascii="Times New Roman" w:eastAsia="Times New Roman" w:hAnsi="Times New Roman" w:cs="Times New Roman"/>
          <w:sz w:val="26"/>
          <w:szCs w:val="26"/>
          <w:lang w:eastAsia="ru-RU"/>
        </w:rPr>
        <w:t>Ханкайского</w:t>
      </w:r>
      <w:proofErr w:type="gramEnd"/>
      <w:r w:rsidR="00CC1C53" w:rsidRPr="00D71AA5">
        <w:rPr>
          <w:rFonts w:ascii="Times New Roman" w:eastAsia="Times New Roman" w:hAnsi="Times New Roman" w:cs="Times New Roman"/>
          <w:sz w:val="26"/>
          <w:szCs w:val="26"/>
          <w:lang w:eastAsia="ru-RU"/>
        </w:rPr>
        <w:t xml:space="preserve"> муниципального округа</w:t>
      </w:r>
      <w:r w:rsidRPr="00D71AA5">
        <w:rPr>
          <w:rFonts w:ascii="Times New Roman" w:eastAsia="Times New Roman" w:hAnsi="Times New Roman" w:cs="Times New Roman"/>
          <w:sz w:val="26"/>
          <w:szCs w:val="26"/>
          <w:lang w:eastAsia="ru-RU"/>
        </w:rPr>
        <w:t>);</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proofErr w:type="gramStart"/>
      <w:r w:rsidRPr="00D71AA5">
        <w:rPr>
          <w:rFonts w:ascii="Times New Roman" w:eastAsia="Times New Roman" w:hAnsi="Times New Roman" w:cs="Times New Roman"/>
          <w:sz w:val="26"/>
          <w:szCs w:val="26"/>
          <w:lang w:eastAsia="ru-RU"/>
        </w:rPr>
        <w:t>- техническую характеристику рекламной конструкции, подготовленную заявителем, в которой указываются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информационного поля рекламной конструкции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w:t>
      </w:r>
      <w:proofErr w:type="gramEnd"/>
      <w:r w:rsidRPr="00D71AA5">
        <w:rPr>
          <w:rFonts w:ascii="Times New Roman" w:eastAsia="Times New Roman" w:hAnsi="Times New Roman" w:cs="Times New Roman"/>
          <w:sz w:val="26"/>
          <w:szCs w:val="26"/>
          <w:lang w:eastAsia="ru-RU"/>
        </w:rPr>
        <w:t xml:space="preserve"> в собственности </w:t>
      </w:r>
      <w:r w:rsidR="00CC1C53" w:rsidRPr="00D71AA5">
        <w:rPr>
          <w:rFonts w:ascii="Times New Roman" w:eastAsia="Times New Roman" w:hAnsi="Times New Roman" w:cs="Times New Roman"/>
          <w:sz w:val="26"/>
          <w:szCs w:val="26"/>
          <w:lang w:eastAsia="ru-RU"/>
        </w:rPr>
        <w:t>Ханкайского муниципального округа</w:t>
      </w:r>
      <w:r w:rsidRPr="00D71AA5">
        <w:rPr>
          <w:rFonts w:ascii="Times New Roman" w:eastAsia="Times New Roman" w:hAnsi="Times New Roman" w:cs="Times New Roman"/>
          <w:sz w:val="26"/>
          <w:szCs w:val="26"/>
          <w:lang w:eastAsia="ru-RU"/>
        </w:rPr>
        <w:t>);</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lastRenderedPageBreak/>
        <w:t xml:space="preserve">- </w:t>
      </w:r>
      <w:r w:rsidR="00845823" w:rsidRPr="00D71AA5">
        <w:rPr>
          <w:rFonts w:ascii="Times New Roman" w:eastAsia="Times New Roman" w:hAnsi="Times New Roman" w:cs="Times New Roman"/>
          <w:sz w:val="26"/>
          <w:szCs w:val="26"/>
          <w:lang w:eastAsia="ru-RU"/>
        </w:rPr>
        <w:t>дизайн-</w:t>
      </w:r>
      <w:r w:rsidRPr="00D71AA5">
        <w:rPr>
          <w:rFonts w:ascii="Times New Roman" w:eastAsia="Times New Roman" w:hAnsi="Times New Roman" w:cs="Times New Roman"/>
          <w:sz w:val="26"/>
          <w:szCs w:val="26"/>
          <w:lang w:eastAsia="ru-RU"/>
        </w:rPr>
        <w:t>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 включая расчет фундамента;</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proofErr w:type="gramStart"/>
      <w:r w:rsidRPr="00D71AA5">
        <w:rPr>
          <w:rFonts w:ascii="Times New Roman" w:eastAsia="Times New Roman" w:hAnsi="Times New Roman" w:cs="Times New Roman"/>
          <w:sz w:val="26"/>
          <w:szCs w:val="26"/>
          <w:lang w:eastAsia="ru-RU"/>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rsidRPr="00D71AA5">
        <w:rPr>
          <w:rFonts w:ascii="Times New Roman" w:eastAsia="Times New Roman" w:hAnsi="Times New Roman" w:cs="Times New Roman"/>
          <w:sz w:val="26"/>
          <w:szCs w:val="26"/>
          <w:lang w:eastAsia="ru-RU"/>
        </w:rPr>
        <w:t xml:space="preserve"> </w:t>
      </w:r>
      <w:proofErr w:type="gramStart"/>
      <w:r w:rsidRPr="00D71AA5">
        <w:rPr>
          <w:rFonts w:ascii="Times New Roman" w:eastAsia="Times New Roman" w:hAnsi="Times New Roman" w:cs="Times New Roman"/>
          <w:sz w:val="26"/>
          <w:szCs w:val="26"/>
          <w:lang w:eastAsia="ru-RU"/>
        </w:rPr>
        <w:t>зданиях</w:t>
      </w:r>
      <w:proofErr w:type="gramEnd"/>
      <w:r w:rsidRPr="00D71AA5">
        <w:rPr>
          <w:rFonts w:ascii="Times New Roman" w:eastAsia="Times New Roman" w:hAnsi="Times New Roman" w:cs="Times New Roman"/>
          <w:sz w:val="26"/>
          <w:szCs w:val="26"/>
          <w:lang w:eastAsia="ru-RU"/>
        </w:rPr>
        <w:t xml:space="preserve"> или ином недвижимом имуществе, находящихся в собственности </w:t>
      </w:r>
      <w:r w:rsidR="00CC1C53" w:rsidRPr="00D71AA5">
        <w:rPr>
          <w:rFonts w:ascii="Times New Roman" w:eastAsia="Times New Roman" w:hAnsi="Times New Roman" w:cs="Times New Roman"/>
          <w:sz w:val="26"/>
          <w:szCs w:val="26"/>
          <w:lang w:eastAsia="ru-RU"/>
        </w:rPr>
        <w:t>Ханкайского муниципального округа</w:t>
      </w:r>
      <w:r w:rsidRPr="00D71AA5">
        <w:rPr>
          <w:rFonts w:ascii="Times New Roman" w:eastAsia="Times New Roman" w:hAnsi="Times New Roman" w:cs="Times New Roman"/>
          <w:sz w:val="26"/>
          <w:szCs w:val="26"/>
          <w:lang w:eastAsia="ru-RU"/>
        </w:rPr>
        <w:t>);</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 xml:space="preserve">9.2. </w:t>
      </w:r>
      <w:proofErr w:type="gramStart"/>
      <w:r w:rsidRPr="00D71AA5">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roofErr w:type="gramEnd"/>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1</w:t>
      </w:r>
      <w:r w:rsidR="007A07A6" w:rsidRPr="00D71AA5">
        <w:rPr>
          <w:rFonts w:ascii="Times New Roman" w:eastAsia="Times New Roman" w:hAnsi="Times New Roman" w:cs="Times New Roman"/>
          <w:sz w:val="26"/>
          <w:szCs w:val="26"/>
          <w:lang w:eastAsia="ru-RU"/>
        </w:rPr>
        <w:t xml:space="preserve">) </w:t>
      </w:r>
      <w:r w:rsidR="00845823" w:rsidRPr="00D71AA5">
        <w:rPr>
          <w:rFonts w:ascii="Times New Roman" w:eastAsia="Times New Roman" w:hAnsi="Times New Roman" w:cs="Times New Roman"/>
          <w:sz w:val="26"/>
          <w:szCs w:val="26"/>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(сроком не более 30 дней с момента выдачи)</w:t>
      </w:r>
      <w:r w:rsidR="007A07A6" w:rsidRPr="00D71AA5">
        <w:rPr>
          <w:rFonts w:ascii="Times New Roman" w:eastAsia="Times New Roman" w:hAnsi="Times New Roman" w:cs="Times New Roman"/>
          <w:sz w:val="26"/>
          <w:szCs w:val="26"/>
          <w:lang w:eastAsia="ru-RU"/>
        </w:rPr>
        <w:t>;</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2</w:t>
      </w:r>
      <w:r w:rsidR="007A07A6" w:rsidRPr="00D71AA5">
        <w:rPr>
          <w:rFonts w:ascii="Times New Roman" w:eastAsia="Times New Roman" w:hAnsi="Times New Roman" w:cs="Times New Roman"/>
          <w:sz w:val="26"/>
          <w:szCs w:val="26"/>
          <w:lang w:eastAsia="ru-RU"/>
        </w:rPr>
        <w:t>)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845823"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3</w:t>
      </w:r>
      <w:r w:rsidR="00845823" w:rsidRPr="00D71AA5">
        <w:rPr>
          <w:rFonts w:ascii="Times New Roman" w:eastAsia="Times New Roman" w:hAnsi="Times New Roman" w:cs="Times New Roman"/>
          <w:sz w:val="26"/>
          <w:szCs w:val="26"/>
          <w:lang w:eastAsia="ru-RU"/>
        </w:rPr>
        <w:t xml:space="preserve">) </w:t>
      </w:r>
      <w:r w:rsidR="001000E1" w:rsidRPr="009137CE">
        <w:rPr>
          <w:rFonts w:ascii="Times New Roman" w:eastAsia="Times New Roman" w:hAnsi="Times New Roman" w:cs="Times New Roman"/>
          <w:sz w:val="26"/>
          <w:szCs w:val="26"/>
          <w:lang w:eastAsia="ru-RU"/>
        </w:rPr>
        <w:t xml:space="preserve">заверенная </w:t>
      </w:r>
      <w:r w:rsidR="00845823" w:rsidRPr="009137CE">
        <w:rPr>
          <w:rFonts w:ascii="Times New Roman" w:eastAsia="Times New Roman" w:hAnsi="Times New Roman" w:cs="Times New Roman"/>
          <w:sz w:val="26"/>
          <w:szCs w:val="26"/>
          <w:lang w:eastAsia="ru-RU"/>
        </w:rPr>
        <w:t>копия</w:t>
      </w:r>
      <w:r w:rsidR="00845823" w:rsidRPr="00D71AA5">
        <w:rPr>
          <w:rFonts w:ascii="Times New Roman" w:eastAsia="Times New Roman" w:hAnsi="Times New Roman" w:cs="Times New Roman"/>
          <w:sz w:val="26"/>
          <w:szCs w:val="26"/>
          <w:lang w:eastAsia="ru-RU"/>
        </w:rPr>
        <w:t xml:space="preserve"> Устава юридического лица, заверенная печатью организации и подписью руководителя;</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proofErr w:type="gramStart"/>
      <w:r w:rsidRPr="00D71AA5">
        <w:rPr>
          <w:rFonts w:ascii="Times New Roman" w:eastAsia="Times New Roman" w:hAnsi="Times New Roman" w:cs="Times New Roman"/>
          <w:sz w:val="26"/>
          <w:szCs w:val="26"/>
          <w:lang w:eastAsia="ru-RU"/>
        </w:rPr>
        <w:t>4</w:t>
      </w:r>
      <w:r w:rsidR="007A07A6" w:rsidRPr="00D71AA5">
        <w:rPr>
          <w:rFonts w:ascii="Times New Roman" w:eastAsia="Times New Roman" w:hAnsi="Times New Roman" w:cs="Times New Roman"/>
          <w:sz w:val="26"/>
          <w:szCs w:val="26"/>
          <w:lang w:eastAsia="ru-RU"/>
        </w:rPr>
        <w:t>)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w:t>
      </w:r>
      <w:r w:rsidR="00485B96" w:rsidRPr="00D71AA5">
        <w:rPr>
          <w:rFonts w:ascii="Times New Roman" w:eastAsia="Times New Roman" w:hAnsi="Times New Roman" w:cs="Times New Roman"/>
          <w:sz w:val="26"/>
          <w:szCs w:val="26"/>
          <w:lang w:eastAsia="ru-RU"/>
        </w:rPr>
        <w:t xml:space="preserve">уатацию рекламной конструкции – </w:t>
      </w:r>
      <w:r w:rsidR="007A07A6" w:rsidRPr="00D71AA5">
        <w:rPr>
          <w:rFonts w:ascii="Times New Roman" w:eastAsia="Times New Roman" w:hAnsi="Times New Roman" w:cs="Times New Roman"/>
          <w:sz w:val="26"/>
          <w:szCs w:val="26"/>
          <w:lang w:eastAsia="ru-RU"/>
        </w:rPr>
        <w:t>заявитель);</w:t>
      </w:r>
      <w:proofErr w:type="gramEnd"/>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5</w:t>
      </w:r>
      <w:r w:rsidR="007A07A6" w:rsidRPr="00D71AA5">
        <w:rPr>
          <w:rFonts w:ascii="Times New Roman" w:eastAsia="Times New Roman" w:hAnsi="Times New Roman" w:cs="Times New Roman"/>
          <w:sz w:val="26"/>
          <w:szCs w:val="26"/>
          <w:lang w:eastAsia="ru-RU"/>
        </w:rPr>
        <w:t>)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rsidR="007A07A6" w:rsidRPr="00D71AA5">
        <w:rPr>
          <w:rFonts w:ascii="Times New Roman" w:eastAsia="Times New Roman" w:hAnsi="Times New Roman" w:cs="Times New Roman"/>
          <w:sz w:val="26"/>
          <w:szCs w:val="26"/>
          <w:lang w:eastAsia="ru-RU"/>
        </w:rPr>
        <w:t>,</w:t>
      </w:r>
      <w:proofErr w:type="gramEnd"/>
      <w:r w:rsidR="007A07A6" w:rsidRPr="00D71AA5">
        <w:rPr>
          <w:rFonts w:ascii="Times New Roman" w:eastAsia="Times New Roman" w:hAnsi="Times New Roman" w:cs="Times New Roman"/>
          <w:sz w:val="26"/>
          <w:szCs w:val="26"/>
          <w:lang w:eastAsia="ru-RU"/>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bookmarkStart w:id="1" w:name="P125"/>
      <w:bookmarkEnd w:id="1"/>
      <w:r w:rsidRPr="00D71AA5">
        <w:rPr>
          <w:rFonts w:ascii="Times New Roman" w:eastAsia="Times New Roman" w:hAnsi="Times New Roman" w:cs="Times New Roman"/>
          <w:sz w:val="26"/>
          <w:szCs w:val="26"/>
          <w:lang w:eastAsia="ru-RU"/>
        </w:rPr>
        <w:t>6</w:t>
      </w:r>
      <w:r w:rsidR="007A07A6" w:rsidRPr="00D71AA5">
        <w:rPr>
          <w:rFonts w:ascii="Times New Roman" w:eastAsia="Times New Roman" w:hAnsi="Times New Roman" w:cs="Times New Roman"/>
          <w:sz w:val="26"/>
          <w:szCs w:val="26"/>
          <w:lang w:eastAsia="ru-RU"/>
        </w:rPr>
        <w:t>) в случае установки рекламной конструкции на земельном участке – документ, подтверждающий согласие на производство земляных работ органа, уполномоченного в сфере благоустройства, санит</w:t>
      </w:r>
      <w:r w:rsidR="00CC1C53" w:rsidRPr="00D71AA5">
        <w:rPr>
          <w:rFonts w:ascii="Times New Roman" w:eastAsia="Times New Roman" w:hAnsi="Times New Roman" w:cs="Times New Roman"/>
          <w:sz w:val="26"/>
          <w:szCs w:val="26"/>
          <w:lang w:eastAsia="ru-RU"/>
        </w:rPr>
        <w:t xml:space="preserve">арного содержания на территории </w:t>
      </w:r>
      <w:r w:rsidR="00CC1C53" w:rsidRPr="00D71AA5">
        <w:rPr>
          <w:rFonts w:ascii="Times New Roman" w:eastAsia="Times New Roman" w:hAnsi="Times New Roman" w:cs="Times New Roman"/>
          <w:sz w:val="26"/>
          <w:szCs w:val="26"/>
          <w:lang w:eastAsia="ru-RU"/>
        </w:rPr>
        <w:lastRenderedPageBreak/>
        <w:t>Ханкайского муниципального округа</w:t>
      </w:r>
      <w:r w:rsidR="007A07A6" w:rsidRPr="00D71AA5">
        <w:rPr>
          <w:rFonts w:ascii="Times New Roman" w:eastAsia="Times New Roman" w:hAnsi="Times New Roman" w:cs="Times New Roman"/>
          <w:sz w:val="26"/>
          <w:szCs w:val="26"/>
          <w:lang w:eastAsia="ru-RU"/>
        </w:rPr>
        <w:t xml:space="preserve">, органа, осуществляющего </w:t>
      </w:r>
      <w:proofErr w:type="gramStart"/>
      <w:r w:rsidR="007A07A6" w:rsidRPr="00D71AA5">
        <w:rPr>
          <w:rFonts w:ascii="Times New Roman" w:eastAsia="Times New Roman" w:hAnsi="Times New Roman" w:cs="Times New Roman"/>
          <w:sz w:val="26"/>
          <w:szCs w:val="26"/>
          <w:lang w:eastAsia="ru-RU"/>
        </w:rPr>
        <w:t>контроль за</w:t>
      </w:r>
      <w:proofErr w:type="gramEnd"/>
      <w:r w:rsidR="007A07A6" w:rsidRPr="00D71AA5">
        <w:rPr>
          <w:rFonts w:ascii="Times New Roman" w:eastAsia="Times New Roman" w:hAnsi="Times New Roman" w:cs="Times New Roman"/>
          <w:sz w:val="26"/>
          <w:szCs w:val="26"/>
          <w:lang w:eastAsia="ru-RU"/>
        </w:rPr>
        <w:t xml:space="preserve"> безопасностью движения транспорта.</w:t>
      </w:r>
    </w:p>
    <w:p w:rsidR="007A07A6" w:rsidRPr="00D71AA5" w:rsidRDefault="007A07A6"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 xml:space="preserve">9.3. Исчерпывающий перечень документов, необходимых для предоставления </w:t>
      </w:r>
      <w:proofErr w:type="gramStart"/>
      <w:r w:rsidRPr="00D71AA5">
        <w:rPr>
          <w:rFonts w:ascii="Times New Roman" w:eastAsia="Times New Roman" w:hAnsi="Times New Roman" w:cs="Times New Roman"/>
          <w:sz w:val="26"/>
          <w:szCs w:val="26"/>
          <w:lang w:eastAsia="ru-RU"/>
        </w:rPr>
        <w:t>муниципальной</w:t>
      </w:r>
      <w:proofErr w:type="gramEnd"/>
      <w:r w:rsidRPr="00D71AA5">
        <w:rPr>
          <w:rFonts w:ascii="Times New Roman" w:eastAsia="Times New Roman" w:hAnsi="Times New Roman" w:cs="Times New Roman"/>
          <w:sz w:val="26"/>
          <w:szCs w:val="26"/>
          <w:lang w:eastAsia="ru-RU"/>
        </w:rPr>
        <w:t xml:space="preserve"> услуги по аннулированию разрешений с разделением на документы и информацию, которые заявитель должен предоставить самостоятельно:</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CA163F">
        <w:rPr>
          <w:rFonts w:ascii="Times New Roman" w:eastAsia="Times New Roman" w:hAnsi="Times New Roman" w:cs="Times New Roman"/>
          <w:sz w:val="26"/>
          <w:szCs w:val="26"/>
          <w:lang w:eastAsia="ru-RU"/>
        </w:rPr>
        <w:t>1</w:t>
      </w:r>
      <w:r w:rsidR="007A07A6" w:rsidRPr="00CA163F">
        <w:rPr>
          <w:rFonts w:ascii="Times New Roman" w:eastAsia="Times New Roman" w:hAnsi="Times New Roman" w:cs="Times New Roman"/>
          <w:sz w:val="26"/>
          <w:szCs w:val="26"/>
          <w:lang w:eastAsia="ru-RU"/>
        </w:rPr>
        <w:t xml:space="preserve">) </w:t>
      </w:r>
      <w:r w:rsidR="001000E1" w:rsidRPr="00CA163F">
        <w:rPr>
          <w:rFonts w:ascii="Times New Roman" w:eastAsia="Times New Roman" w:hAnsi="Times New Roman" w:cs="Times New Roman"/>
          <w:sz w:val="26"/>
          <w:szCs w:val="26"/>
          <w:lang w:eastAsia="ru-RU"/>
        </w:rPr>
        <w:t>уведомление в письменной форме или в форме электронного документа с использованием Един</w:t>
      </w:r>
      <w:r w:rsidR="00485B96" w:rsidRPr="00CA163F">
        <w:rPr>
          <w:rFonts w:ascii="Times New Roman" w:eastAsia="Times New Roman" w:hAnsi="Times New Roman" w:cs="Times New Roman"/>
          <w:sz w:val="26"/>
          <w:szCs w:val="26"/>
          <w:lang w:eastAsia="ru-RU"/>
        </w:rPr>
        <w:t>ого</w:t>
      </w:r>
      <w:r w:rsidR="001000E1" w:rsidRPr="00CA163F">
        <w:rPr>
          <w:rFonts w:ascii="Times New Roman" w:eastAsia="Times New Roman" w:hAnsi="Times New Roman" w:cs="Times New Roman"/>
          <w:sz w:val="26"/>
          <w:szCs w:val="26"/>
          <w:lang w:eastAsia="ru-RU"/>
        </w:rPr>
        <w:t xml:space="preserve"> портал</w:t>
      </w:r>
      <w:r w:rsidR="00485B96" w:rsidRPr="00CA163F">
        <w:rPr>
          <w:rFonts w:ascii="Times New Roman" w:eastAsia="Times New Roman" w:hAnsi="Times New Roman" w:cs="Times New Roman"/>
          <w:sz w:val="26"/>
          <w:szCs w:val="26"/>
          <w:lang w:eastAsia="ru-RU"/>
        </w:rPr>
        <w:t>а</w:t>
      </w:r>
      <w:r w:rsidR="001000E1" w:rsidRPr="00CA163F">
        <w:rPr>
          <w:rFonts w:ascii="Times New Roman" w:eastAsia="Times New Roman" w:hAnsi="Times New Roman" w:cs="Times New Roman"/>
          <w:sz w:val="26"/>
          <w:szCs w:val="26"/>
          <w:lang w:eastAsia="ru-RU"/>
        </w:rPr>
        <w:t xml:space="preserve"> о своем отказе от дальнейшего использования разрешения на установку и эксплуатацию рекламных конструкций</w:t>
      </w:r>
      <w:r w:rsidR="007A07A6" w:rsidRPr="00CA163F">
        <w:rPr>
          <w:rFonts w:ascii="Times New Roman" w:eastAsia="Times New Roman" w:hAnsi="Times New Roman" w:cs="Times New Roman"/>
          <w:sz w:val="26"/>
          <w:szCs w:val="26"/>
          <w:lang w:eastAsia="ru-RU"/>
        </w:rPr>
        <w:t>;</w:t>
      </w:r>
    </w:p>
    <w:p w:rsidR="007A07A6" w:rsidRPr="00D71AA5" w:rsidRDefault="0067403A"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2</w:t>
      </w:r>
      <w:r w:rsidR="007A07A6" w:rsidRPr="00D71AA5">
        <w:rPr>
          <w:rFonts w:ascii="Times New Roman" w:eastAsia="Times New Roman" w:hAnsi="Times New Roman" w:cs="Times New Roman"/>
          <w:sz w:val="26"/>
          <w:szCs w:val="26"/>
          <w:lang w:eastAsia="ru-RU"/>
        </w:rPr>
        <w:t>)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p>
    <w:p w:rsidR="007A07A6" w:rsidRPr="00D71AA5" w:rsidRDefault="007A07A6"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p>
    <w:p w:rsidR="009339CC" w:rsidRPr="00D71AA5" w:rsidRDefault="009339CC" w:rsidP="001000E1">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10. Исчерпывающий перечень осн</w:t>
      </w:r>
      <w:r w:rsidR="00DF2872" w:rsidRPr="00D71AA5">
        <w:rPr>
          <w:rFonts w:ascii="Times New Roman" w:eastAsia="Times New Roman" w:hAnsi="Times New Roman" w:cs="Times New Roman"/>
          <w:b/>
          <w:color w:val="000000"/>
          <w:spacing w:val="-4"/>
          <w:sz w:val="26"/>
          <w:szCs w:val="26"/>
          <w:lang w:eastAsia="ru-RU"/>
        </w:rPr>
        <w:t>ований для отказа в приеме доку</w:t>
      </w:r>
      <w:r w:rsidRPr="00D71AA5">
        <w:rPr>
          <w:rFonts w:ascii="Times New Roman" w:eastAsia="Times New Roman" w:hAnsi="Times New Roman" w:cs="Times New Roman"/>
          <w:b/>
          <w:color w:val="000000"/>
          <w:spacing w:val="-4"/>
          <w:sz w:val="26"/>
          <w:szCs w:val="26"/>
          <w:lang w:eastAsia="ru-RU"/>
        </w:rPr>
        <w:t xml:space="preserve">ментов, необходимых для предоставления </w:t>
      </w:r>
      <w:proofErr w:type="gramStart"/>
      <w:r w:rsidRPr="00D71AA5">
        <w:rPr>
          <w:rFonts w:ascii="Times New Roman" w:eastAsia="Times New Roman" w:hAnsi="Times New Roman" w:cs="Times New Roman"/>
          <w:b/>
          <w:color w:val="000000"/>
          <w:spacing w:val="-4"/>
          <w:sz w:val="26"/>
          <w:szCs w:val="26"/>
          <w:lang w:eastAsia="ru-RU"/>
        </w:rPr>
        <w:t>муниципальной</w:t>
      </w:r>
      <w:proofErr w:type="gramEnd"/>
      <w:r w:rsidRPr="00D71AA5">
        <w:rPr>
          <w:rFonts w:ascii="Times New Roman" w:eastAsia="Times New Roman" w:hAnsi="Times New Roman" w:cs="Times New Roman"/>
          <w:b/>
          <w:color w:val="000000"/>
          <w:spacing w:val="-4"/>
          <w:sz w:val="26"/>
          <w:szCs w:val="26"/>
          <w:lang w:eastAsia="ru-RU"/>
        </w:rPr>
        <w:t xml:space="preserve"> услуги</w:t>
      </w:r>
    </w:p>
    <w:p w:rsidR="009339CC" w:rsidRPr="00D71AA5" w:rsidRDefault="009339CC"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Специалист отказывает заявителю в принятии заявления, в случае если с заявлением обратилось ненадлежащее лицо.</w:t>
      </w: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3A7ED4" w:rsidRPr="00D71AA5" w:rsidRDefault="009339CC" w:rsidP="001000E1">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11. Исчерпывающий перечень оснований для отказа в предоставлении</w:t>
      </w:r>
    </w:p>
    <w:p w:rsidR="009339CC" w:rsidRPr="00D71AA5" w:rsidRDefault="009339CC" w:rsidP="001000E1">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муниципальной услуги</w:t>
      </w:r>
    </w:p>
    <w:p w:rsidR="003A7ED4" w:rsidRPr="00D71AA5" w:rsidRDefault="003A7ED4"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Основаниями для отказа в предоставлении муниципальной услуги являются:</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w:t>
      </w:r>
      <w:r w:rsidR="003A7ED4" w:rsidRPr="00D71AA5">
        <w:rPr>
          <w:rFonts w:ascii="Times New Roman" w:eastAsia="Times New Roman" w:hAnsi="Times New Roman" w:cs="Times New Roman"/>
          <w:color w:val="000000"/>
          <w:spacing w:val="-4"/>
          <w:sz w:val="26"/>
          <w:szCs w:val="26"/>
          <w:lang w:eastAsia="ru-RU"/>
        </w:rPr>
        <w:t>) несоответствие проекта рекламной конструкции и ее территориального размещения требованиям технического регламента;</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2</w:t>
      </w:r>
      <w:r w:rsidR="003A7ED4" w:rsidRPr="00D71AA5">
        <w:rPr>
          <w:rFonts w:ascii="Times New Roman" w:eastAsia="Times New Roman" w:hAnsi="Times New Roman" w:cs="Times New Roman"/>
          <w:color w:val="000000"/>
          <w:spacing w:val="-4"/>
          <w:sz w:val="26"/>
          <w:szCs w:val="26"/>
          <w:lang w:eastAsia="ru-RU"/>
        </w:rPr>
        <w:t xml:space="preserve">) </w:t>
      </w:r>
      <w:r w:rsidR="00FF6DBD" w:rsidRPr="00D71AA5">
        <w:rPr>
          <w:rFonts w:ascii="Times New Roman" w:eastAsia="Times New Roman" w:hAnsi="Times New Roman" w:cs="Times New Roman"/>
          <w:color w:val="000000"/>
          <w:spacing w:val="-4"/>
          <w:sz w:val="26"/>
          <w:szCs w:val="26"/>
          <w:lang w:eastAsia="ru-RU"/>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3A7ED4" w:rsidRPr="00D71AA5">
        <w:rPr>
          <w:rFonts w:ascii="Times New Roman" w:eastAsia="Times New Roman" w:hAnsi="Times New Roman" w:cs="Times New Roman"/>
          <w:color w:val="000000"/>
          <w:spacing w:val="-4"/>
          <w:sz w:val="26"/>
          <w:szCs w:val="26"/>
          <w:lang w:eastAsia="ru-RU"/>
        </w:rPr>
        <w:t>;</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CA163F">
        <w:rPr>
          <w:rFonts w:ascii="Times New Roman" w:eastAsia="Times New Roman" w:hAnsi="Times New Roman" w:cs="Times New Roman"/>
          <w:color w:val="000000"/>
          <w:spacing w:val="-4"/>
          <w:sz w:val="26"/>
          <w:szCs w:val="26"/>
          <w:lang w:eastAsia="ru-RU"/>
        </w:rPr>
        <w:t>3</w:t>
      </w:r>
      <w:r w:rsidR="003A7ED4" w:rsidRPr="00CA163F">
        <w:rPr>
          <w:rFonts w:ascii="Times New Roman" w:eastAsia="Times New Roman" w:hAnsi="Times New Roman" w:cs="Times New Roman"/>
          <w:color w:val="000000"/>
          <w:spacing w:val="-4"/>
          <w:sz w:val="26"/>
          <w:szCs w:val="26"/>
          <w:lang w:eastAsia="ru-RU"/>
        </w:rPr>
        <w:t>) нарушен</w:t>
      </w:r>
      <w:r w:rsidR="001000E1" w:rsidRPr="00CA163F">
        <w:rPr>
          <w:rFonts w:ascii="Times New Roman" w:eastAsia="Times New Roman" w:hAnsi="Times New Roman" w:cs="Times New Roman"/>
          <w:color w:val="000000"/>
          <w:spacing w:val="-4"/>
          <w:sz w:val="26"/>
          <w:szCs w:val="26"/>
          <w:lang w:eastAsia="ru-RU"/>
        </w:rPr>
        <w:t xml:space="preserve">ие требований нормативных актов, касающихся </w:t>
      </w:r>
      <w:r w:rsidR="003A7ED4" w:rsidRPr="00CA163F">
        <w:rPr>
          <w:rFonts w:ascii="Times New Roman" w:eastAsia="Times New Roman" w:hAnsi="Times New Roman" w:cs="Times New Roman"/>
          <w:color w:val="000000"/>
          <w:spacing w:val="-4"/>
          <w:sz w:val="26"/>
          <w:szCs w:val="26"/>
          <w:lang w:eastAsia="ru-RU"/>
        </w:rPr>
        <w:t>безопасности</w:t>
      </w:r>
      <w:r w:rsidR="001000E1" w:rsidRPr="00CA163F">
        <w:rPr>
          <w:rFonts w:ascii="Times New Roman" w:eastAsia="Times New Roman" w:hAnsi="Times New Roman" w:cs="Times New Roman"/>
          <w:color w:val="000000"/>
          <w:spacing w:val="-4"/>
          <w:sz w:val="26"/>
          <w:szCs w:val="26"/>
          <w:lang w:eastAsia="ru-RU"/>
        </w:rPr>
        <w:t xml:space="preserve"> дорожного</w:t>
      </w:r>
      <w:r w:rsidR="003A7ED4" w:rsidRPr="00CA163F">
        <w:rPr>
          <w:rFonts w:ascii="Times New Roman" w:eastAsia="Times New Roman" w:hAnsi="Times New Roman" w:cs="Times New Roman"/>
          <w:color w:val="000000"/>
          <w:spacing w:val="-4"/>
          <w:sz w:val="26"/>
          <w:szCs w:val="26"/>
          <w:lang w:eastAsia="ru-RU"/>
        </w:rPr>
        <w:t xml:space="preserve"> движения;</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4</w:t>
      </w:r>
      <w:r w:rsidR="003A7ED4" w:rsidRPr="00D71AA5">
        <w:rPr>
          <w:rFonts w:ascii="Times New Roman" w:eastAsia="Times New Roman" w:hAnsi="Times New Roman" w:cs="Times New Roman"/>
          <w:color w:val="000000"/>
          <w:spacing w:val="-4"/>
          <w:sz w:val="26"/>
          <w:szCs w:val="26"/>
          <w:lang w:eastAsia="ru-RU"/>
        </w:rPr>
        <w:t xml:space="preserve">) </w:t>
      </w:r>
      <w:r w:rsidR="00FF6DBD" w:rsidRPr="00D71AA5">
        <w:rPr>
          <w:rFonts w:ascii="Times New Roman" w:eastAsia="Times New Roman" w:hAnsi="Times New Roman" w:cs="Times New Roman"/>
          <w:color w:val="000000"/>
          <w:spacing w:val="-4"/>
          <w:sz w:val="26"/>
          <w:szCs w:val="26"/>
          <w:lang w:eastAsia="ru-RU"/>
        </w:rPr>
        <w:t>нарушение внешнего архитектурного облика сложившейся застройки поселения или муниципального</w:t>
      </w:r>
      <w:r w:rsidR="00C959BC" w:rsidRPr="00D71AA5">
        <w:rPr>
          <w:rFonts w:ascii="Times New Roman" w:eastAsia="Times New Roman" w:hAnsi="Times New Roman" w:cs="Times New Roman"/>
          <w:color w:val="000000"/>
          <w:spacing w:val="-4"/>
          <w:sz w:val="26"/>
          <w:szCs w:val="26"/>
          <w:lang w:eastAsia="ru-RU"/>
        </w:rPr>
        <w:t xml:space="preserve"> округа</w:t>
      </w:r>
      <w:r w:rsidR="00D058FA" w:rsidRPr="00D71AA5">
        <w:rPr>
          <w:rFonts w:ascii="Times New Roman" w:eastAsia="Times New Roman" w:hAnsi="Times New Roman" w:cs="Times New Roman"/>
          <w:color w:val="000000"/>
          <w:spacing w:val="-4"/>
          <w:sz w:val="26"/>
          <w:szCs w:val="26"/>
          <w:lang w:eastAsia="ru-RU"/>
        </w:rPr>
        <w:t>;</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5</w:t>
      </w:r>
      <w:r w:rsidR="003A7ED4" w:rsidRPr="00D71AA5">
        <w:rPr>
          <w:rFonts w:ascii="Times New Roman" w:eastAsia="Times New Roman" w:hAnsi="Times New Roman" w:cs="Times New Roman"/>
          <w:color w:val="000000"/>
          <w:spacing w:val="-4"/>
          <w:sz w:val="26"/>
          <w:szCs w:val="26"/>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A7ED4" w:rsidRPr="00D71AA5" w:rsidRDefault="0067403A" w:rsidP="008D276F">
      <w:pPr>
        <w:tabs>
          <w:tab w:val="left" w:pos="709"/>
        </w:tabs>
        <w:spacing w:after="0" w:line="240" w:lineRule="auto"/>
        <w:ind w:firstLine="680"/>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color w:val="000000"/>
          <w:spacing w:val="-4"/>
          <w:sz w:val="26"/>
          <w:szCs w:val="26"/>
          <w:lang w:eastAsia="ru-RU"/>
        </w:rPr>
        <w:t>6</w:t>
      </w:r>
      <w:r w:rsidR="00BC0E23" w:rsidRPr="00D71AA5">
        <w:rPr>
          <w:rFonts w:ascii="Times New Roman" w:eastAsia="Times New Roman" w:hAnsi="Times New Roman" w:cs="Times New Roman"/>
          <w:color w:val="000000"/>
          <w:spacing w:val="-4"/>
          <w:sz w:val="26"/>
          <w:szCs w:val="26"/>
          <w:lang w:eastAsia="ru-RU"/>
        </w:rPr>
        <w:t xml:space="preserve">) </w:t>
      </w:r>
      <w:r w:rsidR="00C31CE3" w:rsidRPr="00D71AA5">
        <w:rPr>
          <w:rFonts w:ascii="Times New Roman" w:eastAsia="Times New Roman" w:hAnsi="Times New Roman" w:cs="Times New Roman"/>
          <w:color w:val="000000"/>
          <w:spacing w:val="-4"/>
          <w:sz w:val="26"/>
          <w:szCs w:val="26"/>
          <w:lang w:eastAsia="ru-RU"/>
        </w:rPr>
        <w:t>нарушение требований, установленных частями 5.1, 5.6, 5.7 статьи 19 Федерального закона от 13.03.2006 № 38-ФЗ «О рекламе».</w:t>
      </w:r>
    </w:p>
    <w:p w:rsidR="009339CC" w:rsidRPr="00D71AA5" w:rsidRDefault="009339CC" w:rsidP="008D276F">
      <w:pPr>
        <w:spacing w:after="0" w:line="240" w:lineRule="auto"/>
        <w:ind w:firstLine="680"/>
        <w:jc w:val="both"/>
        <w:rPr>
          <w:rFonts w:ascii="Times New Roman" w:eastAsia="Times New Roman" w:hAnsi="Times New Roman" w:cs="Times New Roman"/>
          <w:spacing w:val="-4"/>
          <w:sz w:val="26"/>
          <w:szCs w:val="26"/>
          <w:lang w:eastAsia="ru-RU"/>
        </w:rPr>
      </w:pPr>
    </w:p>
    <w:p w:rsidR="004C7068" w:rsidRPr="00D71AA5" w:rsidRDefault="004C7068" w:rsidP="001000E1">
      <w:pPr>
        <w:autoSpaceDE w:val="0"/>
        <w:autoSpaceDN w:val="0"/>
        <w:spacing w:after="0" w:line="240" w:lineRule="auto"/>
        <w:jc w:val="center"/>
        <w:rPr>
          <w:rFonts w:ascii="Times New Roman" w:eastAsia="Times New Roman" w:hAnsi="Times New Roman" w:cs="Times New Roman"/>
          <w:b/>
          <w:sz w:val="26"/>
          <w:szCs w:val="26"/>
          <w:lang w:eastAsia="ru-RU"/>
        </w:rPr>
      </w:pPr>
      <w:r w:rsidRPr="00D71AA5">
        <w:rPr>
          <w:rFonts w:ascii="Times New Roman" w:eastAsia="Times New Roman" w:hAnsi="Times New Roman" w:cs="Times New Roman"/>
          <w:b/>
          <w:sz w:val="26"/>
          <w:szCs w:val="26"/>
          <w:lang w:eastAsia="ru-RU"/>
        </w:rPr>
        <w:t>12. Размер платы, взимаемой с заявителя при предоставлении</w:t>
      </w:r>
    </w:p>
    <w:p w:rsidR="004C7068" w:rsidRPr="00D71AA5" w:rsidRDefault="004C7068" w:rsidP="001000E1">
      <w:pPr>
        <w:autoSpaceDE w:val="0"/>
        <w:autoSpaceDN w:val="0"/>
        <w:spacing w:after="0" w:line="240" w:lineRule="auto"/>
        <w:jc w:val="center"/>
        <w:rPr>
          <w:rFonts w:ascii="Times New Roman" w:eastAsia="Times New Roman" w:hAnsi="Times New Roman" w:cs="Times New Roman"/>
          <w:b/>
          <w:sz w:val="26"/>
          <w:szCs w:val="26"/>
          <w:lang w:eastAsia="ru-RU"/>
        </w:rPr>
      </w:pPr>
      <w:r w:rsidRPr="00D71AA5">
        <w:rPr>
          <w:rFonts w:ascii="Times New Roman" w:eastAsia="Times New Roman" w:hAnsi="Times New Roman" w:cs="Times New Roman"/>
          <w:b/>
          <w:sz w:val="26"/>
          <w:szCs w:val="26"/>
          <w:lang w:eastAsia="ru-RU"/>
        </w:rPr>
        <w:t>муниципальной услуги</w:t>
      </w:r>
    </w:p>
    <w:p w:rsidR="004C7068" w:rsidRPr="00D71AA5" w:rsidRDefault="004C7068"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За выдачу разрешения на установку и эксплуатацию рекламной конструкции взимается государственная пошлина в размере, предусмотренном подпунктом 105 пункта 1 статьи 333.33 части второй Налоговог</w:t>
      </w:r>
      <w:r w:rsidR="00B53650" w:rsidRPr="00D71AA5">
        <w:rPr>
          <w:rFonts w:ascii="Times New Roman" w:eastAsia="Times New Roman" w:hAnsi="Times New Roman" w:cs="Times New Roman"/>
          <w:sz w:val="26"/>
          <w:szCs w:val="26"/>
          <w:lang w:eastAsia="ru-RU"/>
        </w:rPr>
        <w:t>о кодекса Российской Федерации –</w:t>
      </w:r>
      <w:r w:rsidRPr="00D71AA5">
        <w:rPr>
          <w:rFonts w:ascii="Times New Roman" w:eastAsia="Times New Roman" w:hAnsi="Times New Roman" w:cs="Times New Roman"/>
          <w:sz w:val="26"/>
          <w:szCs w:val="26"/>
          <w:lang w:eastAsia="ru-RU"/>
        </w:rPr>
        <w:t xml:space="preserve"> 5000 рублей.</w:t>
      </w:r>
    </w:p>
    <w:p w:rsidR="004C7068" w:rsidRPr="00D71AA5" w:rsidRDefault="004C7068"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4C7068" w:rsidRPr="00D71AA5" w:rsidRDefault="004C7068"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lastRenderedPageBreak/>
        <w:t>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статьей 333.40 части второй Налогового кодекса Российской Федерации.</w:t>
      </w:r>
    </w:p>
    <w:p w:rsidR="004C7068" w:rsidRPr="00D71AA5" w:rsidRDefault="004C7068" w:rsidP="008D276F">
      <w:pPr>
        <w:autoSpaceDE w:val="0"/>
        <w:autoSpaceDN w:val="0"/>
        <w:spacing w:after="0" w:line="240" w:lineRule="auto"/>
        <w:ind w:firstLine="680"/>
        <w:jc w:val="both"/>
        <w:rPr>
          <w:rFonts w:ascii="Times New Roman" w:eastAsia="Times New Roman" w:hAnsi="Times New Roman" w:cs="Times New Roman"/>
          <w:sz w:val="26"/>
          <w:szCs w:val="26"/>
          <w:lang w:eastAsia="ru-RU"/>
        </w:rPr>
      </w:pPr>
      <w:r w:rsidRPr="00D71AA5">
        <w:rPr>
          <w:rFonts w:ascii="Times New Roman" w:eastAsia="Times New Roman" w:hAnsi="Times New Roman" w:cs="Times New Roman"/>
          <w:sz w:val="26"/>
          <w:szCs w:val="26"/>
          <w:lang w:eastAsia="ru-RU"/>
        </w:rPr>
        <w:t>За аннулирование разрешений на установку и эксплуатацию рекламных конструкций плата не взимается.</w:t>
      </w: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9339CC" w:rsidRPr="00D71AA5" w:rsidRDefault="009339CC" w:rsidP="00D9730E">
      <w:pPr>
        <w:spacing w:after="0" w:line="240" w:lineRule="auto"/>
        <w:jc w:val="center"/>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 xml:space="preserve">13. </w:t>
      </w:r>
      <w:r w:rsidR="004C7068" w:rsidRPr="00D71AA5">
        <w:rPr>
          <w:rFonts w:ascii="Times New Roman" w:eastAsia="Times New Roman" w:hAnsi="Times New Roman" w:cs="Times New Roman"/>
          <w:b/>
          <w:color w:val="000000"/>
          <w:spacing w:val="-4"/>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399C" w:rsidRPr="00D71AA5" w:rsidRDefault="00F9399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p>
    <w:p w:rsidR="005A5DD1"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14.</w:t>
      </w:r>
      <w:r w:rsidR="004C7068" w:rsidRPr="00D71AA5">
        <w:rPr>
          <w:rFonts w:ascii="Times New Roman" w:eastAsia="Times New Roman" w:hAnsi="Times New Roman" w:cs="Times New Roman"/>
          <w:b/>
          <w:color w:val="000000"/>
          <w:spacing w:val="-4"/>
          <w:sz w:val="26"/>
          <w:szCs w:val="26"/>
          <w:lang w:eastAsia="ru-RU"/>
        </w:rPr>
        <w:t xml:space="preserve"> </w:t>
      </w:r>
      <w:r w:rsidRPr="00D71AA5">
        <w:rPr>
          <w:rFonts w:ascii="Times New Roman" w:eastAsia="Times New Roman" w:hAnsi="Times New Roman" w:cs="Times New Roman"/>
          <w:b/>
          <w:color w:val="000000"/>
          <w:spacing w:val="-4"/>
          <w:sz w:val="26"/>
          <w:szCs w:val="26"/>
          <w:lang w:eastAsia="ru-RU"/>
        </w:rPr>
        <w:t>Срок регистрации заявления о предоставлении муниципальной услуги</w:t>
      </w:r>
    </w:p>
    <w:p w:rsidR="005A5DD1" w:rsidRPr="00D71AA5" w:rsidRDefault="005A5DD1"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14.1. Заявление о предоставлении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 поданное заявителем при личном </w:t>
      </w:r>
      <w:r w:rsidRPr="00CA163F">
        <w:rPr>
          <w:rFonts w:ascii="Times New Roman" w:eastAsia="Times New Roman" w:hAnsi="Times New Roman" w:cs="Times New Roman"/>
          <w:color w:val="000000"/>
          <w:spacing w:val="-4"/>
          <w:sz w:val="26"/>
          <w:szCs w:val="26"/>
          <w:lang w:eastAsia="ru-RU"/>
        </w:rPr>
        <w:t>обращении в Администрацию</w:t>
      </w:r>
      <w:r w:rsidRPr="00D71AA5">
        <w:rPr>
          <w:rFonts w:ascii="Times New Roman" w:eastAsia="Times New Roman" w:hAnsi="Times New Roman" w:cs="Times New Roman"/>
          <w:color w:val="000000"/>
          <w:spacing w:val="-4"/>
          <w:sz w:val="26"/>
          <w:szCs w:val="26"/>
          <w:lang w:eastAsia="ru-RU"/>
        </w:rPr>
        <w:t xml:space="preserve"> регистрируется в день обращения заявителя, при этом продолжительность приема при личном обращении заявителя не должна превышать 15 минут.</w:t>
      </w:r>
    </w:p>
    <w:p w:rsidR="005A5DD1" w:rsidRPr="00D71AA5" w:rsidRDefault="005A5DD1"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14.2. </w:t>
      </w:r>
      <w:proofErr w:type="gramStart"/>
      <w:r w:rsidRPr="00D71AA5">
        <w:rPr>
          <w:rFonts w:ascii="Times New Roman" w:eastAsia="Times New Roman" w:hAnsi="Times New Roman" w:cs="Times New Roman"/>
          <w:color w:val="000000"/>
          <w:spacing w:val="-4"/>
          <w:sz w:val="26"/>
          <w:szCs w:val="26"/>
          <w:lang w:eastAsia="ru-RU"/>
        </w:rPr>
        <w:t xml:space="preserve">Заявление о предоставлении муниципальной услуги, поступившее в Администрацию с использованием электронных средств связи, в том числе </w:t>
      </w:r>
      <w:r w:rsidR="00D86FA1" w:rsidRPr="00D71AA5">
        <w:rPr>
          <w:rFonts w:ascii="Times New Roman" w:eastAsia="Times New Roman" w:hAnsi="Times New Roman" w:cs="Times New Roman"/>
          <w:color w:val="000000"/>
          <w:spacing w:val="-4"/>
          <w:sz w:val="26"/>
          <w:szCs w:val="26"/>
          <w:lang w:eastAsia="ru-RU"/>
        </w:rPr>
        <w:t xml:space="preserve">через </w:t>
      </w:r>
      <w:r w:rsidR="00485B96" w:rsidRPr="00D71AA5">
        <w:rPr>
          <w:rFonts w:ascii="Times New Roman" w:eastAsia="Times New Roman" w:hAnsi="Times New Roman" w:cs="Times New Roman"/>
          <w:color w:val="000000"/>
          <w:spacing w:val="-4"/>
          <w:sz w:val="26"/>
          <w:szCs w:val="26"/>
          <w:lang w:eastAsia="ru-RU"/>
        </w:rPr>
        <w:t xml:space="preserve">Единый портал, </w:t>
      </w:r>
      <w:r w:rsidRPr="00D71AA5">
        <w:rPr>
          <w:rFonts w:ascii="Times New Roman" w:eastAsia="Times New Roman" w:hAnsi="Times New Roman" w:cs="Times New Roman"/>
          <w:color w:val="000000"/>
          <w:spacing w:val="-4"/>
          <w:sz w:val="26"/>
          <w:szCs w:val="26"/>
          <w:lang w:eastAsia="ru-RU"/>
        </w:rPr>
        <w:t>регистрируется в течение 1 рабочего дня со дня поступления заявления.</w:t>
      </w:r>
      <w:proofErr w:type="gramEnd"/>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D86FA1" w:rsidRPr="00D71AA5" w:rsidRDefault="00D86FA1" w:rsidP="00D86FA1">
      <w:pPr>
        <w:autoSpaceDE w:val="0"/>
        <w:autoSpaceDN w:val="0"/>
        <w:adjustRightInd w:val="0"/>
        <w:spacing w:after="0" w:line="240" w:lineRule="auto"/>
        <w:ind w:firstLine="708"/>
        <w:jc w:val="center"/>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eastAsia="ru-RU"/>
        </w:rPr>
        <w:t xml:space="preserve">15. </w:t>
      </w:r>
      <w:proofErr w:type="gramStart"/>
      <w:r w:rsidRPr="00D71AA5">
        <w:rPr>
          <w:rFonts w:ascii="Times New Roman" w:eastAsia="Times New Roman" w:hAnsi="Times New Roman" w:cs="Times New Roman"/>
          <w:b/>
          <w:spacing w:val="-4"/>
          <w:sz w:val="26"/>
          <w:szCs w:val="26"/>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rPr>
      </w:pPr>
      <w:r w:rsidRPr="00D71AA5">
        <w:rPr>
          <w:rFonts w:ascii="Times New Roman" w:eastAsia="Times New Roman" w:hAnsi="Times New Roman" w:cs="Times New Roman"/>
          <w:spacing w:val="-4"/>
          <w:sz w:val="26"/>
          <w:szCs w:val="26"/>
          <w:lang w:eastAsia="ru-RU"/>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режим работы отдела;</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адрес электронной почты Администрации;</w:t>
      </w:r>
    </w:p>
    <w:p w:rsidR="00D86FA1" w:rsidRPr="00D71AA5" w:rsidRDefault="00D86FA1" w:rsidP="00D86FA1">
      <w:pPr>
        <w:tabs>
          <w:tab w:val="left" w:pos="851"/>
        </w:tabs>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телефонные номера специалистов, осуществляющих консультации по предоставлению муниципальной услуги.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Помещение для непосредственного взаимодействия специалистов отдела с заявителями (представителями заявителя) организовано в виде отдельного кабинета, в котором ведут прием специалисты.</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71AA5">
        <w:rPr>
          <w:rFonts w:ascii="Times New Roman" w:eastAsia="Times New Roman" w:hAnsi="Times New Roman" w:cs="Times New Roman"/>
          <w:spacing w:val="-4"/>
          <w:sz w:val="26"/>
          <w:szCs w:val="26"/>
          <w:lang w:eastAsia="ru-RU"/>
        </w:rPr>
        <w:t>4</w:t>
      </w:r>
      <w:proofErr w:type="gramEnd"/>
      <w:r w:rsidRPr="00D71AA5">
        <w:rPr>
          <w:rFonts w:ascii="Times New Roman" w:eastAsia="Times New Roman" w:hAnsi="Times New Roman" w:cs="Times New Roman"/>
          <w:spacing w:val="-4"/>
          <w:sz w:val="26"/>
          <w:szCs w:val="26"/>
          <w:lang w:eastAsia="ru-RU"/>
        </w:rPr>
        <w:t>, в которых размещаются информационные листки.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На информационных стендах размещаются:</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перечень документов, необходимых для получения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образцы оформления заявления о предоставлении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основания для отказа в предоставлении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сроки предоставления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порядок получения консультаций;</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порядок обжалования решений и действий (бездействия) Администрации, должностных лиц Администрации, либо муниципальных служащих.</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shd w:val="clear" w:color="auto" w:fill="FFFFFF"/>
          <w:lang w:eastAsia="ru-RU"/>
        </w:rPr>
      </w:pPr>
      <w:proofErr w:type="gramStart"/>
      <w:r w:rsidRPr="00D71AA5">
        <w:rPr>
          <w:rFonts w:ascii="Times New Roman" w:eastAsia="Times New Roman" w:hAnsi="Times New Roman" w:cs="Times New Roman"/>
          <w:spacing w:val="-4"/>
          <w:sz w:val="26"/>
          <w:szCs w:val="26"/>
          <w:shd w:val="clear" w:color="auto" w:fill="FFFFFF"/>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roofErr w:type="gramEnd"/>
    </w:p>
    <w:p w:rsidR="00D86FA1" w:rsidRPr="00D71AA5" w:rsidRDefault="00D86FA1" w:rsidP="00D86FA1">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86FA1" w:rsidRPr="00D71AA5" w:rsidRDefault="00D86FA1" w:rsidP="00D86FA1">
      <w:pPr>
        <w:spacing w:after="0" w:line="240" w:lineRule="auto"/>
        <w:jc w:val="both"/>
        <w:rPr>
          <w:rFonts w:ascii="Times New Roman" w:eastAsia="Times New Roman" w:hAnsi="Times New Roman" w:cs="Times New Roman"/>
          <w:spacing w:val="-4"/>
          <w:sz w:val="26"/>
          <w:szCs w:val="26"/>
          <w:lang w:eastAsia="ru-RU"/>
        </w:rPr>
      </w:pPr>
    </w:p>
    <w:p w:rsidR="00D86FA1" w:rsidRPr="00D71AA5" w:rsidRDefault="00D86FA1" w:rsidP="00D86FA1">
      <w:pPr>
        <w:spacing w:after="0" w:line="240" w:lineRule="auto"/>
        <w:ind w:firstLine="709"/>
        <w:jc w:val="both"/>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eastAsia="ru-RU"/>
        </w:rPr>
        <w:t>16. Показатели доступности и качества муниципальной услуги</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16.1. Показателями доступности и качества муниципальной услуги </w:t>
      </w:r>
      <w:proofErr w:type="gramStart"/>
      <w:r w:rsidRPr="00D71AA5">
        <w:rPr>
          <w:rFonts w:ascii="Times New Roman" w:eastAsia="Times New Roman" w:hAnsi="Times New Roman" w:cs="Times New Roman"/>
          <w:spacing w:val="-4"/>
          <w:sz w:val="26"/>
          <w:szCs w:val="26"/>
          <w:lang w:eastAsia="ru-RU"/>
        </w:rPr>
        <w:t>определяются</w:t>
      </w:r>
      <w:proofErr w:type="gramEnd"/>
      <w:r w:rsidRPr="00D71AA5">
        <w:rPr>
          <w:rFonts w:ascii="Times New Roman" w:eastAsia="Times New Roman" w:hAnsi="Times New Roman" w:cs="Times New Roman"/>
          <w:spacing w:val="-4"/>
          <w:sz w:val="26"/>
          <w:szCs w:val="26"/>
          <w:lang w:eastAsia="ru-RU"/>
        </w:rPr>
        <w:t xml:space="preserve"> как выполнение отделом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а) доступность: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 xml:space="preserve">% (доля) заявителей (представителей заявителя), ожидающих получения муниципальной услуги в очереди не более 15 минут - 100 процентов; </w:t>
      </w:r>
      <w:proofErr w:type="gramEnd"/>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(доля) заявителей (представителей заявителя), для которых доступна информация о получении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(доля) случаев предоставления муниципальной услуги в установленные сроки со дня поступления заявки - 100 процентов;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(доля) граждан, имеющих доступ к получению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 по принципу «одного окна» по месту пребывания - 90 процентов;</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б) качество: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 (доля) заявителей (представителей заявителя), удовлетворенных качеством информирования о порядке предоставления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 в том числе в электронном виде - 90 процентов; </w:t>
      </w:r>
    </w:p>
    <w:p w:rsidR="00D86FA1" w:rsidRPr="00D71AA5" w:rsidRDefault="00D86FA1" w:rsidP="00D86FA1">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lastRenderedPageBreak/>
        <w:t xml:space="preserve">% (доля) заявителей (представителей заявителя), удовлетворенных качеством предоставления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 - 90 процентов.</w:t>
      </w:r>
    </w:p>
    <w:p w:rsidR="005A5DD1" w:rsidRPr="00D71AA5" w:rsidRDefault="005A5DD1"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8751F3" w:rsidRPr="00D71AA5" w:rsidRDefault="008751F3" w:rsidP="008751F3">
      <w:pPr>
        <w:autoSpaceDE w:val="0"/>
        <w:autoSpaceDN w:val="0"/>
        <w:adjustRightInd w:val="0"/>
        <w:spacing w:after="0" w:line="240" w:lineRule="auto"/>
        <w:ind w:firstLine="709"/>
        <w:jc w:val="center"/>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eastAsia="ru-RU"/>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D27" w:rsidRPr="00D71AA5" w:rsidRDefault="00725D27"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p>
    <w:p w:rsidR="00DC74E4" w:rsidRPr="00D71AA5" w:rsidRDefault="009339CC" w:rsidP="008D276F">
      <w:pPr>
        <w:spacing w:after="0" w:line="240" w:lineRule="auto"/>
        <w:ind w:firstLine="680"/>
        <w:jc w:val="both"/>
        <w:rPr>
          <w:rFonts w:ascii="Times New Roman" w:eastAsia="Times New Roman" w:hAnsi="Times New Roman" w:cs="Times New Roman"/>
          <w:b/>
          <w:color w:val="000000"/>
          <w:spacing w:val="-4"/>
          <w:sz w:val="26"/>
          <w:szCs w:val="26"/>
          <w:lang w:eastAsia="ru-RU"/>
        </w:rPr>
      </w:pPr>
      <w:r w:rsidRPr="00D71AA5">
        <w:rPr>
          <w:rFonts w:ascii="Times New Roman" w:eastAsia="Times New Roman" w:hAnsi="Times New Roman" w:cs="Times New Roman"/>
          <w:b/>
          <w:color w:val="000000"/>
          <w:spacing w:val="-4"/>
          <w:sz w:val="26"/>
          <w:szCs w:val="26"/>
          <w:lang w:eastAsia="ru-RU"/>
        </w:rPr>
        <w:t>17. Исчерпывающий перечень административных процедур</w:t>
      </w:r>
    </w:p>
    <w:p w:rsidR="004A4CC8" w:rsidRPr="00D71AA5" w:rsidRDefault="00DC74E4"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A4CC8" w:rsidRPr="00D71AA5">
        <w:rPr>
          <w:rFonts w:ascii="Times New Roman" w:eastAsia="Times New Roman" w:hAnsi="Times New Roman" w:cs="Times New Roman"/>
          <w:color w:val="000000"/>
          <w:spacing w:val="-4"/>
          <w:sz w:val="26"/>
          <w:szCs w:val="26"/>
          <w:lang w:eastAsia="ru-RU"/>
        </w:rPr>
        <w:t xml:space="preserve"> </w:t>
      </w:r>
      <w:r w:rsidR="00081E24" w:rsidRPr="00D71AA5">
        <w:rPr>
          <w:rFonts w:ascii="Times New Roman" w:eastAsia="Times New Roman" w:hAnsi="Times New Roman" w:cs="Times New Roman"/>
          <w:color w:val="000000"/>
          <w:spacing w:val="-4"/>
          <w:sz w:val="26"/>
          <w:szCs w:val="26"/>
          <w:lang w:eastAsia="ru-RU"/>
        </w:rPr>
        <w:t xml:space="preserve">процедура </w:t>
      </w:r>
      <w:r w:rsidR="004A4CC8" w:rsidRPr="00D71AA5">
        <w:rPr>
          <w:rFonts w:ascii="Times New Roman" w:eastAsia="Times New Roman" w:hAnsi="Times New Roman" w:cs="Times New Roman"/>
          <w:color w:val="000000"/>
          <w:spacing w:val="-4"/>
          <w:sz w:val="26"/>
          <w:szCs w:val="26"/>
          <w:lang w:eastAsia="ru-RU"/>
        </w:rPr>
        <w:t>прием</w:t>
      </w:r>
      <w:r w:rsidR="00081E24" w:rsidRPr="00D71AA5">
        <w:rPr>
          <w:rFonts w:ascii="Times New Roman" w:eastAsia="Times New Roman" w:hAnsi="Times New Roman" w:cs="Times New Roman"/>
          <w:color w:val="000000"/>
          <w:spacing w:val="-4"/>
          <w:sz w:val="26"/>
          <w:szCs w:val="26"/>
          <w:lang w:eastAsia="ru-RU"/>
        </w:rPr>
        <w:t>а</w:t>
      </w:r>
      <w:r w:rsidR="004A4CC8" w:rsidRPr="00D71AA5">
        <w:rPr>
          <w:rFonts w:ascii="Times New Roman" w:eastAsia="Times New Roman" w:hAnsi="Times New Roman" w:cs="Times New Roman"/>
          <w:color w:val="000000"/>
          <w:spacing w:val="-4"/>
          <w:sz w:val="26"/>
          <w:szCs w:val="26"/>
          <w:lang w:eastAsia="ru-RU"/>
        </w:rPr>
        <w:t xml:space="preserve"> и регистрация заявления и прилагаемых документов;</w:t>
      </w:r>
    </w:p>
    <w:p w:rsidR="004A4CC8" w:rsidRPr="00D71AA5" w:rsidRDefault="00DC74E4"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A4CC8" w:rsidRPr="00D71AA5">
        <w:rPr>
          <w:rFonts w:ascii="Times New Roman" w:eastAsia="Times New Roman" w:hAnsi="Times New Roman" w:cs="Times New Roman"/>
          <w:color w:val="000000"/>
          <w:spacing w:val="-4"/>
          <w:sz w:val="26"/>
          <w:szCs w:val="26"/>
          <w:lang w:eastAsia="ru-RU"/>
        </w:rPr>
        <w:t xml:space="preserve"> </w:t>
      </w:r>
      <w:r w:rsidR="00081E24" w:rsidRPr="00D71AA5">
        <w:rPr>
          <w:rFonts w:ascii="Times New Roman" w:eastAsia="Times New Roman" w:hAnsi="Times New Roman" w:cs="Times New Roman"/>
          <w:color w:val="000000"/>
          <w:spacing w:val="-4"/>
          <w:sz w:val="26"/>
          <w:szCs w:val="26"/>
          <w:lang w:eastAsia="ru-RU"/>
        </w:rPr>
        <w:t xml:space="preserve">процедура </w:t>
      </w:r>
      <w:r w:rsidR="004A4CC8" w:rsidRPr="00D71AA5">
        <w:rPr>
          <w:rFonts w:ascii="Times New Roman" w:eastAsia="Times New Roman" w:hAnsi="Times New Roman" w:cs="Times New Roman"/>
          <w:color w:val="000000"/>
          <w:spacing w:val="-4"/>
          <w:sz w:val="26"/>
          <w:szCs w:val="26"/>
          <w:lang w:eastAsia="ru-RU"/>
        </w:rPr>
        <w:t>рассмотрени</w:t>
      </w:r>
      <w:r w:rsidR="00081E24" w:rsidRPr="00D71AA5">
        <w:rPr>
          <w:rFonts w:ascii="Times New Roman" w:eastAsia="Times New Roman" w:hAnsi="Times New Roman" w:cs="Times New Roman"/>
          <w:color w:val="000000"/>
          <w:spacing w:val="-4"/>
          <w:sz w:val="26"/>
          <w:szCs w:val="26"/>
          <w:lang w:eastAsia="ru-RU"/>
        </w:rPr>
        <w:t>я</w:t>
      </w:r>
      <w:r w:rsidR="004A4CC8" w:rsidRPr="00D71AA5">
        <w:rPr>
          <w:rFonts w:ascii="Times New Roman" w:eastAsia="Times New Roman" w:hAnsi="Times New Roman" w:cs="Times New Roman"/>
          <w:color w:val="000000"/>
          <w:spacing w:val="-4"/>
          <w:sz w:val="26"/>
          <w:szCs w:val="26"/>
          <w:lang w:eastAsia="ru-RU"/>
        </w:rPr>
        <w:t xml:space="preserve"> заявления и прилагаемых  документов;</w:t>
      </w:r>
    </w:p>
    <w:p w:rsidR="004A4CC8" w:rsidRPr="00D71AA5" w:rsidRDefault="00DC74E4"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A4CC8" w:rsidRPr="00D71AA5">
        <w:rPr>
          <w:rFonts w:ascii="Times New Roman" w:eastAsia="Times New Roman" w:hAnsi="Times New Roman" w:cs="Times New Roman"/>
          <w:color w:val="000000"/>
          <w:spacing w:val="-4"/>
          <w:sz w:val="26"/>
          <w:szCs w:val="26"/>
          <w:lang w:eastAsia="ru-RU"/>
        </w:rPr>
        <w:t xml:space="preserve"> </w:t>
      </w:r>
      <w:r w:rsidR="00081E24" w:rsidRPr="00D71AA5">
        <w:rPr>
          <w:rFonts w:ascii="Times New Roman" w:eastAsia="Times New Roman" w:hAnsi="Times New Roman" w:cs="Times New Roman"/>
          <w:color w:val="000000"/>
          <w:spacing w:val="-4"/>
          <w:sz w:val="26"/>
          <w:szCs w:val="26"/>
          <w:lang w:eastAsia="ru-RU"/>
        </w:rPr>
        <w:t xml:space="preserve">процедура </w:t>
      </w:r>
      <w:r w:rsidR="004A4CC8" w:rsidRPr="00D71AA5">
        <w:rPr>
          <w:rFonts w:ascii="Times New Roman" w:eastAsia="Times New Roman" w:hAnsi="Times New Roman" w:cs="Times New Roman"/>
          <w:color w:val="000000"/>
          <w:spacing w:val="-4"/>
          <w:sz w:val="26"/>
          <w:szCs w:val="26"/>
          <w:lang w:eastAsia="ru-RU"/>
        </w:rPr>
        <w:t>формировани</w:t>
      </w:r>
      <w:r w:rsidR="00081E24" w:rsidRPr="00D71AA5">
        <w:rPr>
          <w:rFonts w:ascii="Times New Roman" w:eastAsia="Times New Roman" w:hAnsi="Times New Roman" w:cs="Times New Roman"/>
          <w:color w:val="000000"/>
          <w:spacing w:val="-4"/>
          <w:sz w:val="26"/>
          <w:szCs w:val="26"/>
          <w:lang w:eastAsia="ru-RU"/>
        </w:rPr>
        <w:t>я и направления</w:t>
      </w:r>
      <w:r w:rsidR="004A4CC8" w:rsidRPr="00D71AA5">
        <w:rPr>
          <w:rFonts w:ascii="Times New Roman" w:eastAsia="Times New Roman" w:hAnsi="Times New Roman" w:cs="Times New Roman"/>
          <w:color w:val="000000"/>
          <w:spacing w:val="-4"/>
          <w:sz w:val="26"/>
          <w:szCs w:val="26"/>
          <w:lang w:eastAsia="ru-RU"/>
        </w:rPr>
        <w:t xml:space="preserve"> межведомственных запросов;</w:t>
      </w:r>
    </w:p>
    <w:p w:rsidR="004A4CC8" w:rsidRPr="00D71AA5" w:rsidRDefault="00DC74E4"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B22F26" w:rsidRPr="00D71AA5">
        <w:rPr>
          <w:rFonts w:ascii="Times New Roman" w:eastAsia="Times New Roman" w:hAnsi="Times New Roman" w:cs="Times New Roman"/>
          <w:color w:val="000000"/>
          <w:spacing w:val="-4"/>
          <w:sz w:val="26"/>
          <w:szCs w:val="26"/>
          <w:lang w:eastAsia="ru-RU"/>
        </w:rPr>
        <w:t xml:space="preserve"> </w:t>
      </w:r>
      <w:r w:rsidR="00081E24" w:rsidRPr="00D71AA5">
        <w:rPr>
          <w:rFonts w:ascii="Times New Roman" w:eastAsia="Times New Roman" w:hAnsi="Times New Roman" w:cs="Times New Roman"/>
          <w:color w:val="000000"/>
          <w:spacing w:val="-4"/>
          <w:sz w:val="26"/>
          <w:szCs w:val="26"/>
          <w:lang w:eastAsia="ru-RU"/>
        </w:rPr>
        <w:t>процедура принятия</w:t>
      </w:r>
      <w:r w:rsidR="004A4CC8" w:rsidRPr="00D71AA5">
        <w:rPr>
          <w:rFonts w:ascii="Times New Roman" w:eastAsia="Times New Roman" w:hAnsi="Times New Roman" w:cs="Times New Roman"/>
          <w:color w:val="000000"/>
          <w:spacing w:val="-4"/>
          <w:sz w:val="26"/>
          <w:szCs w:val="26"/>
          <w:lang w:eastAsia="ru-RU"/>
        </w:rPr>
        <w:t xml:space="preserve"> решения о </w:t>
      </w:r>
      <w:r w:rsidR="003E59B1" w:rsidRPr="00D71AA5">
        <w:rPr>
          <w:rFonts w:ascii="Times New Roman" w:eastAsia="Times New Roman" w:hAnsi="Times New Roman" w:cs="Times New Roman"/>
          <w:color w:val="000000"/>
          <w:spacing w:val="-4"/>
          <w:sz w:val="26"/>
          <w:szCs w:val="26"/>
          <w:lang w:eastAsia="ru-RU"/>
        </w:rPr>
        <w:t>выдаче разрешения на установку и эксплуатацию рекламной конструкции либо решение об отказе в выдаче разрешения на установку и эксплуатацию рекламной конструкции</w:t>
      </w:r>
      <w:r w:rsidR="004A4CC8" w:rsidRPr="00D71AA5">
        <w:rPr>
          <w:rFonts w:ascii="Times New Roman" w:eastAsia="Times New Roman" w:hAnsi="Times New Roman" w:cs="Times New Roman"/>
          <w:color w:val="000000"/>
          <w:spacing w:val="-4"/>
          <w:sz w:val="26"/>
          <w:szCs w:val="26"/>
          <w:lang w:eastAsia="ru-RU"/>
        </w:rPr>
        <w:t>;</w:t>
      </w:r>
    </w:p>
    <w:p w:rsidR="00B22F26" w:rsidRPr="00D71AA5" w:rsidRDefault="00B22F26" w:rsidP="008D276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процедура принятия решения об аннулировании разрешений на установку и эксплуатацию рекламных конструкций;</w:t>
      </w:r>
    </w:p>
    <w:p w:rsidR="008751F3" w:rsidRPr="00D71AA5" w:rsidRDefault="00DC74E4" w:rsidP="00CA163F">
      <w:pPr>
        <w:tabs>
          <w:tab w:val="left" w:pos="709"/>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A4CC8" w:rsidRPr="00D71AA5">
        <w:rPr>
          <w:rFonts w:ascii="Times New Roman" w:eastAsia="Times New Roman" w:hAnsi="Times New Roman" w:cs="Times New Roman"/>
          <w:color w:val="000000"/>
          <w:spacing w:val="-4"/>
          <w:sz w:val="26"/>
          <w:szCs w:val="26"/>
          <w:lang w:eastAsia="ru-RU"/>
        </w:rPr>
        <w:t xml:space="preserve"> </w:t>
      </w:r>
      <w:r w:rsidR="00081E24" w:rsidRPr="00D71AA5">
        <w:rPr>
          <w:rFonts w:ascii="Times New Roman" w:eastAsia="Times New Roman" w:hAnsi="Times New Roman" w:cs="Times New Roman"/>
          <w:color w:val="000000"/>
          <w:spacing w:val="-4"/>
          <w:sz w:val="26"/>
          <w:szCs w:val="26"/>
          <w:lang w:eastAsia="ru-RU"/>
        </w:rPr>
        <w:t xml:space="preserve">процедура </w:t>
      </w:r>
      <w:r w:rsidR="004A4CC8" w:rsidRPr="00D71AA5">
        <w:rPr>
          <w:rFonts w:ascii="Times New Roman" w:eastAsia="Times New Roman" w:hAnsi="Times New Roman" w:cs="Times New Roman"/>
          <w:color w:val="000000"/>
          <w:spacing w:val="-4"/>
          <w:sz w:val="26"/>
          <w:szCs w:val="26"/>
          <w:lang w:eastAsia="ru-RU"/>
        </w:rPr>
        <w:t>формировани</w:t>
      </w:r>
      <w:r w:rsidR="00081E24" w:rsidRPr="00D71AA5">
        <w:rPr>
          <w:rFonts w:ascii="Times New Roman" w:eastAsia="Times New Roman" w:hAnsi="Times New Roman" w:cs="Times New Roman"/>
          <w:color w:val="000000"/>
          <w:spacing w:val="-4"/>
          <w:sz w:val="26"/>
          <w:szCs w:val="26"/>
          <w:lang w:eastAsia="ru-RU"/>
        </w:rPr>
        <w:t>я и выдачи</w:t>
      </w:r>
      <w:r w:rsidR="004A4CC8" w:rsidRPr="00D71AA5">
        <w:rPr>
          <w:rFonts w:ascii="Times New Roman" w:eastAsia="Times New Roman" w:hAnsi="Times New Roman" w:cs="Times New Roman"/>
          <w:color w:val="000000"/>
          <w:spacing w:val="-4"/>
          <w:sz w:val="26"/>
          <w:szCs w:val="26"/>
          <w:lang w:eastAsia="ru-RU"/>
        </w:rPr>
        <w:t xml:space="preserve"> заявителю результата предо</w:t>
      </w:r>
      <w:r w:rsidR="008751F3" w:rsidRPr="00D71AA5">
        <w:rPr>
          <w:rFonts w:ascii="Times New Roman" w:eastAsia="Times New Roman" w:hAnsi="Times New Roman" w:cs="Times New Roman"/>
          <w:color w:val="000000"/>
          <w:spacing w:val="-4"/>
          <w:sz w:val="26"/>
          <w:szCs w:val="26"/>
          <w:lang w:eastAsia="ru-RU"/>
        </w:rPr>
        <w:t>ставления муницип</w:t>
      </w:r>
      <w:r w:rsidR="00CA163F">
        <w:rPr>
          <w:rFonts w:ascii="Times New Roman" w:eastAsia="Times New Roman" w:hAnsi="Times New Roman" w:cs="Times New Roman"/>
          <w:color w:val="000000"/>
          <w:spacing w:val="-4"/>
          <w:sz w:val="26"/>
          <w:szCs w:val="26"/>
          <w:lang w:eastAsia="ru-RU"/>
        </w:rPr>
        <w:t>альной услуги.</w:t>
      </w:r>
    </w:p>
    <w:p w:rsidR="00081E24" w:rsidRPr="00D71AA5" w:rsidRDefault="00081E24" w:rsidP="008751F3">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17</w:t>
      </w:r>
      <w:r w:rsidR="009339CC" w:rsidRPr="00D71AA5">
        <w:rPr>
          <w:rFonts w:ascii="Times New Roman" w:eastAsia="Times New Roman" w:hAnsi="Times New Roman" w:cs="Times New Roman"/>
          <w:color w:val="000000"/>
          <w:spacing w:val="-4"/>
          <w:sz w:val="26"/>
          <w:szCs w:val="26"/>
          <w:lang w:eastAsia="ru-RU"/>
        </w:rPr>
        <w:t xml:space="preserve">.1. </w:t>
      </w:r>
      <w:r w:rsidRPr="00D71AA5">
        <w:rPr>
          <w:rFonts w:ascii="Times New Roman" w:eastAsia="Times New Roman" w:hAnsi="Times New Roman" w:cs="Times New Roman"/>
          <w:color w:val="000000"/>
          <w:spacing w:val="-4"/>
          <w:sz w:val="26"/>
          <w:szCs w:val="26"/>
          <w:lang w:eastAsia="ru-RU"/>
        </w:rPr>
        <w:t>Процедура приема и регистрация заявления и прилагаемых документов</w:t>
      </w:r>
      <w:r w:rsidR="00DC74E4" w:rsidRPr="00D71AA5">
        <w:rPr>
          <w:rFonts w:ascii="Times New Roman" w:eastAsia="Times New Roman" w:hAnsi="Times New Roman" w:cs="Times New Roman"/>
          <w:color w:val="000000"/>
          <w:spacing w:val="-4"/>
          <w:sz w:val="26"/>
          <w:szCs w:val="26"/>
          <w:lang w:eastAsia="ru-RU"/>
        </w:rPr>
        <w:t>.</w:t>
      </w:r>
      <w:r w:rsidR="008751F3" w:rsidRPr="00D71AA5">
        <w:rPr>
          <w:rFonts w:ascii="Times New Roman" w:eastAsia="Times New Roman" w:hAnsi="Times New Roman" w:cs="Times New Roman"/>
          <w:color w:val="000000"/>
          <w:spacing w:val="-4"/>
          <w:sz w:val="26"/>
          <w:szCs w:val="26"/>
          <w:lang w:eastAsia="ru-RU"/>
        </w:rPr>
        <w:t xml:space="preserve"> </w:t>
      </w:r>
    </w:p>
    <w:p w:rsidR="001B7FAA" w:rsidRPr="00D71AA5" w:rsidRDefault="001B7FAA" w:rsidP="008751F3">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1B7FAA"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1B7FAA" w:rsidRPr="00D71AA5">
        <w:rPr>
          <w:rFonts w:ascii="Times New Roman" w:eastAsia="Times New Roman" w:hAnsi="Times New Roman" w:cs="Times New Roman"/>
          <w:color w:val="000000"/>
          <w:spacing w:val="-4"/>
          <w:sz w:val="26"/>
          <w:szCs w:val="26"/>
          <w:lang w:eastAsia="ru-RU"/>
        </w:rPr>
        <w:t xml:space="preserve"> Прием и регистрация заявления и прилагаемых документов, представленных заявителем, осуществляются специалистом Администрации, ответственным за выполнение административной процедуры по приему и регистрации зая</w:t>
      </w:r>
      <w:r w:rsidR="00DC74E4" w:rsidRPr="00D71AA5">
        <w:rPr>
          <w:rFonts w:ascii="Times New Roman" w:eastAsia="Times New Roman" w:hAnsi="Times New Roman" w:cs="Times New Roman"/>
          <w:color w:val="000000"/>
          <w:spacing w:val="-4"/>
          <w:sz w:val="26"/>
          <w:szCs w:val="26"/>
          <w:lang w:eastAsia="ru-RU"/>
        </w:rPr>
        <w:t>вления и прилагаемых документов.</w:t>
      </w:r>
    </w:p>
    <w:p w:rsidR="001B7FAA"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1B7FAA" w:rsidRPr="00D71AA5">
        <w:rPr>
          <w:rFonts w:ascii="Times New Roman" w:eastAsia="Times New Roman" w:hAnsi="Times New Roman" w:cs="Times New Roman"/>
          <w:color w:val="000000"/>
          <w:spacing w:val="-4"/>
          <w:sz w:val="26"/>
          <w:szCs w:val="26"/>
          <w:lang w:eastAsia="ru-RU"/>
        </w:rPr>
        <w:t xml:space="preserve">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1B7FAA" w:rsidRPr="00D71AA5" w:rsidRDefault="001B7FAA"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 проверяет паспорт или иной документ, удостоверяющий личность заявителя и место его жительства;</w:t>
      </w:r>
    </w:p>
    <w:p w:rsidR="001B7FAA" w:rsidRPr="00D71AA5" w:rsidRDefault="001B7FAA"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2) устанавливает факт наличия всех необходимых для предоставления </w:t>
      </w:r>
      <w:proofErr w:type="gramStart"/>
      <w:r w:rsidRPr="00D71AA5">
        <w:rPr>
          <w:rFonts w:ascii="Times New Roman" w:eastAsia="Times New Roman" w:hAnsi="Times New Roman" w:cs="Times New Roman"/>
          <w:color w:val="000000"/>
          <w:spacing w:val="-4"/>
          <w:sz w:val="26"/>
          <w:szCs w:val="26"/>
          <w:lang w:eastAsia="ru-RU"/>
        </w:rPr>
        <w:t>муниципальной</w:t>
      </w:r>
      <w:proofErr w:type="gramEnd"/>
      <w:r w:rsidRPr="00D71AA5">
        <w:rPr>
          <w:rFonts w:ascii="Times New Roman" w:eastAsia="Times New Roman" w:hAnsi="Times New Roman" w:cs="Times New Roman"/>
          <w:color w:val="000000"/>
          <w:spacing w:val="-4"/>
          <w:sz w:val="26"/>
          <w:szCs w:val="26"/>
          <w:lang w:eastAsia="ru-RU"/>
        </w:rPr>
        <w:t xml:space="preserve"> услуги документов, пред</w:t>
      </w:r>
      <w:r w:rsidR="00B53650" w:rsidRPr="00D71AA5">
        <w:rPr>
          <w:rFonts w:ascii="Times New Roman" w:eastAsia="Times New Roman" w:hAnsi="Times New Roman" w:cs="Times New Roman"/>
          <w:color w:val="000000"/>
          <w:spacing w:val="-4"/>
          <w:sz w:val="26"/>
          <w:szCs w:val="26"/>
          <w:lang w:eastAsia="ru-RU"/>
        </w:rPr>
        <w:t>усмотренных пунктом 9.1</w:t>
      </w:r>
      <w:r w:rsidRPr="00D71AA5">
        <w:rPr>
          <w:rFonts w:ascii="Times New Roman" w:eastAsia="Times New Roman" w:hAnsi="Times New Roman" w:cs="Times New Roman"/>
          <w:color w:val="000000"/>
          <w:spacing w:val="-4"/>
          <w:sz w:val="26"/>
          <w:szCs w:val="26"/>
          <w:lang w:eastAsia="ru-RU"/>
        </w:rPr>
        <w:t xml:space="preserve"> Регламента, из числа указанных в заявлении и приложенных к нему;</w:t>
      </w:r>
    </w:p>
    <w:p w:rsidR="001B7FAA" w:rsidRPr="00D71AA5" w:rsidRDefault="001B7FAA"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3) проверяет заявление и прилагаемые документы на их соответствие </w:t>
      </w:r>
      <w:r w:rsidR="003D1BEE" w:rsidRPr="00D71AA5">
        <w:rPr>
          <w:rFonts w:ascii="Times New Roman" w:eastAsia="Times New Roman" w:hAnsi="Times New Roman" w:cs="Times New Roman"/>
          <w:color w:val="000000"/>
          <w:spacing w:val="-4"/>
          <w:sz w:val="26"/>
          <w:szCs w:val="26"/>
          <w:lang w:eastAsia="ru-RU"/>
        </w:rPr>
        <w:t>требованиям, указанным в пункте 9.1</w:t>
      </w:r>
      <w:r w:rsidRPr="00D71AA5">
        <w:rPr>
          <w:rFonts w:ascii="Times New Roman" w:eastAsia="Times New Roman" w:hAnsi="Times New Roman" w:cs="Times New Roman"/>
          <w:color w:val="000000"/>
          <w:spacing w:val="-4"/>
          <w:sz w:val="26"/>
          <w:szCs w:val="26"/>
          <w:lang w:eastAsia="ru-RU"/>
        </w:rPr>
        <w:t xml:space="preserve">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CA163F" w:rsidRDefault="001B7FAA" w:rsidP="00CA163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roofErr w:type="gramEnd"/>
    </w:p>
    <w:p w:rsidR="001B7FAA" w:rsidRPr="00D71AA5" w:rsidRDefault="001B7FAA" w:rsidP="00CA163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lastRenderedPageBreak/>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1B7FAA" w:rsidRPr="00D71AA5" w:rsidRDefault="001B7FAA"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r w:rsidR="009339CC" w:rsidRPr="00D71AA5">
        <w:rPr>
          <w:rFonts w:ascii="Times New Roman" w:eastAsia="Times New Roman" w:hAnsi="Times New Roman" w:cs="Times New Roman"/>
          <w:color w:val="000000"/>
          <w:spacing w:val="-4"/>
          <w:sz w:val="26"/>
          <w:szCs w:val="26"/>
          <w:lang w:eastAsia="ru-RU"/>
        </w:rPr>
        <w:t xml:space="preserve">   </w:t>
      </w:r>
    </w:p>
    <w:p w:rsidR="001B7FAA"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17</w:t>
      </w:r>
      <w:r w:rsidR="001B7FAA" w:rsidRPr="00D71AA5">
        <w:rPr>
          <w:rFonts w:ascii="Times New Roman" w:eastAsia="Times New Roman" w:hAnsi="Times New Roman" w:cs="Times New Roman"/>
          <w:color w:val="000000"/>
          <w:spacing w:val="-4"/>
          <w:sz w:val="26"/>
          <w:szCs w:val="26"/>
          <w:lang w:eastAsia="ru-RU"/>
        </w:rPr>
        <w:t xml:space="preserve">.2. </w:t>
      </w:r>
      <w:r w:rsidRPr="00D71AA5">
        <w:rPr>
          <w:rFonts w:ascii="Times New Roman" w:eastAsia="Times New Roman" w:hAnsi="Times New Roman" w:cs="Times New Roman"/>
          <w:color w:val="000000"/>
          <w:spacing w:val="-4"/>
          <w:sz w:val="26"/>
          <w:szCs w:val="26"/>
          <w:lang w:eastAsia="ru-RU"/>
        </w:rPr>
        <w:t>Процедура рассмотрения заявления и прилагаемых  документов</w:t>
      </w:r>
    </w:p>
    <w:p w:rsidR="00F1107D" w:rsidRPr="00D71AA5" w:rsidRDefault="001B7FAA"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Основанием для начала административной процедуры является получение специалистом</w:t>
      </w:r>
      <w:r w:rsidR="009836C6" w:rsidRPr="00D71AA5">
        <w:rPr>
          <w:rFonts w:ascii="Times New Roman" w:eastAsia="Times New Roman" w:hAnsi="Times New Roman" w:cs="Times New Roman"/>
          <w:color w:val="000000"/>
          <w:spacing w:val="-4"/>
          <w:sz w:val="26"/>
          <w:szCs w:val="26"/>
          <w:lang w:eastAsia="ru-RU"/>
        </w:rPr>
        <w:t xml:space="preserve">, ответственным за предоставление муниципальной услуги (далее – специалист), </w:t>
      </w:r>
      <w:r w:rsidRPr="00D71AA5">
        <w:rPr>
          <w:rFonts w:ascii="Times New Roman" w:eastAsia="Times New Roman" w:hAnsi="Times New Roman" w:cs="Times New Roman"/>
          <w:color w:val="000000"/>
          <w:spacing w:val="-4"/>
          <w:sz w:val="26"/>
          <w:szCs w:val="26"/>
          <w:lang w:eastAsia="ru-RU"/>
        </w:rPr>
        <w:t>пакета документов, необходимого для предоставления муниципальной услуги.</w:t>
      </w:r>
    </w:p>
    <w:p w:rsidR="00F1107D" w:rsidRPr="00D71AA5" w:rsidRDefault="00081E24" w:rsidP="008D276F">
      <w:pPr>
        <w:spacing w:after="0" w:line="240" w:lineRule="auto"/>
        <w:ind w:firstLine="680"/>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9836C6" w:rsidRPr="00D71AA5">
        <w:rPr>
          <w:rFonts w:ascii="Times New Roman" w:eastAsia="Times New Roman" w:hAnsi="Times New Roman" w:cs="Times New Roman"/>
          <w:spacing w:val="-4"/>
          <w:sz w:val="26"/>
          <w:szCs w:val="26"/>
          <w:lang w:eastAsia="ru-RU"/>
        </w:rPr>
        <w:t>Специалист</w:t>
      </w:r>
      <w:r w:rsidR="00282B9D" w:rsidRPr="00D71AA5">
        <w:rPr>
          <w:rFonts w:ascii="Times New Roman" w:eastAsia="Times New Roman" w:hAnsi="Times New Roman" w:cs="Times New Roman"/>
          <w:spacing w:val="-4"/>
          <w:sz w:val="26"/>
          <w:szCs w:val="26"/>
          <w:lang w:eastAsia="ru-RU"/>
        </w:rPr>
        <w:t xml:space="preserve"> в течени</w:t>
      </w:r>
      <w:proofErr w:type="gramStart"/>
      <w:r w:rsidR="00282B9D" w:rsidRPr="00D71AA5">
        <w:rPr>
          <w:rFonts w:ascii="Times New Roman" w:eastAsia="Times New Roman" w:hAnsi="Times New Roman" w:cs="Times New Roman"/>
          <w:spacing w:val="-4"/>
          <w:sz w:val="26"/>
          <w:szCs w:val="26"/>
          <w:lang w:eastAsia="ru-RU"/>
        </w:rPr>
        <w:t>и</w:t>
      </w:r>
      <w:proofErr w:type="gramEnd"/>
      <w:r w:rsidR="001B7FAA" w:rsidRPr="00D71AA5">
        <w:rPr>
          <w:rFonts w:ascii="Times New Roman" w:eastAsia="Times New Roman" w:hAnsi="Times New Roman" w:cs="Times New Roman"/>
          <w:spacing w:val="-4"/>
          <w:sz w:val="26"/>
          <w:szCs w:val="26"/>
          <w:lang w:eastAsia="ru-RU"/>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F1107D"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spacing w:val="-4"/>
          <w:sz w:val="26"/>
          <w:szCs w:val="26"/>
          <w:lang w:eastAsia="ru-RU"/>
        </w:rPr>
        <w:t xml:space="preserve">- </w:t>
      </w:r>
      <w:r w:rsidR="00F1107D" w:rsidRPr="00D71AA5">
        <w:rPr>
          <w:rFonts w:ascii="Times New Roman" w:eastAsia="Times New Roman" w:hAnsi="Times New Roman" w:cs="Times New Roman"/>
          <w:spacing w:val="-4"/>
          <w:sz w:val="26"/>
          <w:szCs w:val="26"/>
          <w:lang w:eastAsia="ru-RU"/>
        </w:rPr>
        <w:t xml:space="preserve">В случае если по основаниям, установленным законодательством </w:t>
      </w:r>
      <w:r w:rsidR="00F1107D" w:rsidRPr="00D71AA5">
        <w:rPr>
          <w:rFonts w:ascii="Times New Roman" w:eastAsia="Times New Roman" w:hAnsi="Times New Roman" w:cs="Times New Roman"/>
          <w:color w:val="000000"/>
          <w:spacing w:val="-4"/>
          <w:sz w:val="26"/>
          <w:szCs w:val="26"/>
          <w:lang w:eastAsia="ru-RU"/>
        </w:rPr>
        <w:t>Российской Федерации, исключается выдача разрешения на установку и эксплуатацию рекламной конструкции в заявленном месте, начальн</w:t>
      </w:r>
      <w:r w:rsidR="009836C6" w:rsidRPr="00D71AA5">
        <w:rPr>
          <w:rFonts w:ascii="Times New Roman" w:eastAsia="Times New Roman" w:hAnsi="Times New Roman" w:cs="Times New Roman"/>
          <w:color w:val="000000"/>
          <w:spacing w:val="-4"/>
          <w:sz w:val="26"/>
          <w:szCs w:val="26"/>
          <w:lang w:eastAsia="ru-RU"/>
        </w:rPr>
        <w:t xml:space="preserve">ик Отдела поручает специалисту </w:t>
      </w:r>
      <w:r w:rsidR="00F1107D" w:rsidRPr="00D71AA5">
        <w:rPr>
          <w:rFonts w:ascii="Times New Roman" w:eastAsia="Times New Roman" w:hAnsi="Times New Roman" w:cs="Times New Roman"/>
          <w:color w:val="000000"/>
          <w:spacing w:val="-4"/>
          <w:sz w:val="26"/>
          <w:szCs w:val="26"/>
          <w:lang w:eastAsia="ru-RU"/>
        </w:rPr>
        <w:t>осуществить подготовку решения об отказе в выдаче разрешения.</w:t>
      </w:r>
    </w:p>
    <w:p w:rsidR="001B7FAA"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1B7FAA" w:rsidRPr="00D71AA5">
        <w:rPr>
          <w:rFonts w:ascii="Times New Roman" w:eastAsia="Times New Roman" w:hAnsi="Times New Roman" w:cs="Times New Roman"/>
          <w:color w:val="000000"/>
          <w:spacing w:val="-4"/>
          <w:sz w:val="26"/>
          <w:szCs w:val="26"/>
          <w:lang w:eastAsia="ru-RU"/>
        </w:rPr>
        <w:t xml:space="preserve">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принимает решение о предоставлении муниципальной услуги.</w:t>
      </w:r>
    </w:p>
    <w:p w:rsidR="00456160" w:rsidRPr="00D71AA5" w:rsidRDefault="00081E24"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1B7FAA" w:rsidRPr="00D71AA5" w:rsidRDefault="008531DF" w:rsidP="008D276F">
      <w:pPr>
        <w:spacing w:after="0" w:line="240" w:lineRule="auto"/>
        <w:ind w:firstLine="680"/>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17</w:t>
      </w:r>
      <w:r w:rsidR="001B7FAA" w:rsidRPr="00D71AA5">
        <w:rPr>
          <w:rFonts w:ascii="Times New Roman" w:eastAsia="Times New Roman" w:hAnsi="Times New Roman" w:cs="Times New Roman"/>
          <w:spacing w:val="-4"/>
          <w:sz w:val="26"/>
          <w:szCs w:val="26"/>
          <w:lang w:eastAsia="ru-RU"/>
        </w:rPr>
        <w:t xml:space="preserve">.3.  </w:t>
      </w:r>
      <w:r w:rsidRPr="00D71AA5">
        <w:rPr>
          <w:rFonts w:ascii="Times New Roman" w:eastAsia="Times New Roman" w:hAnsi="Times New Roman" w:cs="Times New Roman"/>
          <w:spacing w:val="-4"/>
          <w:sz w:val="26"/>
          <w:szCs w:val="26"/>
          <w:lang w:eastAsia="ru-RU"/>
        </w:rPr>
        <w:t>Процедура формирования и направления межведомственных запросов</w:t>
      </w:r>
    </w:p>
    <w:p w:rsidR="000C43D8" w:rsidRPr="00D71AA5" w:rsidRDefault="000C43D8" w:rsidP="008D276F">
      <w:pPr>
        <w:tabs>
          <w:tab w:val="left" w:pos="5592"/>
        </w:tabs>
        <w:spacing w:after="0" w:line="240" w:lineRule="auto"/>
        <w:ind w:firstLine="680"/>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При поступлении к специалисту, ответственному по вопросам наружной рекламы, пакета документов, он </w:t>
      </w:r>
      <w:proofErr w:type="gramStart"/>
      <w:r w:rsidRPr="00D71AA5">
        <w:rPr>
          <w:rFonts w:ascii="Times New Roman" w:eastAsia="Times New Roman" w:hAnsi="Times New Roman" w:cs="Times New Roman"/>
          <w:spacing w:val="-4"/>
          <w:sz w:val="26"/>
          <w:szCs w:val="26"/>
          <w:lang w:eastAsia="ru-RU"/>
        </w:rPr>
        <w:t>формирует запрос и запрашивает</w:t>
      </w:r>
      <w:proofErr w:type="gramEnd"/>
      <w:r w:rsidRPr="00D71AA5">
        <w:rPr>
          <w:rFonts w:ascii="Times New Roman" w:eastAsia="Times New Roman" w:hAnsi="Times New Roman" w:cs="Times New Roman"/>
          <w:spacing w:val="-4"/>
          <w:sz w:val="26"/>
          <w:szCs w:val="26"/>
          <w:lang w:eastAsia="ru-RU"/>
        </w:rPr>
        <w:t xml:space="preserve"> следующие сведения посредством межведомственного взаимодействия:</w:t>
      </w:r>
    </w:p>
    <w:p w:rsidR="000C43D8" w:rsidRPr="00D71AA5" w:rsidRDefault="000C43D8" w:rsidP="008D276F">
      <w:pPr>
        <w:tabs>
          <w:tab w:val="left" w:pos="5592"/>
        </w:tabs>
        <w:spacing w:after="0" w:line="240" w:lineRule="auto"/>
        <w:ind w:firstLine="680"/>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w:t>
      </w:r>
      <w:r w:rsidR="008531DF" w:rsidRPr="00D71AA5">
        <w:rPr>
          <w:rFonts w:ascii="Times New Roman" w:eastAsia="Times New Roman" w:hAnsi="Times New Roman" w:cs="Times New Roman"/>
          <w:spacing w:val="-4"/>
          <w:sz w:val="26"/>
          <w:szCs w:val="26"/>
          <w:lang w:eastAsia="ru-RU"/>
        </w:rPr>
        <w:t>ндивидуальных предпринимателей),</w:t>
      </w:r>
      <w:r w:rsidRPr="00D71AA5">
        <w:rPr>
          <w:rFonts w:ascii="Times New Roman" w:eastAsia="Times New Roman" w:hAnsi="Times New Roman" w:cs="Times New Roman"/>
          <w:spacing w:val="-4"/>
          <w:sz w:val="26"/>
          <w:szCs w:val="26"/>
          <w:lang w:eastAsia="ru-RU"/>
        </w:rPr>
        <w:t xml:space="preserve"> сведения об идентификационном номере налогоплательщика физического лица;</w:t>
      </w:r>
    </w:p>
    <w:p w:rsidR="000C43D8" w:rsidRPr="00D71AA5" w:rsidRDefault="000C43D8" w:rsidP="008D276F">
      <w:pPr>
        <w:tabs>
          <w:tab w:val="left" w:pos="5592"/>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spacing w:val="-4"/>
          <w:sz w:val="26"/>
          <w:szCs w:val="26"/>
          <w:lang w:eastAsia="ru-RU"/>
        </w:rPr>
        <w:t xml:space="preserve">- в Управлении </w:t>
      </w:r>
      <w:proofErr w:type="spellStart"/>
      <w:r w:rsidRPr="00D71AA5">
        <w:rPr>
          <w:rFonts w:ascii="Times New Roman" w:eastAsia="Times New Roman" w:hAnsi="Times New Roman" w:cs="Times New Roman"/>
          <w:spacing w:val="-4"/>
          <w:sz w:val="26"/>
          <w:szCs w:val="26"/>
          <w:lang w:eastAsia="ru-RU"/>
        </w:rPr>
        <w:t>Росреестра</w:t>
      </w:r>
      <w:proofErr w:type="spellEnd"/>
      <w:r w:rsidRPr="00D71AA5">
        <w:rPr>
          <w:rFonts w:ascii="Times New Roman" w:eastAsia="Times New Roman" w:hAnsi="Times New Roman" w:cs="Times New Roman"/>
          <w:spacing w:val="-4"/>
          <w:sz w:val="26"/>
          <w:szCs w:val="26"/>
          <w:lang w:eastAsia="ru-RU"/>
        </w:rPr>
        <w:t xml:space="preserve"> по </w:t>
      </w:r>
      <w:r w:rsidR="00CA163F">
        <w:rPr>
          <w:rFonts w:ascii="Times New Roman" w:eastAsia="Times New Roman" w:hAnsi="Times New Roman" w:cs="Times New Roman"/>
          <w:spacing w:val="-4"/>
          <w:sz w:val="26"/>
          <w:szCs w:val="26"/>
          <w:lang w:eastAsia="ru-RU"/>
        </w:rPr>
        <w:t xml:space="preserve">Приморскому краю </w:t>
      </w:r>
      <w:r w:rsidR="00CA163F">
        <w:rPr>
          <w:rFonts w:ascii="Times New Roman" w:eastAsia="Times New Roman" w:hAnsi="Times New Roman" w:cs="Times New Roman"/>
          <w:spacing w:val="-4"/>
          <w:sz w:val="26"/>
          <w:szCs w:val="26"/>
          <w:lang w:eastAsia="ru-RU"/>
        </w:rPr>
        <w:softHyphen/>
        <w:t>–</w:t>
      </w:r>
      <w:r w:rsidRPr="00D71AA5">
        <w:rPr>
          <w:rFonts w:ascii="Times New Roman" w:eastAsia="Times New Roman" w:hAnsi="Times New Roman" w:cs="Times New Roman"/>
          <w:spacing w:val="-4"/>
          <w:sz w:val="26"/>
          <w:szCs w:val="26"/>
          <w:lang w:eastAsia="ru-RU"/>
        </w:rPr>
        <w:t xml:space="preserve"> сведения о зарегистрированных в Едином государственном реестре недвижимости правах </w:t>
      </w:r>
      <w:r w:rsidRPr="00D71AA5">
        <w:rPr>
          <w:rFonts w:ascii="Times New Roman" w:eastAsia="Times New Roman" w:hAnsi="Times New Roman" w:cs="Times New Roman"/>
          <w:color w:val="000000"/>
          <w:spacing w:val="-4"/>
          <w:sz w:val="26"/>
          <w:szCs w:val="26"/>
          <w:lang w:eastAsia="ru-RU"/>
        </w:rPr>
        <w:t>на земельные участки, здания, строения, сооружения и помещения;</w:t>
      </w:r>
    </w:p>
    <w:p w:rsidR="000C43D8" w:rsidRPr="00D71AA5" w:rsidRDefault="000C43D8" w:rsidP="008D276F">
      <w:pPr>
        <w:tabs>
          <w:tab w:val="left" w:pos="5592"/>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в Управлении Федерального ка</w:t>
      </w:r>
      <w:r w:rsidR="00CA163F">
        <w:rPr>
          <w:rFonts w:ascii="Times New Roman" w:eastAsia="Times New Roman" w:hAnsi="Times New Roman" w:cs="Times New Roman"/>
          <w:color w:val="000000"/>
          <w:spacing w:val="-4"/>
          <w:sz w:val="26"/>
          <w:szCs w:val="26"/>
          <w:lang w:eastAsia="ru-RU"/>
        </w:rPr>
        <w:t>значейства по Приморскому краю –</w:t>
      </w:r>
      <w:r w:rsidRPr="00D71AA5">
        <w:rPr>
          <w:rFonts w:ascii="Times New Roman" w:eastAsia="Times New Roman" w:hAnsi="Times New Roman" w:cs="Times New Roman"/>
          <w:color w:val="000000"/>
          <w:spacing w:val="-4"/>
          <w:sz w:val="26"/>
          <w:szCs w:val="26"/>
          <w:lang w:eastAsia="ru-RU"/>
        </w:rPr>
        <w:t xml:space="preserve"> сведения об уплате государственной пошлины.</w:t>
      </w:r>
    </w:p>
    <w:p w:rsidR="000C43D8" w:rsidRPr="00D71AA5" w:rsidRDefault="000C43D8" w:rsidP="008D276F">
      <w:pPr>
        <w:tabs>
          <w:tab w:val="left" w:pos="5592"/>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0C43D8" w:rsidRPr="00D71AA5" w:rsidRDefault="008531DF" w:rsidP="008D276F">
      <w:pPr>
        <w:tabs>
          <w:tab w:val="left" w:pos="5592"/>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0C43D8" w:rsidRPr="00D71AA5">
        <w:rPr>
          <w:rFonts w:ascii="Times New Roman" w:eastAsia="Times New Roman" w:hAnsi="Times New Roman" w:cs="Times New Roman"/>
          <w:color w:val="000000"/>
          <w:spacing w:val="-4"/>
          <w:sz w:val="26"/>
          <w:szCs w:val="26"/>
          <w:lang w:eastAsia="ru-RU"/>
        </w:rPr>
        <w:t xml:space="preserve">Одновременно с запросами в рамках межведомственного взаимодействия специалист, проводит все необходимые согласования 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40 (сорок) </w:t>
      </w:r>
      <w:r w:rsidR="000C43D8" w:rsidRPr="00D71AA5">
        <w:rPr>
          <w:rFonts w:ascii="Times New Roman" w:eastAsia="Times New Roman" w:hAnsi="Times New Roman" w:cs="Times New Roman"/>
          <w:color w:val="000000"/>
          <w:spacing w:val="-4"/>
          <w:sz w:val="26"/>
          <w:szCs w:val="26"/>
          <w:lang w:eastAsia="ru-RU"/>
        </w:rPr>
        <w:lastRenderedPageBreak/>
        <w:t xml:space="preserve">дней. При этом заявитель вправе самостоятельно получить от уполномоченных органов такое согласование и представить его в </w:t>
      </w:r>
      <w:r w:rsidR="00732668" w:rsidRPr="00D71AA5">
        <w:rPr>
          <w:rFonts w:ascii="Times New Roman" w:eastAsia="Times New Roman" w:hAnsi="Times New Roman" w:cs="Times New Roman"/>
          <w:color w:val="000000"/>
          <w:spacing w:val="-4"/>
          <w:sz w:val="26"/>
          <w:szCs w:val="26"/>
          <w:lang w:eastAsia="ru-RU"/>
        </w:rPr>
        <w:t>Отдел</w:t>
      </w:r>
      <w:r w:rsidR="000C43D8" w:rsidRPr="00D71AA5">
        <w:rPr>
          <w:rFonts w:ascii="Times New Roman" w:eastAsia="Times New Roman" w:hAnsi="Times New Roman" w:cs="Times New Roman"/>
          <w:color w:val="000000"/>
          <w:spacing w:val="-4"/>
          <w:sz w:val="26"/>
          <w:szCs w:val="26"/>
          <w:lang w:eastAsia="ru-RU"/>
        </w:rPr>
        <w:t>.</w:t>
      </w:r>
    </w:p>
    <w:p w:rsidR="000C43D8" w:rsidRPr="00D71AA5" w:rsidRDefault="008531DF" w:rsidP="008D276F">
      <w:pPr>
        <w:tabs>
          <w:tab w:val="left" w:pos="5592"/>
        </w:tabs>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0C43D8" w:rsidRPr="00D71AA5">
        <w:rPr>
          <w:rFonts w:ascii="Times New Roman" w:eastAsia="Times New Roman" w:hAnsi="Times New Roman" w:cs="Times New Roman"/>
          <w:color w:val="000000"/>
          <w:spacing w:val="-4"/>
          <w:sz w:val="26"/>
          <w:szCs w:val="26"/>
          <w:lang w:eastAsia="ru-RU"/>
        </w:rPr>
        <w:t xml:space="preserve">По результатам рассмотрения полученных ответов в рамках межведомственного взаимодействия, а также по результатам проведенных согласований с уполномоченными органами, </w:t>
      </w:r>
      <w:r w:rsidR="00732668" w:rsidRPr="00D71AA5">
        <w:rPr>
          <w:rFonts w:ascii="Times New Roman" w:eastAsia="Times New Roman" w:hAnsi="Times New Roman" w:cs="Times New Roman"/>
          <w:color w:val="000000"/>
          <w:spacing w:val="-4"/>
          <w:sz w:val="26"/>
          <w:szCs w:val="26"/>
          <w:lang w:eastAsia="ru-RU"/>
        </w:rPr>
        <w:t>Главой</w:t>
      </w:r>
      <w:r w:rsidR="001C1BD4" w:rsidRPr="00D71AA5">
        <w:rPr>
          <w:rFonts w:ascii="Times New Roman" w:eastAsia="Times New Roman" w:hAnsi="Times New Roman" w:cs="Times New Roman"/>
          <w:color w:val="000000"/>
          <w:spacing w:val="-4"/>
          <w:sz w:val="26"/>
          <w:szCs w:val="26"/>
          <w:lang w:eastAsia="ru-RU"/>
        </w:rPr>
        <w:t xml:space="preserve"> </w:t>
      </w:r>
      <w:r w:rsidR="000C43D8" w:rsidRPr="00D71AA5">
        <w:rPr>
          <w:rFonts w:ascii="Times New Roman" w:eastAsia="Times New Roman" w:hAnsi="Times New Roman" w:cs="Times New Roman"/>
          <w:color w:val="000000"/>
          <w:spacing w:val="-4"/>
          <w:sz w:val="26"/>
          <w:szCs w:val="26"/>
          <w:lang w:eastAsia="ru-RU"/>
        </w:rPr>
        <w:t>принимается решение о выдаче разрешения на установку и эксплуатацию рекламной конструкции либо об отказе в его выдаче по основаниям, предусмотренным пунктом 11 настоящего Регламента, в течение 5 (пять) дней.</w:t>
      </w:r>
      <w:r w:rsidR="000C43D8" w:rsidRPr="00D71AA5">
        <w:rPr>
          <w:rFonts w:ascii="Times New Roman" w:eastAsia="Times New Roman" w:hAnsi="Times New Roman" w:cs="Times New Roman"/>
          <w:color w:val="000000"/>
          <w:spacing w:val="-4"/>
          <w:sz w:val="26"/>
          <w:szCs w:val="26"/>
          <w:lang w:eastAsia="ru-RU"/>
        </w:rPr>
        <w:tab/>
      </w:r>
    </w:p>
    <w:p w:rsidR="00456160" w:rsidRPr="00D71AA5" w:rsidRDefault="008531D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17</w:t>
      </w:r>
      <w:r w:rsidR="001B7FAA" w:rsidRPr="00D71AA5">
        <w:rPr>
          <w:rFonts w:ascii="Times New Roman" w:eastAsia="Times New Roman" w:hAnsi="Times New Roman" w:cs="Times New Roman"/>
          <w:color w:val="000000"/>
          <w:spacing w:val="-4"/>
          <w:sz w:val="26"/>
          <w:szCs w:val="26"/>
          <w:lang w:eastAsia="ru-RU"/>
        </w:rPr>
        <w:t xml:space="preserve">.4. </w:t>
      </w:r>
      <w:r w:rsidRPr="00D71AA5">
        <w:rPr>
          <w:rFonts w:ascii="Times New Roman" w:eastAsia="Times New Roman" w:hAnsi="Times New Roman" w:cs="Times New Roman"/>
          <w:color w:val="000000"/>
          <w:spacing w:val="-4"/>
          <w:sz w:val="26"/>
          <w:szCs w:val="26"/>
          <w:lang w:eastAsia="ru-RU"/>
        </w:rPr>
        <w:t xml:space="preserve">Процедура </w:t>
      </w:r>
      <w:r w:rsidR="00B22F26" w:rsidRPr="00D71AA5">
        <w:rPr>
          <w:rFonts w:ascii="Times New Roman" w:eastAsia="Times New Roman" w:hAnsi="Times New Roman" w:cs="Times New Roman"/>
          <w:color w:val="000000"/>
          <w:spacing w:val="-4"/>
          <w:sz w:val="26"/>
          <w:szCs w:val="26"/>
          <w:lang w:eastAsia="ru-RU"/>
        </w:rPr>
        <w:t>принятия решения о выдаче разрешения на установку и эксплуатацию рекламной конструкции либо решение об отказе в выдаче разрешения на установку и эксплуатацию рекламной конструкции</w:t>
      </w:r>
    </w:p>
    <w:p w:rsidR="00542B2E" w:rsidRPr="00D71AA5" w:rsidRDefault="0045616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Основанием для начала административной процедуры</w:t>
      </w:r>
      <w:r w:rsidRPr="00D71AA5">
        <w:rPr>
          <w:rFonts w:ascii="Times New Roman" w:hAnsi="Times New Roman" w:cs="Times New Roman"/>
          <w:sz w:val="26"/>
          <w:szCs w:val="26"/>
        </w:rPr>
        <w:t xml:space="preserve"> </w:t>
      </w:r>
      <w:r w:rsidR="00542B2E" w:rsidRPr="00D71AA5">
        <w:rPr>
          <w:rFonts w:ascii="Times New Roman" w:eastAsia="Times New Roman" w:hAnsi="Times New Roman" w:cs="Times New Roman"/>
          <w:color w:val="000000"/>
          <w:spacing w:val="-4"/>
          <w:sz w:val="26"/>
          <w:szCs w:val="26"/>
          <w:lang w:eastAsia="ru-RU"/>
        </w:rPr>
        <w:t>является решение, принятое</w:t>
      </w:r>
      <w:r w:rsidRPr="00D71AA5">
        <w:rPr>
          <w:rFonts w:ascii="Times New Roman" w:eastAsia="Times New Roman" w:hAnsi="Times New Roman" w:cs="Times New Roman"/>
          <w:color w:val="000000"/>
          <w:spacing w:val="-4"/>
          <w:sz w:val="26"/>
          <w:szCs w:val="26"/>
          <w:lang w:eastAsia="ru-RU"/>
        </w:rPr>
        <w:t xml:space="preserve"> </w:t>
      </w:r>
      <w:r w:rsidR="00732668" w:rsidRPr="00D71AA5">
        <w:rPr>
          <w:rFonts w:ascii="Times New Roman" w:eastAsia="Times New Roman" w:hAnsi="Times New Roman" w:cs="Times New Roman"/>
          <w:color w:val="000000"/>
          <w:spacing w:val="-4"/>
          <w:sz w:val="26"/>
          <w:szCs w:val="26"/>
          <w:lang w:eastAsia="ru-RU"/>
        </w:rPr>
        <w:t>Главой</w:t>
      </w:r>
      <w:r w:rsidR="00542B2E" w:rsidRPr="00D71AA5">
        <w:rPr>
          <w:rFonts w:ascii="Times New Roman" w:eastAsia="Times New Roman" w:hAnsi="Times New Roman" w:cs="Times New Roman"/>
          <w:color w:val="000000"/>
          <w:spacing w:val="-4"/>
          <w:sz w:val="26"/>
          <w:szCs w:val="26"/>
          <w:lang w:eastAsia="ru-RU"/>
        </w:rPr>
        <w:t>.</w:t>
      </w:r>
      <w:r w:rsidRPr="00D71AA5">
        <w:rPr>
          <w:rFonts w:ascii="Times New Roman" w:eastAsia="Times New Roman" w:hAnsi="Times New Roman" w:cs="Times New Roman"/>
          <w:color w:val="000000"/>
          <w:spacing w:val="-4"/>
          <w:sz w:val="26"/>
          <w:szCs w:val="26"/>
          <w:lang w:eastAsia="ru-RU"/>
        </w:rPr>
        <w:t xml:space="preserve"> </w:t>
      </w:r>
      <w:r w:rsidR="00542B2E" w:rsidRPr="00D71AA5">
        <w:rPr>
          <w:rFonts w:ascii="Times New Roman" w:eastAsia="Times New Roman" w:hAnsi="Times New Roman" w:cs="Times New Roman"/>
          <w:color w:val="000000"/>
          <w:spacing w:val="-4"/>
          <w:sz w:val="26"/>
          <w:szCs w:val="26"/>
          <w:lang w:eastAsia="ru-RU"/>
        </w:rPr>
        <w:t>В зависимости от решения, специалист, оформляет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Ханкайского муниципального</w:t>
      </w:r>
      <w:r w:rsidR="00B53650" w:rsidRPr="00D71AA5">
        <w:rPr>
          <w:rFonts w:ascii="Times New Roman" w:eastAsia="Times New Roman" w:hAnsi="Times New Roman" w:cs="Times New Roman"/>
          <w:color w:val="000000"/>
          <w:spacing w:val="-4"/>
          <w:sz w:val="26"/>
          <w:szCs w:val="26"/>
          <w:lang w:eastAsia="ru-RU"/>
        </w:rPr>
        <w:t xml:space="preserve"> округа. Срок исполнения –</w:t>
      </w:r>
      <w:r w:rsidR="00542B2E" w:rsidRPr="00D71AA5">
        <w:rPr>
          <w:rFonts w:ascii="Times New Roman" w:eastAsia="Times New Roman" w:hAnsi="Times New Roman" w:cs="Times New Roman"/>
          <w:color w:val="000000"/>
          <w:spacing w:val="-4"/>
          <w:sz w:val="26"/>
          <w:szCs w:val="26"/>
          <w:lang w:eastAsia="ru-RU"/>
        </w:rPr>
        <w:t xml:space="preserve"> 8 (восемь) дней. </w:t>
      </w:r>
    </w:p>
    <w:p w:rsidR="00456160" w:rsidRPr="00D71AA5" w:rsidRDefault="008531D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456160" w:rsidRPr="00D71AA5">
        <w:rPr>
          <w:rFonts w:ascii="Times New Roman" w:eastAsia="Times New Roman" w:hAnsi="Times New Roman" w:cs="Times New Roman"/>
          <w:color w:val="000000"/>
          <w:spacing w:val="-4"/>
          <w:sz w:val="26"/>
          <w:szCs w:val="26"/>
          <w:lang w:eastAsia="ru-RU"/>
        </w:rP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00456160" w:rsidRPr="00D71AA5">
        <w:rPr>
          <w:rFonts w:ascii="Times New Roman" w:eastAsia="Times New Roman" w:hAnsi="Times New Roman" w:cs="Times New Roman"/>
          <w:color w:val="000000"/>
          <w:spacing w:val="-4"/>
          <w:sz w:val="26"/>
          <w:szCs w:val="26"/>
          <w:lang w:eastAsia="ru-RU"/>
        </w:rPr>
        <w:t>,</w:t>
      </w:r>
      <w:proofErr w:type="gramEnd"/>
      <w:r w:rsidR="00456160" w:rsidRPr="00D71AA5">
        <w:rPr>
          <w:rFonts w:ascii="Times New Roman" w:eastAsia="Times New Roman" w:hAnsi="Times New Roman" w:cs="Times New Roman"/>
          <w:color w:val="000000"/>
          <w:spacing w:val="-4"/>
          <w:sz w:val="26"/>
          <w:szCs w:val="26"/>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постановлением Администрации Приморского края от </w:t>
      </w:r>
      <w:r w:rsidR="00542B2E" w:rsidRPr="00D71AA5">
        <w:rPr>
          <w:rFonts w:ascii="Times New Roman" w:eastAsia="Times New Roman" w:hAnsi="Times New Roman" w:cs="Times New Roman"/>
          <w:color w:val="000000"/>
          <w:spacing w:val="-4"/>
          <w:sz w:val="26"/>
          <w:szCs w:val="26"/>
          <w:lang w:eastAsia="ru-RU"/>
        </w:rPr>
        <w:t>30</w:t>
      </w:r>
      <w:r w:rsidR="001C1BD4" w:rsidRPr="00D71AA5">
        <w:rPr>
          <w:rFonts w:ascii="Times New Roman" w:eastAsia="Times New Roman" w:hAnsi="Times New Roman" w:cs="Times New Roman"/>
          <w:color w:val="000000"/>
          <w:spacing w:val="-4"/>
          <w:sz w:val="26"/>
          <w:szCs w:val="26"/>
          <w:lang w:eastAsia="ru-RU"/>
        </w:rPr>
        <w:t xml:space="preserve">.12.2013 </w:t>
      </w:r>
      <w:r w:rsidR="00542B2E" w:rsidRPr="00D71AA5">
        <w:rPr>
          <w:rFonts w:ascii="Times New Roman" w:eastAsia="Times New Roman" w:hAnsi="Times New Roman" w:cs="Times New Roman"/>
          <w:color w:val="000000"/>
          <w:spacing w:val="-4"/>
          <w:sz w:val="26"/>
          <w:szCs w:val="26"/>
          <w:lang w:eastAsia="ru-RU"/>
        </w:rPr>
        <w:t>№ 508-па «</w:t>
      </w:r>
      <w:r w:rsidR="00456160" w:rsidRPr="00D71AA5">
        <w:rPr>
          <w:rFonts w:ascii="Times New Roman" w:eastAsia="Times New Roman" w:hAnsi="Times New Roman" w:cs="Times New Roman"/>
          <w:color w:val="000000"/>
          <w:spacing w:val="-4"/>
          <w:sz w:val="26"/>
          <w:szCs w:val="26"/>
          <w:lang w:eastAsia="ru-RU"/>
        </w:rPr>
        <w:t>О реализации отдельных положений Федеральног</w:t>
      </w:r>
      <w:r w:rsidR="00542B2E" w:rsidRPr="00D71AA5">
        <w:rPr>
          <w:rFonts w:ascii="Times New Roman" w:eastAsia="Times New Roman" w:hAnsi="Times New Roman" w:cs="Times New Roman"/>
          <w:color w:val="000000"/>
          <w:spacing w:val="-4"/>
          <w:sz w:val="26"/>
          <w:szCs w:val="26"/>
          <w:lang w:eastAsia="ru-RU"/>
        </w:rPr>
        <w:t>о закона от 13</w:t>
      </w:r>
      <w:r w:rsidR="001C1BD4" w:rsidRPr="00D71AA5">
        <w:rPr>
          <w:rFonts w:ascii="Times New Roman" w:eastAsia="Times New Roman" w:hAnsi="Times New Roman" w:cs="Times New Roman"/>
          <w:color w:val="000000"/>
          <w:spacing w:val="-4"/>
          <w:sz w:val="26"/>
          <w:szCs w:val="26"/>
          <w:lang w:eastAsia="ru-RU"/>
        </w:rPr>
        <w:t>.03.</w:t>
      </w:r>
      <w:r w:rsidR="00542B2E" w:rsidRPr="00D71AA5">
        <w:rPr>
          <w:rFonts w:ascii="Times New Roman" w:eastAsia="Times New Roman" w:hAnsi="Times New Roman" w:cs="Times New Roman"/>
          <w:color w:val="000000"/>
          <w:spacing w:val="-4"/>
          <w:sz w:val="26"/>
          <w:szCs w:val="26"/>
          <w:lang w:eastAsia="ru-RU"/>
        </w:rPr>
        <w:t>2006 № 38-ФЗ «О рекламе»</w:t>
      </w:r>
      <w:r w:rsidR="00456160" w:rsidRPr="00D71AA5">
        <w:rPr>
          <w:rFonts w:ascii="Times New Roman" w:eastAsia="Times New Roman" w:hAnsi="Times New Roman" w:cs="Times New Roman"/>
          <w:color w:val="000000"/>
          <w:spacing w:val="-4"/>
          <w:sz w:val="26"/>
          <w:szCs w:val="26"/>
          <w:lang w:eastAsia="ru-RU"/>
        </w:rPr>
        <w:t xml:space="preserve"> и на которые могут заключаться договоры на установку и эксплуатацию рекламных конструкций, а разрешение в отношении в</w:t>
      </w:r>
      <w:r w:rsidR="00732668" w:rsidRPr="00D71AA5">
        <w:rPr>
          <w:rFonts w:ascii="Times New Roman" w:eastAsia="Times New Roman" w:hAnsi="Times New Roman" w:cs="Times New Roman"/>
          <w:color w:val="000000"/>
          <w:spacing w:val="-4"/>
          <w:sz w:val="26"/>
          <w:szCs w:val="26"/>
          <w:lang w:eastAsia="ru-RU"/>
        </w:rPr>
        <w:t>ременной рекламной конструкции –</w:t>
      </w:r>
      <w:r w:rsidR="00456160" w:rsidRPr="00D71AA5">
        <w:rPr>
          <w:rFonts w:ascii="Times New Roman" w:eastAsia="Times New Roman" w:hAnsi="Times New Roman" w:cs="Times New Roman"/>
          <w:color w:val="000000"/>
          <w:spacing w:val="-4"/>
          <w:sz w:val="26"/>
          <w:szCs w:val="26"/>
          <w:lang w:eastAsia="ru-RU"/>
        </w:rPr>
        <w:t xml:space="preserve">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456160" w:rsidRPr="00D71AA5" w:rsidRDefault="008531D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Специалист осуществляет </w:t>
      </w:r>
      <w:r w:rsidR="00456160" w:rsidRPr="00D71AA5">
        <w:rPr>
          <w:rFonts w:ascii="Times New Roman" w:eastAsia="Times New Roman" w:hAnsi="Times New Roman" w:cs="Times New Roman"/>
          <w:color w:val="000000"/>
          <w:spacing w:val="-4"/>
          <w:sz w:val="26"/>
          <w:szCs w:val="26"/>
          <w:lang w:eastAsia="ru-RU"/>
        </w:rPr>
        <w:t xml:space="preserve">Выдачу (направление) разрешения на установку и эксплуатацию рекламной конструкции на территории </w:t>
      </w:r>
      <w:r w:rsidR="00542B2E" w:rsidRPr="00D71AA5">
        <w:rPr>
          <w:rFonts w:ascii="Times New Roman" w:eastAsia="Times New Roman" w:hAnsi="Times New Roman" w:cs="Times New Roman"/>
          <w:color w:val="000000"/>
          <w:spacing w:val="-4"/>
          <w:sz w:val="26"/>
          <w:szCs w:val="26"/>
          <w:lang w:eastAsia="ru-RU"/>
        </w:rPr>
        <w:t xml:space="preserve">Ханкайского муниципального </w:t>
      </w:r>
      <w:r w:rsidR="00456160" w:rsidRPr="00D71AA5">
        <w:rPr>
          <w:rFonts w:ascii="Times New Roman" w:eastAsia="Times New Roman" w:hAnsi="Times New Roman" w:cs="Times New Roman"/>
          <w:color w:val="000000"/>
          <w:spacing w:val="-4"/>
          <w:sz w:val="26"/>
          <w:szCs w:val="26"/>
          <w:lang w:eastAsia="ru-RU"/>
        </w:rPr>
        <w:t xml:space="preserve">округа либо решения об отказе в выдаче разрешения на установку и эксплуатацию рекламной конструкции на территории </w:t>
      </w:r>
      <w:r w:rsidR="00542B2E" w:rsidRPr="00D71AA5">
        <w:rPr>
          <w:rFonts w:ascii="Times New Roman" w:eastAsia="Times New Roman" w:hAnsi="Times New Roman" w:cs="Times New Roman"/>
          <w:color w:val="000000"/>
          <w:spacing w:val="-4"/>
          <w:sz w:val="26"/>
          <w:szCs w:val="26"/>
          <w:lang w:eastAsia="ru-RU"/>
        </w:rPr>
        <w:t>Ханкайского муниципального округа</w:t>
      </w:r>
      <w:r w:rsidRPr="00D71AA5">
        <w:rPr>
          <w:rFonts w:ascii="Times New Roman" w:eastAsia="Times New Roman" w:hAnsi="Times New Roman" w:cs="Times New Roman"/>
          <w:color w:val="000000"/>
          <w:spacing w:val="-4"/>
          <w:sz w:val="26"/>
          <w:szCs w:val="26"/>
          <w:lang w:eastAsia="ru-RU"/>
        </w:rPr>
        <w:t>;</w:t>
      </w:r>
      <w:r w:rsidR="00542B2E" w:rsidRPr="00D71AA5">
        <w:rPr>
          <w:rFonts w:ascii="Times New Roman" w:eastAsia="Times New Roman" w:hAnsi="Times New Roman" w:cs="Times New Roman"/>
          <w:color w:val="000000"/>
          <w:spacing w:val="-4"/>
          <w:sz w:val="26"/>
          <w:szCs w:val="26"/>
          <w:lang w:eastAsia="ru-RU"/>
        </w:rPr>
        <w:t xml:space="preserve"> </w:t>
      </w:r>
    </w:p>
    <w:p w:rsidR="00456160" w:rsidRPr="00D71AA5" w:rsidRDefault="008531DF"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 xml:space="preserve">- </w:t>
      </w:r>
      <w:r w:rsidR="00456160" w:rsidRPr="00D71AA5">
        <w:rPr>
          <w:rFonts w:ascii="Times New Roman" w:eastAsia="Times New Roman" w:hAnsi="Times New Roman" w:cs="Times New Roman"/>
          <w:color w:val="000000"/>
          <w:spacing w:val="-4"/>
          <w:sz w:val="26"/>
          <w:szCs w:val="26"/>
          <w:lang w:eastAsia="ru-RU"/>
        </w:rPr>
        <w:t xml:space="preserve">Разрешение на установку и эксплуатацию рекламной конструкции на территории </w:t>
      </w:r>
      <w:r w:rsidR="00542B2E" w:rsidRPr="00D71AA5">
        <w:rPr>
          <w:rFonts w:ascii="Times New Roman" w:eastAsia="Times New Roman" w:hAnsi="Times New Roman" w:cs="Times New Roman"/>
          <w:color w:val="000000"/>
          <w:spacing w:val="-4"/>
          <w:sz w:val="26"/>
          <w:szCs w:val="26"/>
          <w:lang w:eastAsia="ru-RU"/>
        </w:rPr>
        <w:t>Ханкайского муниципального округа</w:t>
      </w:r>
      <w:r w:rsidR="00456160" w:rsidRPr="00D71AA5">
        <w:rPr>
          <w:rFonts w:ascii="Times New Roman" w:eastAsia="Times New Roman" w:hAnsi="Times New Roman" w:cs="Times New Roman"/>
          <w:color w:val="000000"/>
          <w:spacing w:val="-4"/>
          <w:sz w:val="26"/>
          <w:szCs w:val="26"/>
          <w:lang w:eastAsia="ru-RU"/>
        </w:rPr>
        <w:t xml:space="preserve"> либо решение об отказе в выдаче разрешения на установку и эксплуатацию рекламной конструкции на территории </w:t>
      </w:r>
      <w:r w:rsidR="00542B2E" w:rsidRPr="00D71AA5">
        <w:rPr>
          <w:rFonts w:ascii="Times New Roman" w:eastAsia="Times New Roman" w:hAnsi="Times New Roman" w:cs="Times New Roman"/>
          <w:color w:val="000000"/>
          <w:spacing w:val="-4"/>
          <w:sz w:val="26"/>
          <w:szCs w:val="26"/>
          <w:lang w:eastAsia="ru-RU"/>
        </w:rPr>
        <w:t>Ханкайского муниципального округа</w:t>
      </w:r>
      <w:r w:rsidR="00456160" w:rsidRPr="00D71AA5">
        <w:rPr>
          <w:rFonts w:ascii="Times New Roman" w:eastAsia="Times New Roman" w:hAnsi="Times New Roman" w:cs="Times New Roman"/>
          <w:color w:val="000000"/>
          <w:spacing w:val="-4"/>
          <w:sz w:val="26"/>
          <w:szCs w:val="26"/>
          <w:lang w:eastAsia="ru-RU"/>
        </w:rPr>
        <w:t xml:space="preserve">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заявителю в течение трех</w:t>
      </w:r>
      <w:proofErr w:type="gramEnd"/>
      <w:r w:rsidR="00456160" w:rsidRPr="00D71AA5">
        <w:rPr>
          <w:rFonts w:ascii="Times New Roman" w:eastAsia="Times New Roman" w:hAnsi="Times New Roman" w:cs="Times New Roman"/>
          <w:color w:val="000000"/>
          <w:spacing w:val="-4"/>
          <w:sz w:val="26"/>
          <w:szCs w:val="26"/>
          <w:lang w:eastAsia="ru-RU"/>
        </w:rPr>
        <w:t xml:space="preserve"> рабочих дней со дня оформления указанных решений, но не позднее двух месяцев со дня приема от заявителя необходимых документов для представления </w:t>
      </w:r>
      <w:proofErr w:type="gramStart"/>
      <w:r w:rsidR="00456160" w:rsidRPr="00D71AA5">
        <w:rPr>
          <w:rFonts w:ascii="Times New Roman" w:eastAsia="Times New Roman" w:hAnsi="Times New Roman" w:cs="Times New Roman"/>
          <w:color w:val="000000"/>
          <w:spacing w:val="-4"/>
          <w:sz w:val="26"/>
          <w:szCs w:val="26"/>
          <w:lang w:eastAsia="ru-RU"/>
        </w:rPr>
        <w:t>муниципальной</w:t>
      </w:r>
      <w:proofErr w:type="gramEnd"/>
      <w:r w:rsidR="00456160" w:rsidRPr="00D71AA5">
        <w:rPr>
          <w:rFonts w:ascii="Times New Roman" w:eastAsia="Times New Roman" w:hAnsi="Times New Roman" w:cs="Times New Roman"/>
          <w:color w:val="000000"/>
          <w:spacing w:val="-4"/>
          <w:sz w:val="26"/>
          <w:szCs w:val="26"/>
          <w:lang w:eastAsia="ru-RU"/>
        </w:rPr>
        <w:t xml:space="preserve"> услуги.</w:t>
      </w:r>
    </w:p>
    <w:p w:rsidR="00456160" w:rsidRPr="00D71AA5" w:rsidRDefault="003E59B1"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17.5 </w:t>
      </w:r>
      <w:r w:rsidR="008461E1" w:rsidRPr="00D71AA5">
        <w:rPr>
          <w:rFonts w:ascii="Times New Roman" w:eastAsia="Times New Roman" w:hAnsi="Times New Roman" w:cs="Times New Roman"/>
          <w:color w:val="000000"/>
          <w:spacing w:val="-4"/>
          <w:sz w:val="26"/>
          <w:szCs w:val="26"/>
          <w:lang w:eastAsia="ru-RU"/>
        </w:rPr>
        <w:t>П</w:t>
      </w:r>
      <w:r w:rsidR="00B22F26" w:rsidRPr="00D71AA5">
        <w:rPr>
          <w:rFonts w:ascii="Times New Roman" w:eastAsia="Times New Roman" w:hAnsi="Times New Roman" w:cs="Times New Roman"/>
          <w:color w:val="000000"/>
          <w:spacing w:val="-4"/>
          <w:sz w:val="26"/>
          <w:szCs w:val="26"/>
          <w:lang w:eastAsia="ru-RU"/>
        </w:rPr>
        <w:t>роцедура принятия</w:t>
      </w:r>
      <w:r w:rsidR="008461E1" w:rsidRPr="00D71AA5">
        <w:rPr>
          <w:rFonts w:ascii="Times New Roman" w:eastAsia="Times New Roman" w:hAnsi="Times New Roman" w:cs="Times New Roman"/>
          <w:color w:val="000000"/>
          <w:spacing w:val="-4"/>
          <w:sz w:val="26"/>
          <w:szCs w:val="26"/>
          <w:lang w:eastAsia="ru-RU"/>
        </w:rPr>
        <w:t xml:space="preserve"> решения об</w:t>
      </w:r>
      <w:r w:rsidR="00456160" w:rsidRPr="00D71AA5">
        <w:rPr>
          <w:rFonts w:ascii="Times New Roman" w:eastAsia="Times New Roman" w:hAnsi="Times New Roman" w:cs="Times New Roman"/>
          <w:color w:val="000000"/>
          <w:spacing w:val="-4"/>
          <w:sz w:val="26"/>
          <w:szCs w:val="26"/>
          <w:lang w:eastAsia="ru-RU"/>
        </w:rPr>
        <w:t xml:space="preserve"> аннулировани</w:t>
      </w:r>
      <w:r w:rsidR="008461E1" w:rsidRPr="00D71AA5">
        <w:rPr>
          <w:rFonts w:ascii="Times New Roman" w:eastAsia="Times New Roman" w:hAnsi="Times New Roman" w:cs="Times New Roman"/>
          <w:color w:val="000000"/>
          <w:spacing w:val="-4"/>
          <w:sz w:val="26"/>
          <w:szCs w:val="26"/>
          <w:lang w:eastAsia="ru-RU"/>
        </w:rPr>
        <w:t>и</w:t>
      </w:r>
      <w:r w:rsidR="00456160" w:rsidRPr="00D71AA5">
        <w:rPr>
          <w:rFonts w:ascii="Times New Roman" w:eastAsia="Times New Roman" w:hAnsi="Times New Roman" w:cs="Times New Roman"/>
          <w:color w:val="000000"/>
          <w:spacing w:val="-4"/>
          <w:sz w:val="26"/>
          <w:szCs w:val="26"/>
          <w:lang w:eastAsia="ru-RU"/>
        </w:rPr>
        <w:t xml:space="preserve"> разрешений на установку и эксплуатацию рекламных конструкций</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lastRenderedPageBreak/>
        <w:t xml:space="preserve">- </w:t>
      </w:r>
      <w:r w:rsidR="00456160" w:rsidRPr="00D71AA5">
        <w:rPr>
          <w:rFonts w:ascii="Times New Roman" w:eastAsia="Times New Roman" w:hAnsi="Times New Roman" w:cs="Times New Roman"/>
          <w:color w:val="000000"/>
          <w:spacing w:val="-4"/>
          <w:sz w:val="26"/>
          <w:szCs w:val="26"/>
          <w:lang w:eastAsia="ru-RU"/>
        </w:rPr>
        <w:t>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1)</w:t>
      </w:r>
      <w:r w:rsidR="00456160" w:rsidRPr="00D71AA5">
        <w:rPr>
          <w:rFonts w:ascii="Times New Roman" w:eastAsia="Times New Roman" w:hAnsi="Times New Roman" w:cs="Times New Roman"/>
          <w:color w:val="000000"/>
          <w:spacing w:val="-4"/>
          <w:sz w:val="26"/>
          <w:szCs w:val="26"/>
          <w:lang w:eastAsia="ru-RU"/>
        </w:rPr>
        <w:t xml:space="preserve"> направление владельцем рекламной конструкции в Администраци</w:t>
      </w:r>
      <w:r w:rsidR="008461E1" w:rsidRPr="00D71AA5">
        <w:rPr>
          <w:rFonts w:ascii="Times New Roman" w:eastAsia="Times New Roman" w:hAnsi="Times New Roman" w:cs="Times New Roman"/>
          <w:color w:val="000000"/>
          <w:spacing w:val="-4"/>
          <w:sz w:val="26"/>
          <w:szCs w:val="26"/>
          <w:lang w:eastAsia="ru-RU"/>
        </w:rPr>
        <w:t>ю</w:t>
      </w:r>
      <w:r w:rsidR="00456160" w:rsidRPr="00D71AA5">
        <w:rPr>
          <w:rFonts w:ascii="Times New Roman" w:eastAsia="Times New Roman" w:hAnsi="Times New Roman" w:cs="Times New Roman"/>
          <w:color w:val="000000"/>
          <w:spacing w:val="-4"/>
          <w:sz w:val="26"/>
          <w:szCs w:val="26"/>
          <w:lang w:eastAsia="ru-RU"/>
        </w:rPr>
        <w:t xml:space="preserve"> уведомления в письменной форме об отказе от дальнейшего использования разрешения;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2)</w:t>
      </w:r>
      <w:r w:rsidR="00456160" w:rsidRPr="00D71AA5">
        <w:rPr>
          <w:rFonts w:ascii="Times New Roman" w:eastAsia="Times New Roman" w:hAnsi="Times New Roman" w:cs="Times New Roman"/>
          <w:color w:val="000000"/>
          <w:spacing w:val="-4"/>
          <w:sz w:val="26"/>
          <w:szCs w:val="26"/>
          <w:lang w:eastAsia="ru-RU"/>
        </w:rPr>
        <w:t xml:space="preserve"> направление в Администраци</w:t>
      </w:r>
      <w:r w:rsidR="008461E1" w:rsidRPr="00D71AA5">
        <w:rPr>
          <w:rFonts w:ascii="Times New Roman" w:eastAsia="Times New Roman" w:hAnsi="Times New Roman" w:cs="Times New Roman"/>
          <w:color w:val="000000"/>
          <w:spacing w:val="-4"/>
          <w:sz w:val="26"/>
          <w:szCs w:val="26"/>
          <w:lang w:eastAsia="ru-RU"/>
        </w:rPr>
        <w:t>ю</w:t>
      </w:r>
      <w:r w:rsidR="00456160" w:rsidRPr="00D71AA5">
        <w:rPr>
          <w:rFonts w:ascii="Times New Roman" w:eastAsia="Times New Roman" w:hAnsi="Times New Roman" w:cs="Times New Roman"/>
          <w:color w:val="000000"/>
          <w:spacing w:val="-4"/>
          <w:sz w:val="26"/>
          <w:szCs w:val="26"/>
          <w:lang w:eastAsia="ru-RU"/>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3)</w:t>
      </w:r>
      <w:r w:rsidR="00456160" w:rsidRPr="00D71AA5">
        <w:rPr>
          <w:rFonts w:ascii="Times New Roman" w:eastAsia="Times New Roman" w:hAnsi="Times New Roman" w:cs="Times New Roman"/>
          <w:color w:val="000000"/>
          <w:spacing w:val="-4"/>
          <w:sz w:val="26"/>
          <w:szCs w:val="26"/>
          <w:lang w:eastAsia="ru-RU"/>
        </w:rPr>
        <w:t xml:space="preserve"> выявление </w:t>
      </w:r>
      <w:r w:rsidR="008461E1" w:rsidRPr="00D71AA5">
        <w:rPr>
          <w:rFonts w:ascii="Times New Roman" w:eastAsia="Times New Roman" w:hAnsi="Times New Roman" w:cs="Times New Roman"/>
          <w:color w:val="000000"/>
          <w:spacing w:val="-4"/>
          <w:sz w:val="26"/>
          <w:szCs w:val="26"/>
          <w:lang w:eastAsia="ru-RU"/>
        </w:rPr>
        <w:t>специалистом Отдела</w:t>
      </w:r>
      <w:r w:rsidR="00456160" w:rsidRPr="00D71AA5">
        <w:rPr>
          <w:rFonts w:ascii="Times New Roman" w:eastAsia="Times New Roman" w:hAnsi="Times New Roman" w:cs="Times New Roman"/>
          <w:color w:val="000000"/>
          <w:spacing w:val="-4"/>
          <w:sz w:val="26"/>
          <w:szCs w:val="26"/>
          <w:lang w:eastAsia="ru-RU"/>
        </w:rPr>
        <w:t xml:space="preserve"> фактов, когда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4)</w:t>
      </w:r>
      <w:r w:rsidR="00456160" w:rsidRPr="00D71AA5">
        <w:rPr>
          <w:rFonts w:ascii="Times New Roman" w:eastAsia="Times New Roman" w:hAnsi="Times New Roman" w:cs="Times New Roman"/>
          <w:color w:val="000000"/>
          <w:spacing w:val="-4"/>
          <w:sz w:val="26"/>
          <w:szCs w:val="26"/>
          <w:lang w:eastAsia="ru-RU"/>
        </w:rPr>
        <w:t xml:space="preserve"> выявление </w:t>
      </w:r>
      <w:r w:rsidR="008461E1" w:rsidRPr="00D71AA5">
        <w:rPr>
          <w:rFonts w:ascii="Times New Roman" w:eastAsia="Times New Roman" w:hAnsi="Times New Roman" w:cs="Times New Roman"/>
          <w:color w:val="000000"/>
          <w:spacing w:val="-4"/>
          <w:sz w:val="26"/>
          <w:szCs w:val="26"/>
          <w:lang w:eastAsia="ru-RU"/>
        </w:rPr>
        <w:t>специалистом Отдела</w:t>
      </w:r>
      <w:r w:rsidR="00456160" w:rsidRPr="00D71AA5">
        <w:rPr>
          <w:rFonts w:ascii="Times New Roman" w:eastAsia="Times New Roman" w:hAnsi="Times New Roman" w:cs="Times New Roman"/>
          <w:color w:val="000000"/>
          <w:spacing w:val="-4"/>
          <w:sz w:val="26"/>
          <w:szCs w:val="26"/>
          <w:lang w:eastAsia="ru-RU"/>
        </w:rPr>
        <w:t xml:space="preserve"> фактов, когда рекламная конструкция используется не в целях распространения рекламы, социальной рекламы;</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5)</w:t>
      </w:r>
      <w:r w:rsidR="00456160" w:rsidRPr="00D71AA5">
        <w:rPr>
          <w:rFonts w:ascii="Times New Roman" w:eastAsia="Times New Roman" w:hAnsi="Times New Roman" w:cs="Times New Roman"/>
          <w:color w:val="000000"/>
          <w:spacing w:val="-4"/>
          <w:sz w:val="26"/>
          <w:szCs w:val="26"/>
          <w:lang w:eastAsia="ru-RU"/>
        </w:rPr>
        <w:t xml:space="preserve"> выявление </w:t>
      </w:r>
      <w:r w:rsidR="008461E1" w:rsidRPr="00D71AA5">
        <w:rPr>
          <w:rFonts w:ascii="Times New Roman" w:eastAsia="Times New Roman" w:hAnsi="Times New Roman" w:cs="Times New Roman"/>
          <w:color w:val="000000"/>
          <w:spacing w:val="-4"/>
          <w:sz w:val="26"/>
          <w:szCs w:val="26"/>
          <w:lang w:eastAsia="ru-RU"/>
        </w:rPr>
        <w:t xml:space="preserve">специалистом Отдела </w:t>
      </w:r>
      <w:r w:rsidR="00456160" w:rsidRPr="00D71AA5">
        <w:rPr>
          <w:rFonts w:ascii="Times New Roman" w:eastAsia="Times New Roman" w:hAnsi="Times New Roman" w:cs="Times New Roman"/>
          <w:color w:val="000000"/>
          <w:spacing w:val="-4"/>
          <w:sz w:val="26"/>
          <w:szCs w:val="26"/>
          <w:lang w:eastAsia="ru-RU"/>
        </w:rPr>
        <w:t>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w:t>
      </w:r>
      <w:r w:rsidR="000E3F4F" w:rsidRPr="00D71AA5">
        <w:rPr>
          <w:rFonts w:ascii="Times New Roman" w:eastAsia="Times New Roman" w:hAnsi="Times New Roman" w:cs="Times New Roman"/>
          <w:color w:val="000000"/>
          <w:spacing w:val="-4"/>
          <w:sz w:val="26"/>
          <w:szCs w:val="26"/>
          <w:lang w:eastAsia="ru-RU"/>
        </w:rPr>
        <w:t xml:space="preserve">ьи 19 Федерального закона от 13.03.2006 </w:t>
      </w:r>
      <w:r w:rsidR="00227AF9" w:rsidRPr="00D71AA5">
        <w:rPr>
          <w:rFonts w:ascii="Times New Roman" w:eastAsia="Times New Roman" w:hAnsi="Times New Roman" w:cs="Times New Roman"/>
          <w:color w:val="000000"/>
          <w:spacing w:val="-4"/>
          <w:sz w:val="26"/>
          <w:szCs w:val="26"/>
          <w:lang w:eastAsia="ru-RU"/>
        </w:rPr>
        <w:t>№ 38-ФЗ «О рекламе»</w:t>
      </w:r>
      <w:r w:rsidR="00456160" w:rsidRPr="00D71AA5">
        <w:rPr>
          <w:rFonts w:ascii="Times New Roman" w:eastAsia="Times New Roman" w:hAnsi="Times New Roman" w:cs="Times New Roman"/>
          <w:color w:val="000000"/>
          <w:spacing w:val="-4"/>
          <w:sz w:val="26"/>
          <w:szCs w:val="26"/>
          <w:lang w:eastAsia="ru-RU"/>
        </w:rPr>
        <w:t>, либо результаты аукциона или конкурса признаны недействительными в соответствии с законодательством Российской Федерации;</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6)</w:t>
      </w:r>
      <w:r w:rsidR="00456160" w:rsidRPr="00D71AA5">
        <w:rPr>
          <w:rFonts w:ascii="Times New Roman" w:eastAsia="Times New Roman" w:hAnsi="Times New Roman" w:cs="Times New Roman"/>
          <w:color w:val="000000"/>
          <w:spacing w:val="-4"/>
          <w:sz w:val="26"/>
          <w:szCs w:val="26"/>
          <w:lang w:eastAsia="ru-RU"/>
        </w:rPr>
        <w:t xml:space="preserve"> выявление </w:t>
      </w:r>
      <w:r w:rsidR="00227AF9" w:rsidRPr="00D71AA5">
        <w:rPr>
          <w:rFonts w:ascii="Times New Roman" w:eastAsia="Times New Roman" w:hAnsi="Times New Roman" w:cs="Times New Roman"/>
          <w:color w:val="000000"/>
          <w:spacing w:val="-4"/>
          <w:sz w:val="26"/>
          <w:szCs w:val="26"/>
          <w:lang w:eastAsia="ru-RU"/>
        </w:rPr>
        <w:t>Отделом</w:t>
      </w:r>
      <w:r w:rsidR="00456160" w:rsidRPr="00D71AA5">
        <w:rPr>
          <w:rFonts w:ascii="Times New Roman" w:eastAsia="Times New Roman" w:hAnsi="Times New Roman" w:cs="Times New Roman"/>
          <w:color w:val="000000"/>
          <w:spacing w:val="-4"/>
          <w:sz w:val="26"/>
          <w:szCs w:val="26"/>
          <w:lang w:eastAsia="ru-RU"/>
        </w:rPr>
        <w:t xml:space="preserve"> фактов нарушения требований, установленных частью 9.3 статьи 19 Федеральног</w:t>
      </w:r>
      <w:r w:rsidR="00227AF9" w:rsidRPr="00D71AA5">
        <w:rPr>
          <w:rFonts w:ascii="Times New Roman" w:eastAsia="Times New Roman" w:hAnsi="Times New Roman" w:cs="Times New Roman"/>
          <w:color w:val="000000"/>
          <w:spacing w:val="-4"/>
          <w:sz w:val="26"/>
          <w:szCs w:val="26"/>
          <w:lang w:eastAsia="ru-RU"/>
        </w:rPr>
        <w:t>о закона от 13</w:t>
      </w:r>
      <w:r w:rsidR="000E3F4F" w:rsidRPr="00D71AA5">
        <w:rPr>
          <w:rFonts w:ascii="Times New Roman" w:eastAsia="Times New Roman" w:hAnsi="Times New Roman" w:cs="Times New Roman"/>
          <w:color w:val="000000"/>
          <w:spacing w:val="-4"/>
          <w:sz w:val="26"/>
          <w:szCs w:val="26"/>
          <w:lang w:eastAsia="ru-RU"/>
        </w:rPr>
        <w:t>.03.2006</w:t>
      </w:r>
      <w:r w:rsidR="00227AF9" w:rsidRPr="00D71AA5">
        <w:rPr>
          <w:rFonts w:ascii="Times New Roman" w:eastAsia="Times New Roman" w:hAnsi="Times New Roman" w:cs="Times New Roman"/>
          <w:color w:val="000000"/>
          <w:spacing w:val="-4"/>
          <w:sz w:val="26"/>
          <w:szCs w:val="26"/>
          <w:lang w:eastAsia="ru-RU"/>
        </w:rPr>
        <w:t xml:space="preserve"> № 38-ФЗ «О рекламе»</w:t>
      </w:r>
      <w:r w:rsidR="00456160" w:rsidRPr="00D71AA5">
        <w:rPr>
          <w:rFonts w:ascii="Times New Roman" w:eastAsia="Times New Roman" w:hAnsi="Times New Roman" w:cs="Times New Roman"/>
          <w:color w:val="000000"/>
          <w:spacing w:val="-4"/>
          <w:sz w:val="26"/>
          <w:szCs w:val="26"/>
          <w:lang w:eastAsia="ru-RU"/>
        </w:rPr>
        <w:t>;</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7)</w:t>
      </w:r>
      <w:r w:rsidR="00456160" w:rsidRPr="00D71AA5">
        <w:rPr>
          <w:rFonts w:ascii="Times New Roman" w:eastAsia="Times New Roman" w:hAnsi="Times New Roman" w:cs="Times New Roman"/>
          <w:color w:val="000000"/>
          <w:spacing w:val="-4"/>
          <w:sz w:val="26"/>
          <w:szCs w:val="26"/>
          <w:lang w:eastAsia="ru-RU"/>
        </w:rPr>
        <w:t xml:space="preserve"> получение предписания антимонопольного органа в соответствии с пунктом 9 части 2 статьи 33 Федеральног</w:t>
      </w:r>
      <w:r w:rsidR="000E3F4F" w:rsidRPr="00D71AA5">
        <w:rPr>
          <w:rFonts w:ascii="Times New Roman" w:eastAsia="Times New Roman" w:hAnsi="Times New Roman" w:cs="Times New Roman"/>
          <w:color w:val="000000"/>
          <w:spacing w:val="-4"/>
          <w:sz w:val="26"/>
          <w:szCs w:val="26"/>
          <w:lang w:eastAsia="ru-RU"/>
        </w:rPr>
        <w:t>о закона от 13.03.</w:t>
      </w:r>
      <w:r w:rsidR="00227AF9" w:rsidRPr="00D71AA5">
        <w:rPr>
          <w:rFonts w:ascii="Times New Roman" w:eastAsia="Times New Roman" w:hAnsi="Times New Roman" w:cs="Times New Roman"/>
          <w:color w:val="000000"/>
          <w:spacing w:val="-4"/>
          <w:sz w:val="26"/>
          <w:szCs w:val="26"/>
          <w:lang w:eastAsia="ru-RU"/>
        </w:rPr>
        <w:t>2006 № 38-ФЗ «О рекламе»</w:t>
      </w:r>
      <w:r w:rsidR="00456160" w:rsidRPr="00D71AA5">
        <w:rPr>
          <w:rFonts w:ascii="Times New Roman" w:eastAsia="Times New Roman" w:hAnsi="Times New Roman" w:cs="Times New Roman"/>
          <w:color w:val="000000"/>
          <w:spacing w:val="-4"/>
          <w:sz w:val="26"/>
          <w:szCs w:val="26"/>
          <w:lang w:eastAsia="ru-RU"/>
        </w:rPr>
        <w:t>.</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регистрируются в день поступления специалистом в журнале регистрации</w:t>
      </w:r>
      <w:r w:rsidR="00227AF9"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поступающей документации с указанием даты и присвоением порядкового номера. Срок исполнения 1 (один) день.</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Для подтверждения фактов, являющихся основаниями для аннулирования разрешения, </w:t>
      </w:r>
      <w:r w:rsidR="008461E1" w:rsidRPr="00D71AA5">
        <w:rPr>
          <w:rFonts w:ascii="Times New Roman" w:eastAsia="Times New Roman" w:hAnsi="Times New Roman" w:cs="Times New Roman"/>
          <w:color w:val="000000"/>
          <w:spacing w:val="-4"/>
          <w:sz w:val="26"/>
          <w:szCs w:val="26"/>
          <w:lang w:eastAsia="ru-RU"/>
        </w:rPr>
        <w:t xml:space="preserve">специалист </w:t>
      </w:r>
      <w:r w:rsidR="00456160" w:rsidRPr="00D71AA5">
        <w:rPr>
          <w:rFonts w:ascii="Times New Roman" w:eastAsia="Times New Roman" w:hAnsi="Times New Roman" w:cs="Times New Roman"/>
          <w:color w:val="000000"/>
          <w:spacing w:val="-4"/>
          <w:sz w:val="26"/>
          <w:szCs w:val="26"/>
          <w:lang w:eastAsia="ru-RU"/>
        </w:rPr>
        <w:t>вправе запрашивать документы, подтверждающие возникновение таких оснований в соот</w:t>
      </w:r>
      <w:r w:rsidR="00227AF9" w:rsidRPr="00D71AA5">
        <w:rPr>
          <w:rFonts w:ascii="Times New Roman" w:eastAsia="Times New Roman" w:hAnsi="Times New Roman" w:cs="Times New Roman"/>
          <w:color w:val="000000"/>
          <w:spacing w:val="-4"/>
          <w:sz w:val="26"/>
          <w:szCs w:val="26"/>
          <w:lang w:eastAsia="ru-RU"/>
        </w:rPr>
        <w:t xml:space="preserve">ветствии с Федеральным законом </w:t>
      </w:r>
      <w:r w:rsidR="00CA163F" w:rsidRPr="00CA163F">
        <w:rPr>
          <w:rFonts w:ascii="Times New Roman" w:eastAsia="Times New Roman" w:hAnsi="Times New Roman" w:cs="Times New Roman"/>
          <w:color w:val="000000"/>
          <w:spacing w:val="-4"/>
          <w:sz w:val="26"/>
          <w:szCs w:val="26"/>
          <w:lang w:eastAsia="ru-RU"/>
        </w:rPr>
        <w:t xml:space="preserve">от 13.03.2006 № 38-ФЗ </w:t>
      </w:r>
      <w:r w:rsidR="00227AF9" w:rsidRPr="00D71AA5">
        <w:rPr>
          <w:rFonts w:ascii="Times New Roman" w:eastAsia="Times New Roman" w:hAnsi="Times New Roman" w:cs="Times New Roman"/>
          <w:color w:val="000000"/>
          <w:spacing w:val="-4"/>
          <w:sz w:val="26"/>
          <w:szCs w:val="26"/>
          <w:lang w:eastAsia="ru-RU"/>
        </w:rPr>
        <w:t>«О рекламе»</w:t>
      </w:r>
      <w:r w:rsidR="00456160" w:rsidRPr="00D71AA5">
        <w:rPr>
          <w:rFonts w:ascii="Times New Roman" w:eastAsia="Times New Roman" w:hAnsi="Times New Roman" w:cs="Times New Roman"/>
          <w:color w:val="000000"/>
          <w:spacing w:val="-4"/>
          <w:sz w:val="26"/>
          <w:szCs w:val="26"/>
          <w:lang w:eastAsia="ru-RU"/>
        </w:rPr>
        <w:t xml:space="preserve">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rsidR="00456160" w:rsidRPr="00D71AA5">
        <w:rPr>
          <w:rFonts w:ascii="Times New Roman" w:eastAsia="Times New Roman" w:hAnsi="Times New Roman" w:cs="Times New Roman"/>
          <w:color w:val="000000"/>
          <w:spacing w:val="-4"/>
          <w:sz w:val="26"/>
          <w:szCs w:val="26"/>
          <w:lang w:eastAsia="ru-RU"/>
        </w:rPr>
        <w:t>. Срок исполнения 20 (двадцать) дней.</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w:t>
      </w:r>
      <w:r w:rsidR="00CA163F">
        <w:rPr>
          <w:rFonts w:ascii="Times New Roman" w:eastAsia="Times New Roman" w:hAnsi="Times New Roman" w:cs="Times New Roman"/>
          <w:color w:val="000000"/>
          <w:spacing w:val="-4"/>
          <w:sz w:val="26"/>
          <w:szCs w:val="26"/>
          <w:lang w:eastAsia="ru-RU"/>
        </w:rPr>
        <w:t>Специалист</w:t>
      </w:r>
      <w:r w:rsidR="00456160" w:rsidRPr="00D71AA5">
        <w:rPr>
          <w:rFonts w:ascii="Times New Roman" w:eastAsia="Times New Roman" w:hAnsi="Times New Roman" w:cs="Times New Roman"/>
          <w:color w:val="000000"/>
          <w:spacing w:val="-4"/>
          <w:sz w:val="26"/>
          <w:szCs w:val="26"/>
          <w:lang w:eastAsia="ru-RU"/>
        </w:rPr>
        <w:t xml:space="preserve"> </w:t>
      </w:r>
      <w:proofErr w:type="gramStart"/>
      <w:r w:rsidR="00456160" w:rsidRPr="00D71AA5">
        <w:rPr>
          <w:rFonts w:ascii="Times New Roman" w:eastAsia="Times New Roman" w:hAnsi="Times New Roman" w:cs="Times New Roman"/>
          <w:color w:val="000000"/>
          <w:spacing w:val="-4"/>
          <w:sz w:val="26"/>
          <w:szCs w:val="26"/>
          <w:lang w:eastAsia="ru-RU"/>
        </w:rPr>
        <w:t>рассматривает пред</w:t>
      </w:r>
      <w:r w:rsidRPr="00D71AA5">
        <w:rPr>
          <w:rFonts w:ascii="Times New Roman" w:eastAsia="Times New Roman" w:hAnsi="Times New Roman" w:cs="Times New Roman"/>
          <w:color w:val="000000"/>
          <w:spacing w:val="-4"/>
          <w:sz w:val="26"/>
          <w:szCs w:val="26"/>
          <w:lang w:eastAsia="ru-RU"/>
        </w:rPr>
        <w:t>о</w:t>
      </w:r>
      <w:r w:rsidR="00456160" w:rsidRPr="00D71AA5">
        <w:rPr>
          <w:rFonts w:ascii="Times New Roman" w:eastAsia="Times New Roman" w:hAnsi="Times New Roman" w:cs="Times New Roman"/>
          <w:color w:val="000000"/>
          <w:spacing w:val="-4"/>
          <w:sz w:val="26"/>
          <w:szCs w:val="26"/>
          <w:lang w:eastAsia="ru-RU"/>
        </w:rPr>
        <w:t>ставленные документы и принимает</w:t>
      </w:r>
      <w:proofErr w:type="gramEnd"/>
      <w:r w:rsidR="00456160" w:rsidRPr="00D71AA5">
        <w:rPr>
          <w:rFonts w:ascii="Times New Roman" w:eastAsia="Times New Roman" w:hAnsi="Times New Roman" w:cs="Times New Roman"/>
          <w:color w:val="000000"/>
          <w:spacing w:val="-4"/>
          <w:sz w:val="26"/>
          <w:szCs w:val="26"/>
          <w:lang w:eastAsia="ru-RU"/>
        </w:rPr>
        <w:t xml:space="preserve"> решение об аннулировании разрешения на установку и эксплуатацию рекламной конструкции при наличии оснований. Срок исполнения 3 (три) дня.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w:t>
      </w:r>
      <w:r w:rsidR="00456160" w:rsidRPr="00D71AA5">
        <w:rPr>
          <w:rFonts w:ascii="Times New Roman" w:eastAsia="Times New Roman" w:hAnsi="Times New Roman" w:cs="Times New Roman"/>
          <w:color w:val="000000"/>
          <w:spacing w:val="-4"/>
          <w:sz w:val="26"/>
          <w:szCs w:val="26"/>
          <w:lang w:eastAsia="ru-RU"/>
        </w:rPr>
        <w:t xml:space="preserve"> Решение об аннулировании разрешения на установку и эксплуатацию рекламной конст</w:t>
      </w:r>
      <w:r w:rsidRPr="00D71AA5">
        <w:rPr>
          <w:rFonts w:ascii="Times New Roman" w:eastAsia="Times New Roman" w:hAnsi="Times New Roman" w:cs="Times New Roman"/>
          <w:color w:val="000000"/>
          <w:spacing w:val="-4"/>
          <w:sz w:val="26"/>
          <w:szCs w:val="26"/>
          <w:lang w:eastAsia="ru-RU"/>
        </w:rPr>
        <w:t xml:space="preserve">рукции </w:t>
      </w:r>
      <w:proofErr w:type="gramStart"/>
      <w:r w:rsidRPr="00D71AA5">
        <w:rPr>
          <w:rFonts w:ascii="Times New Roman" w:eastAsia="Times New Roman" w:hAnsi="Times New Roman" w:cs="Times New Roman"/>
          <w:color w:val="000000"/>
          <w:spacing w:val="-4"/>
          <w:sz w:val="26"/>
          <w:szCs w:val="26"/>
          <w:lang w:eastAsia="ru-RU"/>
        </w:rPr>
        <w:t xml:space="preserve">оформляется специалистом </w:t>
      </w:r>
      <w:r w:rsidR="00227AF9" w:rsidRPr="00D71AA5">
        <w:rPr>
          <w:rFonts w:ascii="Times New Roman" w:eastAsia="Times New Roman" w:hAnsi="Times New Roman" w:cs="Times New Roman"/>
          <w:color w:val="000000"/>
          <w:spacing w:val="-4"/>
          <w:sz w:val="26"/>
          <w:szCs w:val="26"/>
          <w:lang w:eastAsia="ru-RU"/>
        </w:rPr>
        <w:t>и подписывается</w:t>
      </w:r>
      <w:proofErr w:type="gramEnd"/>
      <w:r w:rsidR="00227AF9" w:rsidRPr="00D71AA5">
        <w:rPr>
          <w:rFonts w:ascii="Times New Roman" w:eastAsia="Times New Roman" w:hAnsi="Times New Roman" w:cs="Times New Roman"/>
          <w:color w:val="000000"/>
          <w:spacing w:val="-4"/>
          <w:sz w:val="26"/>
          <w:szCs w:val="26"/>
          <w:lang w:eastAsia="ru-RU"/>
        </w:rPr>
        <w:t xml:space="preserve"> Главой</w:t>
      </w:r>
      <w:r w:rsidR="00456160" w:rsidRPr="00D71AA5">
        <w:rPr>
          <w:rFonts w:ascii="Times New Roman" w:eastAsia="Times New Roman" w:hAnsi="Times New Roman" w:cs="Times New Roman"/>
          <w:color w:val="000000"/>
          <w:spacing w:val="-4"/>
          <w:sz w:val="26"/>
          <w:szCs w:val="26"/>
          <w:lang w:eastAsia="ru-RU"/>
        </w:rPr>
        <w:t>. Срок исполнения 3 (три) дня.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lastRenderedPageBreak/>
        <w:t>-</w:t>
      </w:r>
      <w:r w:rsidR="00456160" w:rsidRPr="00D71AA5">
        <w:rPr>
          <w:rFonts w:ascii="Times New Roman" w:eastAsia="Times New Roman" w:hAnsi="Times New Roman" w:cs="Times New Roman"/>
          <w:color w:val="000000"/>
          <w:spacing w:val="-4"/>
          <w:sz w:val="26"/>
          <w:szCs w:val="26"/>
          <w:lang w:eastAsia="ru-RU"/>
        </w:rPr>
        <w:t xml:space="preserve"> Решение об аннулировании разрешения на установку и эксплуатацию рекламной констру</w:t>
      </w:r>
      <w:r w:rsidR="00227AF9" w:rsidRPr="00D71AA5">
        <w:rPr>
          <w:rFonts w:ascii="Times New Roman" w:eastAsia="Times New Roman" w:hAnsi="Times New Roman" w:cs="Times New Roman"/>
          <w:color w:val="000000"/>
          <w:spacing w:val="-4"/>
          <w:sz w:val="26"/>
          <w:szCs w:val="26"/>
          <w:lang w:eastAsia="ru-RU"/>
        </w:rPr>
        <w:t>кции направляется специалистом</w:t>
      </w:r>
      <w:r w:rsidR="00456160" w:rsidRPr="00D71AA5">
        <w:rPr>
          <w:rFonts w:ascii="Times New Roman" w:eastAsia="Times New Roman" w:hAnsi="Times New Roman" w:cs="Times New Roman"/>
          <w:color w:val="000000"/>
          <w:spacing w:val="-4"/>
          <w:sz w:val="26"/>
          <w:szCs w:val="26"/>
          <w:lang w:eastAsia="ru-RU"/>
        </w:rPr>
        <w:t>, заинтересованным лицам. Срок исполнения 3 (три) дня.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75135D" w:rsidRPr="00D71AA5">
        <w:rPr>
          <w:rFonts w:ascii="Times New Roman" w:eastAsia="Times New Roman" w:hAnsi="Times New Roman" w:cs="Times New Roman"/>
          <w:color w:val="000000"/>
          <w:spacing w:val="-4"/>
          <w:sz w:val="26"/>
          <w:szCs w:val="26"/>
          <w:lang w:eastAsia="ru-RU"/>
        </w:rPr>
        <w:t>Р</w:t>
      </w:r>
      <w:r w:rsidR="00456160" w:rsidRPr="00D71AA5">
        <w:rPr>
          <w:rFonts w:ascii="Times New Roman" w:eastAsia="Times New Roman" w:hAnsi="Times New Roman" w:cs="Times New Roman"/>
          <w:color w:val="000000"/>
          <w:spacing w:val="-4"/>
          <w:sz w:val="26"/>
          <w:szCs w:val="26"/>
          <w:lang w:eastAsia="ru-RU"/>
        </w:rPr>
        <w:t xml:space="preserve">ешение об аннулировании разрешения на установку и эксплуатацию рекламной конструкции </w:t>
      </w:r>
      <w:r w:rsidR="0075135D" w:rsidRPr="00D71AA5">
        <w:rPr>
          <w:rFonts w:ascii="Times New Roman" w:eastAsia="Times New Roman" w:hAnsi="Times New Roman" w:cs="Times New Roman"/>
          <w:color w:val="000000"/>
          <w:spacing w:val="-4"/>
          <w:sz w:val="26"/>
          <w:szCs w:val="26"/>
          <w:lang w:eastAsia="ru-RU"/>
        </w:rPr>
        <w:t xml:space="preserve">принимается </w:t>
      </w:r>
      <w:r w:rsidR="00456160" w:rsidRPr="00D71AA5">
        <w:rPr>
          <w:rFonts w:ascii="Times New Roman" w:eastAsia="Times New Roman" w:hAnsi="Times New Roman" w:cs="Times New Roman"/>
          <w:color w:val="000000"/>
          <w:spacing w:val="-4"/>
          <w:sz w:val="26"/>
          <w:szCs w:val="26"/>
          <w:lang w:eastAsia="ru-RU"/>
        </w:rPr>
        <w:t>в течение месяца со дня выявления такого нарушения.</w:t>
      </w:r>
    </w:p>
    <w:p w:rsidR="00456160" w:rsidRPr="00D71AA5" w:rsidRDefault="00B22F26"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D71AA5">
        <w:rPr>
          <w:rFonts w:ascii="Times New Roman" w:eastAsia="Times New Roman" w:hAnsi="Times New Roman" w:cs="Times New Roman"/>
          <w:color w:val="000000"/>
          <w:spacing w:val="-4"/>
          <w:sz w:val="26"/>
          <w:szCs w:val="26"/>
          <w:lang w:eastAsia="ru-RU"/>
        </w:rPr>
        <w:t xml:space="preserve">- </w:t>
      </w:r>
      <w:r w:rsidR="00456160" w:rsidRPr="00D71AA5">
        <w:rPr>
          <w:rFonts w:ascii="Times New Roman" w:eastAsia="Times New Roman" w:hAnsi="Times New Roman" w:cs="Times New Roman"/>
          <w:color w:val="000000"/>
          <w:spacing w:val="-4"/>
          <w:sz w:val="26"/>
          <w:szCs w:val="26"/>
          <w:lang w:eastAsia="ru-RU"/>
        </w:rPr>
        <w:t>Решение об аннулировании разрешения на установку и эксплуатацию рекламной конструкции в течение трех рабочих дней со дня его принятия направляется владельцу рекламной конструкции.</w:t>
      </w:r>
    </w:p>
    <w:p w:rsidR="009339CC" w:rsidRPr="00D71AA5" w:rsidRDefault="00456160"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roofErr w:type="gramStart"/>
      <w:r w:rsidRPr="00D71AA5">
        <w:rPr>
          <w:rFonts w:ascii="Times New Roman" w:eastAsia="Times New Roman" w:hAnsi="Times New Roman" w:cs="Times New Roman"/>
          <w:color w:val="000000"/>
          <w:spacing w:val="-4"/>
          <w:sz w:val="26"/>
          <w:szCs w:val="26"/>
          <w:lang w:eastAsia="ru-RU"/>
        </w:rPr>
        <w:t xml:space="preserve">Последовательность административных процедур при предоставлении муниципальной услуги </w:t>
      </w:r>
      <w:r w:rsidRPr="00CA163F">
        <w:rPr>
          <w:rFonts w:ascii="Times New Roman" w:eastAsia="Times New Roman" w:hAnsi="Times New Roman" w:cs="Times New Roman"/>
          <w:color w:val="000000"/>
          <w:spacing w:val="-4"/>
          <w:sz w:val="26"/>
          <w:szCs w:val="26"/>
          <w:lang w:eastAsia="ru-RU"/>
        </w:rPr>
        <w:t>отр</w:t>
      </w:r>
      <w:r w:rsidR="00227AF9" w:rsidRPr="00CA163F">
        <w:rPr>
          <w:rFonts w:ascii="Times New Roman" w:eastAsia="Times New Roman" w:hAnsi="Times New Roman" w:cs="Times New Roman"/>
          <w:color w:val="000000"/>
          <w:spacing w:val="-4"/>
          <w:sz w:val="26"/>
          <w:szCs w:val="26"/>
          <w:lang w:eastAsia="ru-RU"/>
        </w:rPr>
        <w:t>ажена в блок-схеме (приложение №</w:t>
      </w:r>
      <w:r w:rsidRPr="00CA163F">
        <w:rPr>
          <w:rFonts w:ascii="Times New Roman" w:eastAsia="Times New Roman" w:hAnsi="Times New Roman" w:cs="Times New Roman"/>
          <w:color w:val="000000"/>
          <w:spacing w:val="-4"/>
          <w:sz w:val="26"/>
          <w:szCs w:val="26"/>
          <w:lang w:eastAsia="ru-RU"/>
        </w:rPr>
        <w:t xml:space="preserve"> </w:t>
      </w:r>
      <w:r w:rsidR="004E3D97" w:rsidRPr="00CA163F">
        <w:rPr>
          <w:rFonts w:ascii="Times New Roman" w:eastAsia="Times New Roman" w:hAnsi="Times New Roman" w:cs="Times New Roman"/>
          <w:color w:val="000000"/>
          <w:spacing w:val="-4"/>
          <w:sz w:val="26"/>
          <w:szCs w:val="26"/>
          <w:lang w:eastAsia="ru-RU"/>
        </w:rPr>
        <w:t>5</w:t>
      </w:r>
      <w:r w:rsidR="00B53650" w:rsidRPr="00CA163F">
        <w:rPr>
          <w:rFonts w:ascii="Times New Roman" w:eastAsia="Times New Roman" w:hAnsi="Times New Roman" w:cs="Times New Roman"/>
          <w:color w:val="000000"/>
          <w:spacing w:val="-4"/>
          <w:sz w:val="26"/>
          <w:szCs w:val="26"/>
          <w:lang w:eastAsia="ru-RU"/>
        </w:rPr>
        <w:t xml:space="preserve"> Регламента</w:t>
      </w:r>
      <w:r w:rsidRPr="00CA163F">
        <w:rPr>
          <w:rFonts w:ascii="Times New Roman" w:eastAsia="Times New Roman" w:hAnsi="Times New Roman" w:cs="Times New Roman"/>
          <w:color w:val="000000"/>
          <w:spacing w:val="-4"/>
          <w:sz w:val="26"/>
          <w:szCs w:val="26"/>
          <w:lang w:eastAsia="ru-RU"/>
        </w:rPr>
        <w:t>).</w:t>
      </w:r>
      <w:proofErr w:type="gramEnd"/>
    </w:p>
    <w:p w:rsidR="009339CC" w:rsidRPr="00D71AA5" w:rsidRDefault="009339CC"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p>
    <w:p w:rsidR="00CA163F" w:rsidRDefault="000C0BCC" w:rsidP="000C0BCC">
      <w:pPr>
        <w:spacing w:after="0" w:line="240" w:lineRule="auto"/>
        <w:ind w:firstLine="680"/>
        <w:jc w:val="center"/>
        <w:rPr>
          <w:rFonts w:ascii="Times New Roman" w:eastAsia="Calibri" w:hAnsi="Times New Roman" w:cs="Times New Roman"/>
          <w:b/>
          <w:sz w:val="26"/>
          <w:szCs w:val="26"/>
        </w:rPr>
      </w:pPr>
      <w:r w:rsidRPr="00D71AA5">
        <w:rPr>
          <w:rFonts w:ascii="Times New Roman" w:eastAsia="Calibri" w:hAnsi="Times New Roman" w:cs="Times New Roman"/>
          <w:b/>
          <w:sz w:val="26"/>
          <w:szCs w:val="26"/>
        </w:rPr>
        <w:t>18</w:t>
      </w:r>
      <w:r w:rsidR="008F7399" w:rsidRPr="00D71AA5">
        <w:rPr>
          <w:rFonts w:ascii="Times New Roman" w:eastAsia="Calibri" w:hAnsi="Times New Roman" w:cs="Times New Roman"/>
          <w:b/>
          <w:sz w:val="26"/>
          <w:szCs w:val="26"/>
        </w:rPr>
        <w:t xml:space="preserve">. Особенности предоставления муниципальной услуги </w:t>
      </w:r>
    </w:p>
    <w:p w:rsidR="008F7399" w:rsidRPr="00D71AA5" w:rsidRDefault="008F7399" w:rsidP="000C0BCC">
      <w:pPr>
        <w:spacing w:after="0" w:line="240" w:lineRule="auto"/>
        <w:ind w:firstLine="680"/>
        <w:jc w:val="center"/>
        <w:rPr>
          <w:rFonts w:ascii="Times New Roman" w:eastAsia="Calibri" w:hAnsi="Times New Roman" w:cs="Times New Roman"/>
          <w:b/>
          <w:sz w:val="26"/>
          <w:szCs w:val="26"/>
        </w:rPr>
      </w:pPr>
      <w:r w:rsidRPr="00D71AA5">
        <w:rPr>
          <w:rFonts w:ascii="Times New Roman" w:eastAsia="Calibri" w:hAnsi="Times New Roman" w:cs="Times New Roman"/>
          <w:b/>
          <w:sz w:val="26"/>
          <w:szCs w:val="26"/>
        </w:rPr>
        <w:t>в электронной форме</w:t>
      </w:r>
    </w:p>
    <w:p w:rsidR="008F7399" w:rsidRPr="00D71AA5" w:rsidRDefault="00D53B98" w:rsidP="008D276F">
      <w:pPr>
        <w:spacing w:after="0" w:line="240" w:lineRule="auto"/>
        <w:ind w:firstLine="680"/>
        <w:jc w:val="both"/>
        <w:rPr>
          <w:rFonts w:ascii="Times New Roman" w:eastAsia="Calibri" w:hAnsi="Times New Roman" w:cs="Times New Roman"/>
          <w:sz w:val="26"/>
          <w:szCs w:val="26"/>
        </w:rPr>
      </w:pPr>
      <w:r w:rsidRPr="00D71AA5">
        <w:rPr>
          <w:rFonts w:ascii="Times New Roman" w:eastAsia="Calibri" w:hAnsi="Times New Roman" w:cs="Times New Roman"/>
          <w:sz w:val="26"/>
          <w:szCs w:val="26"/>
        </w:rPr>
        <w:t xml:space="preserve">Организация предоставления муниципальной услуги </w:t>
      </w:r>
      <w:proofErr w:type="gramStart"/>
      <w:r w:rsidRPr="00D71AA5">
        <w:rPr>
          <w:rFonts w:ascii="Times New Roman" w:eastAsia="Calibri" w:hAnsi="Times New Roman" w:cs="Times New Roman"/>
          <w:sz w:val="26"/>
          <w:szCs w:val="26"/>
        </w:rPr>
        <w:t>осуществляется</w:t>
      </w:r>
      <w:proofErr w:type="gramEnd"/>
      <w:r w:rsidRPr="00D71AA5">
        <w:rPr>
          <w:rFonts w:ascii="Times New Roman" w:eastAsia="Calibri" w:hAnsi="Times New Roman" w:cs="Times New Roman"/>
          <w:sz w:val="26"/>
          <w:szCs w:val="26"/>
        </w:rPr>
        <w:t xml:space="preserve"> в том числе в электронном виде через Единый портал и (или) государственную информационную систему «Региональный портал государственных и муниципальных услуг Приморского края».</w:t>
      </w:r>
    </w:p>
    <w:p w:rsidR="00D53B98" w:rsidRPr="00D71AA5" w:rsidRDefault="00D53B98" w:rsidP="008D276F">
      <w:pPr>
        <w:spacing w:after="0" w:line="240" w:lineRule="auto"/>
        <w:ind w:firstLine="680"/>
        <w:jc w:val="both"/>
        <w:rPr>
          <w:rFonts w:ascii="Times New Roman" w:eastAsia="Calibri" w:hAnsi="Times New Roman" w:cs="Times New Roman"/>
          <w:b/>
          <w:sz w:val="26"/>
          <w:szCs w:val="26"/>
        </w:rPr>
      </w:pPr>
    </w:p>
    <w:p w:rsidR="008F7399" w:rsidRPr="00D71AA5" w:rsidRDefault="00D53B98" w:rsidP="00D53B98">
      <w:pPr>
        <w:spacing w:after="0" w:line="240" w:lineRule="auto"/>
        <w:ind w:firstLine="680"/>
        <w:jc w:val="center"/>
        <w:rPr>
          <w:rFonts w:ascii="Times New Roman" w:eastAsia="Calibri" w:hAnsi="Times New Roman" w:cs="Times New Roman"/>
          <w:b/>
          <w:sz w:val="26"/>
          <w:szCs w:val="26"/>
        </w:rPr>
      </w:pPr>
      <w:r w:rsidRPr="00D71AA5">
        <w:rPr>
          <w:rFonts w:ascii="Times New Roman" w:eastAsia="Calibri" w:hAnsi="Times New Roman" w:cs="Times New Roman"/>
          <w:b/>
          <w:sz w:val="26"/>
          <w:szCs w:val="26"/>
        </w:rPr>
        <w:t>19</w:t>
      </w:r>
      <w:r w:rsidR="008F7399" w:rsidRPr="00D71AA5">
        <w:rPr>
          <w:rFonts w:ascii="Times New Roman" w:eastAsia="Calibri" w:hAnsi="Times New Roman" w:cs="Times New Roman"/>
          <w:b/>
          <w:sz w:val="26"/>
          <w:szCs w:val="26"/>
        </w:rPr>
        <w:t>. Особенности предоставления муниципальной услуги в МФЦ</w:t>
      </w:r>
    </w:p>
    <w:p w:rsidR="00D53B98" w:rsidRPr="00D71AA5" w:rsidRDefault="00D53B98" w:rsidP="00D53B98">
      <w:pPr>
        <w:autoSpaceDE w:val="0"/>
        <w:autoSpaceDN w:val="0"/>
        <w:adjustRightInd w:val="0"/>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Муниципальная услуга в МФЦ не предоставляется.</w:t>
      </w:r>
    </w:p>
    <w:p w:rsidR="008F7399" w:rsidRPr="00D71AA5" w:rsidRDefault="008F7399" w:rsidP="00D53B98">
      <w:pPr>
        <w:spacing w:after="0" w:line="240" w:lineRule="auto"/>
        <w:ind w:firstLine="680"/>
        <w:jc w:val="both"/>
        <w:rPr>
          <w:rFonts w:ascii="Times New Roman" w:eastAsia="Calibri" w:hAnsi="Times New Roman" w:cs="Times New Roman"/>
          <w:sz w:val="26"/>
          <w:szCs w:val="26"/>
        </w:rPr>
      </w:pPr>
    </w:p>
    <w:p w:rsidR="00D53B98" w:rsidRPr="00D71AA5" w:rsidRDefault="00D53B98" w:rsidP="00D53B98">
      <w:pPr>
        <w:spacing w:after="0" w:line="240" w:lineRule="auto"/>
        <w:ind w:firstLine="709"/>
        <w:jc w:val="center"/>
        <w:outlineLvl w:val="0"/>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val="en-US" w:eastAsia="ru-RU"/>
        </w:rPr>
        <w:t>IV</w:t>
      </w:r>
      <w:r w:rsidRPr="00D71AA5">
        <w:rPr>
          <w:rFonts w:ascii="Times New Roman" w:eastAsia="Times New Roman" w:hAnsi="Times New Roman" w:cs="Times New Roman"/>
          <w:b/>
          <w:spacing w:val="-4"/>
          <w:sz w:val="26"/>
          <w:szCs w:val="26"/>
          <w:lang w:eastAsia="ru-RU"/>
        </w:rPr>
        <w:t>. ФОРМЫ КОНТРОЛЯ</w:t>
      </w:r>
    </w:p>
    <w:p w:rsidR="00D53B98" w:rsidRPr="00D71AA5" w:rsidRDefault="00D53B98" w:rsidP="00D53B98">
      <w:pPr>
        <w:spacing w:after="0" w:line="240" w:lineRule="auto"/>
        <w:ind w:firstLine="709"/>
        <w:jc w:val="center"/>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eastAsia="ru-RU"/>
        </w:rPr>
        <w:t>ЗА ИСПОЛНЕНИЕМ АДМИНИСТРАТИВНОГО РЕГЛАМЕНТА</w:t>
      </w:r>
    </w:p>
    <w:p w:rsidR="00D53B98" w:rsidRPr="00D71AA5" w:rsidRDefault="00D53B98" w:rsidP="00D53B98">
      <w:pPr>
        <w:spacing w:after="0" w:line="240" w:lineRule="auto"/>
        <w:ind w:firstLine="680"/>
        <w:jc w:val="both"/>
        <w:rPr>
          <w:rFonts w:ascii="Times New Roman" w:eastAsia="Calibri" w:hAnsi="Times New Roman" w:cs="Times New Roman"/>
          <w:sz w:val="26"/>
          <w:szCs w:val="26"/>
        </w:rPr>
      </w:pP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20.1. 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w:t>
      </w: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20.3. Контроль соблюдения последовательности действий, определенных административными процедурами и подготовки проектов решений специалистами осуществляется руководителем отдела.</w:t>
      </w: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20.5. Контроль осуществляется не реже одного раза в месяц.</w:t>
      </w:r>
    </w:p>
    <w:p w:rsidR="00D53B98" w:rsidRPr="00D71AA5" w:rsidRDefault="00D53B98" w:rsidP="00D53B98">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F7399" w:rsidRPr="00D71AA5" w:rsidRDefault="008F7399" w:rsidP="008D276F">
      <w:pPr>
        <w:spacing w:after="0" w:line="240" w:lineRule="auto"/>
        <w:ind w:firstLine="680"/>
        <w:jc w:val="both"/>
        <w:rPr>
          <w:rFonts w:ascii="Times New Roman" w:eastAsia="Calibri" w:hAnsi="Times New Roman" w:cs="Times New Roman"/>
          <w:sz w:val="26"/>
          <w:szCs w:val="26"/>
        </w:rPr>
      </w:pPr>
    </w:p>
    <w:p w:rsidR="00527BC3" w:rsidRPr="00D71AA5" w:rsidRDefault="00527BC3" w:rsidP="00664949">
      <w:pPr>
        <w:spacing w:after="0" w:line="240" w:lineRule="auto"/>
        <w:ind w:firstLine="709"/>
        <w:jc w:val="center"/>
        <w:outlineLvl w:val="0"/>
        <w:rPr>
          <w:rFonts w:ascii="Times New Roman" w:eastAsia="Times New Roman" w:hAnsi="Times New Roman" w:cs="Times New Roman"/>
          <w:b/>
          <w:spacing w:val="-4"/>
          <w:sz w:val="26"/>
          <w:szCs w:val="26"/>
          <w:lang w:eastAsia="ru-RU"/>
        </w:rPr>
      </w:pPr>
      <w:r w:rsidRPr="00D71AA5">
        <w:rPr>
          <w:rFonts w:ascii="Times New Roman" w:eastAsia="Times New Roman" w:hAnsi="Times New Roman" w:cs="Times New Roman"/>
          <w:b/>
          <w:spacing w:val="-4"/>
          <w:sz w:val="26"/>
          <w:szCs w:val="26"/>
          <w:lang w:val="en-US" w:eastAsia="ru-RU"/>
        </w:rPr>
        <w:t>V</w:t>
      </w:r>
      <w:r w:rsidRPr="00D71AA5">
        <w:rPr>
          <w:rFonts w:ascii="Times New Roman" w:eastAsia="Times New Roman" w:hAnsi="Times New Roman" w:cs="Times New Roman"/>
          <w:b/>
          <w:spacing w:val="-4"/>
          <w:sz w:val="26"/>
          <w:szCs w:val="26"/>
          <w:lang w:eastAsia="ru-RU"/>
        </w:rPr>
        <w:t>. ДОСУДЕБНЫЙ (ВНЕСУДЕБНЫЙ) ПОРЯДОК ОБЖАЛОВАНИЯ</w:t>
      </w:r>
      <w:r w:rsidR="00664949" w:rsidRPr="00D71AA5">
        <w:rPr>
          <w:rFonts w:ascii="Times New Roman" w:eastAsia="Times New Roman" w:hAnsi="Times New Roman" w:cs="Times New Roman"/>
          <w:b/>
          <w:spacing w:val="-4"/>
          <w:sz w:val="26"/>
          <w:szCs w:val="26"/>
          <w:lang w:eastAsia="ru-RU"/>
        </w:rPr>
        <w:t xml:space="preserve"> </w:t>
      </w:r>
      <w:r w:rsidRPr="00D71AA5">
        <w:rPr>
          <w:rFonts w:ascii="Times New Roman" w:eastAsia="Times New Roman" w:hAnsi="Times New Roman" w:cs="Times New Roman"/>
          <w:b/>
          <w:spacing w:val="-4"/>
          <w:sz w:val="26"/>
          <w:szCs w:val="26"/>
          <w:lang w:eastAsia="ru-RU"/>
        </w:rPr>
        <w:t xml:space="preserve">РЕШЕНИЙ И ДЕЙСТВИЙ (БЕЗДЕЙСТВИЯ) ОРГАНА, </w:t>
      </w:r>
      <w:r w:rsidRPr="00D71AA5">
        <w:rPr>
          <w:rFonts w:ascii="Times New Roman" w:eastAsia="Times New Roman" w:hAnsi="Times New Roman" w:cs="Times New Roman"/>
          <w:b/>
          <w:spacing w:val="-4"/>
          <w:sz w:val="26"/>
          <w:szCs w:val="26"/>
          <w:lang w:eastAsia="ru-RU"/>
        </w:rPr>
        <w:lastRenderedPageBreak/>
        <w:t>ПРЕДОСТАВЛЯЮЩЕГО МУНИЦ</w:t>
      </w:r>
      <w:r w:rsidR="00664949" w:rsidRPr="00D71AA5">
        <w:rPr>
          <w:rFonts w:ascii="Times New Roman" w:eastAsia="Times New Roman" w:hAnsi="Times New Roman" w:cs="Times New Roman"/>
          <w:b/>
          <w:spacing w:val="-4"/>
          <w:sz w:val="26"/>
          <w:szCs w:val="26"/>
          <w:lang w:eastAsia="ru-RU"/>
        </w:rPr>
        <w:t xml:space="preserve">ИПАЛЬНУЮ УСЛУГУ, </w:t>
      </w:r>
      <w:r w:rsidRPr="00D71AA5">
        <w:rPr>
          <w:rFonts w:ascii="Times New Roman" w:eastAsia="Times New Roman" w:hAnsi="Times New Roman" w:cs="Times New Roman"/>
          <w:b/>
          <w:spacing w:val="-4"/>
          <w:sz w:val="26"/>
          <w:szCs w:val="26"/>
          <w:lang w:eastAsia="ru-RU"/>
        </w:rPr>
        <w:t>ДОЛЖНОСТНОГ</w:t>
      </w:r>
      <w:r w:rsidR="00664949" w:rsidRPr="00D71AA5">
        <w:rPr>
          <w:rFonts w:ascii="Times New Roman" w:eastAsia="Times New Roman" w:hAnsi="Times New Roman" w:cs="Times New Roman"/>
          <w:b/>
          <w:spacing w:val="-4"/>
          <w:sz w:val="26"/>
          <w:szCs w:val="26"/>
          <w:lang w:eastAsia="ru-RU"/>
        </w:rPr>
        <w:t xml:space="preserve">О ЛИЦА ОРГАНА, ПРЕДОСТАВЛЯЮЩЕГО </w:t>
      </w:r>
      <w:r w:rsidRPr="00D71AA5">
        <w:rPr>
          <w:rFonts w:ascii="Times New Roman" w:eastAsia="Times New Roman" w:hAnsi="Times New Roman" w:cs="Times New Roman"/>
          <w:b/>
          <w:spacing w:val="-4"/>
          <w:sz w:val="26"/>
          <w:szCs w:val="26"/>
          <w:lang w:eastAsia="ru-RU"/>
        </w:rPr>
        <w:t>МУНИЦИПАЛЬНУЮ УСЛУГУ, ЛИБО МУНИЦИПАЛЬНОГО СЛУЖАЩЕГО</w:t>
      </w:r>
    </w:p>
    <w:p w:rsidR="00527BC3" w:rsidRPr="00D71AA5" w:rsidRDefault="00527BC3" w:rsidP="00527BC3">
      <w:pPr>
        <w:spacing w:after="0" w:line="240" w:lineRule="auto"/>
        <w:ind w:firstLine="709"/>
        <w:jc w:val="both"/>
        <w:rPr>
          <w:rFonts w:ascii="Times New Roman" w:eastAsia="Times New Roman" w:hAnsi="Times New Roman" w:cs="Times New Roman"/>
          <w:b/>
          <w:spacing w:val="-4"/>
          <w:sz w:val="26"/>
          <w:szCs w:val="26"/>
          <w:lang w:eastAsia="ru-RU"/>
        </w:rPr>
      </w:pP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21.1 Решения и действия (бездействие) Администрации,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21.2.1 нарушения срока регистрации заявления о предоставлении муниципальной услуги;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21.2.2 нарушения срока предоставления </w:t>
      </w:r>
      <w:proofErr w:type="gramStart"/>
      <w:r w:rsidRPr="00D71AA5">
        <w:rPr>
          <w:rFonts w:ascii="Times New Roman" w:eastAsia="Times New Roman" w:hAnsi="Times New Roman" w:cs="Times New Roman"/>
          <w:spacing w:val="-4"/>
          <w:sz w:val="26"/>
          <w:szCs w:val="26"/>
          <w:lang w:eastAsia="ru-RU"/>
        </w:rPr>
        <w:t>муниципальной</w:t>
      </w:r>
      <w:proofErr w:type="gramEnd"/>
      <w:r w:rsidRPr="00D71AA5">
        <w:rPr>
          <w:rFonts w:ascii="Times New Roman" w:eastAsia="Times New Roman" w:hAnsi="Times New Roman" w:cs="Times New Roman"/>
          <w:spacing w:val="-4"/>
          <w:sz w:val="26"/>
          <w:szCs w:val="26"/>
          <w:lang w:eastAsia="ru-RU"/>
        </w:rPr>
        <w:t xml:space="preserve"> услуги;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21.2.3 требования у заявителя (представителя заявителя) документов </w:t>
      </w:r>
      <w:r w:rsidRPr="00D71AA5">
        <w:rPr>
          <w:rFonts w:ascii="Times New Roman" w:eastAsia="Times New Roman" w:hAnsi="Times New Roman" w:cs="Times New Roman"/>
          <w:spacing w:val="-4"/>
          <w:sz w:val="26"/>
          <w:szCs w:val="26"/>
          <w:lang w:eastAsia="ru-RU"/>
        </w:rPr>
        <w:b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21.2.7 отказа Администрации,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21.2.8 нарушения срока или порядка выдачи документов по результатам предоставления муниципальной услуги;</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lastRenderedPageBreak/>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D71AA5">
          <w:rPr>
            <w:rFonts w:ascii="Times New Roman" w:eastAsia="Times New Roman" w:hAnsi="Times New Roman" w:cs="Times New Roman"/>
            <w:spacing w:val="-4"/>
            <w:sz w:val="26"/>
            <w:szCs w:val="26"/>
            <w:lang w:eastAsia="ru-RU"/>
          </w:rPr>
          <w:t>законом</w:t>
        </w:r>
      </w:hyperlink>
      <w:r w:rsidRPr="00D71AA5">
        <w:rPr>
          <w:rFonts w:ascii="Times New Roman" w:eastAsia="Times New Roman" w:hAnsi="Times New Roman" w:cs="Times New Roman"/>
          <w:spacing w:val="-4"/>
          <w:sz w:val="26"/>
          <w:szCs w:val="26"/>
          <w:lang w:eastAsia="ru-RU"/>
        </w:rPr>
        <w:t xml:space="preserve"> от 27.07.2010 № 210-ФЗ «Об организации предоставления государственных и муниципальных услуг».</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21.3. Жалоба может быть направлена заявителем через МФЦ, а также в электронной форме через Единый портал, официальный сайт, по электронной почте на адрес </w:t>
      </w:r>
      <w:hyperlink r:id="rId11" w:history="1">
        <w:r w:rsidRPr="00D71AA5">
          <w:rPr>
            <w:rFonts w:ascii="Times New Roman" w:eastAsia="Times New Roman" w:hAnsi="Times New Roman" w:cs="Times New Roman"/>
            <w:spacing w:val="-4"/>
            <w:sz w:val="26"/>
            <w:szCs w:val="26"/>
            <w:lang w:val="en-US" w:eastAsia="ru-RU"/>
          </w:rPr>
          <w:t>ahmr</w:t>
        </w:r>
        <w:r w:rsidRPr="00D71AA5">
          <w:rPr>
            <w:rFonts w:ascii="Times New Roman" w:eastAsia="Times New Roman" w:hAnsi="Times New Roman" w:cs="Times New Roman"/>
            <w:spacing w:val="-4"/>
            <w:sz w:val="26"/>
            <w:szCs w:val="26"/>
            <w:lang w:eastAsia="ru-RU"/>
          </w:rPr>
          <w:t>@</w:t>
        </w:r>
        <w:r w:rsidRPr="00D71AA5">
          <w:rPr>
            <w:rFonts w:ascii="Times New Roman" w:eastAsia="Times New Roman" w:hAnsi="Times New Roman" w:cs="Times New Roman"/>
            <w:spacing w:val="-4"/>
            <w:sz w:val="26"/>
            <w:szCs w:val="26"/>
            <w:lang w:val="en-US" w:eastAsia="ru-RU"/>
          </w:rPr>
          <w:t>mail</w:t>
        </w:r>
        <w:r w:rsidRPr="00D71AA5">
          <w:rPr>
            <w:rFonts w:ascii="Times New Roman" w:eastAsia="Times New Roman" w:hAnsi="Times New Roman" w:cs="Times New Roman"/>
            <w:spacing w:val="-4"/>
            <w:sz w:val="26"/>
            <w:szCs w:val="26"/>
            <w:lang w:eastAsia="ru-RU"/>
          </w:rPr>
          <w:t>.</w:t>
        </w:r>
        <w:r w:rsidRPr="00D71AA5">
          <w:rPr>
            <w:rFonts w:ascii="Times New Roman" w:eastAsia="Times New Roman" w:hAnsi="Times New Roman" w:cs="Times New Roman"/>
            <w:spacing w:val="-4"/>
            <w:sz w:val="26"/>
            <w:szCs w:val="26"/>
            <w:lang w:val="en-US" w:eastAsia="ru-RU"/>
          </w:rPr>
          <w:t>hanka</w:t>
        </w:r>
        <w:r w:rsidRPr="00D71AA5">
          <w:rPr>
            <w:rFonts w:ascii="Times New Roman" w:eastAsia="Times New Roman" w:hAnsi="Times New Roman" w:cs="Times New Roman"/>
            <w:spacing w:val="-4"/>
            <w:sz w:val="26"/>
            <w:szCs w:val="26"/>
            <w:lang w:eastAsia="ru-RU"/>
          </w:rPr>
          <w:t>.</w:t>
        </w:r>
        <w:proofErr w:type="spellStart"/>
        <w:r w:rsidRPr="00D71AA5">
          <w:rPr>
            <w:rFonts w:ascii="Times New Roman" w:eastAsia="Times New Roman" w:hAnsi="Times New Roman" w:cs="Times New Roman"/>
            <w:spacing w:val="-4"/>
            <w:sz w:val="26"/>
            <w:szCs w:val="26"/>
            <w:lang w:val="en-US" w:eastAsia="ru-RU"/>
          </w:rPr>
          <w:t>ru</w:t>
        </w:r>
        <w:proofErr w:type="spellEnd"/>
      </w:hyperlink>
      <w:r w:rsidRPr="00D71AA5">
        <w:rPr>
          <w:rFonts w:ascii="Times New Roman" w:eastAsia="Times New Roman" w:hAnsi="Times New Roman" w:cs="Times New Roman"/>
          <w:spacing w:val="-4"/>
          <w:sz w:val="26"/>
          <w:szCs w:val="26"/>
          <w:lang w:eastAsia="ru-RU"/>
        </w:rPr>
        <w:t>, либо направлена почтой по адресу: 692684, с. Камень-Рыболов, ул. Кирова, д. 8.</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21.4. Жалоба может быть принята при личном приеме заявителя (представителя заявителя). </w:t>
      </w:r>
      <w:proofErr w:type="gramStart"/>
      <w:r w:rsidRPr="00D71AA5">
        <w:rPr>
          <w:rFonts w:ascii="Times New Roman" w:eastAsia="Times New Roman" w:hAnsi="Times New Roman" w:cs="Times New Roman"/>
          <w:spacing w:val="-4"/>
          <w:sz w:val="26"/>
          <w:szCs w:val="26"/>
          <w:lang w:eastAsia="ru-RU"/>
        </w:rPr>
        <w:t xml:space="preserve">Личный прием заявителей (представителя заявителя) проводится отделом, по адресу: 692684, с. Камень-Рыболов, ул. Кирова, д. 8, согласно графику, утвержденному Администрацией и размещенному на официальном сайте. </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21.5. Жалоба должна содержать:</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71AA5">
        <w:rPr>
          <w:rFonts w:ascii="Times New Roman" w:eastAsia="Times New Roman" w:hAnsi="Times New Roman" w:cs="Times New Roman"/>
          <w:spacing w:val="-4"/>
          <w:sz w:val="26"/>
          <w:szCs w:val="26"/>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21.6. Жалоба подлежит регистрации в течение трех дней со дня поступления в администрацию.</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21.7. </w:t>
      </w:r>
      <w:proofErr w:type="gramStart"/>
      <w:r w:rsidRPr="00D71AA5">
        <w:rPr>
          <w:rFonts w:ascii="Times New Roman" w:eastAsia="Times New Roman" w:hAnsi="Times New Roman" w:cs="Times New Roman"/>
          <w:spacing w:val="-4"/>
          <w:sz w:val="26"/>
          <w:szCs w:val="26"/>
          <w:lang w:eastAsia="ru-RU"/>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21.8. По результатам рассмотрения жалобы уполномоченное должностное лицо принимает одно из следующих решений:</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sidRPr="00D71AA5">
        <w:rPr>
          <w:rFonts w:ascii="Times New Roman" w:eastAsia="Times New Roman" w:hAnsi="Times New Roman" w:cs="Times New Roman"/>
          <w:spacing w:val="-4"/>
          <w:sz w:val="26"/>
          <w:szCs w:val="26"/>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roofErr w:type="gramEnd"/>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 отказывает в удовлетворении жалобы.</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21.9. Не позднее дня, следующего за днем принятия решения, указанного в п.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w:t>
      </w:r>
      <w:r w:rsidR="00C12F4F">
        <w:rPr>
          <w:rFonts w:ascii="Times New Roman" w:eastAsia="Times New Roman" w:hAnsi="Times New Roman" w:cs="Times New Roman"/>
          <w:spacing w:val="-4"/>
          <w:sz w:val="26"/>
          <w:szCs w:val="26"/>
          <w:lang w:eastAsia="ru-RU"/>
        </w:rPr>
        <w:t>лобы;</w:t>
      </w:r>
    </w:p>
    <w:p w:rsidR="00527BC3" w:rsidRPr="00D71AA5" w:rsidRDefault="00C12F4F" w:rsidP="00527BC3">
      <w:pPr>
        <w:spacing w:after="0" w:line="240" w:lineRule="auto"/>
        <w:ind w:firstLine="709"/>
        <w:jc w:val="both"/>
        <w:rPr>
          <w:rFonts w:ascii="Times New Roman" w:eastAsia="Times New Roman" w:hAnsi="Times New Roman" w:cs="Times New Roman"/>
          <w:spacing w:val="-4"/>
          <w:sz w:val="26"/>
          <w:szCs w:val="26"/>
          <w:lang w:eastAsia="ru-RU"/>
        </w:rPr>
      </w:pPr>
      <w:proofErr w:type="gramStart"/>
      <w:r>
        <w:rPr>
          <w:rFonts w:ascii="Times New Roman" w:eastAsia="Times New Roman" w:hAnsi="Times New Roman" w:cs="Times New Roman"/>
          <w:spacing w:val="-4"/>
          <w:sz w:val="26"/>
          <w:szCs w:val="26"/>
          <w:lang w:eastAsia="ru-RU"/>
        </w:rPr>
        <w:t>21.9.1 в</w:t>
      </w:r>
      <w:r w:rsidR="00527BC3" w:rsidRPr="00D71AA5">
        <w:rPr>
          <w:rFonts w:ascii="Times New Roman" w:eastAsia="Times New Roman" w:hAnsi="Times New Roman" w:cs="Times New Roman"/>
          <w:spacing w:val="-4"/>
          <w:sz w:val="26"/>
          <w:szCs w:val="26"/>
          <w:lang w:eastAsia="ru-RU"/>
        </w:rPr>
        <w:t xml:space="preserve">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w:t>
      </w:r>
      <w:proofErr w:type="gramEnd"/>
      <w:r w:rsidR="00527BC3" w:rsidRPr="00D71AA5">
        <w:rPr>
          <w:rFonts w:ascii="Times New Roman" w:eastAsia="Times New Roman" w:hAnsi="Times New Roman" w:cs="Times New Roman"/>
          <w:spacing w:val="-4"/>
          <w:sz w:val="26"/>
          <w:szCs w:val="26"/>
          <w:lang w:eastAsia="ru-RU"/>
        </w:rPr>
        <w:t xml:space="preserve"> услуги;</w:t>
      </w:r>
    </w:p>
    <w:p w:rsidR="00527BC3" w:rsidRPr="00D71AA5" w:rsidRDefault="00C12F4F" w:rsidP="00527BC3">
      <w:pPr>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21.9.2 в</w:t>
      </w:r>
      <w:r w:rsidR="00527BC3" w:rsidRPr="00D71AA5">
        <w:rPr>
          <w:rFonts w:ascii="Times New Roman" w:eastAsia="Times New Roman" w:hAnsi="Times New Roman" w:cs="Times New Roman"/>
          <w:spacing w:val="-4"/>
          <w:sz w:val="26"/>
          <w:szCs w:val="26"/>
          <w:lang w:eastAsia="ru-RU"/>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27BC3" w:rsidRPr="00D71AA5" w:rsidRDefault="00527BC3" w:rsidP="00527BC3">
      <w:pPr>
        <w:spacing w:after="0" w:line="240" w:lineRule="auto"/>
        <w:ind w:firstLine="709"/>
        <w:jc w:val="both"/>
        <w:rPr>
          <w:rFonts w:ascii="Times New Roman" w:eastAsia="Times New Roman" w:hAnsi="Times New Roman" w:cs="Times New Roman"/>
          <w:spacing w:val="-4"/>
          <w:sz w:val="26"/>
          <w:szCs w:val="26"/>
          <w:lang w:eastAsia="ru-RU"/>
        </w:rPr>
      </w:pPr>
      <w:r w:rsidRPr="00D71AA5">
        <w:rPr>
          <w:rFonts w:ascii="Times New Roman" w:eastAsia="Times New Roman" w:hAnsi="Times New Roman" w:cs="Times New Roman"/>
          <w:spacing w:val="-4"/>
          <w:sz w:val="26"/>
          <w:szCs w:val="26"/>
          <w:lang w:eastAsia="ru-RU"/>
        </w:rPr>
        <w:t xml:space="preserve">21.10. </w:t>
      </w:r>
      <w:proofErr w:type="gramStart"/>
      <w:r w:rsidRPr="00D71AA5">
        <w:rPr>
          <w:rFonts w:ascii="Times New Roman" w:eastAsia="Times New Roman" w:hAnsi="Times New Roman" w:cs="Times New Roman"/>
          <w:spacing w:val="-4"/>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наделенное полномочиями по рассмотрению жалоб в соответствии с частью 1 статьи 11.2 Федерального закона </w:t>
      </w:r>
      <w:r w:rsidR="00CA163F">
        <w:rPr>
          <w:rFonts w:ascii="Times New Roman" w:eastAsia="Times New Roman" w:hAnsi="Times New Roman" w:cs="Times New Roman"/>
          <w:spacing w:val="-4"/>
          <w:sz w:val="26"/>
          <w:szCs w:val="26"/>
          <w:lang w:eastAsia="ru-RU"/>
        </w:rPr>
        <w:t xml:space="preserve">от 27.07.2010 </w:t>
      </w:r>
      <w:r w:rsidRPr="00D71AA5">
        <w:rPr>
          <w:rFonts w:ascii="Times New Roman" w:eastAsia="Times New Roman" w:hAnsi="Times New Roman" w:cs="Times New Roman"/>
          <w:spacing w:val="-4"/>
          <w:sz w:val="26"/>
          <w:szCs w:val="26"/>
          <w:lang w:eastAsia="ru-RU"/>
        </w:rPr>
        <w:t>№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F85EE9" w:rsidRPr="008D276F" w:rsidRDefault="00F85EE9" w:rsidP="008D276F">
      <w:pPr>
        <w:spacing w:after="0" w:line="240" w:lineRule="auto"/>
        <w:ind w:firstLine="680"/>
        <w:jc w:val="both"/>
        <w:rPr>
          <w:rFonts w:ascii="Times New Roman" w:eastAsia="Times New Roman" w:hAnsi="Times New Roman" w:cs="Times New Roman"/>
          <w:color w:val="000000"/>
          <w:spacing w:val="-4"/>
          <w:sz w:val="26"/>
          <w:szCs w:val="26"/>
          <w:lang w:eastAsia="ru-RU"/>
        </w:rPr>
      </w:pPr>
      <w:r w:rsidRPr="008D276F">
        <w:rPr>
          <w:rFonts w:ascii="Times New Roman" w:eastAsia="Times New Roman" w:hAnsi="Times New Roman" w:cs="Times New Roman"/>
          <w:color w:val="000000"/>
          <w:spacing w:val="-4"/>
          <w:sz w:val="26"/>
          <w:szCs w:val="26"/>
          <w:lang w:eastAsia="ru-RU"/>
        </w:rPr>
        <w:br w:type="page"/>
      </w:r>
    </w:p>
    <w:tbl>
      <w:tblPr>
        <w:tblStyle w:val="a5"/>
        <w:tblW w:w="0" w:type="auto"/>
        <w:jc w:val="right"/>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85EE9" w:rsidTr="00F85EE9">
        <w:trPr>
          <w:jc w:val="right"/>
        </w:trPr>
        <w:tc>
          <w:tcPr>
            <w:tcW w:w="3651" w:type="dxa"/>
            <w:vAlign w:val="center"/>
          </w:tcPr>
          <w:p w:rsidR="00F85EE9" w:rsidRPr="00F85EE9" w:rsidRDefault="00F85EE9" w:rsidP="00F85EE9">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lastRenderedPageBreak/>
              <w:t>Приложение № 1</w:t>
            </w:r>
          </w:p>
          <w:p w:rsidR="00F85EE9" w:rsidRPr="00F85EE9" w:rsidRDefault="00F85EE9" w:rsidP="00F85EE9">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к административному регламенту предоставления Администрацией Ханкайского муниципального округа муниципальной услуги</w:t>
            </w:r>
          </w:p>
          <w:p w:rsidR="00F85EE9" w:rsidRDefault="00F85EE9" w:rsidP="00F85EE9">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«Выдача разрешений на установку и эксплуатацию рекламных конструкций на территории Ханкайского муниципального округа Приморского края и аннулирование таких разрешений»</w:t>
            </w:r>
          </w:p>
        </w:tc>
      </w:tr>
    </w:tbl>
    <w:p w:rsidR="00F85EE9" w:rsidRDefault="00F85EE9" w:rsidP="00F85EE9">
      <w:pPr>
        <w:spacing w:after="0" w:line="240" w:lineRule="auto"/>
        <w:jc w:val="both"/>
        <w:rPr>
          <w:rFonts w:ascii="Times New Roman" w:eastAsia="Times New Roman" w:hAnsi="Times New Roman" w:cs="Times New Roman"/>
          <w:color w:val="000000"/>
          <w:spacing w:val="-4"/>
          <w:sz w:val="24"/>
          <w:szCs w:val="24"/>
          <w:lang w:eastAsia="ru-RU"/>
        </w:rPr>
      </w:pPr>
    </w:p>
    <w:p w:rsidR="00F85EE9" w:rsidRPr="00F85EE9" w:rsidRDefault="00F85EE9" w:rsidP="00F85EE9">
      <w:pPr>
        <w:spacing w:after="0" w:line="240" w:lineRule="auto"/>
        <w:ind w:firstLine="709"/>
        <w:jc w:val="right"/>
        <w:rPr>
          <w:rFonts w:ascii="Times New Roman" w:eastAsia="Times New Roman" w:hAnsi="Times New Roman" w:cs="Times New Roman"/>
          <w:color w:val="000000"/>
          <w:spacing w:val="-4"/>
          <w:sz w:val="24"/>
          <w:szCs w:val="24"/>
          <w:lang w:eastAsia="ru-RU"/>
        </w:rPr>
      </w:pP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                        </w:t>
      </w:r>
    </w:p>
    <w:p w:rsidR="00F85EE9" w:rsidRPr="00F85EE9" w:rsidRDefault="00F85EE9" w:rsidP="00F85EE9">
      <w:pPr>
        <w:spacing w:after="0" w:line="240" w:lineRule="auto"/>
        <w:ind w:firstLine="709"/>
        <w:jc w:val="center"/>
        <w:rPr>
          <w:rFonts w:ascii="Times New Roman" w:eastAsia="Times New Roman" w:hAnsi="Times New Roman" w:cs="Times New Roman"/>
          <w:b/>
          <w:color w:val="000000"/>
          <w:spacing w:val="-4"/>
          <w:sz w:val="24"/>
          <w:szCs w:val="24"/>
          <w:lang w:eastAsia="ru-RU"/>
        </w:rPr>
      </w:pPr>
      <w:r w:rsidRPr="00F85EE9">
        <w:rPr>
          <w:rFonts w:ascii="Times New Roman" w:eastAsia="Times New Roman" w:hAnsi="Times New Roman" w:cs="Times New Roman"/>
          <w:b/>
          <w:color w:val="000000"/>
          <w:spacing w:val="-4"/>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 xml:space="preserve">Наименование органа, предоставляющего </w:t>
      </w:r>
      <w:r>
        <w:rPr>
          <w:rFonts w:ascii="Times New Roman" w:eastAsia="Times New Roman" w:hAnsi="Times New Roman" w:cs="Times New Roman"/>
          <w:color w:val="000000"/>
          <w:spacing w:val="-4"/>
          <w:sz w:val="24"/>
          <w:szCs w:val="24"/>
          <w:lang w:eastAsia="ru-RU"/>
        </w:rPr>
        <w:t xml:space="preserve">муниципальную услугу: </w:t>
      </w:r>
      <w:r w:rsidRPr="00F85EE9">
        <w:rPr>
          <w:rFonts w:ascii="Times New Roman" w:eastAsia="Times New Roman" w:hAnsi="Times New Roman" w:cs="Times New Roman"/>
          <w:color w:val="000000"/>
          <w:spacing w:val="-4"/>
          <w:sz w:val="24"/>
          <w:szCs w:val="24"/>
          <w:lang w:eastAsia="ru-RU"/>
        </w:rPr>
        <w:t>Отдел градостроительства и земельных отношений А</w:t>
      </w:r>
      <w:r>
        <w:rPr>
          <w:rFonts w:ascii="Times New Roman" w:eastAsia="Times New Roman" w:hAnsi="Times New Roman" w:cs="Times New Roman"/>
          <w:color w:val="000000"/>
          <w:spacing w:val="-4"/>
          <w:sz w:val="24"/>
          <w:szCs w:val="24"/>
          <w:lang w:eastAsia="ru-RU"/>
        </w:rPr>
        <w:t>дминистрации Ханкайского муници</w:t>
      </w:r>
      <w:r w:rsidRPr="00F85EE9">
        <w:rPr>
          <w:rFonts w:ascii="Times New Roman" w:eastAsia="Times New Roman" w:hAnsi="Times New Roman" w:cs="Times New Roman"/>
          <w:color w:val="000000"/>
          <w:spacing w:val="-4"/>
          <w:sz w:val="24"/>
          <w:szCs w:val="24"/>
          <w:lang w:eastAsia="ru-RU"/>
        </w:rPr>
        <w:t>пального округа.</w:t>
      </w:r>
    </w:p>
    <w:p w:rsidR="00F85EE9" w:rsidRPr="00F85EE9" w:rsidRDefault="00454FE0"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w:t>
      </w:r>
      <w:r w:rsidR="00F85EE9" w:rsidRPr="00F85EE9">
        <w:rPr>
          <w:rFonts w:ascii="Times New Roman" w:eastAsia="Times New Roman" w:hAnsi="Times New Roman" w:cs="Times New Roman"/>
          <w:color w:val="000000"/>
          <w:spacing w:val="-4"/>
          <w:sz w:val="24"/>
          <w:szCs w:val="24"/>
          <w:lang w:eastAsia="ru-RU"/>
        </w:rPr>
        <w:t xml:space="preserve"> Место нахождения органа, предоставляющего муниципальную услугу: 692684, Приморский край, c. Камень-Рыболов, ул. Кирова,8.</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2. График работы органа, предоставляющего муниципальную услугу:</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Понедельник-</w:t>
      </w:r>
      <w:r w:rsidRPr="00F85EE9">
        <w:rPr>
          <w:rFonts w:ascii="Times New Roman" w:eastAsia="Times New Roman" w:hAnsi="Times New Roman" w:cs="Times New Roman"/>
          <w:color w:val="000000"/>
          <w:spacing w:val="-4"/>
          <w:sz w:val="24"/>
          <w:szCs w:val="24"/>
          <w:lang w:eastAsia="ru-RU"/>
        </w:rPr>
        <w:t>Пятница: с 9:00 до 17:12, обед с 13:00 до 14:00;</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Суббота-</w:t>
      </w:r>
      <w:r w:rsidRPr="00F85EE9">
        <w:rPr>
          <w:rFonts w:ascii="Times New Roman" w:eastAsia="Times New Roman" w:hAnsi="Times New Roman" w:cs="Times New Roman"/>
          <w:color w:val="000000"/>
          <w:spacing w:val="-4"/>
          <w:sz w:val="24"/>
          <w:szCs w:val="24"/>
          <w:lang w:eastAsia="ru-RU"/>
        </w:rPr>
        <w:t>Воскресенье: выходные;</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3. График приема заявителей:</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Понедельник-</w:t>
      </w:r>
      <w:r w:rsidRPr="00F85EE9">
        <w:rPr>
          <w:rFonts w:ascii="Times New Roman" w:eastAsia="Times New Roman" w:hAnsi="Times New Roman" w:cs="Times New Roman"/>
          <w:color w:val="000000"/>
          <w:spacing w:val="-4"/>
          <w:sz w:val="24"/>
          <w:szCs w:val="24"/>
          <w:lang w:eastAsia="ru-RU"/>
        </w:rPr>
        <w:t>Пятница: с 9:00 до 17:12, обед с 13:00 до 14:00;</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Суб</w:t>
      </w:r>
      <w:r>
        <w:rPr>
          <w:rFonts w:ascii="Times New Roman" w:eastAsia="Times New Roman" w:hAnsi="Times New Roman" w:cs="Times New Roman"/>
          <w:color w:val="000000"/>
          <w:spacing w:val="-4"/>
          <w:sz w:val="24"/>
          <w:szCs w:val="24"/>
          <w:lang w:eastAsia="ru-RU"/>
        </w:rPr>
        <w:t>бота-</w:t>
      </w:r>
      <w:r w:rsidRPr="00F85EE9">
        <w:rPr>
          <w:rFonts w:ascii="Times New Roman" w:eastAsia="Times New Roman" w:hAnsi="Times New Roman" w:cs="Times New Roman"/>
          <w:color w:val="000000"/>
          <w:spacing w:val="-4"/>
          <w:sz w:val="24"/>
          <w:szCs w:val="24"/>
          <w:lang w:eastAsia="ru-RU"/>
        </w:rPr>
        <w:t>Воскресенье: выходные</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4. Контактный телефон органа, предоставляющего муниципальную услугу: 8 (42349)97-7-11</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5. Официальный сайт органа, предоставляющего муниципальную услугу, расположен в информационно-телекоммуникационной сети Интернет по адресу: hankaisky@mo.primorsky.ru.</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6. Адрес электронной почты органа, предоставляющего муниципальную услугу: ahmr@mail.hanka.ru.</w:t>
      </w:r>
    </w:p>
    <w:p w:rsidR="00F85EE9" w:rsidRPr="00F85EE9" w:rsidRDefault="00F85EE9" w:rsidP="00F85EE9">
      <w:pPr>
        <w:spacing w:after="0" w:line="240" w:lineRule="auto"/>
        <w:ind w:firstLine="709"/>
        <w:jc w:val="both"/>
        <w:rPr>
          <w:rFonts w:ascii="Times New Roman" w:eastAsia="Times New Roman" w:hAnsi="Times New Roman" w:cs="Times New Roman"/>
          <w:color w:val="000000"/>
          <w:spacing w:val="-4"/>
          <w:sz w:val="24"/>
          <w:szCs w:val="24"/>
          <w:lang w:eastAsia="ru-RU"/>
        </w:rPr>
      </w:pPr>
    </w:p>
    <w:p w:rsidR="00B80526" w:rsidRPr="00B80526" w:rsidRDefault="008563D3" w:rsidP="00B80526">
      <w:pPr>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br w:type="page"/>
      </w:r>
    </w:p>
    <w:tbl>
      <w:tblPr>
        <w:tblStyle w:val="a5"/>
        <w:tblW w:w="0" w:type="auto"/>
        <w:jc w:val="right"/>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85EE9" w:rsidTr="001E5A2C">
        <w:trPr>
          <w:jc w:val="right"/>
        </w:trPr>
        <w:tc>
          <w:tcPr>
            <w:tcW w:w="3651" w:type="dxa"/>
            <w:vAlign w:val="center"/>
          </w:tcPr>
          <w:p w:rsidR="00F85EE9" w:rsidRPr="00F85EE9" w:rsidRDefault="00F85EE9" w:rsidP="001E5A2C">
            <w:pPr>
              <w:jc w:val="righ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lastRenderedPageBreak/>
              <w:t>Приложение № 2</w:t>
            </w:r>
          </w:p>
          <w:p w:rsidR="00F85EE9" w:rsidRPr="00F85EE9" w:rsidRDefault="00F85EE9"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к административному регламенту предоставления Администрацией Ханкайского муниципального округа муниципальной услуги</w:t>
            </w:r>
          </w:p>
          <w:p w:rsidR="00F85EE9" w:rsidRDefault="00F85EE9"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«Выдача разрешений на установку и эксплуатацию рекламных конструкций на территории Ханкайского муниципального округа Приморского края и аннулирование таких разрешений»</w:t>
            </w:r>
          </w:p>
        </w:tc>
      </w:tr>
    </w:tbl>
    <w:p w:rsidR="00B80526" w:rsidRDefault="00B80526" w:rsidP="00B80526">
      <w:pPr>
        <w:widowControl w:val="0"/>
        <w:spacing w:after="0" w:line="240" w:lineRule="auto"/>
        <w:rPr>
          <w:rFonts w:ascii="Times New Roman" w:eastAsia="Times New Roman" w:hAnsi="Times New Roman" w:cs="Times New Roman"/>
          <w:color w:val="000000"/>
          <w:spacing w:val="-4"/>
          <w:sz w:val="24"/>
          <w:szCs w:val="24"/>
          <w:lang w:eastAsia="ru-RU"/>
        </w:rPr>
      </w:pPr>
    </w:p>
    <w:p w:rsidR="00F85EE9" w:rsidRPr="00B80526" w:rsidRDefault="00F85EE9" w:rsidP="00B80526">
      <w:pPr>
        <w:widowControl w:val="0"/>
        <w:spacing w:after="0" w:line="240" w:lineRule="auto"/>
        <w:rPr>
          <w:rFonts w:ascii="Times New Roman" w:eastAsia="Times New Roman" w:hAnsi="Times New Roman" w:cs="Times New Roman"/>
          <w:color w:val="000000"/>
          <w:spacing w:val="-4"/>
          <w:sz w:val="24"/>
          <w:szCs w:val="24"/>
          <w:lang w:eastAsia="ru-RU"/>
        </w:rPr>
      </w:pPr>
    </w:p>
    <w:p w:rsidR="00B80526" w:rsidRPr="00B80526" w:rsidRDefault="00B80526" w:rsidP="008B3A88">
      <w:pPr>
        <w:widowControl w:val="0"/>
        <w:spacing w:after="0" w:line="240" w:lineRule="auto"/>
        <w:jc w:val="center"/>
        <w:outlineLvl w:val="0"/>
        <w:rPr>
          <w:rFonts w:ascii="Times New Roman" w:eastAsia="Times New Roman" w:hAnsi="Times New Roman" w:cs="Times New Roman"/>
          <w:b/>
          <w:bCs/>
          <w:color w:val="000000"/>
          <w:spacing w:val="-4"/>
          <w:sz w:val="24"/>
          <w:szCs w:val="24"/>
          <w:lang w:eastAsia="ru-RU"/>
        </w:rPr>
      </w:pPr>
      <w:r w:rsidRPr="00B80526">
        <w:rPr>
          <w:rFonts w:ascii="Times New Roman" w:eastAsia="Times New Roman" w:hAnsi="Times New Roman" w:cs="Times New Roman"/>
          <w:b/>
          <w:bCs/>
          <w:color w:val="000000"/>
          <w:spacing w:val="-4"/>
          <w:sz w:val="24"/>
          <w:szCs w:val="24"/>
          <w:lang w:eastAsia="ru-RU"/>
        </w:rPr>
        <w:t>ЗАЯВЛЕНИЕ</w:t>
      </w:r>
    </w:p>
    <w:p w:rsidR="00B80526" w:rsidRPr="00B80526" w:rsidRDefault="00B80526" w:rsidP="008B3A88">
      <w:pPr>
        <w:widowControl w:val="0"/>
        <w:spacing w:after="0" w:line="240" w:lineRule="auto"/>
        <w:jc w:val="center"/>
        <w:outlineLvl w:val="0"/>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bCs/>
          <w:color w:val="000000"/>
          <w:spacing w:val="-4"/>
          <w:sz w:val="24"/>
          <w:szCs w:val="24"/>
          <w:lang w:eastAsia="ru-RU"/>
        </w:rPr>
        <w:t xml:space="preserve">на выдачу </w:t>
      </w:r>
      <w:proofErr w:type="gramStart"/>
      <w:r w:rsidRPr="00B80526">
        <w:rPr>
          <w:rFonts w:ascii="Times New Roman" w:eastAsia="Times New Roman" w:hAnsi="Times New Roman" w:cs="Times New Roman"/>
          <w:bCs/>
          <w:color w:val="000000"/>
          <w:spacing w:val="-4"/>
          <w:sz w:val="24"/>
          <w:szCs w:val="24"/>
          <w:lang w:eastAsia="ru-RU"/>
        </w:rPr>
        <w:t>разрешения</w:t>
      </w:r>
      <w:proofErr w:type="gramEnd"/>
      <w:r w:rsidRPr="00B80526">
        <w:rPr>
          <w:rFonts w:ascii="Times New Roman" w:eastAsia="Times New Roman" w:hAnsi="Times New Roman" w:cs="Times New Roman"/>
          <w:bCs/>
          <w:color w:val="000000"/>
          <w:spacing w:val="-4"/>
          <w:sz w:val="24"/>
          <w:szCs w:val="24"/>
          <w:lang w:eastAsia="ru-RU"/>
        </w:rPr>
        <w:t xml:space="preserve"> на установку рекламной конструкции</w:t>
      </w:r>
    </w:p>
    <w:p w:rsidR="00B80526" w:rsidRPr="00B80526" w:rsidRDefault="00B80526" w:rsidP="008B3A88">
      <w:pPr>
        <w:widowControl w:val="0"/>
        <w:spacing w:after="0" w:line="240" w:lineRule="auto"/>
        <w:jc w:val="center"/>
        <w:rPr>
          <w:rFonts w:ascii="Times New Roman" w:eastAsia="Times New Roman" w:hAnsi="Times New Roman" w:cs="Times New Roman"/>
          <w:color w:val="000000"/>
          <w:spacing w:val="-4"/>
          <w:sz w:val="24"/>
          <w:szCs w:val="24"/>
          <w:lang w:eastAsia="ru-RU"/>
        </w:rPr>
      </w:pPr>
    </w:p>
    <w:p w:rsidR="00B80526" w:rsidRPr="00B80526" w:rsidRDefault="00B80526" w:rsidP="008B3A88">
      <w:pPr>
        <w:widowControl w:val="0"/>
        <w:spacing w:after="0" w:line="240" w:lineRule="auto"/>
        <w:jc w:val="both"/>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Прошу выдать разрешение на установку рекламной конструкции  _______________________________________________________________</w:t>
      </w:r>
      <w:r>
        <w:rPr>
          <w:rFonts w:ascii="Times New Roman" w:eastAsia="Times New Roman" w:hAnsi="Times New Roman" w:cs="Times New Roman"/>
          <w:color w:val="000000"/>
          <w:spacing w:val="-4"/>
          <w:sz w:val="24"/>
          <w:szCs w:val="24"/>
          <w:lang w:eastAsia="ru-RU"/>
        </w:rPr>
        <w:t>____________</w:t>
      </w:r>
      <w:r w:rsidRPr="00B80526">
        <w:rPr>
          <w:rFonts w:ascii="Times New Roman" w:eastAsia="Times New Roman" w:hAnsi="Times New Roman" w:cs="Times New Roman"/>
          <w:color w:val="000000"/>
          <w:spacing w:val="-4"/>
          <w:sz w:val="24"/>
          <w:szCs w:val="24"/>
          <w:lang w:eastAsia="ru-RU"/>
        </w:rPr>
        <w:t>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w:t>
      </w:r>
    </w:p>
    <w:p w:rsidR="00B80526" w:rsidRPr="00B80526" w:rsidRDefault="00B80526" w:rsidP="008B3A88">
      <w:pPr>
        <w:widowControl w:val="0"/>
        <w:spacing w:after="0" w:line="240" w:lineRule="auto"/>
        <w:jc w:val="both"/>
        <w:rPr>
          <w:rFonts w:ascii="Times New Roman" w:eastAsia="Times New Roman" w:hAnsi="Times New Roman" w:cs="Times New Roman"/>
          <w:spacing w:val="-4"/>
          <w:sz w:val="24"/>
          <w:szCs w:val="24"/>
          <w:lang w:eastAsia="ru-RU"/>
        </w:rPr>
      </w:pPr>
      <w:r w:rsidRPr="00B80526">
        <w:rPr>
          <w:rFonts w:ascii="Times New Roman" w:eastAsia="Times New Roman" w:hAnsi="Times New Roman" w:cs="Times New Roman"/>
          <w:color w:val="000000"/>
          <w:spacing w:val="-4"/>
          <w:sz w:val="24"/>
          <w:szCs w:val="24"/>
          <w:lang w:eastAsia="ru-RU"/>
        </w:rPr>
        <w:t>____________________________________________________________________</w:t>
      </w:r>
      <w:r>
        <w:rPr>
          <w:rFonts w:ascii="Times New Roman" w:eastAsia="Times New Roman" w:hAnsi="Times New Roman" w:cs="Times New Roman"/>
          <w:color w:val="000000"/>
          <w:spacing w:val="-4"/>
          <w:sz w:val="24"/>
          <w:szCs w:val="24"/>
          <w:lang w:eastAsia="ru-RU"/>
        </w:rPr>
        <w:t>_______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__</w:t>
      </w:r>
    </w:p>
    <w:p w:rsidR="00B80526" w:rsidRPr="00B80526" w:rsidRDefault="00B80526" w:rsidP="00F85EE9">
      <w:pPr>
        <w:widowControl w:val="0"/>
        <w:spacing w:after="0" w:line="240" w:lineRule="auto"/>
        <w:jc w:val="center"/>
        <w:rPr>
          <w:rFonts w:ascii="Times New Roman" w:eastAsia="Times New Roman" w:hAnsi="Times New Roman" w:cs="Times New Roman"/>
          <w:color w:val="000000"/>
          <w:spacing w:val="-4"/>
          <w:sz w:val="20"/>
          <w:szCs w:val="20"/>
          <w:lang w:eastAsia="ru-RU"/>
        </w:rPr>
      </w:pPr>
      <w:r w:rsidRPr="00B80526">
        <w:rPr>
          <w:rFonts w:ascii="Times New Roman" w:eastAsia="Times New Roman" w:hAnsi="Times New Roman" w:cs="Times New Roman"/>
          <w:color w:val="000000"/>
          <w:spacing w:val="-4"/>
          <w:sz w:val="20"/>
          <w:szCs w:val="20"/>
          <w:lang w:eastAsia="ru-RU"/>
        </w:rPr>
        <w:t xml:space="preserve">(указать вид: щит на фасаде (козырьке) здания,  буквы объемные световые, вывеска объемная световая, установка крышная,  световое электронное табло (бегущая строка), установка </w:t>
      </w:r>
      <w:proofErr w:type="spellStart"/>
      <w:r w:rsidRPr="00B80526">
        <w:rPr>
          <w:rFonts w:ascii="Times New Roman" w:eastAsia="Times New Roman" w:hAnsi="Times New Roman" w:cs="Times New Roman"/>
          <w:color w:val="000000"/>
          <w:spacing w:val="-4"/>
          <w:sz w:val="20"/>
          <w:szCs w:val="20"/>
          <w:lang w:eastAsia="ru-RU"/>
        </w:rPr>
        <w:t>светодинамическая</w:t>
      </w:r>
      <w:proofErr w:type="spellEnd"/>
      <w:r w:rsidRPr="00B80526">
        <w:rPr>
          <w:rFonts w:ascii="Times New Roman" w:eastAsia="Times New Roman" w:hAnsi="Times New Roman" w:cs="Times New Roman"/>
          <w:color w:val="000000"/>
          <w:spacing w:val="-4"/>
          <w:sz w:val="20"/>
          <w:szCs w:val="20"/>
          <w:lang w:eastAsia="ru-RU"/>
        </w:rPr>
        <w:t xml:space="preserve"> на фасаде здания, кронштейн, панно брандмауэрное на фасаде здания и т.д.)</w:t>
      </w:r>
    </w:p>
    <w:p w:rsidR="00B80526" w:rsidRPr="00B80526" w:rsidRDefault="00B80526" w:rsidP="008B3A88">
      <w:pPr>
        <w:widowControl w:val="0"/>
        <w:spacing w:after="0" w:line="240" w:lineRule="auto"/>
        <w:jc w:val="both"/>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b/>
          <w:color w:val="000000"/>
          <w:spacing w:val="-4"/>
          <w:sz w:val="24"/>
          <w:szCs w:val="24"/>
          <w:lang w:eastAsia="ru-RU"/>
        </w:rPr>
        <w:t>по адресу:</w:t>
      </w:r>
      <w:r w:rsidRPr="00B80526">
        <w:rPr>
          <w:rFonts w:ascii="Times New Roman" w:eastAsia="Times New Roman" w:hAnsi="Times New Roman" w:cs="Times New Roman"/>
          <w:color w:val="000000"/>
          <w:spacing w:val="-4"/>
          <w:sz w:val="24"/>
          <w:szCs w:val="24"/>
          <w:lang w:eastAsia="ru-RU"/>
        </w:rPr>
        <w:t xml:space="preserve"> __________________________________</w:t>
      </w:r>
      <w:r w:rsidR="008B3A88">
        <w:rPr>
          <w:rFonts w:ascii="Times New Roman" w:eastAsia="Times New Roman" w:hAnsi="Times New Roman" w:cs="Times New Roman"/>
          <w:color w:val="000000"/>
          <w:spacing w:val="-4"/>
          <w:sz w:val="24"/>
          <w:szCs w:val="24"/>
          <w:lang w:eastAsia="ru-RU"/>
        </w:rPr>
        <w:t>________________</w:t>
      </w:r>
      <w:r w:rsidRPr="00B80526">
        <w:rPr>
          <w:rFonts w:ascii="Times New Roman" w:eastAsia="Times New Roman" w:hAnsi="Times New Roman" w:cs="Times New Roman"/>
          <w:color w:val="000000"/>
          <w:spacing w:val="-4"/>
          <w:sz w:val="24"/>
          <w:szCs w:val="24"/>
          <w:lang w:eastAsia="ru-RU"/>
        </w:rPr>
        <w:t>_____________</w:t>
      </w:r>
      <w:r w:rsidR="008B3A88">
        <w:rPr>
          <w:rFonts w:ascii="Times New Roman" w:eastAsia="Times New Roman" w:hAnsi="Times New Roman" w:cs="Times New Roman"/>
          <w:color w:val="000000"/>
          <w:spacing w:val="-4"/>
          <w:sz w:val="24"/>
          <w:szCs w:val="24"/>
          <w:lang w:eastAsia="ru-RU"/>
        </w:rPr>
        <w:t>___</w:t>
      </w:r>
      <w:r w:rsidRPr="00B80526">
        <w:rPr>
          <w:rFonts w:ascii="Times New Roman" w:eastAsia="Times New Roman" w:hAnsi="Times New Roman" w:cs="Times New Roman"/>
          <w:color w:val="000000"/>
          <w:spacing w:val="-4"/>
          <w:sz w:val="24"/>
          <w:szCs w:val="24"/>
          <w:lang w:eastAsia="ru-RU"/>
        </w:rPr>
        <w:t>____</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Размер и</w:t>
      </w:r>
      <w:r w:rsidR="008B3A88">
        <w:rPr>
          <w:rFonts w:ascii="Times New Roman" w:eastAsia="Times New Roman" w:hAnsi="Times New Roman" w:cs="Times New Roman"/>
          <w:color w:val="000000"/>
          <w:spacing w:val="-4"/>
          <w:sz w:val="24"/>
          <w:szCs w:val="24"/>
          <w:lang w:eastAsia="ru-RU"/>
        </w:rPr>
        <w:t>нформационного поля: ________ х ______</w:t>
      </w:r>
      <w:r w:rsidRPr="00B80526">
        <w:rPr>
          <w:rFonts w:ascii="Times New Roman" w:eastAsia="Times New Roman" w:hAnsi="Times New Roman" w:cs="Times New Roman"/>
          <w:color w:val="000000"/>
          <w:spacing w:val="-4"/>
          <w:sz w:val="24"/>
          <w:szCs w:val="24"/>
          <w:lang w:eastAsia="ru-RU"/>
        </w:rPr>
        <w:t xml:space="preserve">__ </w:t>
      </w:r>
      <w:proofErr w:type="gramStart"/>
      <w:r w:rsidRPr="00B80526">
        <w:rPr>
          <w:rFonts w:ascii="Times New Roman" w:eastAsia="Times New Roman" w:hAnsi="Times New Roman" w:cs="Times New Roman"/>
          <w:color w:val="000000"/>
          <w:spacing w:val="-4"/>
          <w:sz w:val="24"/>
          <w:szCs w:val="24"/>
          <w:lang w:eastAsia="ru-RU"/>
        </w:rPr>
        <w:t>м</w:t>
      </w:r>
      <w:proofErr w:type="gramEnd"/>
      <w:r w:rsidRPr="00B80526">
        <w:rPr>
          <w:rFonts w:ascii="Times New Roman" w:eastAsia="Times New Roman" w:hAnsi="Times New Roman" w:cs="Times New Roman"/>
          <w:color w:val="000000"/>
          <w:spacing w:val="-4"/>
          <w:sz w:val="24"/>
          <w:szCs w:val="24"/>
          <w:lang w:eastAsia="ru-RU"/>
        </w:rPr>
        <w:t xml:space="preserve">.     </w:t>
      </w:r>
    </w:p>
    <w:p w:rsidR="00B80526" w:rsidRPr="00B80526" w:rsidRDefault="008B3A88" w:rsidP="008B3A88">
      <w:pPr>
        <w:widowControl w:val="0"/>
        <w:spacing w:after="0" w:line="240" w:lineRule="auto"/>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(высота)           </w:t>
      </w:r>
      <w:r w:rsidRPr="008B3A88">
        <w:rPr>
          <w:rFonts w:ascii="Times New Roman" w:eastAsia="Times New Roman" w:hAnsi="Times New Roman" w:cs="Times New Roman"/>
          <w:color w:val="000000"/>
          <w:spacing w:val="-4"/>
          <w:sz w:val="20"/>
          <w:szCs w:val="20"/>
          <w:lang w:eastAsia="ru-RU"/>
        </w:rPr>
        <w:t xml:space="preserve">(ширина) </w:t>
      </w:r>
      <w:r w:rsidR="00B80526" w:rsidRPr="00B80526">
        <w:rPr>
          <w:rFonts w:ascii="Times New Roman" w:eastAsia="Times New Roman" w:hAnsi="Times New Roman" w:cs="Times New Roman"/>
          <w:color w:val="000000"/>
          <w:spacing w:val="-4"/>
          <w:sz w:val="20"/>
          <w:szCs w:val="20"/>
          <w:lang w:eastAsia="ru-RU"/>
        </w:rPr>
        <w:t xml:space="preserve"> </w:t>
      </w:r>
    </w:p>
    <w:p w:rsidR="00B80526" w:rsidRPr="00B80526" w:rsidRDefault="008B3A88" w:rsidP="00F85EE9">
      <w:pPr>
        <w:widowControl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Площадь: </w:t>
      </w:r>
      <w:r w:rsidR="00B80526" w:rsidRPr="00B80526">
        <w:rPr>
          <w:rFonts w:ascii="Times New Roman" w:eastAsia="Times New Roman" w:hAnsi="Times New Roman" w:cs="Times New Roman"/>
          <w:color w:val="000000"/>
          <w:spacing w:val="-4"/>
          <w:sz w:val="24"/>
          <w:szCs w:val="24"/>
          <w:lang w:eastAsia="ru-RU"/>
        </w:rPr>
        <w:t>____</w:t>
      </w:r>
      <w:r>
        <w:rPr>
          <w:rFonts w:ascii="Times New Roman" w:eastAsia="Times New Roman" w:hAnsi="Times New Roman" w:cs="Times New Roman"/>
          <w:color w:val="000000"/>
          <w:spacing w:val="-4"/>
          <w:sz w:val="24"/>
          <w:szCs w:val="24"/>
          <w:lang w:eastAsia="ru-RU"/>
        </w:rPr>
        <w:t>____</w:t>
      </w:r>
      <w:r w:rsidR="00B80526" w:rsidRPr="00B80526">
        <w:rPr>
          <w:rFonts w:ascii="Times New Roman" w:eastAsia="Times New Roman" w:hAnsi="Times New Roman" w:cs="Times New Roman"/>
          <w:color w:val="000000"/>
          <w:spacing w:val="-4"/>
          <w:sz w:val="24"/>
          <w:szCs w:val="24"/>
          <w:lang w:eastAsia="ru-RU"/>
        </w:rPr>
        <w:t xml:space="preserve">___                                                       </w:t>
      </w:r>
      <w:r w:rsidR="00B80526" w:rsidRPr="00B80526">
        <w:rPr>
          <w:rFonts w:ascii="Times New Roman" w:eastAsia="Times New Roman" w:hAnsi="Times New Roman" w:cs="Times New Roman"/>
          <w:color w:val="000000"/>
          <w:spacing w:val="-4"/>
          <w:sz w:val="24"/>
          <w:szCs w:val="24"/>
          <w:lang w:eastAsia="ru-RU"/>
        </w:rPr>
        <w:tab/>
      </w:r>
      <w:r w:rsidR="00B80526" w:rsidRPr="00B80526">
        <w:rPr>
          <w:rFonts w:ascii="Times New Roman" w:eastAsia="Times New Roman" w:hAnsi="Times New Roman" w:cs="Times New Roman"/>
          <w:color w:val="000000"/>
          <w:spacing w:val="-4"/>
          <w:sz w:val="24"/>
          <w:szCs w:val="24"/>
          <w:lang w:eastAsia="ru-RU"/>
        </w:rPr>
        <w:tab/>
        <w:t xml:space="preserve"> </w:t>
      </w:r>
    </w:p>
    <w:p w:rsidR="00B80526" w:rsidRPr="00B80526" w:rsidRDefault="00B80526" w:rsidP="008B3A88">
      <w:pPr>
        <w:widowControl w:val="0"/>
        <w:spacing w:after="0" w:line="240" w:lineRule="auto"/>
        <w:outlineLvl w:val="0"/>
        <w:rPr>
          <w:rFonts w:ascii="Times New Roman" w:eastAsia="Times New Roman" w:hAnsi="Times New Roman" w:cs="Times New Roman"/>
          <w:spacing w:val="-4"/>
          <w:sz w:val="24"/>
          <w:szCs w:val="24"/>
          <w:lang w:eastAsia="ru-RU"/>
        </w:rPr>
      </w:pPr>
      <w:r w:rsidRPr="00B80526">
        <w:rPr>
          <w:rFonts w:ascii="Times New Roman" w:eastAsia="Times New Roman" w:hAnsi="Times New Roman" w:cs="Times New Roman"/>
          <w:color w:val="000000"/>
          <w:spacing w:val="-4"/>
          <w:sz w:val="24"/>
          <w:szCs w:val="24"/>
          <w:lang w:eastAsia="ru-RU"/>
        </w:rPr>
        <w:t>Срок действия разрешения: ___________________________________________________________________</w:t>
      </w:r>
      <w:r w:rsidR="008B3A88">
        <w:rPr>
          <w:rFonts w:ascii="Times New Roman" w:eastAsia="Times New Roman" w:hAnsi="Times New Roman" w:cs="Times New Roman"/>
          <w:color w:val="000000"/>
          <w:spacing w:val="-4"/>
          <w:sz w:val="24"/>
          <w:szCs w:val="24"/>
          <w:lang w:eastAsia="ru-RU"/>
        </w:rPr>
        <w:t>________</w:t>
      </w:r>
      <w:r w:rsidRPr="00B80526">
        <w:rPr>
          <w:rFonts w:ascii="Times New Roman" w:eastAsia="Times New Roman" w:hAnsi="Times New Roman" w:cs="Times New Roman"/>
          <w:color w:val="000000"/>
          <w:spacing w:val="-4"/>
          <w:sz w:val="24"/>
          <w:szCs w:val="24"/>
          <w:lang w:eastAsia="ru-RU"/>
        </w:rPr>
        <w:t>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__</w:t>
      </w:r>
    </w:p>
    <w:p w:rsidR="00B80526" w:rsidRPr="00B80526" w:rsidRDefault="00B80526" w:rsidP="008B3A88">
      <w:pPr>
        <w:widowControl w:val="0"/>
        <w:spacing w:after="0" w:line="240" w:lineRule="auto"/>
        <w:outlineLvl w:val="0"/>
        <w:rPr>
          <w:rFonts w:ascii="Times New Roman" w:eastAsia="Times New Roman" w:hAnsi="Times New Roman" w:cs="Times New Roman"/>
          <w:b/>
          <w:color w:val="000000"/>
          <w:spacing w:val="-4"/>
          <w:sz w:val="24"/>
          <w:szCs w:val="24"/>
          <w:lang w:eastAsia="ru-RU"/>
        </w:rPr>
      </w:pPr>
      <w:r w:rsidRPr="00B80526">
        <w:rPr>
          <w:rFonts w:ascii="Times New Roman" w:eastAsia="Times New Roman" w:hAnsi="Times New Roman" w:cs="Times New Roman"/>
          <w:b/>
          <w:color w:val="000000"/>
          <w:spacing w:val="-4"/>
          <w:sz w:val="24"/>
          <w:szCs w:val="24"/>
          <w:lang w:eastAsia="ru-RU"/>
        </w:rPr>
        <w:t xml:space="preserve">Данные заявителя: </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Полное наименование заявителя</w:t>
      </w:r>
      <w:r w:rsidR="008B3A88">
        <w:rPr>
          <w:rFonts w:ascii="Times New Roman" w:eastAsia="Times New Roman" w:hAnsi="Times New Roman" w:cs="Times New Roman"/>
          <w:color w:val="000000"/>
          <w:spacing w:val="-4"/>
          <w:sz w:val="24"/>
          <w:szCs w:val="24"/>
          <w:lang w:eastAsia="ru-RU"/>
        </w:rPr>
        <w:t xml:space="preserve">, </w:t>
      </w:r>
      <w:r w:rsidR="008B3A88" w:rsidRPr="008B3A88">
        <w:rPr>
          <w:rFonts w:ascii="Times New Roman" w:eastAsia="Times New Roman" w:hAnsi="Times New Roman" w:cs="Times New Roman"/>
          <w:color w:val="000000"/>
          <w:spacing w:val="-4"/>
          <w:sz w:val="24"/>
          <w:szCs w:val="24"/>
          <w:lang w:eastAsia="ru-RU"/>
        </w:rPr>
        <w:t>ИНН и (или) ОГРН</w:t>
      </w:r>
      <w:r w:rsidRPr="00B80526">
        <w:rPr>
          <w:rFonts w:ascii="Times New Roman" w:eastAsia="Times New Roman" w:hAnsi="Times New Roman" w:cs="Times New Roman"/>
          <w:color w:val="000000"/>
          <w:spacing w:val="-4"/>
          <w:sz w:val="24"/>
          <w:szCs w:val="24"/>
          <w:lang w:eastAsia="ru-RU"/>
        </w:rPr>
        <w:t>: ________________________________________________________________</w:t>
      </w:r>
      <w:r w:rsidR="008B3A88">
        <w:rPr>
          <w:rFonts w:ascii="Times New Roman" w:eastAsia="Times New Roman" w:hAnsi="Times New Roman" w:cs="Times New Roman"/>
          <w:color w:val="000000"/>
          <w:spacing w:val="-4"/>
          <w:sz w:val="24"/>
          <w:szCs w:val="24"/>
          <w:lang w:eastAsia="ru-RU"/>
        </w:rPr>
        <w:t>________</w:t>
      </w:r>
      <w:r w:rsidRPr="00B80526">
        <w:rPr>
          <w:rFonts w:ascii="Times New Roman" w:eastAsia="Times New Roman" w:hAnsi="Times New Roman" w:cs="Times New Roman"/>
          <w:color w:val="000000"/>
          <w:spacing w:val="-4"/>
          <w:sz w:val="24"/>
          <w:szCs w:val="24"/>
          <w:lang w:eastAsia="ru-RU"/>
        </w:rPr>
        <w:t>__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____</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_______________________________________________________________</w:t>
      </w:r>
      <w:r w:rsidR="008B3A88">
        <w:rPr>
          <w:rFonts w:ascii="Times New Roman" w:eastAsia="Times New Roman" w:hAnsi="Times New Roman" w:cs="Times New Roman"/>
          <w:color w:val="000000"/>
          <w:spacing w:val="-4"/>
          <w:sz w:val="24"/>
          <w:szCs w:val="24"/>
          <w:lang w:eastAsia="ru-RU"/>
        </w:rPr>
        <w:t>________</w:t>
      </w:r>
      <w:r w:rsidRPr="00B80526">
        <w:rPr>
          <w:rFonts w:ascii="Times New Roman" w:eastAsia="Times New Roman" w:hAnsi="Times New Roman" w:cs="Times New Roman"/>
          <w:color w:val="000000"/>
          <w:spacing w:val="-4"/>
          <w:sz w:val="24"/>
          <w:szCs w:val="24"/>
          <w:lang w:eastAsia="ru-RU"/>
        </w:rPr>
        <w:t>____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___</w:t>
      </w:r>
    </w:p>
    <w:p w:rsidR="00B80526" w:rsidRPr="00B80526" w:rsidRDefault="00F85EE9" w:rsidP="008B3A88">
      <w:pPr>
        <w:widowControl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Юридический </w:t>
      </w:r>
      <w:r w:rsidR="008B3A88" w:rsidRPr="008B3A88">
        <w:rPr>
          <w:rFonts w:ascii="Times New Roman" w:eastAsia="Times New Roman" w:hAnsi="Times New Roman" w:cs="Times New Roman"/>
          <w:color w:val="000000"/>
          <w:spacing w:val="-4"/>
          <w:sz w:val="24"/>
          <w:szCs w:val="24"/>
          <w:lang w:eastAsia="ru-RU"/>
        </w:rPr>
        <w:t>адрес</w:t>
      </w:r>
      <w:r>
        <w:rPr>
          <w:rFonts w:ascii="Times New Roman" w:eastAsia="Times New Roman" w:hAnsi="Times New Roman" w:cs="Times New Roman"/>
          <w:color w:val="000000"/>
          <w:spacing w:val="-4"/>
          <w:sz w:val="24"/>
          <w:szCs w:val="24"/>
          <w:lang w:eastAsia="ru-RU"/>
        </w:rPr>
        <w:t>:</w:t>
      </w:r>
      <w:r w:rsidR="008B3A88">
        <w:rPr>
          <w:rFonts w:ascii="Times New Roman" w:eastAsia="Times New Roman" w:hAnsi="Times New Roman" w:cs="Times New Roman"/>
          <w:color w:val="000000"/>
          <w:spacing w:val="-4"/>
          <w:sz w:val="24"/>
          <w:szCs w:val="24"/>
          <w:lang w:eastAsia="ru-RU"/>
        </w:rPr>
        <w:t>________</w:t>
      </w:r>
      <w:r w:rsidR="00B80526" w:rsidRPr="00B80526">
        <w:rPr>
          <w:rFonts w:ascii="Times New Roman" w:eastAsia="Times New Roman" w:hAnsi="Times New Roman" w:cs="Times New Roman"/>
          <w:color w:val="000000"/>
          <w:spacing w:val="-4"/>
          <w:sz w:val="24"/>
          <w:szCs w:val="24"/>
          <w:lang w:eastAsia="ru-RU"/>
        </w:rPr>
        <w:t>_______________</w:t>
      </w:r>
      <w:r>
        <w:rPr>
          <w:rFonts w:ascii="Times New Roman" w:eastAsia="Times New Roman" w:hAnsi="Times New Roman" w:cs="Times New Roman"/>
          <w:color w:val="000000"/>
          <w:spacing w:val="-4"/>
          <w:sz w:val="24"/>
          <w:szCs w:val="24"/>
          <w:lang w:eastAsia="ru-RU"/>
        </w:rPr>
        <w:t>_____________________</w:t>
      </w:r>
      <w:r w:rsidR="00B80526" w:rsidRPr="00B80526">
        <w:rPr>
          <w:rFonts w:ascii="Times New Roman" w:eastAsia="Times New Roman" w:hAnsi="Times New Roman" w:cs="Times New Roman"/>
          <w:color w:val="000000"/>
          <w:spacing w:val="-4"/>
          <w:sz w:val="24"/>
          <w:szCs w:val="24"/>
          <w:lang w:eastAsia="ru-RU"/>
        </w:rPr>
        <w:t>_________________</w:t>
      </w:r>
      <w:r>
        <w:rPr>
          <w:rFonts w:ascii="Times New Roman" w:eastAsia="Times New Roman" w:hAnsi="Times New Roman" w:cs="Times New Roman"/>
          <w:color w:val="000000"/>
          <w:spacing w:val="-4"/>
          <w:sz w:val="24"/>
          <w:szCs w:val="24"/>
          <w:lang w:eastAsia="ru-RU"/>
        </w:rPr>
        <w:t>_</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 xml:space="preserve">Фактическое место нахождения: </w:t>
      </w:r>
      <w:r w:rsidR="008B3A88">
        <w:rPr>
          <w:rFonts w:ascii="Times New Roman" w:eastAsia="Times New Roman" w:hAnsi="Times New Roman" w:cs="Times New Roman"/>
          <w:color w:val="000000"/>
          <w:spacing w:val="-4"/>
          <w:sz w:val="24"/>
          <w:szCs w:val="24"/>
          <w:lang w:eastAsia="ru-RU"/>
        </w:rPr>
        <w:t>________</w:t>
      </w:r>
      <w:r w:rsidR="00F85EE9">
        <w:rPr>
          <w:rFonts w:ascii="Times New Roman" w:eastAsia="Times New Roman" w:hAnsi="Times New Roman" w:cs="Times New Roman"/>
          <w:color w:val="000000"/>
          <w:spacing w:val="-4"/>
          <w:sz w:val="24"/>
          <w:szCs w:val="24"/>
          <w:lang w:eastAsia="ru-RU"/>
        </w:rPr>
        <w:t>_______________</w:t>
      </w:r>
      <w:r w:rsidRPr="00B80526">
        <w:rPr>
          <w:rFonts w:ascii="Times New Roman" w:eastAsia="Times New Roman" w:hAnsi="Times New Roman" w:cs="Times New Roman"/>
          <w:color w:val="000000"/>
          <w:spacing w:val="-4"/>
          <w:sz w:val="24"/>
          <w:szCs w:val="24"/>
          <w:lang w:eastAsia="ru-RU"/>
        </w:rPr>
        <w:t>__________________________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Почтовый адрес: ___________________</w:t>
      </w:r>
      <w:r w:rsidR="00F85EE9">
        <w:rPr>
          <w:rFonts w:ascii="Times New Roman" w:eastAsia="Times New Roman" w:hAnsi="Times New Roman" w:cs="Times New Roman"/>
          <w:color w:val="000000"/>
          <w:spacing w:val="-4"/>
          <w:sz w:val="24"/>
          <w:szCs w:val="24"/>
          <w:lang w:eastAsia="ru-RU"/>
        </w:rPr>
        <w:t>____</w:t>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r>
      <w:r w:rsidR="00F85EE9">
        <w:rPr>
          <w:rFonts w:ascii="Times New Roman" w:eastAsia="Times New Roman" w:hAnsi="Times New Roman" w:cs="Times New Roman"/>
          <w:color w:val="000000"/>
          <w:spacing w:val="-4"/>
          <w:sz w:val="24"/>
          <w:szCs w:val="24"/>
          <w:lang w:eastAsia="ru-RU"/>
        </w:rPr>
        <w:softHyphen/>
        <w:t>__</w:t>
      </w:r>
      <w:r w:rsidRPr="00B80526">
        <w:rPr>
          <w:rFonts w:ascii="Times New Roman" w:eastAsia="Times New Roman" w:hAnsi="Times New Roman" w:cs="Times New Roman"/>
          <w:color w:val="000000"/>
          <w:spacing w:val="-4"/>
          <w:sz w:val="24"/>
          <w:szCs w:val="24"/>
          <w:lang w:eastAsia="ru-RU"/>
        </w:rPr>
        <w:t>__________________________________</w:t>
      </w:r>
      <w:r w:rsidR="008B3A88">
        <w:rPr>
          <w:rFonts w:ascii="Times New Roman" w:eastAsia="Times New Roman" w:hAnsi="Times New Roman" w:cs="Times New Roman"/>
          <w:color w:val="000000"/>
          <w:spacing w:val="-4"/>
          <w:sz w:val="24"/>
          <w:szCs w:val="24"/>
          <w:lang w:eastAsia="ru-RU"/>
        </w:rPr>
        <w:t>__</w:t>
      </w:r>
      <w:r w:rsidRPr="00B80526">
        <w:rPr>
          <w:rFonts w:ascii="Times New Roman" w:eastAsia="Times New Roman" w:hAnsi="Times New Roman" w:cs="Times New Roman"/>
          <w:color w:val="000000"/>
          <w:spacing w:val="-4"/>
          <w:sz w:val="24"/>
          <w:szCs w:val="24"/>
          <w:lang w:eastAsia="ru-RU"/>
        </w:rPr>
        <w:t>____</w:t>
      </w:r>
    </w:p>
    <w:p w:rsidR="00B80526" w:rsidRPr="00B80526"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Тел</w:t>
      </w:r>
      <w:proofErr w:type="gramStart"/>
      <w:r w:rsidRPr="00B80526">
        <w:rPr>
          <w:rFonts w:ascii="Times New Roman" w:eastAsia="Times New Roman" w:hAnsi="Times New Roman" w:cs="Times New Roman"/>
          <w:color w:val="000000"/>
          <w:spacing w:val="-4"/>
          <w:sz w:val="24"/>
          <w:szCs w:val="24"/>
          <w:lang w:eastAsia="ru-RU"/>
        </w:rPr>
        <w:t>.(</w:t>
      </w:r>
      <w:proofErr w:type="gramEnd"/>
      <w:r w:rsidRPr="00B80526">
        <w:rPr>
          <w:rFonts w:ascii="Times New Roman" w:eastAsia="Times New Roman" w:hAnsi="Times New Roman" w:cs="Times New Roman"/>
          <w:color w:val="000000"/>
          <w:spacing w:val="-4"/>
          <w:sz w:val="24"/>
          <w:szCs w:val="24"/>
          <w:lang w:eastAsia="ru-RU"/>
        </w:rPr>
        <w:t>факс), эл.адрес:________________________________</w:t>
      </w:r>
      <w:r w:rsidR="008B3A88">
        <w:rPr>
          <w:rFonts w:ascii="Times New Roman" w:eastAsia="Times New Roman" w:hAnsi="Times New Roman" w:cs="Times New Roman"/>
          <w:color w:val="000000"/>
          <w:spacing w:val="-4"/>
          <w:sz w:val="24"/>
          <w:szCs w:val="24"/>
          <w:lang w:eastAsia="ru-RU"/>
        </w:rPr>
        <w:t>______________________________</w:t>
      </w:r>
      <w:r w:rsidRPr="00B80526">
        <w:rPr>
          <w:rFonts w:ascii="Times New Roman" w:eastAsia="Times New Roman" w:hAnsi="Times New Roman" w:cs="Times New Roman"/>
          <w:color w:val="000000"/>
          <w:spacing w:val="-4"/>
          <w:sz w:val="24"/>
          <w:szCs w:val="24"/>
          <w:lang w:eastAsia="ru-RU"/>
        </w:rPr>
        <w:t>_</w:t>
      </w:r>
    </w:p>
    <w:p w:rsidR="00B80526" w:rsidRPr="00B80526" w:rsidRDefault="00B80526" w:rsidP="008B3A88">
      <w:pPr>
        <w:widowControl w:val="0"/>
        <w:spacing w:after="0" w:line="240" w:lineRule="auto"/>
        <w:rPr>
          <w:rFonts w:ascii="Times New Roman" w:eastAsia="Times New Roman" w:hAnsi="Times New Roman" w:cs="Times New Roman"/>
          <w:spacing w:val="-4"/>
          <w:sz w:val="24"/>
          <w:szCs w:val="24"/>
          <w:lang w:eastAsia="ru-RU"/>
        </w:rPr>
      </w:pPr>
      <w:r w:rsidRPr="00B80526">
        <w:rPr>
          <w:rFonts w:ascii="Times New Roman" w:eastAsia="Times New Roman" w:hAnsi="Times New Roman" w:cs="Times New Roman"/>
          <w:b/>
          <w:color w:val="000000"/>
          <w:spacing w:val="-4"/>
          <w:sz w:val="24"/>
          <w:szCs w:val="24"/>
          <w:lang w:eastAsia="ru-RU"/>
        </w:rPr>
        <w:t>Руководитель организации – заявителя (Ф.И.О., должность):</w:t>
      </w:r>
      <w:r w:rsidRPr="00B80526">
        <w:rPr>
          <w:rFonts w:ascii="Times New Roman" w:eastAsia="Times New Roman" w:hAnsi="Times New Roman" w:cs="Times New Roman"/>
          <w:color w:val="000000"/>
          <w:spacing w:val="-4"/>
          <w:sz w:val="24"/>
          <w:szCs w:val="24"/>
          <w:lang w:eastAsia="ru-RU"/>
        </w:rPr>
        <w:t xml:space="preserve"> _____________________________________________________________________</w:t>
      </w:r>
      <w:r w:rsidR="008B3A88">
        <w:rPr>
          <w:rFonts w:ascii="Times New Roman" w:eastAsia="Times New Roman" w:hAnsi="Times New Roman" w:cs="Times New Roman"/>
          <w:color w:val="000000"/>
          <w:spacing w:val="-4"/>
          <w:sz w:val="24"/>
          <w:szCs w:val="24"/>
          <w:lang w:eastAsia="ru-RU"/>
        </w:rPr>
        <w:t>__________</w:t>
      </w:r>
      <w:r w:rsidRPr="00B80526">
        <w:rPr>
          <w:rFonts w:ascii="Times New Roman" w:eastAsia="Times New Roman" w:hAnsi="Times New Roman" w:cs="Times New Roman"/>
          <w:color w:val="000000"/>
          <w:spacing w:val="-4"/>
          <w:sz w:val="24"/>
          <w:szCs w:val="24"/>
          <w:lang w:eastAsia="ru-RU"/>
        </w:rPr>
        <w:t>_</w:t>
      </w:r>
    </w:p>
    <w:p w:rsidR="00F85EE9" w:rsidRDefault="00B80526" w:rsidP="008B3A88">
      <w:pPr>
        <w:widowControl w:val="0"/>
        <w:spacing w:after="0" w:line="240" w:lineRule="auto"/>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b/>
          <w:color w:val="000000"/>
          <w:spacing w:val="-4"/>
          <w:sz w:val="24"/>
          <w:szCs w:val="24"/>
          <w:lang w:eastAsia="ru-RU"/>
        </w:rPr>
        <w:t>Данные представителя заявителя</w:t>
      </w:r>
      <w:r w:rsidR="008B3A88">
        <w:rPr>
          <w:rFonts w:ascii="Times New Roman" w:eastAsia="Times New Roman" w:hAnsi="Times New Roman" w:cs="Times New Roman"/>
          <w:color w:val="000000"/>
          <w:spacing w:val="-4"/>
          <w:sz w:val="24"/>
          <w:szCs w:val="24"/>
          <w:lang w:eastAsia="ru-RU"/>
        </w:rPr>
        <w:t xml:space="preserve"> (Ф.И.О.,</w:t>
      </w:r>
      <w:r w:rsidR="009E203E">
        <w:rPr>
          <w:rFonts w:ascii="Times New Roman" w:eastAsia="Times New Roman" w:hAnsi="Times New Roman" w:cs="Times New Roman"/>
          <w:color w:val="000000"/>
          <w:spacing w:val="-4"/>
          <w:sz w:val="24"/>
          <w:szCs w:val="24"/>
          <w:lang w:eastAsia="ru-RU"/>
        </w:rPr>
        <w:t xml:space="preserve"> </w:t>
      </w:r>
      <w:r w:rsidRPr="00B80526">
        <w:rPr>
          <w:rFonts w:ascii="Times New Roman" w:eastAsia="Times New Roman" w:hAnsi="Times New Roman" w:cs="Times New Roman"/>
          <w:color w:val="000000"/>
          <w:spacing w:val="-4"/>
          <w:sz w:val="24"/>
          <w:szCs w:val="24"/>
          <w:lang w:eastAsia="ru-RU"/>
        </w:rPr>
        <w:t>тел.):______________</w:t>
      </w:r>
      <w:r w:rsidR="00F85EE9">
        <w:rPr>
          <w:rFonts w:ascii="Times New Roman" w:eastAsia="Times New Roman" w:hAnsi="Times New Roman" w:cs="Times New Roman"/>
          <w:color w:val="000000"/>
          <w:spacing w:val="-4"/>
          <w:sz w:val="24"/>
          <w:szCs w:val="24"/>
          <w:lang w:eastAsia="ru-RU"/>
        </w:rPr>
        <w:t>_______________________</w:t>
      </w:r>
    </w:p>
    <w:p w:rsidR="00B80526" w:rsidRDefault="00F85EE9" w:rsidP="008B3A88">
      <w:pPr>
        <w:widowControl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________________________________________________________________________</w:t>
      </w:r>
      <w:r w:rsidR="008B3A88">
        <w:rPr>
          <w:rFonts w:ascii="Times New Roman" w:eastAsia="Times New Roman" w:hAnsi="Times New Roman" w:cs="Times New Roman"/>
          <w:color w:val="000000"/>
          <w:spacing w:val="-4"/>
          <w:sz w:val="24"/>
          <w:szCs w:val="24"/>
          <w:lang w:eastAsia="ru-RU"/>
        </w:rPr>
        <w:t>________</w:t>
      </w:r>
    </w:p>
    <w:p w:rsidR="00F85EE9" w:rsidRPr="00B80526" w:rsidRDefault="00F85EE9" w:rsidP="008B3A88">
      <w:pPr>
        <w:widowControl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________________________________________________________________________________</w:t>
      </w:r>
    </w:p>
    <w:p w:rsidR="00B80526" w:rsidRPr="00B80526" w:rsidRDefault="00B80526" w:rsidP="00F85EE9">
      <w:pPr>
        <w:widowControl w:val="0"/>
        <w:spacing w:after="0" w:line="240" w:lineRule="auto"/>
        <w:jc w:val="both"/>
        <w:rPr>
          <w:rFonts w:ascii="Times New Roman" w:eastAsia="Times New Roman" w:hAnsi="Times New Roman" w:cs="Times New Roman"/>
          <w:i/>
          <w:spacing w:val="-4"/>
          <w:sz w:val="24"/>
          <w:szCs w:val="24"/>
          <w:lang w:eastAsia="ru-RU"/>
        </w:rPr>
      </w:pPr>
      <w:r w:rsidRPr="00B80526">
        <w:rPr>
          <w:rFonts w:ascii="Times New Roman" w:eastAsia="Times New Roman" w:hAnsi="Times New Roman" w:cs="Times New Roman"/>
          <w:b/>
          <w:color w:val="000000"/>
          <w:spacing w:val="-4"/>
          <w:sz w:val="24"/>
          <w:szCs w:val="24"/>
          <w:lang w:eastAsia="ru-RU"/>
        </w:rPr>
        <w:t>Приложение</w:t>
      </w:r>
      <w:r w:rsidR="00F85EE9">
        <w:rPr>
          <w:rFonts w:ascii="Times New Roman" w:eastAsia="Times New Roman" w:hAnsi="Times New Roman" w:cs="Times New Roman"/>
          <w:color w:val="000000"/>
          <w:spacing w:val="-4"/>
          <w:sz w:val="24"/>
          <w:szCs w:val="24"/>
          <w:lang w:eastAsia="ru-RU"/>
        </w:rPr>
        <w:t xml:space="preserve"> </w:t>
      </w:r>
      <w:r w:rsidRPr="00B80526">
        <w:rPr>
          <w:rFonts w:ascii="Times New Roman" w:eastAsia="Times New Roman" w:hAnsi="Times New Roman" w:cs="Times New Roman"/>
          <w:i/>
          <w:color w:val="000000"/>
          <w:spacing w:val="-4"/>
          <w:sz w:val="24"/>
          <w:szCs w:val="24"/>
          <w:lang w:eastAsia="ru-RU"/>
        </w:rPr>
        <w:t>(приложенные документы заявитель указывает самостоятельно):</w:t>
      </w:r>
      <w:r w:rsidR="008B3A88">
        <w:rPr>
          <w:rFonts w:ascii="Times New Roman" w:eastAsia="Times New Roman" w:hAnsi="Times New Roman" w:cs="Times New Roman"/>
          <w:i/>
          <w:spacing w:val="-4"/>
          <w:sz w:val="24"/>
          <w:szCs w:val="24"/>
          <w:lang w:eastAsia="ru-RU"/>
        </w:rPr>
        <w:t xml:space="preserve"> </w:t>
      </w:r>
      <w:r w:rsidRPr="00B80526">
        <w:rPr>
          <w:rFonts w:ascii="Times New Roman" w:eastAsia="Times New Roman" w:hAnsi="Times New Roman" w:cs="Times New Roman"/>
          <w:i/>
          <w:color w:val="000000"/>
          <w:spacing w:val="-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EE9" w:rsidRDefault="00F85EE9" w:rsidP="008B3A88">
      <w:pPr>
        <w:widowControl w:val="0"/>
        <w:spacing w:after="0" w:line="240" w:lineRule="auto"/>
        <w:rPr>
          <w:rFonts w:ascii="Times New Roman" w:eastAsia="Times New Roman" w:hAnsi="Times New Roman" w:cs="Times New Roman"/>
          <w:color w:val="000000"/>
          <w:spacing w:val="-4"/>
          <w:sz w:val="24"/>
          <w:szCs w:val="24"/>
          <w:lang w:eastAsia="ru-RU"/>
        </w:rPr>
      </w:pPr>
    </w:p>
    <w:p w:rsidR="00B80526" w:rsidRPr="00B80526" w:rsidRDefault="00CA106B" w:rsidP="008B3A88">
      <w:pPr>
        <w:widowControl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Заявитель           </w:t>
      </w:r>
      <w:r w:rsidR="00B80526" w:rsidRPr="00B80526">
        <w:rPr>
          <w:rFonts w:ascii="Times New Roman" w:eastAsia="Times New Roman" w:hAnsi="Times New Roman" w:cs="Times New Roman"/>
          <w:color w:val="000000"/>
          <w:spacing w:val="-4"/>
          <w:sz w:val="24"/>
          <w:szCs w:val="24"/>
          <w:lang w:eastAsia="ru-RU"/>
        </w:rPr>
        <w:t>__________</w:t>
      </w:r>
      <w:r>
        <w:rPr>
          <w:rFonts w:ascii="Times New Roman" w:eastAsia="Times New Roman" w:hAnsi="Times New Roman" w:cs="Times New Roman"/>
          <w:color w:val="000000"/>
          <w:spacing w:val="-4"/>
          <w:sz w:val="24"/>
          <w:szCs w:val="24"/>
          <w:lang w:eastAsia="ru-RU"/>
        </w:rPr>
        <w:t>___________</w:t>
      </w:r>
      <w:r w:rsidR="00B80526" w:rsidRPr="00B80526">
        <w:rPr>
          <w:rFonts w:ascii="Times New Roman" w:eastAsia="Times New Roman" w:hAnsi="Times New Roman" w:cs="Times New Roman"/>
          <w:color w:val="000000"/>
          <w:spacing w:val="-4"/>
          <w:sz w:val="24"/>
          <w:szCs w:val="24"/>
          <w:lang w:eastAsia="ru-RU"/>
        </w:rPr>
        <w:t>___  ___________  /_____________</w:t>
      </w:r>
      <w:r w:rsidR="008B3A88">
        <w:rPr>
          <w:rFonts w:ascii="Times New Roman" w:eastAsia="Times New Roman" w:hAnsi="Times New Roman" w:cs="Times New Roman"/>
          <w:color w:val="000000"/>
          <w:spacing w:val="-4"/>
          <w:sz w:val="24"/>
          <w:szCs w:val="24"/>
          <w:lang w:eastAsia="ru-RU"/>
        </w:rPr>
        <w:t>____</w:t>
      </w:r>
      <w:r w:rsidR="00B80526" w:rsidRPr="00B80526">
        <w:rPr>
          <w:rFonts w:ascii="Times New Roman" w:eastAsia="Times New Roman" w:hAnsi="Times New Roman" w:cs="Times New Roman"/>
          <w:color w:val="000000"/>
          <w:spacing w:val="-4"/>
          <w:sz w:val="24"/>
          <w:szCs w:val="24"/>
          <w:lang w:eastAsia="ru-RU"/>
        </w:rPr>
        <w:t>_</w:t>
      </w:r>
      <w:r>
        <w:rPr>
          <w:rFonts w:ascii="Times New Roman" w:eastAsia="Times New Roman" w:hAnsi="Times New Roman" w:cs="Times New Roman"/>
          <w:color w:val="000000"/>
          <w:spacing w:val="-4"/>
          <w:sz w:val="24"/>
          <w:szCs w:val="24"/>
          <w:lang w:eastAsia="ru-RU"/>
        </w:rPr>
        <w:t>________</w:t>
      </w:r>
      <w:r w:rsidR="00B80526" w:rsidRPr="00B80526">
        <w:rPr>
          <w:rFonts w:ascii="Times New Roman" w:eastAsia="Times New Roman" w:hAnsi="Times New Roman" w:cs="Times New Roman"/>
          <w:color w:val="000000"/>
          <w:spacing w:val="-4"/>
          <w:sz w:val="24"/>
          <w:szCs w:val="24"/>
          <w:lang w:eastAsia="ru-RU"/>
        </w:rPr>
        <w:t>__/</w:t>
      </w:r>
    </w:p>
    <w:p w:rsidR="00B80526" w:rsidRPr="00B80526" w:rsidRDefault="00B80526" w:rsidP="008B3A88">
      <w:pPr>
        <w:widowControl w:val="0"/>
        <w:spacing w:after="0" w:line="240" w:lineRule="auto"/>
        <w:ind w:firstLine="709"/>
        <w:jc w:val="both"/>
        <w:outlineLvl w:val="0"/>
        <w:rPr>
          <w:rFonts w:ascii="Times New Roman" w:eastAsia="Times New Roman" w:hAnsi="Times New Roman" w:cs="Times New Roman"/>
          <w:color w:val="000000"/>
          <w:spacing w:val="-4"/>
          <w:sz w:val="24"/>
          <w:szCs w:val="24"/>
          <w:lang w:eastAsia="ru-RU"/>
        </w:rPr>
      </w:pPr>
      <w:r w:rsidRPr="00B80526">
        <w:rPr>
          <w:rFonts w:ascii="Times New Roman" w:eastAsia="Times New Roman" w:hAnsi="Times New Roman" w:cs="Times New Roman"/>
          <w:color w:val="000000"/>
          <w:spacing w:val="-4"/>
          <w:sz w:val="24"/>
          <w:szCs w:val="24"/>
          <w:lang w:eastAsia="ru-RU"/>
        </w:rPr>
        <w:t xml:space="preserve">                             </w:t>
      </w:r>
      <w:r w:rsidR="00CA106B">
        <w:rPr>
          <w:rFonts w:ascii="Times New Roman" w:eastAsia="Times New Roman" w:hAnsi="Times New Roman" w:cs="Times New Roman"/>
          <w:color w:val="000000"/>
          <w:spacing w:val="-4"/>
          <w:sz w:val="24"/>
          <w:szCs w:val="24"/>
          <w:lang w:eastAsia="ru-RU"/>
        </w:rPr>
        <w:t xml:space="preserve">    </w:t>
      </w:r>
      <w:r w:rsidR="008B3A88">
        <w:rPr>
          <w:rFonts w:ascii="Times New Roman" w:eastAsia="Times New Roman" w:hAnsi="Times New Roman" w:cs="Times New Roman"/>
          <w:color w:val="000000"/>
          <w:spacing w:val="-4"/>
          <w:sz w:val="24"/>
          <w:szCs w:val="24"/>
          <w:lang w:eastAsia="ru-RU"/>
        </w:rPr>
        <w:t xml:space="preserve"> </w:t>
      </w:r>
      <w:r w:rsidR="008B3A88">
        <w:rPr>
          <w:rFonts w:ascii="Times New Roman" w:eastAsia="Times New Roman" w:hAnsi="Times New Roman" w:cs="Times New Roman"/>
          <w:color w:val="000000"/>
          <w:spacing w:val="-4"/>
          <w:sz w:val="20"/>
          <w:szCs w:val="20"/>
          <w:lang w:eastAsia="ru-RU"/>
        </w:rPr>
        <w:t xml:space="preserve">(должность)           </w:t>
      </w:r>
      <w:r w:rsidR="00CA106B">
        <w:rPr>
          <w:rFonts w:ascii="Times New Roman" w:eastAsia="Times New Roman" w:hAnsi="Times New Roman" w:cs="Times New Roman"/>
          <w:color w:val="000000"/>
          <w:spacing w:val="-4"/>
          <w:sz w:val="20"/>
          <w:szCs w:val="20"/>
          <w:lang w:eastAsia="ru-RU"/>
        </w:rPr>
        <w:t xml:space="preserve">       </w:t>
      </w:r>
      <w:r w:rsidR="008B3A88">
        <w:rPr>
          <w:rFonts w:ascii="Times New Roman" w:eastAsia="Times New Roman" w:hAnsi="Times New Roman" w:cs="Times New Roman"/>
          <w:color w:val="000000"/>
          <w:spacing w:val="-4"/>
          <w:sz w:val="20"/>
          <w:szCs w:val="20"/>
          <w:lang w:eastAsia="ru-RU"/>
        </w:rPr>
        <w:t xml:space="preserve"> (подпись) </w:t>
      </w:r>
      <w:r w:rsidR="008B3A88">
        <w:rPr>
          <w:rFonts w:ascii="Times New Roman" w:eastAsia="Times New Roman" w:hAnsi="Times New Roman" w:cs="Times New Roman"/>
          <w:color w:val="000000"/>
          <w:spacing w:val="-4"/>
          <w:sz w:val="20"/>
          <w:szCs w:val="20"/>
          <w:lang w:eastAsia="ru-RU"/>
        </w:rPr>
        <w:tab/>
      </w:r>
      <w:r w:rsidRPr="00B80526">
        <w:rPr>
          <w:rFonts w:ascii="Times New Roman" w:eastAsia="Times New Roman" w:hAnsi="Times New Roman" w:cs="Times New Roman"/>
          <w:color w:val="000000"/>
          <w:spacing w:val="-4"/>
          <w:sz w:val="20"/>
          <w:szCs w:val="20"/>
          <w:lang w:eastAsia="ru-RU"/>
        </w:rPr>
        <w:t xml:space="preserve"> </w:t>
      </w:r>
      <w:r w:rsidR="00CA106B">
        <w:rPr>
          <w:rFonts w:ascii="Times New Roman" w:eastAsia="Times New Roman" w:hAnsi="Times New Roman" w:cs="Times New Roman"/>
          <w:color w:val="000000"/>
          <w:spacing w:val="-4"/>
          <w:sz w:val="20"/>
          <w:szCs w:val="20"/>
          <w:lang w:eastAsia="ru-RU"/>
        </w:rPr>
        <w:t xml:space="preserve">                 </w:t>
      </w:r>
      <w:r w:rsidRPr="00B80526">
        <w:rPr>
          <w:rFonts w:ascii="Times New Roman" w:eastAsia="Times New Roman" w:hAnsi="Times New Roman" w:cs="Times New Roman"/>
          <w:color w:val="000000"/>
          <w:spacing w:val="-4"/>
          <w:sz w:val="20"/>
          <w:szCs w:val="20"/>
          <w:lang w:eastAsia="ru-RU"/>
        </w:rPr>
        <w:t>(расшифровка подписи)</w:t>
      </w:r>
    </w:p>
    <w:p w:rsidR="001803C0" w:rsidRDefault="008B3A88" w:rsidP="008B3A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r w:rsidRPr="00B80526">
        <w:rPr>
          <w:rFonts w:ascii="Times New Roman" w:eastAsia="Times New Roman" w:hAnsi="Times New Roman" w:cs="Times New Roman"/>
          <w:color w:val="000000"/>
          <w:spacing w:val="-4"/>
          <w:sz w:val="24"/>
          <w:szCs w:val="24"/>
          <w:lang w:eastAsia="ru-RU"/>
        </w:rPr>
        <w:t>М.П.</w:t>
      </w:r>
      <w:r>
        <w:rPr>
          <w:rFonts w:ascii="Times New Roman" w:eastAsia="Times New Roman" w:hAnsi="Times New Roman" w:cs="Times New Roman"/>
          <w:color w:val="000000"/>
          <w:spacing w:val="-4"/>
          <w:sz w:val="24"/>
          <w:szCs w:val="24"/>
          <w:lang w:eastAsia="ru-RU"/>
        </w:rPr>
        <w:t xml:space="preserve">                      </w:t>
      </w:r>
    </w:p>
    <w:tbl>
      <w:tblPr>
        <w:tblStyle w:val="a5"/>
        <w:tblW w:w="0" w:type="auto"/>
        <w:jc w:val="right"/>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137088" w:rsidTr="001E5A2C">
        <w:trPr>
          <w:jc w:val="right"/>
        </w:trPr>
        <w:tc>
          <w:tcPr>
            <w:tcW w:w="3651" w:type="dxa"/>
            <w:vAlign w:val="center"/>
          </w:tcPr>
          <w:p w:rsidR="00137088" w:rsidRPr="00F85EE9" w:rsidRDefault="00137088" w:rsidP="001E5A2C">
            <w:pPr>
              <w:jc w:val="righ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lastRenderedPageBreak/>
              <w:t>Приложение № 3</w:t>
            </w:r>
          </w:p>
          <w:p w:rsidR="00137088" w:rsidRPr="00F85EE9" w:rsidRDefault="00137088"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к административному регламенту предоставления Администрацией Ханкайского муниципального округа муниципальной услуги</w:t>
            </w:r>
          </w:p>
          <w:p w:rsidR="00137088" w:rsidRDefault="00137088"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«Выдача разрешений на установку и эксплуатацию рекламных конструкций на территории Ханкайского муниципального округа Приморского края и аннулирование таких разрешений»</w:t>
            </w:r>
          </w:p>
        </w:tc>
      </w:tr>
    </w:tbl>
    <w:p w:rsidR="00057663" w:rsidRDefault="00057663" w:rsidP="008B3A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right"/>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Приложение к заявлению</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 xml:space="preserve">                                                                                                </w:t>
      </w:r>
    </w:p>
    <w:p w:rsidR="00137088" w:rsidRPr="00137088" w:rsidRDefault="00137088" w:rsidP="00137088">
      <w:pPr>
        <w:widowControl w:val="0"/>
        <w:spacing w:after="0" w:line="240" w:lineRule="auto"/>
        <w:jc w:val="center"/>
        <w:outlineLvl w:val="0"/>
        <w:rPr>
          <w:rFonts w:ascii="Times New Roman" w:eastAsia="Times New Roman" w:hAnsi="Times New Roman" w:cs="Times New Roman"/>
          <w:b/>
          <w:color w:val="000000"/>
          <w:spacing w:val="-4"/>
          <w:sz w:val="24"/>
          <w:szCs w:val="24"/>
          <w:lang w:eastAsia="ru-RU"/>
        </w:rPr>
      </w:pPr>
      <w:r w:rsidRPr="00137088">
        <w:rPr>
          <w:rFonts w:ascii="Times New Roman" w:eastAsia="Times New Roman" w:hAnsi="Times New Roman" w:cs="Times New Roman"/>
          <w:b/>
          <w:color w:val="000000"/>
          <w:spacing w:val="-4"/>
          <w:sz w:val="24"/>
          <w:szCs w:val="24"/>
          <w:lang w:eastAsia="ru-RU"/>
        </w:rPr>
        <w:t>РЕГИСТРАЦИОННАЯ КАРТОЧКА</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1.</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Полное и сокращенное наименование</w:t>
      </w:r>
      <w:r>
        <w:rPr>
          <w:rFonts w:ascii="Times New Roman" w:eastAsia="Times New Roman" w:hAnsi="Times New Roman" w:cs="Times New Roman"/>
          <w:color w:val="000000"/>
          <w:spacing w:val="-4"/>
          <w:sz w:val="24"/>
          <w:szCs w:val="24"/>
          <w:lang w:eastAsia="ru-RU"/>
        </w:rPr>
        <w:t xml:space="preserve"> юридического лица (индивидуального предпринимателя): </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__</w:t>
      </w:r>
      <w:r w:rsidRPr="00137088">
        <w:rPr>
          <w:rFonts w:ascii="Times New Roman" w:eastAsia="Times New Roman" w:hAnsi="Times New Roman" w:cs="Times New Roman"/>
          <w:color w:val="000000"/>
          <w:spacing w:val="-4"/>
          <w:sz w:val="24"/>
          <w:szCs w:val="24"/>
          <w:lang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pacing w:val="-4"/>
          <w:sz w:val="24"/>
          <w:szCs w:val="24"/>
          <w:lang w:eastAsia="ru-RU"/>
        </w:rPr>
        <w:t>____________________________________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 xml:space="preserve">(в случае если наименование изменялось указать прежнее наименование) </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ИНН/КПП ______________________________________________________________________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ОГРН ___________________________________________________________________</w:t>
      </w:r>
      <w:r>
        <w:rPr>
          <w:rFonts w:ascii="Times New Roman" w:eastAsia="Times New Roman" w:hAnsi="Times New Roman" w:cs="Times New Roman"/>
          <w:color w:val="000000"/>
          <w:spacing w:val="-4"/>
          <w:sz w:val="24"/>
          <w:szCs w:val="24"/>
          <w:lang w:eastAsia="ru-RU"/>
        </w:rPr>
        <w:t>___</w:t>
      </w:r>
      <w:r w:rsidRPr="00137088">
        <w:rPr>
          <w:rFonts w:ascii="Times New Roman" w:eastAsia="Times New Roman" w:hAnsi="Times New Roman" w:cs="Times New Roman"/>
          <w:color w:val="000000"/>
          <w:spacing w:val="-4"/>
          <w:sz w:val="24"/>
          <w:szCs w:val="24"/>
          <w:lang w:eastAsia="ru-RU"/>
        </w:rPr>
        <w:t>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дата его присвоения _____________________________</w:t>
      </w:r>
      <w:r>
        <w:rPr>
          <w:rFonts w:ascii="Times New Roman" w:eastAsia="Times New Roman" w:hAnsi="Times New Roman" w:cs="Times New Roman"/>
          <w:color w:val="000000"/>
          <w:spacing w:val="-4"/>
          <w:sz w:val="24"/>
          <w:szCs w:val="24"/>
          <w:lang w:eastAsia="ru-RU"/>
        </w:rPr>
        <w:t>_____________</w:t>
      </w:r>
      <w:r w:rsidRPr="00137088">
        <w:rPr>
          <w:rFonts w:ascii="Times New Roman" w:eastAsia="Times New Roman" w:hAnsi="Times New Roman" w:cs="Times New Roman"/>
          <w:color w:val="000000"/>
          <w:spacing w:val="-4"/>
          <w:sz w:val="24"/>
          <w:szCs w:val="24"/>
          <w:lang w:eastAsia="ru-RU"/>
        </w:rPr>
        <w:t>__________________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2.</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Место нахождения (согласно учредительным документам):</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________________________________________________________</w:t>
      </w:r>
      <w:r>
        <w:rPr>
          <w:rFonts w:ascii="Times New Roman" w:eastAsia="Times New Roman" w:hAnsi="Times New Roman" w:cs="Times New Roman"/>
          <w:color w:val="000000"/>
          <w:spacing w:val="-4"/>
          <w:sz w:val="24"/>
          <w:szCs w:val="24"/>
          <w:lang w:eastAsia="ru-RU"/>
        </w:rPr>
        <w:t>________</w:t>
      </w:r>
      <w:r w:rsidRPr="00137088">
        <w:rPr>
          <w:rFonts w:ascii="Times New Roman" w:eastAsia="Times New Roman" w:hAnsi="Times New Roman" w:cs="Times New Roman"/>
          <w:color w:val="000000"/>
          <w:spacing w:val="-4"/>
          <w:sz w:val="24"/>
          <w:szCs w:val="24"/>
          <w:lang w:eastAsia="ru-RU"/>
        </w:rPr>
        <w:t>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Фактическое место нахождения: ___________________________</w:t>
      </w:r>
      <w:r>
        <w:rPr>
          <w:rFonts w:ascii="Times New Roman" w:eastAsia="Times New Roman" w:hAnsi="Times New Roman" w:cs="Times New Roman"/>
          <w:color w:val="000000"/>
          <w:spacing w:val="-4"/>
          <w:sz w:val="24"/>
          <w:szCs w:val="24"/>
          <w:lang w:eastAsia="ru-RU"/>
        </w:rPr>
        <w:t>____________</w:t>
      </w:r>
      <w:r w:rsidRPr="00137088">
        <w:rPr>
          <w:rFonts w:ascii="Times New Roman" w:eastAsia="Times New Roman" w:hAnsi="Times New Roman" w:cs="Times New Roman"/>
          <w:color w:val="000000"/>
          <w:spacing w:val="-4"/>
          <w:sz w:val="24"/>
          <w:szCs w:val="24"/>
          <w:lang w:eastAsia="ru-RU"/>
        </w:rPr>
        <w:t>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Почтовый адрес: _______________________</w:t>
      </w:r>
      <w:r>
        <w:rPr>
          <w:rFonts w:ascii="Times New Roman" w:eastAsia="Times New Roman" w:hAnsi="Times New Roman" w:cs="Times New Roman"/>
          <w:color w:val="000000"/>
          <w:spacing w:val="-4"/>
          <w:sz w:val="24"/>
          <w:szCs w:val="24"/>
          <w:lang w:eastAsia="ru-RU"/>
        </w:rPr>
        <w:t>________</w:t>
      </w:r>
      <w:r w:rsidRPr="00137088">
        <w:rPr>
          <w:rFonts w:ascii="Times New Roman" w:eastAsia="Times New Roman" w:hAnsi="Times New Roman" w:cs="Times New Roman"/>
          <w:color w:val="000000"/>
          <w:spacing w:val="-4"/>
          <w:sz w:val="24"/>
          <w:szCs w:val="24"/>
          <w:lang w:eastAsia="ru-RU"/>
        </w:rPr>
        <w:t>________________________________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3.</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Сведения об открытых банковских счетах:______________</w:t>
      </w:r>
      <w:r>
        <w:rPr>
          <w:rFonts w:ascii="Times New Roman" w:eastAsia="Times New Roman" w:hAnsi="Times New Roman" w:cs="Times New Roman"/>
          <w:color w:val="000000"/>
          <w:spacing w:val="-4"/>
          <w:sz w:val="24"/>
          <w:szCs w:val="24"/>
          <w:lang w:eastAsia="ru-RU"/>
        </w:rPr>
        <w:t>________________</w:t>
      </w:r>
      <w:r w:rsidRPr="00137088">
        <w:rPr>
          <w:rFonts w:ascii="Times New Roman" w:eastAsia="Times New Roman" w:hAnsi="Times New Roman" w:cs="Times New Roman"/>
          <w:color w:val="000000"/>
          <w:spacing w:val="-4"/>
          <w:sz w:val="24"/>
          <w:szCs w:val="24"/>
          <w:lang w:eastAsia="ru-RU"/>
        </w:rPr>
        <w:t>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___________________________________________________________</w:t>
      </w:r>
      <w:r>
        <w:rPr>
          <w:rFonts w:ascii="Times New Roman" w:eastAsia="Times New Roman" w:hAnsi="Times New Roman" w:cs="Times New Roman"/>
          <w:color w:val="000000"/>
          <w:spacing w:val="-4"/>
          <w:sz w:val="24"/>
          <w:szCs w:val="24"/>
          <w:lang w:eastAsia="ru-RU"/>
        </w:rPr>
        <w:t>________</w:t>
      </w:r>
      <w:r w:rsidRPr="00137088">
        <w:rPr>
          <w:rFonts w:ascii="Times New Roman" w:eastAsia="Times New Roman" w:hAnsi="Times New Roman" w:cs="Times New Roman"/>
          <w:color w:val="000000"/>
          <w:spacing w:val="-4"/>
          <w:sz w:val="24"/>
          <w:szCs w:val="24"/>
          <w:lang w:eastAsia="ru-RU"/>
        </w:rPr>
        <w:t>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____________________________________________________________</w:t>
      </w:r>
      <w:r>
        <w:rPr>
          <w:rFonts w:ascii="Times New Roman" w:eastAsia="Times New Roman" w:hAnsi="Times New Roman" w:cs="Times New Roman"/>
          <w:color w:val="000000"/>
          <w:spacing w:val="-4"/>
          <w:sz w:val="24"/>
          <w:szCs w:val="24"/>
          <w:lang w:eastAsia="ru-RU"/>
        </w:rPr>
        <w:t>________</w:t>
      </w:r>
      <w:r w:rsidRPr="00137088">
        <w:rPr>
          <w:rFonts w:ascii="Times New Roman" w:eastAsia="Times New Roman" w:hAnsi="Times New Roman" w:cs="Times New Roman"/>
          <w:color w:val="000000"/>
          <w:spacing w:val="-4"/>
          <w:sz w:val="24"/>
          <w:szCs w:val="24"/>
          <w:lang w:eastAsia="ru-RU"/>
        </w:rPr>
        <w:t>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___________________________________________________________________________________________________________________________________</w:t>
      </w:r>
      <w:r>
        <w:rPr>
          <w:rFonts w:ascii="Times New Roman" w:eastAsia="Times New Roman" w:hAnsi="Times New Roman" w:cs="Times New Roman"/>
          <w:color w:val="000000"/>
          <w:spacing w:val="-4"/>
          <w:sz w:val="24"/>
          <w:szCs w:val="24"/>
          <w:lang w:eastAsia="ru-RU"/>
        </w:rPr>
        <w:t>_______________________</w:t>
      </w:r>
      <w:r w:rsidRPr="00137088">
        <w:rPr>
          <w:rFonts w:ascii="Times New Roman" w:eastAsia="Times New Roman" w:hAnsi="Times New Roman" w:cs="Times New Roman"/>
          <w:color w:val="000000"/>
          <w:spacing w:val="-4"/>
          <w:sz w:val="24"/>
          <w:szCs w:val="24"/>
          <w:lang w:eastAsia="ru-RU"/>
        </w:rPr>
        <w:t>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4.</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Должность и Ф.И.О. руководителя:</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__________________________________________________</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sidRPr="00137088">
        <w:rPr>
          <w:rFonts w:ascii="Times New Roman" w:eastAsia="Times New Roman" w:hAnsi="Times New Roman" w:cs="Times New Roman"/>
          <w:color w:val="000000"/>
          <w:spacing w:val="-4"/>
          <w:sz w:val="24"/>
          <w:szCs w:val="24"/>
          <w:lang w:eastAsia="ru-RU"/>
        </w:rPr>
        <w:t>_________________</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4"/>
          <w:sz w:val="24"/>
          <w:szCs w:val="24"/>
          <w:lang w:eastAsia="ru-RU"/>
        </w:rPr>
        <w:softHyphen/>
        <w:t>________</w:t>
      </w:r>
      <w:r w:rsidRPr="00137088">
        <w:rPr>
          <w:rFonts w:ascii="Times New Roman" w:eastAsia="Times New Roman" w:hAnsi="Times New Roman" w:cs="Times New Roman"/>
          <w:color w:val="000000"/>
          <w:spacing w:val="-4"/>
          <w:sz w:val="24"/>
          <w:szCs w:val="24"/>
          <w:lang w:eastAsia="ru-RU"/>
        </w:rPr>
        <w:t>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5.</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Номера телефонов (факса): ____________________________</w:t>
      </w:r>
      <w:r>
        <w:rPr>
          <w:rFonts w:ascii="Times New Roman" w:eastAsia="Times New Roman" w:hAnsi="Times New Roman" w:cs="Times New Roman"/>
          <w:color w:val="000000"/>
          <w:spacing w:val="-4"/>
          <w:sz w:val="24"/>
          <w:szCs w:val="24"/>
          <w:lang w:eastAsia="ru-RU"/>
        </w:rPr>
        <w:t>_______________</w:t>
      </w:r>
      <w:r w:rsidRPr="00137088">
        <w:rPr>
          <w:rFonts w:ascii="Times New Roman" w:eastAsia="Times New Roman" w:hAnsi="Times New Roman" w:cs="Times New Roman"/>
          <w:color w:val="000000"/>
          <w:spacing w:val="-4"/>
          <w:sz w:val="24"/>
          <w:szCs w:val="24"/>
          <w:lang w:eastAsia="ru-RU"/>
        </w:rPr>
        <w:t>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6.</w:t>
      </w:r>
      <w:r>
        <w:rPr>
          <w:rFonts w:ascii="Times New Roman" w:eastAsia="Times New Roman" w:hAnsi="Times New Roman" w:cs="Times New Roman"/>
          <w:color w:val="000000"/>
          <w:spacing w:val="-4"/>
          <w:sz w:val="24"/>
          <w:szCs w:val="24"/>
          <w:lang w:eastAsia="ru-RU"/>
        </w:rPr>
        <w:t xml:space="preserve"> </w:t>
      </w:r>
      <w:r w:rsidRPr="00137088">
        <w:rPr>
          <w:rFonts w:ascii="Times New Roman" w:eastAsia="Times New Roman" w:hAnsi="Times New Roman" w:cs="Times New Roman"/>
          <w:color w:val="000000"/>
          <w:spacing w:val="-4"/>
          <w:sz w:val="24"/>
          <w:szCs w:val="24"/>
          <w:lang w:eastAsia="ru-RU"/>
        </w:rPr>
        <w:t>Электронный адрес: _________________________</w:t>
      </w:r>
      <w:r>
        <w:rPr>
          <w:rFonts w:ascii="Times New Roman" w:eastAsia="Times New Roman" w:hAnsi="Times New Roman" w:cs="Times New Roman"/>
          <w:color w:val="000000"/>
          <w:spacing w:val="-4"/>
          <w:sz w:val="24"/>
          <w:szCs w:val="24"/>
          <w:lang w:eastAsia="ru-RU"/>
        </w:rPr>
        <w:t>_______________</w:t>
      </w:r>
      <w:r w:rsidRPr="00137088">
        <w:rPr>
          <w:rFonts w:ascii="Times New Roman" w:eastAsia="Times New Roman" w:hAnsi="Times New Roman" w:cs="Times New Roman"/>
          <w:color w:val="000000"/>
          <w:spacing w:val="-4"/>
          <w:sz w:val="24"/>
          <w:szCs w:val="24"/>
          <w:lang w:eastAsia="ru-RU"/>
        </w:rPr>
        <w:t>__________________</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«____» ________________ 20</w:t>
      </w:r>
      <w:r w:rsidRPr="00137088">
        <w:rPr>
          <w:rFonts w:ascii="Times New Roman" w:eastAsia="Times New Roman" w:hAnsi="Times New Roman" w:cs="Times New Roman"/>
          <w:color w:val="000000"/>
          <w:spacing w:val="-4"/>
          <w:sz w:val="24"/>
          <w:szCs w:val="24"/>
          <w:lang w:eastAsia="ru-RU"/>
        </w:rPr>
        <w:t>_</w:t>
      </w:r>
      <w:r>
        <w:rPr>
          <w:rFonts w:ascii="Times New Roman" w:eastAsia="Times New Roman" w:hAnsi="Times New Roman" w:cs="Times New Roman"/>
          <w:color w:val="000000"/>
          <w:spacing w:val="-4"/>
          <w:sz w:val="24"/>
          <w:szCs w:val="24"/>
          <w:lang w:eastAsia="ru-RU"/>
        </w:rPr>
        <w:t>__</w:t>
      </w:r>
      <w:r w:rsidRPr="00137088">
        <w:rPr>
          <w:rFonts w:ascii="Times New Roman" w:eastAsia="Times New Roman" w:hAnsi="Times New Roman" w:cs="Times New Roman"/>
          <w:color w:val="000000"/>
          <w:spacing w:val="-4"/>
          <w:sz w:val="24"/>
          <w:szCs w:val="24"/>
          <w:lang w:eastAsia="ru-RU"/>
        </w:rPr>
        <w:t>_ г.</w:t>
      </w: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p>
    <w:p w:rsidR="00137088" w:rsidRP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Подпись руководителя _____________________________ /__________________________/</w:t>
      </w:r>
    </w:p>
    <w:p w:rsidR="00137088" w:rsidRDefault="00137088"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sidRPr="00137088">
        <w:rPr>
          <w:rFonts w:ascii="Times New Roman" w:eastAsia="Times New Roman" w:hAnsi="Times New Roman" w:cs="Times New Roman"/>
          <w:color w:val="000000"/>
          <w:spacing w:val="-4"/>
          <w:sz w:val="24"/>
          <w:szCs w:val="24"/>
          <w:lang w:eastAsia="ru-RU"/>
        </w:rPr>
        <w:t>М.П.</w:t>
      </w:r>
    </w:p>
    <w:p w:rsidR="001E5A2C" w:rsidRDefault="001E5A2C"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br w:type="page"/>
      </w:r>
    </w:p>
    <w:tbl>
      <w:tblPr>
        <w:tblStyle w:val="a5"/>
        <w:tblW w:w="0" w:type="auto"/>
        <w:jc w:val="right"/>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65184C" w:rsidTr="0065184C">
        <w:trPr>
          <w:jc w:val="right"/>
        </w:trPr>
        <w:tc>
          <w:tcPr>
            <w:tcW w:w="3651" w:type="dxa"/>
            <w:vAlign w:val="center"/>
          </w:tcPr>
          <w:p w:rsidR="0065184C" w:rsidRPr="00F85EE9" w:rsidRDefault="004E3D97" w:rsidP="0065184C">
            <w:pPr>
              <w:jc w:val="righ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lastRenderedPageBreak/>
              <w:t>Приложение № 4</w:t>
            </w:r>
          </w:p>
          <w:p w:rsidR="0065184C" w:rsidRPr="00F85EE9" w:rsidRDefault="0065184C" w:rsidP="0065184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к административному регламенту предоставления Администрацией Ханкайского муниципального округа муниципальной услуги</w:t>
            </w:r>
          </w:p>
          <w:p w:rsidR="0065184C" w:rsidRDefault="0065184C" w:rsidP="0065184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«Выдача разрешений на установку и эксплуатацию рекламных конструкций на территории Ханкайского муниципального округа Приморского края и аннулирование таких разрешений»</w:t>
            </w:r>
          </w:p>
        </w:tc>
      </w:tr>
    </w:tbl>
    <w:tbl>
      <w:tblPr>
        <w:tblW w:w="9854" w:type="dxa"/>
        <w:tblLayout w:type="fixed"/>
        <w:tblLook w:val="04A0" w:firstRow="1" w:lastRow="0" w:firstColumn="1" w:lastColumn="0" w:noHBand="0" w:noVBand="1"/>
      </w:tblPr>
      <w:tblGrid>
        <w:gridCol w:w="4786"/>
        <w:gridCol w:w="5068"/>
      </w:tblGrid>
      <w:tr w:rsidR="004E3D97" w:rsidRPr="004E3D97" w:rsidTr="004E3D97">
        <w:trPr>
          <w:trHeight w:val="510"/>
        </w:trPr>
        <w:tc>
          <w:tcPr>
            <w:tcW w:w="9854" w:type="dxa"/>
            <w:gridSpan w:val="2"/>
            <w:shd w:val="clear" w:color="auto" w:fill="auto"/>
          </w:tcPr>
          <w:p w:rsidR="004E3D97" w:rsidRPr="004E3D97" w:rsidRDefault="004E3D97" w:rsidP="004E3D97">
            <w:pPr>
              <w:suppressAutoHyphens/>
              <w:autoSpaceDE w:val="0"/>
              <w:spacing w:after="0" w:line="240" w:lineRule="auto"/>
              <w:jc w:val="center"/>
              <w:rPr>
                <w:rFonts w:ascii="Times New Roman" w:eastAsia="Arial" w:hAnsi="Times New Roman" w:cs="Times New Roman"/>
                <w:b/>
                <w:sz w:val="28"/>
                <w:szCs w:val="28"/>
                <w:lang w:eastAsia="ar-SA"/>
              </w:rPr>
            </w:pPr>
            <w:r w:rsidRPr="004E3D97">
              <w:rPr>
                <w:rFonts w:ascii="Times New Roman" w:eastAsia="Arial" w:hAnsi="Times New Roman" w:cs="Times New Roman"/>
                <w:b/>
                <w:sz w:val="28"/>
                <w:szCs w:val="28"/>
                <w:lang w:eastAsia="ar-SA"/>
              </w:rPr>
              <w:t>РАЗРЕШЕНИЕ</w:t>
            </w:r>
          </w:p>
          <w:p w:rsidR="004E3D97" w:rsidRPr="004E3D97" w:rsidRDefault="004E3D97" w:rsidP="004E3D97">
            <w:pPr>
              <w:suppressAutoHyphens/>
              <w:autoSpaceDE w:val="0"/>
              <w:spacing w:after="0" w:line="240" w:lineRule="auto"/>
              <w:jc w:val="center"/>
              <w:rPr>
                <w:rFonts w:ascii="Times New Roman" w:eastAsia="Arial" w:hAnsi="Times New Roman" w:cs="Times New Roman"/>
                <w:sz w:val="28"/>
                <w:szCs w:val="28"/>
                <w:lang w:eastAsia="ar-SA"/>
              </w:rPr>
            </w:pPr>
            <w:r w:rsidRPr="004E3D97">
              <w:rPr>
                <w:rFonts w:ascii="Times New Roman" w:eastAsia="Arial" w:hAnsi="Times New Roman" w:cs="Times New Roman"/>
                <w:b/>
                <w:sz w:val="28"/>
                <w:szCs w:val="28"/>
                <w:lang w:eastAsia="ar-SA"/>
              </w:rPr>
              <w:t>на установку рекламной конструкции</w:t>
            </w:r>
          </w:p>
          <w:p w:rsidR="004E3D97" w:rsidRPr="004E3D97" w:rsidRDefault="004E3D97" w:rsidP="004E3D97">
            <w:pPr>
              <w:suppressAutoHyphens/>
              <w:autoSpaceDE w:val="0"/>
              <w:spacing w:after="0" w:line="240" w:lineRule="auto"/>
              <w:rPr>
                <w:rFonts w:ascii="Times New Roman" w:eastAsia="Arial" w:hAnsi="Times New Roman" w:cs="Times New Roman"/>
                <w:b/>
                <w:sz w:val="28"/>
                <w:szCs w:val="28"/>
                <w:lang w:eastAsia="ar-SA"/>
              </w:rPr>
            </w:pP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Место выдачи: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Регистрационный номер:</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_______</w:t>
            </w:r>
            <w:r>
              <w:rPr>
                <w:rFonts w:ascii="Times New Roman" w:eastAsia="Arial" w:hAnsi="Times New Roman" w:cs="Times New Roman"/>
                <w:sz w:val="27"/>
                <w:szCs w:val="27"/>
                <w:lang w:eastAsia="ar-SA"/>
              </w:rPr>
              <w:t>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Дата выдачи: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856D65">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Владелец рекламной конструкции: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856D65">
              <w:rPr>
                <w:rFonts w:ascii="Times New Roman" w:eastAsia="Arial" w:hAnsi="Times New Roman" w:cs="Times New Roman"/>
                <w:sz w:val="27"/>
                <w:szCs w:val="27"/>
                <w:lang w:eastAsia="ar-SA"/>
              </w:rPr>
              <w:t>___________________________________</w:t>
            </w:r>
          </w:p>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Адрес рекламного места:</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Вид рекламной конструкции: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b/>
                <w:sz w:val="27"/>
                <w:szCs w:val="27"/>
                <w:lang w:eastAsia="ar-SA"/>
              </w:rPr>
            </w:pPr>
            <w:r w:rsidRPr="004E3D97">
              <w:rPr>
                <w:rFonts w:ascii="Times New Roman" w:eastAsia="Arial" w:hAnsi="Times New Roman" w:cs="Times New Roman"/>
                <w:sz w:val="27"/>
                <w:szCs w:val="27"/>
                <w:lang w:eastAsia="ar-SA"/>
              </w:rPr>
              <w:t>Тип рекламной конструкции: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u w:val="single"/>
                <w:lang w:eastAsia="ar-SA"/>
              </w:rPr>
            </w:pPr>
            <w:r>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4E3D97">
              <w:rPr>
                <w:rFonts w:ascii="Times New Roman" w:eastAsia="Arial" w:hAnsi="Times New Roman" w:cs="Times New Roman"/>
                <w:sz w:val="27"/>
                <w:szCs w:val="27"/>
                <w:lang w:eastAsia="ar-SA"/>
              </w:rPr>
              <w:t>Размер</w:t>
            </w:r>
            <w:r w:rsidRPr="004E3D97">
              <w:rPr>
                <w:rFonts w:ascii="Arial" w:eastAsia="Arial" w:hAnsi="Arial" w:cs="Arial"/>
                <w:sz w:val="27"/>
                <w:szCs w:val="27"/>
                <w:lang w:eastAsia="ar-SA"/>
              </w:rPr>
              <w:t xml:space="preserve"> </w:t>
            </w:r>
            <w:r w:rsidRPr="004E3D97">
              <w:rPr>
                <w:rFonts w:ascii="Times New Roman" w:eastAsia="Arial" w:hAnsi="Times New Roman" w:cs="Times New Roman"/>
                <w:sz w:val="27"/>
                <w:szCs w:val="27"/>
                <w:lang w:eastAsia="ar-SA"/>
              </w:rPr>
              <w:t>рекламной конструкции:</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Pr>
                <w:rFonts w:ascii="Times New Roman" w:eastAsia="Arial" w:hAnsi="Times New Roman" w:cs="Times New Roman"/>
                <w:sz w:val="27"/>
                <w:szCs w:val="27"/>
                <w:lang w:eastAsia="ar-SA"/>
              </w:rPr>
              <w:t>___________________________________</w:t>
            </w:r>
          </w:p>
          <w:p w:rsidR="004E3D97" w:rsidRPr="004E3D97" w:rsidRDefault="004E3D97" w:rsidP="004E3D97">
            <w:pPr>
              <w:suppressAutoHyphens/>
              <w:autoSpaceDE w:val="0"/>
              <w:spacing w:after="0" w:line="240" w:lineRule="auto"/>
              <w:rPr>
                <w:rFonts w:ascii="Times New Roman" w:eastAsia="Arial" w:hAnsi="Times New Roman" w:cs="Times New Roman"/>
                <w:sz w:val="27"/>
                <w:szCs w:val="27"/>
                <w:u w:val="single"/>
                <w:lang w:eastAsia="ar-SA"/>
              </w:rPr>
            </w:pP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4E3D97">
              <w:rPr>
                <w:rFonts w:ascii="Times New Roman" w:eastAsia="Arial" w:hAnsi="Times New Roman" w:cs="Times New Roman"/>
                <w:sz w:val="27"/>
                <w:szCs w:val="27"/>
                <w:lang w:eastAsia="ar-SA"/>
              </w:rPr>
              <w:t>Площадь рекламного изображения:</w:t>
            </w:r>
          </w:p>
        </w:tc>
        <w:tc>
          <w:tcPr>
            <w:tcW w:w="5068"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Pr>
                <w:rFonts w:ascii="Times New Roman" w:eastAsia="Arial" w:hAnsi="Times New Roman" w:cs="Times New Roman"/>
                <w:sz w:val="27"/>
                <w:szCs w:val="27"/>
                <w:lang w:eastAsia="ar-SA"/>
              </w:rPr>
              <w:t>___________________________________</w:t>
            </w: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4E3D97">
              <w:rPr>
                <w:rFonts w:ascii="Times New Roman" w:eastAsia="Arial" w:hAnsi="Times New Roman" w:cs="Times New Roman"/>
                <w:sz w:val="27"/>
                <w:szCs w:val="27"/>
                <w:lang w:eastAsia="ar-SA"/>
              </w:rPr>
              <w:t>Срок действия разрешения:</w:t>
            </w:r>
          </w:p>
        </w:tc>
        <w:tc>
          <w:tcPr>
            <w:tcW w:w="5068" w:type="dxa"/>
            <w:shd w:val="clear" w:color="auto" w:fill="auto"/>
          </w:tcPr>
          <w:p w:rsidR="004E3D97" w:rsidRPr="004E3D97" w:rsidRDefault="00856D65" w:rsidP="004E3D97">
            <w:pPr>
              <w:suppressAutoHyphens/>
              <w:autoSpaceDE w:val="0"/>
              <w:spacing w:after="0" w:line="240" w:lineRule="auto"/>
              <w:rPr>
                <w:rFonts w:ascii="Times New Roman" w:eastAsia="Arial" w:hAnsi="Times New Roman" w:cs="Times New Roman"/>
                <w:sz w:val="27"/>
                <w:szCs w:val="27"/>
                <w:lang w:eastAsia="ar-SA"/>
              </w:rPr>
            </w:pPr>
            <w:r>
              <w:rPr>
                <w:rFonts w:ascii="Times New Roman" w:eastAsia="Arial" w:hAnsi="Times New Roman" w:cs="Times New Roman"/>
                <w:sz w:val="27"/>
                <w:szCs w:val="27"/>
                <w:lang w:eastAsia="ar-SA"/>
              </w:rPr>
              <w:t>___________________________________</w:t>
            </w:r>
          </w:p>
          <w:p w:rsidR="004E3D97" w:rsidRPr="004E3D97" w:rsidRDefault="004E3D97" w:rsidP="004E3D97">
            <w:pPr>
              <w:suppressAutoHyphens/>
              <w:autoSpaceDE w:val="0"/>
              <w:spacing w:after="0" w:line="240" w:lineRule="auto"/>
              <w:rPr>
                <w:rFonts w:ascii="Times New Roman" w:eastAsia="Arial" w:hAnsi="Times New Roman" w:cs="Times New Roman"/>
                <w:sz w:val="27"/>
                <w:szCs w:val="27"/>
                <w:u w:val="single"/>
                <w:lang w:eastAsia="ar-SA"/>
              </w:rPr>
            </w:pPr>
          </w:p>
        </w:tc>
      </w:tr>
      <w:tr w:rsidR="004E3D97" w:rsidRPr="004E3D97" w:rsidTr="004E3D97">
        <w:trPr>
          <w:trHeight w:val="510"/>
        </w:trPr>
        <w:tc>
          <w:tcPr>
            <w:tcW w:w="4786" w:type="dxa"/>
            <w:shd w:val="clear" w:color="auto" w:fill="auto"/>
          </w:tcPr>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4E3D97">
              <w:rPr>
                <w:rFonts w:ascii="Times New Roman" w:eastAsia="Arial" w:hAnsi="Times New Roman" w:cs="Times New Roman"/>
                <w:sz w:val="27"/>
                <w:szCs w:val="27"/>
                <w:lang w:eastAsia="ar-SA"/>
              </w:rPr>
              <w:t xml:space="preserve">Собственник или иной законный владелец недвижимого имущества, </w:t>
            </w:r>
          </w:p>
          <w:p w:rsidR="004E3D97" w:rsidRPr="004E3D97" w:rsidRDefault="004E3D97" w:rsidP="004E3D97">
            <w:pPr>
              <w:suppressAutoHyphens/>
              <w:autoSpaceDE w:val="0"/>
              <w:spacing w:after="0" w:line="240" w:lineRule="auto"/>
              <w:rPr>
                <w:rFonts w:ascii="Times New Roman" w:eastAsia="Arial" w:hAnsi="Times New Roman" w:cs="Times New Roman"/>
                <w:sz w:val="27"/>
                <w:szCs w:val="27"/>
                <w:lang w:eastAsia="ar-SA"/>
              </w:rPr>
            </w:pPr>
            <w:r w:rsidRPr="004E3D97">
              <w:rPr>
                <w:rFonts w:ascii="Times New Roman" w:eastAsia="Arial" w:hAnsi="Times New Roman" w:cs="Times New Roman"/>
                <w:sz w:val="27"/>
                <w:szCs w:val="27"/>
                <w:lang w:eastAsia="ar-SA"/>
              </w:rPr>
              <w:t xml:space="preserve">к </w:t>
            </w:r>
            <w:proofErr w:type="gramStart"/>
            <w:r w:rsidRPr="004E3D97">
              <w:rPr>
                <w:rFonts w:ascii="Times New Roman" w:eastAsia="Arial" w:hAnsi="Times New Roman" w:cs="Times New Roman"/>
                <w:sz w:val="27"/>
                <w:szCs w:val="27"/>
                <w:lang w:eastAsia="ar-SA"/>
              </w:rPr>
              <w:t>которому</w:t>
            </w:r>
            <w:proofErr w:type="gramEnd"/>
            <w:r w:rsidRPr="004E3D97">
              <w:rPr>
                <w:rFonts w:ascii="Times New Roman" w:eastAsia="Arial" w:hAnsi="Times New Roman" w:cs="Times New Roman"/>
                <w:sz w:val="27"/>
                <w:szCs w:val="27"/>
                <w:lang w:eastAsia="ar-SA"/>
              </w:rPr>
              <w:t xml:space="preserve"> присоединяется рекламная конструкция:</w:t>
            </w:r>
          </w:p>
        </w:tc>
        <w:tc>
          <w:tcPr>
            <w:tcW w:w="5068" w:type="dxa"/>
            <w:shd w:val="clear" w:color="auto" w:fill="auto"/>
          </w:tcPr>
          <w:p w:rsidR="00856D65" w:rsidRDefault="00856D65" w:rsidP="004E3D97">
            <w:pPr>
              <w:tabs>
                <w:tab w:val="left" w:pos="1695"/>
              </w:tabs>
              <w:spacing w:after="0" w:line="240" w:lineRule="auto"/>
              <w:rPr>
                <w:rFonts w:ascii="Times New Roman" w:eastAsia="Times New Roman" w:hAnsi="Times New Roman" w:cs="Times New Roman"/>
                <w:color w:val="000000"/>
                <w:spacing w:val="-4"/>
                <w:sz w:val="27"/>
                <w:szCs w:val="27"/>
                <w:lang w:eastAsia="ru-RU"/>
              </w:rPr>
            </w:pPr>
          </w:p>
          <w:p w:rsidR="00856D65" w:rsidRDefault="00856D65" w:rsidP="004E3D97">
            <w:pPr>
              <w:tabs>
                <w:tab w:val="left" w:pos="1695"/>
              </w:tabs>
              <w:spacing w:after="0" w:line="240" w:lineRule="auto"/>
              <w:rPr>
                <w:rFonts w:ascii="Times New Roman" w:eastAsia="Times New Roman" w:hAnsi="Times New Roman" w:cs="Times New Roman"/>
                <w:color w:val="000000"/>
                <w:spacing w:val="-4"/>
                <w:sz w:val="27"/>
                <w:szCs w:val="27"/>
                <w:lang w:eastAsia="ru-RU"/>
              </w:rPr>
            </w:pPr>
          </w:p>
          <w:p w:rsidR="00856D65" w:rsidRDefault="00856D65" w:rsidP="004E3D97">
            <w:pPr>
              <w:tabs>
                <w:tab w:val="left" w:pos="1695"/>
              </w:tabs>
              <w:spacing w:after="0" w:line="240" w:lineRule="auto"/>
              <w:rPr>
                <w:rFonts w:ascii="Times New Roman" w:eastAsia="Times New Roman" w:hAnsi="Times New Roman" w:cs="Times New Roman"/>
                <w:color w:val="000000"/>
                <w:spacing w:val="-4"/>
                <w:sz w:val="27"/>
                <w:szCs w:val="27"/>
                <w:lang w:eastAsia="ru-RU"/>
              </w:rPr>
            </w:pPr>
          </w:p>
          <w:p w:rsidR="00856D65" w:rsidRPr="004E3D97" w:rsidRDefault="00856D65" w:rsidP="004E3D97">
            <w:pPr>
              <w:tabs>
                <w:tab w:val="left" w:pos="1695"/>
              </w:tabs>
              <w:spacing w:after="0" w:line="240" w:lineRule="auto"/>
              <w:rPr>
                <w:rFonts w:ascii="Times New Roman" w:eastAsia="Times New Roman" w:hAnsi="Times New Roman" w:cs="Times New Roman"/>
                <w:color w:val="000000"/>
                <w:spacing w:val="-4"/>
                <w:sz w:val="27"/>
                <w:szCs w:val="27"/>
                <w:lang w:eastAsia="ru-RU"/>
              </w:rPr>
            </w:pPr>
            <w:r>
              <w:rPr>
                <w:rFonts w:ascii="Times New Roman" w:eastAsia="Times New Roman" w:hAnsi="Times New Roman" w:cs="Times New Roman"/>
                <w:color w:val="000000"/>
                <w:spacing w:val="-4"/>
                <w:sz w:val="27"/>
                <w:szCs w:val="27"/>
                <w:lang w:eastAsia="ru-RU"/>
              </w:rPr>
              <w:t>____________________________________</w:t>
            </w:r>
          </w:p>
        </w:tc>
      </w:tr>
    </w:tbl>
    <w:p w:rsidR="004E3D97" w:rsidRPr="004E3D97" w:rsidRDefault="004E3D97" w:rsidP="004E3D97">
      <w:pPr>
        <w:suppressAutoHyphens/>
        <w:autoSpaceDE w:val="0"/>
        <w:spacing w:after="0" w:line="240" w:lineRule="auto"/>
        <w:rPr>
          <w:rFonts w:ascii="Times New Roman" w:eastAsia="Arial" w:hAnsi="Times New Roman" w:cs="Times New Roman"/>
          <w:sz w:val="28"/>
          <w:szCs w:val="28"/>
          <w:lang w:eastAsia="ar-SA"/>
        </w:rPr>
      </w:pPr>
    </w:p>
    <w:p w:rsidR="004E3D97" w:rsidRPr="004E3D97" w:rsidRDefault="004E3D97" w:rsidP="004E3D97">
      <w:pPr>
        <w:suppressAutoHyphens/>
        <w:autoSpaceDE w:val="0"/>
        <w:spacing w:after="0" w:line="240" w:lineRule="auto"/>
        <w:rPr>
          <w:rFonts w:ascii="Times New Roman" w:eastAsia="Arial" w:hAnsi="Times New Roman" w:cs="Times New Roman"/>
          <w:b/>
          <w:sz w:val="28"/>
          <w:szCs w:val="28"/>
          <w:lang w:eastAsia="ar-SA"/>
        </w:rPr>
      </w:pPr>
      <w:r w:rsidRPr="004E3D97">
        <w:rPr>
          <w:rFonts w:ascii="Times New Roman" w:eastAsia="Arial" w:hAnsi="Times New Roman" w:cs="Times New Roman"/>
          <w:sz w:val="24"/>
          <w:szCs w:val="24"/>
          <w:lang w:eastAsia="ar-SA"/>
        </w:rPr>
        <w:t xml:space="preserve">Неотъемлемой частью разрешения является дизайн-проект рекламной конструкции № </w:t>
      </w:r>
      <w:r w:rsidR="00856D65">
        <w:rPr>
          <w:rFonts w:ascii="Times New Roman" w:eastAsia="Arial" w:hAnsi="Times New Roman" w:cs="Times New Roman"/>
          <w:sz w:val="24"/>
          <w:szCs w:val="24"/>
          <w:lang w:eastAsia="ar-SA"/>
        </w:rPr>
        <w:t>___</w:t>
      </w:r>
    </w:p>
    <w:p w:rsidR="004E3D97" w:rsidRPr="004E3D97" w:rsidRDefault="004E3D97" w:rsidP="004E3D97">
      <w:pPr>
        <w:suppressAutoHyphens/>
        <w:autoSpaceDE w:val="0"/>
        <w:spacing w:after="0" w:line="240" w:lineRule="auto"/>
        <w:jc w:val="both"/>
        <w:rPr>
          <w:rFonts w:ascii="Times New Roman" w:eastAsia="Arial" w:hAnsi="Times New Roman" w:cs="Times New Roman"/>
          <w:sz w:val="28"/>
          <w:szCs w:val="28"/>
          <w:lang w:eastAsia="ar-SA"/>
        </w:rPr>
      </w:pPr>
    </w:p>
    <w:p w:rsidR="004E3D97" w:rsidRPr="004E3D97" w:rsidRDefault="004E3D97" w:rsidP="004E3D97">
      <w:pPr>
        <w:suppressAutoHyphens/>
        <w:autoSpaceDE w:val="0"/>
        <w:spacing w:after="0" w:line="240" w:lineRule="auto"/>
        <w:jc w:val="both"/>
        <w:rPr>
          <w:rFonts w:ascii="Times New Roman" w:eastAsia="Arial" w:hAnsi="Times New Roman" w:cs="Times New Roman"/>
          <w:sz w:val="28"/>
          <w:szCs w:val="28"/>
          <w:lang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tblGrid>
      <w:tr w:rsidR="004E3D97" w:rsidRPr="004E3D97" w:rsidTr="00EB3FC8">
        <w:trPr>
          <w:trHeight w:val="57"/>
        </w:trPr>
        <w:tc>
          <w:tcPr>
            <w:tcW w:w="9885" w:type="dxa"/>
            <w:tcBorders>
              <w:top w:val="nil"/>
              <w:left w:val="nil"/>
              <w:bottom w:val="nil"/>
              <w:right w:val="nil"/>
            </w:tcBorders>
            <w:hideMark/>
          </w:tcPr>
          <w:p w:rsidR="004E3D97" w:rsidRPr="004E3D97" w:rsidRDefault="004E3D97" w:rsidP="004E3D97">
            <w:pPr>
              <w:spacing w:after="0" w:line="240" w:lineRule="auto"/>
              <w:ind w:right="-1"/>
              <w:jc w:val="both"/>
              <w:rPr>
                <w:rFonts w:ascii="Times New Roman" w:eastAsia="Times New Roman" w:hAnsi="Times New Roman" w:cs="Times New Roman"/>
                <w:sz w:val="26"/>
                <w:szCs w:val="26"/>
                <w:lang w:eastAsia="ru-RU"/>
              </w:rPr>
            </w:pPr>
            <w:r w:rsidRPr="004E3D97">
              <w:rPr>
                <w:rFonts w:ascii="Times New Roman" w:eastAsia="Times New Roman" w:hAnsi="Times New Roman" w:cs="Times New Roman"/>
                <w:sz w:val="26"/>
                <w:szCs w:val="26"/>
                <w:lang w:eastAsia="ru-RU"/>
              </w:rPr>
              <w:t xml:space="preserve">Глава Ханкайского </w:t>
            </w:r>
          </w:p>
          <w:p w:rsidR="004E3D97" w:rsidRPr="004E3D97" w:rsidRDefault="004E3D97" w:rsidP="004E3D97">
            <w:pPr>
              <w:spacing w:after="0" w:line="240" w:lineRule="auto"/>
              <w:ind w:right="-1"/>
              <w:jc w:val="both"/>
              <w:rPr>
                <w:rFonts w:ascii="Times New Roman" w:eastAsia="Times New Roman" w:hAnsi="Times New Roman" w:cs="Times New Roman"/>
                <w:sz w:val="26"/>
                <w:szCs w:val="26"/>
                <w:lang w:eastAsia="ru-RU"/>
              </w:rPr>
            </w:pPr>
            <w:r w:rsidRPr="004E3D97">
              <w:rPr>
                <w:rFonts w:ascii="Times New Roman" w:eastAsia="Times New Roman" w:hAnsi="Times New Roman" w:cs="Times New Roman"/>
                <w:sz w:val="26"/>
                <w:szCs w:val="26"/>
                <w:lang w:eastAsia="ru-RU"/>
              </w:rPr>
              <w:t>муниципального округа -</w:t>
            </w:r>
            <w:r w:rsidRPr="004E3D97">
              <w:rPr>
                <w:rFonts w:ascii="Times New Roman" w:eastAsia="Times New Roman" w:hAnsi="Times New Roman" w:cs="Times New Roman"/>
                <w:sz w:val="26"/>
                <w:szCs w:val="26"/>
                <w:lang w:eastAsia="ru-RU"/>
              </w:rPr>
              <w:tab/>
            </w:r>
          </w:p>
          <w:p w:rsidR="004E3D97" w:rsidRPr="004E3D97" w:rsidRDefault="004E3D97" w:rsidP="004E3D97">
            <w:pPr>
              <w:spacing w:after="0" w:line="240" w:lineRule="auto"/>
              <w:ind w:right="-1"/>
              <w:jc w:val="both"/>
              <w:rPr>
                <w:rFonts w:ascii="Times New Roman" w:eastAsia="Times New Roman" w:hAnsi="Times New Roman" w:cs="Times New Roman"/>
                <w:sz w:val="26"/>
                <w:szCs w:val="26"/>
                <w:lang w:eastAsia="ru-RU"/>
              </w:rPr>
            </w:pPr>
            <w:r w:rsidRPr="004E3D97">
              <w:rPr>
                <w:rFonts w:ascii="Times New Roman" w:eastAsia="Times New Roman" w:hAnsi="Times New Roman" w:cs="Times New Roman"/>
                <w:sz w:val="26"/>
                <w:szCs w:val="26"/>
                <w:lang w:eastAsia="ru-RU"/>
              </w:rPr>
              <w:t>глава Администрации</w:t>
            </w:r>
          </w:p>
          <w:p w:rsidR="004E3D97" w:rsidRPr="004E3D97" w:rsidRDefault="004E3D97" w:rsidP="004E3D97">
            <w:pPr>
              <w:spacing w:after="0" w:line="240" w:lineRule="auto"/>
              <w:rPr>
                <w:rFonts w:ascii="Times New Roman" w:eastAsia="Times New Roman" w:hAnsi="Times New Roman" w:cs="Times New Roman"/>
                <w:color w:val="000000"/>
                <w:spacing w:val="-4"/>
                <w:sz w:val="26"/>
                <w:szCs w:val="26"/>
                <w:lang w:eastAsia="ru-RU"/>
              </w:rPr>
            </w:pPr>
            <w:r w:rsidRPr="004E3D97">
              <w:rPr>
                <w:rFonts w:ascii="Times New Roman" w:eastAsia="Times New Roman" w:hAnsi="Times New Roman" w:cs="Times New Roman"/>
                <w:sz w:val="26"/>
                <w:szCs w:val="26"/>
                <w:lang w:eastAsia="ru-RU"/>
              </w:rPr>
              <w:t>муниципального округа</w:t>
            </w:r>
            <w:r w:rsidRPr="004E3D97">
              <w:rPr>
                <w:rFonts w:ascii="Times New Roman" w:eastAsia="Times New Roman" w:hAnsi="Times New Roman" w:cs="Times New Roman"/>
                <w:color w:val="000000"/>
                <w:spacing w:val="-4"/>
                <w:sz w:val="26"/>
                <w:szCs w:val="26"/>
                <w:lang w:eastAsia="ru-RU"/>
              </w:rPr>
              <w:t xml:space="preserve">                                       </w:t>
            </w:r>
            <w:r w:rsidR="00856D65">
              <w:rPr>
                <w:rFonts w:ascii="Times New Roman" w:eastAsia="Times New Roman" w:hAnsi="Times New Roman" w:cs="Times New Roman"/>
                <w:color w:val="000000"/>
                <w:spacing w:val="-4"/>
                <w:sz w:val="26"/>
                <w:szCs w:val="26"/>
                <w:lang w:eastAsia="ru-RU"/>
              </w:rPr>
              <w:t xml:space="preserve">                                         </w:t>
            </w:r>
            <w:r w:rsidRPr="004E3D97">
              <w:rPr>
                <w:rFonts w:ascii="Times New Roman" w:eastAsia="Times New Roman" w:hAnsi="Times New Roman" w:cs="Times New Roman"/>
                <w:color w:val="000000"/>
                <w:spacing w:val="-4"/>
                <w:sz w:val="26"/>
                <w:szCs w:val="26"/>
                <w:lang w:eastAsia="ru-RU"/>
              </w:rPr>
              <w:t xml:space="preserve">       А.К. Вдовина</w:t>
            </w:r>
          </w:p>
        </w:tc>
      </w:tr>
    </w:tbl>
    <w:p w:rsidR="0065184C" w:rsidRDefault="004E3D97" w:rsidP="00137088">
      <w:pPr>
        <w:widowControl w:val="0"/>
        <w:spacing w:after="0" w:line="240" w:lineRule="auto"/>
        <w:jc w:val="both"/>
        <w:outlineLvl w:val="0"/>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br w:type="page"/>
      </w:r>
    </w:p>
    <w:tbl>
      <w:tblPr>
        <w:tblStyle w:val="a5"/>
        <w:tblW w:w="0" w:type="auto"/>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1E5A2C" w:rsidTr="00ED1491">
        <w:trPr>
          <w:jc w:val="right"/>
        </w:trPr>
        <w:tc>
          <w:tcPr>
            <w:tcW w:w="4076" w:type="dxa"/>
            <w:vAlign w:val="center"/>
          </w:tcPr>
          <w:p w:rsidR="001E5A2C" w:rsidRPr="00F85EE9" w:rsidRDefault="004E3D97" w:rsidP="001E5A2C">
            <w:pPr>
              <w:jc w:val="righ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lastRenderedPageBreak/>
              <w:t>Приложение № 5</w:t>
            </w:r>
          </w:p>
          <w:p w:rsidR="001E5A2C" w:rsidRPr="00F85EE9" w:rsidRDefault="001E5A2C"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к административному регламенту предоставления Администрацией Ханкайского муниципального округа муниципальной услуги</w:t>
            </w:r>
          </w:p>
          <w:p w:rsidR="001E5A2C" w:rsidRDefault="001E5A2C" w:rsidP="001E5A2C">
            <w:pPr>
              <w:jc w:val="right"/>
              <w:rPr>
                <w:rFonts w:ascii="Times New Roman" w:eastAsia="Times New Roman" w:hAnsi="Times New Roman" w:cs="Times New Roman"/>
                <w:color w:val="000000"/>
                <w:spacing w:val="-4"/>
                <w:sz w:val="24"/>
                <w:szCs w:val="24"/>
                <w:lang w:eastAsia="ru-RU"/>
              </w:rPr>
            </w:pPr>
            <w:r w:rsidRPr="00F85EE9">
              <w:rPr>
                <w:rFonts w:ascii="Times New Roman" w:eastAsia="Times New Roman" w:hAnsi="Times New Roman" w:cs="Times New Roman"/>
                <w:color w:val="000000"/>
                <w:spacing w:val="-4"/>
                <w:sz w:val="24"/>
                <w:szCs w:val="24"/>
                <w:lang w:eastAsia="ru-RU"/>
              </w:rPr>
              <w:t>«Выдача разрешений на установку и эксплуатацию рекламных конструкций на территории Ханкайского муниципального округа Приморского края и аннулирование таких разрешений»</w:t>
            </w:r>
          </w:p>
        </w:tc>
      </w:tr>
    </w:tbl>
    <w:p w:rsidR="00687ED3" w:rsidRDefault="00687ED3" w:rsidP="00ED1491">
      <w:pPr>
        <w:spacing w:after="0" w:line="240" w:lineRule="auto"/>
        <w:rPr>
          <w:rFonts w:ascii="Times New Roman" w:eastAsia="Times New Roman" w:hAnsi="Times New Roman" w:cs="Times New Roman"/>
          <w:color w:val="000000"/>
          <w:spacing w:val="-4"/>
          <w:sz w:val="24"/>
          <w:szCs w:val="24"/>
          <w:lang w:eastAsia="ru-RU"/>
        </w:rPr>
      </w:pPr>
    </w:p>
    <w:p w:rsidR="00ED1491" w:rsidRDefault="00ED1491" w:rsidP="00ED1491">
      <w:pPr>
        <w:spacing w:after="0" w:line="240" w:lineRule="auto"/>
        <w:rPr>
          <w:rFonts w:ascii="Times New Roman" w:eastAsia="Times New Roman" w:hAnsi="Times New Roman" w:cs="Times New Roman"/>
          <w:color w:val="000000"/>
          <w:spacing w:val="-4"/>
          <w:sz w:val="24"/>
          <w:szCs w:val="24"/>
          <w:lang w:eastAsia="ru-RU"/>
        </w:rPr>
      </w:pPr>
    </w:p>
    <w:p w:rsidR="00ED1491" w:rsidRDefault="00ED1491" w:rsidP="00ED1491">
      <w:pPr>
        <w:spacing w:after="0" w:line="240" w:lineRule="auto"/>
        <w:rPr>
          <w:rFonts w:ascii="Times New Roman" w:eastAsia="Times New Roman" w:hAnsi="Times New Roman" w:cs="Times New Roman"/>
          <w:color w:val="000000"/>
          <w:spacing w:val="-4"/>
          <w:sz w:val="24"/>
          <w:szCs w:val="24"/>
          <w:lang w:eastAsia="ru-RU"/>
        </w:rPr>
      </w:pPr>
    </w:p>
    <w:p w:rsidR="00ED1491" w:rsidRPr="00687ED3" w:rsidRDefault="00ED1491" w:rsidP="00ED1491">
      <w:pPr>
        <w:spacing w:after="0" w:line="240" w:lineRule="auto"/>
        <w:rPr>
          <w:rFonts w:ascii="Times New Roman" w:eastAsia="Calibri" w:hAnsi="Times New Roman" w:cs="Times New Roman"/>
        </w:rPr>
      </w:pPr>
    </w:p>
    <w:p w:rsidR="00687ED3" w:rsidRPr="00687ED3" w:rsidRDefault="00687ED3" w:rsidP="00687ED3">
      <w:pPr>
        <w:widowControl w:val="0"/>
        <w:autoSpaceDE w:val="0"/>
        <w:autoSpaceDN w:val="0"/>
        <w:spacing w:after="0" w:line="240" w:lineRule="auto"/>
        <w:jc w:val="center"/>
        <w:rPr>
          <w:rFonts w:ascii="Times New Roman" w:eastAsia="BatangChe" w:hAnsi="Times New Roman" w:cs="Times New Roman"/>
          <w:b/>
          <w:sz w:val="24"/>
          <w:szCs w:val="24"/>
          <w:lang w:eastAsia="ru-RU"/>
        </w:rPr>
      </w:pPr>
      <w:bookmarkStart w:id="2" w:name="P929"/>
      <w:bookmarkEnd w:id="2"/>
      <w:r w:rsidRPr="00687ED3">
        <w:rPr>
          <w:rFonts w:ascii="Times New Roman" w:eastAsia="BatangChe" w:hAnsi="Times New Roman" w:cs="Times New Roman"/>
          <w:b/>
          <w:sz w:val="24"/>
          <w:szCs w:val="24"/>
          <w:lang w:eastAsia="ru-RU"/>
        </w:rPr>
        <w:t>БЛОК-СХЕМА</w:t>
      </w:r>
    </w:p>
    <w:p w:rsidR="00687ED3" w:rsidRPr="00687ED3" w:rsidRDefault="00687ED3" w:rsidP="00687ED3">
      <w:pPr>
        <w:widowControl w:val="0"/>
        <w:autoSpaceDE w:val="0"/>
        <w:autoSpaceDN w:val="0"/>
        <w:spacing w:after="0" w:line="240" w:lineRule="auto"/>
        <w:jc w:val="center"/>
        <w:rPr>
          <w:rFonts w:ascii="Times New Roman" w:eastAsia="BatangChe" w:hAnsi="Times New Roman" w:cs="Times New Roman"/>
          <w:b/>
          <w:sz w:val="24"/>
          <w:szCs w:val="24"/>
          <w:lang w:eastAsia="ru-RU"/>
        </w:rPr>
      </w:pPr>
      <w:r w:rsidRPr="00687ED3">
        <w:rPr>
          <w:rFonts w:ascii="Times New Roman" w:eastAsia="BatangChe" w:hAnsi="Times New Roman" w:cs="Times New Roman"/>
          <w:b/>
          <w:sz w:val="24"/>
          <w:szCs w:val="24"/>
          <w:lang w:eastAsia="ru-RU"/>
        </w:rPr>
        <w:t>ПОСЛЕДОВАТЕЛЬНОСТИ ДЕЙСТВИЙ ПРИ ПРЕДОСТАВЛЕНИИ</w:t>
      </w:r>
    </w:p>
    <w:p w:rsidR="00687ED3" w:rsidRPr="00687ED3" w:rsidRDefault="00687ED3" w:rsidP="00687ED3">
      <w:pPr>
        <w:widowControl w:val="0"/>
        <w:autoSpaceDE w:val="0"/>
        <w:autoSpaceDN w:val="0"/>
        <w:spacing w:after="0" w:line="240" w:lineRule="auto"/>
        <w:jc w:val="center"/>
        <w:rPr>
          <w:rFonts w:ascii="Times New Roman" w:eastAsia="BatangChe" w:hAnsi="Times New Roman" w:cs="Times New Roman"/>
          <w:b/>
          <w:sz w:val="24"/>
          <w:szCs w:val="24"/>
          <w:lang w:eastAsia="ru-RU"/>
        </w:rPr>
      </w:pPr>
      <w:r w:rsidRPr="00687ED3">
        <w:rPr>
          <w:rFonts w:ascii="Times New Roman" w:eastAsia="BatangChe" w:hAnsi="Times New Roman" w:cs="Times New Roman"/>
          <w:b/>
          <w:sz w:val="24"/>
          <w:szCs w:val="24"/>
          <w:lang w:eastAsia="ru-RU"/>
        </w:rPr>
        <w:t>МУНИЦИПАЛЬНОЙ УСЛУГИ ПО ВЫДАЧЕ РАЗРЕШЕНИЙ НА УСТАНОВКУ</w:t>
      </w:r>
    </w:p>
    <w:p w:rsidR="00687ED3" w:rsidRPr="00687ED3" w:rsidRDefault="00687ED3" w:rsidP="00687ED3">
      <w:pPr>
        <w:widowControl w:val="0"/>
        <w:autoSpaceDE w:val="0"/>
        <w:autoSpaceDN w:val="0"/>
        <w:spacing w:after="0" w:line="240" w:lineRule="auto"/>
        <w:jc w:val="center"/>
        <w:rPr>
          <w:rFonts w:ascii="Times New Roman" w:eastAsia="BatangChe" w:hAnsi="Times New Roman" w:cs="Times New Roman"/>
          <w:b/>
          <w:szCs w:val="20"/>
          <w:lang w:eastAsia="ru-RU"/>
        </w:rPr>
      </w:pPr>
      <w:r w:rsidRPr="00687ED3">
        <w:rPr>
          <w:rFonts w:ascii="Times New Roman" w:eastAsia="BatangChe" w:hAnsi="Times New Roman" w:cs="Times New Roman"/>
          <w:b/>
          <w:sz w:val="24"/>
          <w:szCs w:val="24"/>
          <w:lang w:eastAsia="ru-RU"/>
        </w:rPr>
        <w:t>И ЭКСПЛУАТАЦИЮ РЕКЛАМНЫХ КОНСТРУКЦИЙ</w:t>
      </w:r>
    </w:p>
    <w:p w:rsidR="002E63A4" w:rsidRDefault="002E63A4" w:rsidP="00687ED3">
      <w:pPr>
        <w:widowControl w:val="0"/>
        <w:autoSpaceDE w:val="0"/>
        <w:autoSpaceDN w:val="0"/>
        <w:spacing w:after="0" w:line="240" w:lineRule="auto"/>
        <w:jc w:val="both"/>
        <w:rPr>
          <w:rFonts w:ascii="Courier New" w:eastAsia="Times New Roman" w:hAnsi="Courier New" w:cs="Courier New"/>
          <w:sz w:val="20"/>
          <w:szCs w:val="20"/>
          <w:lang w:eastAsia="ru-RU"/>
        </w:rPr>
      </w:pPr>
    </w:p>
    <w:p w:rsidR="00454FE0" w:rsidRDefault="00454FE0" w:rsidP="00687ED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1"/>
        <w:tblW w:w="0" w:type="auto"/>
        <w:tblInd w:w="0" w:type="dxa"/>
        <w:tblLook w:val="04A0" w:firstRow="1" w:lastRow="0" w:firstColumn="1" w:lastColumn="0" w:noHBand="0" w:noVBand="1"/>
      </w:tblPr>
      <w:tblGrid>
        <w:gridCol w:w="9571"/>
      </w:tblGrid>
      <w:tr w:rsidR="00E71D06" w:rsidRPr="00E71D06" w:rsidTr="00E71D06">
        <w:tc>
          <w:tcPr>
            <w:tcW w:w="9571"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Обращение заявителя в Отдел с заявлением</w:t>
            </w:r>
          </w:p>
        </w:tc>
      </w:tr>
    </w:tbl>
    <w:p w:rsidR="00E71D06" w:rsidRPr="00E71D06" w:rsidRDefault="00E71D06" w:rsidP="00E71D06">
      <w:pP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1FC8B5F3" wp14:editId="71F8FD3F">
                <wp:simplePos x="0" y="0"/>
                <wp:positionH relativeFrom="column">
                  <wp:posOffset>2973705</wp:posOffset>
                </wp:positionH>
                <wp:positionV relativeFrom="paragraph">
                  <wp:posOffset>26035</wp:posOffset>
                </wp:positionV>
                <wp:extent cx="0" cy="518160"/>
                <wp:effectExtent l="95250" t="0" r="57150" b="53340"/>
                <wp:wrapNone/>
                <wp:docPr id="20" name="Прямая со стрелкой 2"/>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4.15pt;margin-top:2.05pt;width:0;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" strokecolor="windowText">
                <v:stroke endarrow="open"/>
              </v:shape>
            </w:pict>
          </mc:Fallback>
        </mc:AlternateContent>
      </w:r>
    </w:p>
    <w:p w:rsidR="00E71D06" w:rsidRPr="00E71D06" w:rsidRDefault="00E71D06" w:rsidP="00E71D06">
      <w:pPr>
        <w:spacing w:line="240" w:lineRule="auto"/>
        <w:jc w:val="center"/>
        <w:rPr>
          <w:rFonts w:ascii="Calibri" w:eastAsia="Calibri" w:hAnsi="Calibri" w:cs="Times New Roman"/>
        </w:rPr>
      </w:pPr>
    </w:p>
    <w:tbl>
      <w:tblPr>
        <w:tblStyle w:val="1"/>
        <w:tblW w:w="0" w:type="auto"/>
        <w:tblInd w:w="0" w:type="dxa"/>
        <w:tblLook w:val="04A0" w:firstRow="1" w:lastRow="0" w:firstColumn="1" w:lastColumn="0" w:noHBand="0" w:noVBand="1"/>
      </w:tblPr>
      <w:tblGrid>
        <w:gridCol w:w="9571"/>
      </w:tblGrid>
      <w:tr w:rsidR="00E71D06" w:rsidRPr="00E71D06" w:rsidTr="00E71D06">
        <w:tc>
          <w:tcPr>
            <w:tcW w:w="9571"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tabs>
                <w:tab w:val="left" w:pos="3096"/>
              </w:tabs>
              <w:jc w:val="center"/>
              <w:rPr>
                <w:rFonts w:ascii="Times New Roman" w:hAnsi="Times New Roman"/>
                <w:sz w:val="24"/>
                <w:szCs w:val="24"/>
              </w:rPr>
            </w:pPr>
            <w:r w:rsidRPr="00E71D06">
              <w:rPr>
                <w:rFonts w:ascii="Times New Roman" w:hAnsi="Times New Roman"/>
                <w:sz w:val="24"/>
                <w:szCs w:val="24"/>
              </w:rPr>
              <w:t>Прием и регистрация заявления и приложенных к нему документов. Срок исполнения 1 день, ответственный: специалист Отдела, ответственный по вопросам наружной рекламы</w:t>
            </w:r>
          </w:p>
        </w:tc>
      </w:tr>
    </w:tbl>
    <w:p w:rsidR="00E71D06" w:rsidRPr="00E71D06" w:rsidRDefault="00E71D06" w:rsidP="00E71D06">
      <w:pPr>
        <w:spacing w:line="240" w:lineRule="auto"/>
        <w:jc w:val="cente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8184F25" wp14:editId="57A148FC">
                <wp:simplePos x="0" y="0"/>
                <wp:positionH relativeFrom="column">
                  <wp:posOffset>2973705</wp:posOffset>
                </wp:positionH>
                <wp:positionV relativeFrom="paragraph">
                  <wp:posOffset>-635</wp:posOffset>
                </wp:positionV>
                <wp:extent cx="0" cy="586740"/>
                <wp:effectExtent l="95250" t="0" r="57150" b="60960"/>
                <wp:wrapNone/>
                <wp:docPr id="19" name="Прямая со стрелкой 5"/>
                <wp:cNvGraphicFramePr/>
                <a:graphic xmlns:a="http://schemas.openxmlformats.org/drawingml/2006/main">
                  <a:graphicData uri="http://schemas.microsoft.com/office/word/2010/wordprocessingShape">
                    <wps:wsp>
                      <wps:cNvCnPr/>
                      <wps:spPr>
                        <a:xfrm>
                          <a:off x="0" y="0"/>
                          <a:ext cx="0" cy="5867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4.15pt;margin-top:-.05pt;width:0;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" strokecolor="windowText">
                <v:stroke endarrow="open"/>
              </v:shape>
            </w:pict>
          </mc:Fallback>
        </mc:AlternateContent>
      </w:r>
    </w:p>
    <w:p w:rsidR="00E71D06" w:rsidRPr="00E71D06" w:rsidRDefault="00E71D06" w:rsidP="00E71D06">
      <w:pPr>
        <w:rPr>
          <w:rFonts w:ascii="Calibri" w:eastAsia="Calibri" w:hAnsi="Calibri" w:cs="Times New Roman"/>
        </w:rPr>
      </w:pPr>
    </w:p>
    <w:tbl>
      <w:tblPr>
        <w:tblStyle w:val="1"/>
        <w:tblW w:w="0" w:type="auto"/>
        <w:tblInd w:w="0" w:type="dxa"/>
        <w:tblLook w:val="04A0" w:firstRow="1" w:lastRow="0" w:firstColumn="1" w:lastColumn="0" w:noHBand="0" w:noVBand="1"/>
      </w:tblPr>
      <w:tblGrid>
        <w:gridCol w:w="9571"/>
      </w:tblGrid>
      <w:tr w:rsidR="00E71D06" w:rsidRPr="00E71D06" w:rsidTr="00E71D06">
        <w:tc>
          <w:tcPr>
            <w:tcW w:w="9571"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tabs>
                <w:tab w:val="left" w:pos="384"/>
              </w:tabs>
              <w:jc w:val="center"/>
              <w:rPr>
                <w:rFonts w:ascii="Times New Roman" w:hAnsi="Times New Roman"/>
                <w:sz w:val="24"/>
                <w:szCs w:val="24"/>
              </w:rPr>
            </w:pPr>
            <w:r w:rsidRPr="00E71D06">
              <w:rPr>
                <w:rFonts w:ascii="Times New Roman" w:hAnsi="Times New Roman"/>
                <w:sz w:val="24"/>
                <w:szCs w:val="24"/>
              </w:rPr>
              <w:t>Рассмотрение заявления и приложенных к нему документов. Срок исполнения 3 дня, ответственный: специалист Отдела</w:t>
            </w:r>
          </w:p>
        </w:tc>
      </w:tr>
    </w:tbl>
    <w:p w:rsidR="00E71D06" w:rsidRPr="00E71D06" w:rsidRDefault="00E71D06" w:rsidP="00E71D06">
      <w:pPr>
        <w:jc w:val="cente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179BFD7" wp14:editId="16C18236">
                <wp:simplePos x="0" y="0"/>
                <wp:positionH relativeFrom="column">
                  <wp:posOffset>4406265</wp:posOffset>
                </wp:positionH>
                <wp:positionV relativeFrom="paragraph">
                  <wp:posOffset>20320</wp:posOffset>
                </wp:positionV>
                <wp:extent cx="0" cy="609600"/>
                <wp:effectExtent l="95250" t="0" r="57150" b="57150"/>
                <wp:wrapNone/>
                <wp:docPr id="18" name="Прямая со стрелкой 7"/>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6.95pt;margin-top:1.6pt;width:0;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" strokecolor="windowText">
                <v:stroke endarrow="open"/>
              </v:shape>
            </w:pict>
          </mc:Fallback>
        </mc:AlternateContent>
      </w:r>
      <w:r w:rsidRPr="00E71D06">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18AD02B3" wp14:editId="404D3F88">
                <wp:simplePos x="0" y="0"/>
                <wp:positionH relativeFrom="column">
                  <wp:posOffset>1350645</wp:posOffset>
                </wp:positionH>
                <wp:positionV relativeFrom="paragraph">
                  <wp:posOffset>20320</wp:posOffset>
                </wp:positionV>
                <wp:extent cx="0" cy="609600"/>
                <wp:effectExtent l="95250" t="0" r="57150" b="57150"/>
                <wp:wrapNone/>
                <wp:docPr id="17" name="Прямая со стрелкой 6"/>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6.35pt;margin-top:1.6pt;width:0;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" strokecolor="windowText">
                <v:stroke endarrow="open"/>
              </v:shape>
            </w:pict>
          </mc:Fallback>
        </mc:AlternateContent>
      </w:r>
    </w:p>
    <w:p w:rsidR="00E71D06" w:rsidRPr="00E71D06" w:rsidRDefault="00E71D06" w:rsidP="00E71D06">
      <w:pPr>
        <w:rPr>
          <w:rFonts w:ascii="Calibri" w:eastAsia="Calibri" w:hAnsi="Calibri" w:cs="Times New Roman"/>
        </w:rPr>
      </w:pPr>
    </w:p>
    <w:tbl>
      <w:tblPr>
        <w:tblStyle w:val="1"/>
        <w:tblpPr w:leftFromText="180" w:rightFromText="180" w:vertAnchor="text" w:tblpY="1"/>
        <w:tblOverlap w:val="never"/>
        <w:tblW w:w="0" w:type="auto"/>
        <w:tblInd w:w="0" w:type="dxa"/>
        <w:tblLook w:val="04A0" w:firstRow="1" w:lastRow="0" w:firstColumn="1" w:lastColumn="0" w:noHBand="0" w:noVBand="1"/>
      </w:tblPr>
      <w:tblGrid>
        <w:gridCol w:w="4503"/>
      </w:tblGrid>
      <w:tr w:rsidR="00E71D06" w:rsidRPr="00E71D06" w:rsidTr="00E71D06">
        <w:tc>
          <w:tcPr>
            <w:tcW w:w="4503"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Отсутствие установленных законодательством оснований, исключающих выдачу разрешения на установку и эксплуатацию рекламной конструкции</w:t>
            </w:r>
          </w:p>
        </w:tc>
      </w:tr>
    </w:tbl>
    <w:tbl>
      <w:tblPr>
        <w:tblStyle w:val="1"/>
        <w:tblW w:w="0" w:type="auto"/>
        <w:tblInd w:w="392" w:type="dxa"/>
        <w:tblLook w:val="04A0" w:firstRow="1" w:lastRow="0" w:firstColumn="1" w:lastColumn="0" w:noHBand="0" w:noVBand="1"/>
      </w:tblPr>
      <w:tblGrid>
        <w:gridCol w:w="4599"/>
      </w:tblGrid>
      <w:tr w:rsidR="00E71D06" w:rsidRPr="00E71D06" w:rsidTr="00E71D06">
        <w:tc>
          <w:tcPr>
            <w:tcW w:w="4599" w:type="dxa"/>
            <w:tcBorders>
              <w:top w:val="single" w:sz="4" w:space="0" w:color="auto"/>
              <w:left w:val="single" w:sz="4" w:space="0" w:color="auto"/>
              <w:bottom w:val="single" w:sz="4" w:space="0" w:color="auto"/>
              <w:right w:val="single" w:sz="4" w:space="0" w:color="auto"/>
            </w:tcBorders>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Наличие оснований, установленных законодательством, исключающих выдачу разрешения на установку и эксплуатацию рекламной конструкции</w:t>
            </w:r>
          </w:p>
          <w:p w:rsidR="00E71D06" w:rsidRPr="00E71D06" w:rsidRDefault="00E71D06" w:rsidP="00E71D06">
            <w:pPr>
              <w:rPr>
                <w:rFonts w:ascii="Times New Roman" w:hAnsi="Times New Roman"/>
                <w:sz w:val="24"/>
                <w:szCs w:val="24"/>
              </w:rPr>
            </w:pPr>
          </w:p>
        </w:tc>
      </w:tr>
    </w:tbl>
    <w:p w:rsidR="00E71D06" w:rsidRPr="00E71D06" w:rsidRDefault="00E71D06" w:rsidP="00E71D06">
      <w:pP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6E8B0837" wp14:editId="66C70E94">
                <wp:simplePos x="0" y="0"/>
                <wp:positionH relativeFrom="column">
                  <wp:posOffset>1505585</wp:posOffset>
                </wp:positionH>
                <wp:positionV relativeFrom="paragraph">
                  <wp:posOffset>17780</wp:posOffset>
                </wp:positionV>
                <wp:extent cx="0" cy="518160"/>
                <wp:effectExtent l="95250" t="0" r="57150" b="53340"/>
                <wp:wrapNone/>
                <wp:docPr id="16" name="Прямая со стрелкой 9"/>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18.55pt;margin-top:1.4pt;width:0;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" strokecolor="windowText">
                <v:stroke endarrow="open"/>
              </v:shape>
            </w:pict>
          </mc:Fallback>
        </mc:AlternateContent>
      </w:r>
      <w:r w:rsidRPr="00E71D06">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7D87337B" wp14:editId="46CEEF38">
                <wp:simplePos x="0" y="0"/>
                <wp:positionH relativeFrom="column">
                  <wp:posOffset>-1572895</wp:posOffset>
                </wp:positionH>
                <wp:positionV relativeFrom="paragraph">
                  <wp:posOffset>17780</wp:posOffset>
                </wp:positionV>
                <wp:extent cx="0" cy="518160"/>
                <wp:effectExtent l="95250" t="0" r="57150" b="53340"/>
                <wp:wrapNone/>
                <wp:docPr id="15" name="Прямая со стрелкой 8"/>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3.85pt;margin-top:1.4pt;width:0;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" strokecolor="windowText">
                <v:stroke endarrow="open"/>
              </v:shape>
            </w:pict>
          </mc:Fallback>
        </mc:AlternateContent>
      </w:r>
      <w:r w:rsidRPr="00E71D06">
        <w:rPr>
          <w:rFonts w:ascii="Calibri" w:eastAsia="Calibri" w:hAnsi="Calibri" w:cs="Times New Roman"/>
        </w:rPr>
        <w:br w:type="textWrapping" w:clear="all"/>
      </w:r>
    </w:p>
    <w:tbl>
      <w:tblPr>
        <w:tblStyle w:val="1"/>
        <w:tblpPr w:leftFromText="180" w:rightFromText="180" w:vertAnchor="text" w:tblpY="1"/>
        <w:tblOverlap w:val="never"/>
        <w:tblW w:w="0" w:type="auto"/>
        <w:tblInd w:w="0" w:type="dxa"/>
        <w:tblLook w:val="04A0" w:firstRow="1" w:lastRow="0" w:firstColumn="1" w:lastColumn="0" w:noHBand="0" w:noVBand="1"/>
      </w:tblPr>
      <w:tblGrid>
        <w:gridCol w:w="4503"/>
      </w:tblGrid>
      <w:tr w:rsidR="00E71D06" w:rsidRPr="00E71D06" w:rsidTr="00E71D06">
        <w:tc>
          <w:tcPr>
            <w:tcW w:w="4503"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Запросы в рамках межведомственного взаимодействия и проведение согласований с уполномоченными органами.</w:t>
            </w:r>
          </w:p>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Срок исполнения 40 дней, ответственный: специалист Отдела по вопросам наружной рекламы</w:t>
            </w:r>
          </w:p>
        </w:tc>
      </w:tr>
    </w:tbl>
    <w:tbl>
      <w:tblPr>
        <w:tblStyle w:val="1"/>
        <w:tblW w:w="0" w:type="auto"/>
        <w:tblInd w:w="392" w:type="dxa"/>
        <w:tblLook w:val="04A0" w:firstRow="1" w:lastRow="0" w:firstColumn="1" w:lastColumn="0" w:noHBand="0" w:noVBand="1"/>
      </w:tblPr>
      <w:tblGrid>
        <w:gridCol w:w="4599"/>
      </w:tblGrid>
      <w:tr w:rsidR="00E71D06" w:rsidRPr="00E71D06" w:rsidTr="00E71D06">
        <w:tc>
          <w:tcPr>
            <w:tcW w:w="4599"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Подготовка решения об отказе в выдаче разрешения на установку и эксплуатацию рекламной конструкции.</w:t>
            </w:r>
          </w:p>
          <w:p w:rsidR="00E71D06" w:rsidRDefault="00E71D06" w:rsidP="00101EC5">
            <w:pPr>
              <w:jc w:val="center"/>
              <w:rPr>
                <w:rFonts w:ascii="Times New Roman" w:hAnsi="Times New Roman"/>
                <w:sz w:val="24"/>
                <w:szCs w:val="24"/>
              </w:rPr>
            </w:pPr>
            <w:r w:rsidRPr="00E71D06">
              <w:rPr>
                <w:rFonts w:ascii="Times New Roman" w:hAnsi="Times New Roman"/>
                <w:sz w:val="24"/>
                <w:szCs w:val="24"/>
              </w:rPr>
              <w:t>Срок исполнения 8 дней, ответственный: специалист Отдела по вопросам наружной рекламы</w:t>
            </w:r>
          </w:p>
          <w:p w:rsidR="00101EC5" w:rsidRPr="00E71D06" w:rsidRDefault="00101EC5" w:rsidP="00101EC5">
            <w:pPr>
              <w:jc w:val="center"/>
              <w:rPr>
                <w:rFonts w:ascii="Times New Roman" w:hAnsi="Times New Roman"/>
                <w:sz w:val="24"/>
                <w:szCs w:val="24"/>
              </w:rPr>
            </w:pPr>
            <w:r w:rsidRPr="00E71D06">
              <w:rPr>
                <w:noProof/>
                <w:lang w:eastAsia="ru-RU"/>
              </w:rPr>
              <mc:AlternateContent>
                <mc:Choice Requires="wps">
                  <w:drawing>
                    <wp:anchor distT="0" distB="0" distL="114300" distR="114300" simplePos="0" relativeHeight="251671552" behindDoc="0" locked="0" layoutInCell="1" allowOverlap="1" wp14:anchorId="11B5D287" wp14:editId="075A5046">
                      <wp:simplePos x="0" y="0"/>
                      <wp:positionH relativeFrom="column">
                        <wp:posOffset>2011045</wp:posOffset>
                      </wp:positionH>
                      <wp:positionV relativeFrom="paragraph">
                        <wp:posOffset>180975</wp:posOffset>
                      </wp:positionV>
                      <wp:extent cx="0" cy="3284220"/>
                      <wp:effectExtent l="95250" t="0" r="76200" b="49530"/>
                      <wp:wrapNone/>
                      <wp:docPr id="6" name="Прямая со стрелкой 13"/>
                      <wp:cNvGraphicFramePr/>
                      <a:graphic xmlns:a="http://schemas.openxmlformats.org/drawingml/2006/main">
                        <a:graphicData uri="http://schemas.microsoft.com/office/word/2010/wordprocessingShape">
                          <wps:wsp>
                            <wps:cNvCnPr/>
                            <wps:spPr>
                              <a:xfrm>
                                <a:off x="0" y="0"/>
                                <a:ext cx="0" cy="32842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35pt;margin-top:14.25pt;width:0;height:25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" strokecolor="windowText">
                      <v:stroke endarrow="open"/>
                    </v:shape>
                  </w:pict>
                </mc:Fallback>
              </mc:AlternateContent>
            </w:r>
            <w:r w:rsidRPr="00E71D06">
              <w:rPr>
                <w:noProof/>
                <w:lang w:eastAsia="ru-RU"/>
              </w:rPr>
              <mc:AlternateContent>
                <mc:Choice Requires="wps">
                  <w:drawing>
                    <wp:anchor distT="0" distB="0" distL="114300" distR="114300" simplePos="0" relativeHeight="251666432" behindDoc="0" locked="0" layoutInCell="1" allowOverlap="1" wp14:anchorId="4B6D4115" wp14:editId="3966AC34">
                      <wp:simplePos x="0" y="0"/>
                      <wp:positionH relativeFrom="column">
                        <wp:posOffset>-1829435</wp:posOffset>
                      </wp:positionH>
                      <wp:positionV relativeFrom="paragraph">
                        <wp:posOffset>196215</wp:posOffset>
                      </wp:positionV>
                      <wp:extent cx="7620" cy="1036320"/>
                      <wp:effectExtent l="76200" t="0" r="68580" b="49530"/>
                      <wp:wrapNone/>
                      <wp:docPr id="4" name="Прямая со стрелкой 10"/>
                      <wp:cNvGraphicFramePr/>
                      <a:graphic xmlns:a="http://schemas.openxmlformats.org/drawingml/2006/main">
                        <a:graphicData uri="http://schemas.microsoft.com/office/word/2010/wordprocessingShape">
                          <wps:wsp>
                            <wps:cNvCnPr/>
                            <wps:spPr>
                              <a:xfrm>
                                <a:off x="0" y="0"/>
                                <a:ext cx="7620" cy="10363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44.05pt;margin-top:15.45pt;width:.6pt;height:8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" strokecolor="windowText">
                      <v:stroke endarrow="open"/>
                    </v:shape>
                  </w:pict>
                </mc:Fallback>
              </mc:AlternateContent>
            </w:r>
          </w:p>
        </w:tc>
      </w:tr>
    </w:tbl>
    <w:p w:rsidR="00E71D06" w:rsidRPr="00E71D06" w:rsidRDefault="00101EC5" w:rsidP="00E71D06">
      <w:pPr>
        <w:rPr>
          <w:rFonts w:ascii="Calibri" w:eastAsia="Calibri" w:hAnsi="Calibri" w:cs="Times New Roman"/>
        </w:rPr>
      </w:pPr>
      <w:r w:rsidRPr="00E71D06">
        <w:rPr>
          <w:rFonts w:ascii="Calibri" w:eastAsia="Calibri" w:hAnsi="Calibri" w:cs="Times New Roman"/>
          <w:noProof/>
          <w:lang w:eastAsia="ru-RU"/>
        </w:rPr>
        <w:lastRenderedPageBreak/>
        <mc:AlternateContent>
          <mc:Choice Requires="wps">
            <w:drawing>
              <wp:anchor distT="0" distB="0" distL="114300" distR="114300" simplePos="0" relativeHeight="251675648" behindDoc="0" locked="0" layoutInCell="1" allowOverlap="1" wp14:anchorId="3234CFDC" wp14:editId="2F16FD58">
                <wp:simplePos x="0" y="0"/>
                <wp:positionH relativeFrom="column">
                  <wp:posOffset>5175885</wp:posOffset>
                </wp:positionH>
                <wp:positionV relativeFrom="paragraph">
                  <wp:posOffset>-702310</wp:posOffset>
                </wp:positionV>
                <wp:extent cx="0" cy="3284220"/>
                <wp:effectExtent l="95250" t="0" r="76200" b="49530"/>
                <wp:wrapNone/>
                <wp:docPr id="9" name="Прямая со стрелкой 13"/>
                <wp:cNvGraphicFramePr/>
                <a:graphic xmlns:a="http://schemas.openxmlformats.org/drawingml/2006/main">
                  <a:graphicData uri="http://schemas.microsoft.com/office/word/2010/wordprocessingShape">
                    <wps:wsp>
                      <wps:cNvCnPr/>
                      <wps:spPr>
                        <a:xfrm>
                          <a:off x="0" y="0"/>
                          <a:ext cx="0" cy="32842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407.55pt;margin-top:-55.3pt;width:0;height:2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" strokecolor="windowText">
                <v:stroke endarrow="open"/>
              </v:shape>
            </w:pict>
          </mc:Fallback>
        </mc:AlternateContent>
      </w:r>
      <w:r w:rsidRPr="00E71D06">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147D407D" wp14:editId="241FAF90">
                <wp:simplePos x="0" y="0"/>
                <wp:positionH relativeFrom="column">
                  <wp:posOffset>1335405</wp:posOffset>
                </wp:positionH>
                <wp:positionV relativeFrom="paragraph">
                  <wp:posOffset>-704850</wp:posOffset>
                </wp:positionV>
                <wp:extent cx="0" cy="982980"/>
                <wp:effectExtent l="95250" t="0" r="95250" b="64770"/>
                <wp:wrapNone/>
                <wp:docPr id="14" name="Прямая со стрелкой 13"/>
                <wp:cNvGraphicFramePr/>
                <a:graphic xmlns:a="http://schemas.openxmlformats.org/drawingml/2006/main">
                  <a:graphicData uri="http://schemas.microsoft.com/office/word/2010/wordprocessingShape">
                    <wps:wsp>
                      <wps:cNvCnPr/>
                      <wps:spPr>
                        <a:xfrm>
                          <a:off x="0" y="0"/>
                          <a:ext cx="0" cy="9829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05.15pt;margin-top:-55.5pt;width:0;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" strokecolor="windowText">
                <v:stroke endarrow="open"/>
              </v:shape>
            </w:pict>
          </mc:Fallback>
        </mc:AlternateContent>
      </w:r>
      <w:r w:rsidRPr="00E71D06">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E9EEAF8" wp14:editId="61A92D1E">
                <wp:simplePos x="0" y="0"/>
                <wp:positionH relativeFrom="column">
                  <wp:posOffset>-1572895</wp:posOffset>
                </wp:positionH>
                <wp:positionV relativeFrom="paragraph">
                  <wp:posOffset>1905</wp:posOffset>
                </wp:positionV>
                <wp:extent cx="0" cy="2887980"/>
                <wp:effectExtent l="95250" t="0" r="57150" b="64770"/>
                <wp:wrapNone/>
                <wp:docPr id="8" name="Прямая со стрелкой 13"/>
                <wp:cNvGraphicFramePr/>
                <a:graphic xmlns:a="http://schemas.openxmlformats.org/drawingml/2006/main">
                  <a:graphicData uri="http://schemas.microsoft.com/office/word/2010/wordprocessingShape">
                    <wps:wsp>
                      <wps:cNvCnPr/>
                      <wps:spPr>
                        <a:xfrm>
                          <a:off x="0" y="0"/>
                          <a:ext cx="0" cy="28879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23.85pt;margin-top:.15pt;width:0;height:2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" strokecolor="windowText">
                <v:stroke endarrow="open"/>
              </v:shape>
            </w:pict>
          </mc:Fallback>
        </mc:AlternateContent>
      </w:r>
    </w:p>
    <w:tbl>
      <w:tblPr>
        <w:tblStyle w:val="1"/>
        <w:tblpPr w:leftFromText="180" w:rightFromText="180" w:vertAnchor="text" w:tblpY="1"/>
        <w:tblOverlap w:val="never"/>
        <w:tblW w:w="0" w:type="auto"/>
        <w:tblInd w:w="0" w:type="dxa"/>
        <w:tblLook w:val="04A0" w:firstRow="1" w:lastRow="0" w:firstColumn="1" w:lastColumn="0" w:noHBand="0" w:noVBand="1"/>
      </w:tblPr>
      <w:tblGrid>
        <w:gridCol w:w="6629"/>
      </w:tblGrid>
      <w:tr w:rsidR="00101EC5" w:rsidRPr="00E71D06" w:rsidTr="008D276F">
        <w:tc>
          <w:tcPr>
            <w:tcW w:w="6629" w:type="dxa"/>
            <w:tcBorders>
              <w:top w:val="single" w:sz="4" w:space="0" w:color="auto"/>
              <w:left w:val="single" w:sz="4" w:space="0" w:color="auto"/>
              <w:bottom w:val="single" w:sz="4" w:space="0" w:color="auto"/>
              <w:right w:val="single" w:sz="4" w:space="0" w:color="auto"/>
            </w:tcBorders>
            <w:hideMark/>
          </w:tcPr>
          <w:p w:rsidR="00101EC5" w:rsidRPr="00E71D06" w:rsidRDefault="00101EC5" w:rsidP="00101EC5">
            <w:pPr>
              <w:jc w:val="center"/>
              <w:rPr>
                <w:rFonts w:ascii="Times New Roman" w:hAnsi="Times New Roman"/>
                <w:sz w:val="24"/>
                <w:szCs w:val="24"/>
              </w:rPr>
            </w:pPr>
            <w:r w:rsidRPr="00E71D06">
              <w:rPr>
                <w:rFonts w:ascii="Times New Roman" w:hAnsi="Times New Roman"/>
                <w:sz w:val="24"/>
                <w:szCs w:val="24"/>
              </w:rPr>
              <w:t>Принятие решения о выдаче разрешения на установку и эксплуатацию рекламной конструкции либо об отказе в его выдаче. Срок исполнения 5 дней</w:t>
            </w:r>
          </w:p>
        </w:tc>
      </w:tr>
    </w:tbl>
    <w:p w:rsidR="00E71D06" w:rsidRPr="00E71D06" w:rsidRDefault="00E71D06" w:rsidP="00E71D06">
      <w:pPr>
        <w:rPr>
          <w:rFonts w:ascii="Calibri" w:eastAsia="Calibri" w:hAnsi="Calibri" w:cs="Times New Roman"/>
        </w:rPr>
      </w:pPr>
    </w:p>
    <w:p w:rsidR="00E71D06" w:rsidRPr="00E71D06" w:rsidRDefault="00E71D06" w:rsidP="00E71D06">
      <w:pP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BFDBFB2" wp14:editId="30AFE72E">
                <wp:simplePos x="0" y="0"/>
                <wp:positionH relativeFrom="column">
                  <wp:posOffset>-2915285</wp:posOffset>
                </wp:positionH>
                <wp:positionV relativeFrom="paragraph">
                  <wp:posOffset>198120</wp:posOffset>
                </wp:positionV>
                <wp:extent cx="0" cy="449580"/>
                <wp:effectExtent l="95250" t="0" r="57150" b="64770"/>
                <wp:wrapNone/>
                <wp:docPr id="3" name="Прямая со стрелкой 11"/>
                <wp:cNvGraphicFramePr/>
                <a:graphic xmlns:a="http://schemas.openxmlformats.org/drawingml/2006/main">
                  <a:graphicData uri="http://schemas.microsoft.com/office/word/2010/wordprocessingShape">
                    <wps:wsp>
                      <wps:cNvCnPr/>
                      <wps:spPr>
                        <a:xfrm>
                          <a:off x="0" y="0"/>
                          <a:ext cx="0" cy="4495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9.55pt;margin-top:15.6pt;width:0;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" strokecolor="windowText">
                <v:stroke endarrow="open"/>
              </v:shape>
            </w:pict>
          </mc:Fallback>
        </mc:AlternateContent>
      </w:r>
    </w:p>
    <w:p w:rsidR="00E71D06" w:rsidRPr="00E71D06" w:rsidRDefault="00E71D06" w:rsidP="00E71D06">
      <w:pPr>
        <w:rPr>
          <w:rFonts w:ascii="Calibri" w:eastAsia="Calibri" w:hAnsi="Calibri" w:cs="Times New Roman"/>
        </w:rPr>
      </w:pPr>
    </w:p>
    <w:tbl>
      <w:tblPr>
        <w:tblStyle w:val="1"/>
        <w:tblpPr w:leftFromText="180" w:rightFromText="180" w:vertAnchor="text" w:tblpY="1"/>
        <w:tblOverlap w:val="never"/>
        <w:tblW w:w="0" w:type="auto"/>
        <w:tblInd w:w="0" w:type="dxa"/>
        <w:tblLook w:val="04A0" w:firstRow="1" w:lastRow="0" w:firstColumn="1" w:lastColumn="0" w:noHBand="0" w:noVBand="1"/>
      </w:tblPr>
      <w:tblGrid>
        <w:gridCol w:w="6629"/>
      </w:tblGrid>
      <w:tr w:rsidR="00E71D06" w:rsidRPr="00E71D06" w:rsidTr="00E71D06">
        <w:tc>
          <w:tcPr>
            <w:tcW w:w="6629"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Оформление разрешения на установку и эксплуатацию рекламной конструкции либо решения об отказе в его выдаче. Срок исполнения 8 дней, ответственный: специалист Отдела, ответственный по вопросам наружной рекламы</w:t>
            </w:r>
          </w:p>
        </w:tc>
      </w:tr>
    </w:tbl>
    <w:p w:rsidR="00E71D06" w:rsidRPr="00E71D06" w:rsidRDefault="00E71D06" w:rsidP="00E71D06">
      <w:pPr>
        <w:rPr>
          <w:rFonts w:ascii="Calibri" w:eastAsia="Calibri" w:hAnsi="Calibri" w:cs="Times New Roman"/>
        </w:rPr>
      </w:pPr>
    </w:p>
    <w:p w:rsidR="00E71D06" w:rsidRPr="00E71D06" w:rsidRDefault="00E71D06" w:rsidP="00E71D06">
      <w:pPr>
        <w:rPr>
          <w:rFonts w:ascii="Calibri" w:eastAsia="Calibri" w:hAnsi="Calibri" w:cs="Times New Roman"/>
        </w:rPr>
      </w:pPr>
    </w:p>
    <w:p w:rsidR="00E71D06" w:rsidRPr="00E71D06" w:rsidRDefault="00E71D06" w:rsidP="00E71D06">
      <w:pPr>
        <w:rPr>
          <w:rFonts w:ascii="Calibri" w:eastAsia="Calibri" w:hAnsi="Calibri" w:cs="Times New Roman"/>
        </w:rPr>
      </w:pPr>
      <w:r w:rsidRPr="00E71D06">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6744AF8B" wp14:editId="510F4D8C">
                <wp:simplePos x="0" y="0"/>
                <wp:positionH relativeFrom="column">
                  <wp:posOffset>-2922905</wp:posOffset>
                </wp:positionH>
                <wp:positionV relativeFrom="paragraph">
                  <wp:posOffset>64135</wp:posOffset>
                </wp:positionV>
                <wp:extent cx="0" cy="563880"/>
                <wp:effectExtent l="95250" t="0" r="57150" b="64770"/>
                <wp:wrapNone/>
                <wp:docPr id="5" name="Прямая со стрелкой 12"/>
                <wp:cNvGraphicFramePr/>
                <a:graphic xmlns:a="http://schemas.openxmlformats.org/drawingml/2006/main">
                  <a:graphicData uri="http://schemas.microsoft.com/office/word/2010/wordprocessingShape">
                    <wps:wsp>
                      <wps:cNvCnPr/>
                      <wps:spPr>
                        <a:xfrm>
                          <a:off x="0" y="0"/>
                          <a:ext cx="0" cy="5638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0.15pt;margin-top:5.05pt;width:0;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" strokecolor="windowText">
                <v:stroke endarrow="open"/>
              </v:shape>
            </w:pict>
          </mc:Fallback>
        </mc:AlternateContent>
      </w:r>
    </w:p>
    <w:p w:rsidR="00E71D06" w:rsidRPr="00E71D06" w:rsidRDefault="00E71D06" w:rsidP="00E71D06">
      <w:pPr>
        <w:rPr>
          <w:rFonts w:ascii="Calibri" w:eastAsia="Calibri" w:hAnsi="Calibri" w:cs="Times New Roman"/>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E71D06" w:rsidRPr="00E71D06" w:rsidTr="00E71D06">
        <w:tc>
          <w:tcPr>
            <w:tcW w:w="9606" w:type="dxa"/>
            <w:tcBorders>
              <w:top w:val="single" w:sz="4" w:space="0" w:color="auto"/>
              <w:left w:val="single" w:sz="4" w:space="0" w:color="auto"/>
              <w:bottom w:val="single" w:sz="4" w:space="0" w:color="auto"/>
              <w:right w:val="single" w:sz="4" w:space="0" w:color="auto"/>
            </w:tcBorders>
            <w:hideMark/>
          </w:tcPr>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Ханкайского муниципального округа.</w:t>
            </w:r>
          </w:p>
          <w:p w:rsidR="00E71D06" w:rsidRPr="00E71D06" w:rsidRDefault="00E71D06" w:rsidP="00101EC5">
            <w:pPr>
              <w:jc w:val="center"/>
              <w:rPr>
                <w:rFonts w:ascii="Times New Roman" w:hAnsi="Times New Roman"/>
                <w:sz w:val="24"/>
                <w:szCs w:val="24"/>
              </w:rPr>
            </w:pPr>
            <w:r w:rsidRPr="00E71D06">
              <w:rPr>
                <w:rFonts w:ascii="Times New Roman" w:hAnsi="Times New Roman"/>
                <w:sz w:val="24"/>
                <w:szCs w:val="24"/>
              </w:rPr>
              <w:t>Срок исполнения 3 дня, ответственные: специалист Отдела, ответственный по вопросам наружной рекламы</w:t>
            </w:r>
          </w:p>
        </w:tc>
      </w:tr>
    </w:tbl>
    <w:p w:rsidR="00687ED3" w:rsidRPr="00ED1491" w:rsidRDefault="00687ED3" w:rsidP="00687ED3">
      <w:pPr>
        <w:widowControl w:val="0"/>
        <w:autoSpaceDE w:val="0"/>
        <w:autoSpaceDN w:val="0"/>
        <w:spacing w:after="0" w:line="240" w:lineRule="auto"/>
        <w:jc w:val="both"/>
        <w:rPr>
          <w:rFonts w:ascii="Courier New" w:eastAsia="Times New Roman" w:hAnsi="Courier New" w:cs="Courier New"/>
          <w:sz w:val="20"/>
          <w:szCs w:val="20"/>
          <w:lang w:eastAsia="ru-RU"/>
        </w:rPr>
      </w:pPr>
    </w:p>
    <w:p w:rsidR="00ED1491" w:rsidRPr="00ED1491" w:rsidRDefault="00ED1491" w:rsidP="00AA4D1F">
      <w:pPr>
        <w:widowControl w:val="0"/>
        <w:autoSpaceDE w:val="0"/>
        <w:autoSpaceDN w:val="0"/>
        <w:spacing w:after="0" w:line="240" w:lineRule="auto"/>
        <w:jc w:val="center"/>
        <w:rPr>
          <w:rFonts w:ascii="Calibri" w:eastAsia="Times New Roman" w:hAnsi="Calibri" w:cs="Calibri"/>
          <w:b/>
          <w:szCs w:val="20"/>
          <w:lang w:eastAsia="ru-RU"/>
        </w:rPr>
      </w:pPr>
    </w:p>
    <w:p w:rsidR="00AA4D1F" w:rsidRPr="00687ED3" w:rsidRDefault="00AA4D1F" w:rsidP="00AA4D1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687ED3">
        <w:rPr>
          <w:rFonts w:ascii="Times New Roman" w:eastAsia="Times New Roman" w:hAnsi="Times New Roman" w:cs="Times New Roman"/>
          <w:b/>
          <w:szCs w:val="20"/>
          <w:lang w:eastAsia="ru-RU"/>
        </w:rPr>
        <w:t>БЛОК-СХЕМА</w:t>
      </w:r>
    </w:p>
    <w:p w:rsidR="00AA4D1F" w:rsidRPr="00687ED3" w:rsidRDefault="00AA4D1F" w:rsidP="00AA4D1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687ED3">
        <w:rPr>
          <w:rFonts w:ascii="Times New Roman" w:eastAsia="Times New Roman" w:hAnsi="Times New Roman" w:cs="Times New Roman"/>
          <w:b/>
          <w:szCs w:val="20"/>
          <w:lang w:eastAsia="ru-RU"/>
        </w:rPr>
        <w:t>ПОСЛЕДОВАТЕЛЬНОСТИ ДЕЙСТВИЙ ПРИ ПРЕДОСТАВЛЕНИИ</w:t>
      </w:r>
    </w:p>
    <w:p w:rsidR="00AA4D1F" w:rsidRPr="00687ED3" w:rsidRDefault="00AA4D1F" w:rsidP="00AA4D1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687ED3">
        <w:rPr>
          <w:rFonts w:ascii="Times New Roman" w:eastAsia="Times New Roman" w:hAnsi="Times New Roman" w:cs="Times New Roman"/>
          <w:b/>
          <w:szCs w:val="20"/>
          <w:lang w:eastAsia="ru-RU"/>
        </w:rPr>
        <w:t>МУНИЦИПАЛЬНОЙ УСЛУГИ ПО АННУЛИРОВАНИЮ РАЗРЕШЕНИЙ</w:t>
      </w:r>
    </w:p>
    <w:p w:rsidR="00AA4D1F" w:rsidRDefault="00AA4D1F" w:rsidP="00AA4D1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687ED3">
        <w:rPr>
          <w:rFonts w:ascii="Times New Roman" w:eastAsia="Times New Roman" w:hAnsi="Times New Roman" w:cs="Times New Roman"/>
          <w:b/>
          <w:szCs w:val="20"/>
          <w:lang w:eastAsia="ru-RU"/>
        </w:rPr>
        <w:t>НА УСТАНОВКУ И ЭКСПЛУАТАЦИЮ РЕКЛАМНЫХ КОНСТРУКЦИЙ</w:t>
      </w:r>
    </w:p>
    <w:p w:rsidR="00965889" w:rsidRPr="00687ED3" w:rsidRDefault="00965889" w:rsidP="00AA4D1F">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965889" w:rsidRPr="00E71D06" w:rsidTr="008D276F">
        <w:tc>
          <w:tcPr>
            <w:tcW w:w="9606" w:type="dxa"/>
            <w:tcBorders>
              <w:top w:val="single" w:sz="4" w:space="0" w:color="auto"/>
              <w:left w:val="single" w:sz="4" w:space="0" w:color="auto"/>
              <w:bottom w:val="single" w:sz="4" w:space="0" w:color="auto"/>
              <w:right w:val="single" w:sz="4" w:space="0" w:color="auto"/>
            </w:tcBorders>
            <w:hideMark/>
          </w:tcPr>
          <w:p w:rsidR="00965889" w:rsidRPr="00E71D06" w:rsidRDefault="00965889" w:rsidP="00965889">
            <w:pPr>
              <w:jc w:val="center"/>
              <w:rPr>
                <w:rFonts w:ascii="Times New Roman" w:hAnsi="Times New Roman"/>
                <w:sz w:val="24"/>
                <w:szCs w:val="24"/>
              </w:rPr>
            </w:pPr>
            <w:r w:rsidRPr="00E71D06">
              <w:rPr>
                <w:noProof/>
                <w:lang w:eastAsia="ru-RU"/>
              </w:rPr>
              <mc:AlternateContent>
                <mc:Choice Requires="wps">
                  <w:drawing>
                    <wp:anchor distT="0" distB="0" distL="114300" distR="114300" simplePos="0" relativeHeight="251677696" behindDoc="0" locked="0" layoutInCell="1" allowOverlap="1" wp14:anchorId="350FE600" wp14:editId="3DF76E6F">
                      <wp:simplePos x="0" y="0"/>
                      <wp:positionH relativeFrom="column">
                        <wp:posOffset>3011805</wp:posOffset>
                      </wp:positionH>
                      <wp:positionV relativeFrom="paragraph">
                        <wp:posOffset>525145</wp:posOffset>
                      </wp:positionV>
                      <wp:extent cx="0" cy="472440"/>
                      <wp:effectExtent l="95250" t="0" r="57150" b="60960"/>
                      <wp:wrapNone/>
                      <wp:docPr id="10" name="Прямая со стрелкой 12"/>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7.15pt;margin-top:41.35pt;width:0;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" strokecolor="windowText">
                      <v:stroke endarrow="open"/>
                    </v:shape>
                  </w:pict>
                </mc:Fallback>
              </mc:AlternateContent>
            </w:r>
            <w:r w:rsidRPr="00965889">
              <w:rPr>
                <w:rFonts w:ascii="Times New Roman" w:hAnsi="Times New Roman"/>
                <w:sz w:val="24"/>
                <w:szCs w:val="24"/>
              </w:rPr>
              <w:t>Поступление в Отдел уведомления от зая</w:t>
            </w:r>
            <w:r>
              <w:rPr>
                <w:rFonts w:ascii="Times New Roman" w:hAnsi="Times New Roman"/>
                <w:sz w:val="24"/>
                <w:szCs w:val="24"/>
              </w:rPr>
              <w:t xml:space="preserve">вителя либо выявление </w:t>
            </w:r>
            <w:r w:rsidRPr="00965889">
              <w:rPr>
                <w:rFonts w:ascii="Times New Roman" w:hAnsi="Times New Roman"/>
                <w:sz w:val="24"/>
                <w:szCs w:val="24"/>
              </w:rPr>
              <w:t>Отделом фактов, необходимых для аннулир</w:t>
            </w:r>
            <w:r>
              <w:rPr>
                <w:rFonts w:ascii="Times New Roman" w:hAnsi="Times New Roman"/>
                <w:sz w:val="24"/>
                <w:szCs w:val="24"/>
              </w:rPr>
              <w:t xml:space="preserve">ования разрешения, либо </w:t>
            </w:r>
            <w:r w:rsidRPr="00965889">
              <w:rPr>
                <w:rFonts w:ascii="Times New Roman" w:hAnsi="Times New Roman"/>
                <w:sz w:val="24"/>
                <w:szCs w:val="24"/>
              </w:rPr>
              <w:t xml:space="preserve">получение предписания антимонопольного </w:t>
            </w:r>
            <w:r>
              <w:rPr>
                <w:rFonts w:ascii="Times New Roman" w:hAnsi="Times New Roman"/>
                <w:sz w:val="24"/>
                <w:szCs w:val="24"/>
              </w:rPr>
              <w:t>органа</w:t>
            </w:r>
          </w:p>
        </w:tc>
      </w:tr>
    </w:tbl>
    <w:p w:rsidR="00AA4D1F" w:rsidRPr="00687ED3" w:rsidRDefault="00AA4D1F" w:rsidP="00AA4D1F">
      <w:pPr>
        <w:widowControl w:val="0"/>
        <w:autoSpaceDE w:val="0"/>
        <w:autoSpaceDN w:val="0"/>
        <w:spacing w:after="0" w:line="240" w:lineRule="auto"/>
        <w:jc w:val="both"/>
        <w:rPr>
          <w:rFonts w:ascii="Calibri" w:eastAsia="Times New Roman" w:hAnsi="Calibri" w:cs="Calibri"/>
          <w:szCs w:val="20"/>
          <w:lang w:eastAsia="ru-RU"/>
        </w:rPr>
      </w:pP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965889" w:rsidRPr="00E71D06" w:rsidTr="008D276F">
        <w:tc>
          <w:tcPr>
            <w:tcW w:w="9606" w:type="dxa"/>
            <w:tcBorders>
              <w:top w:val="single" w:sz="4" w:space="0" w:color="auto"/>
              <w:left w:val="single" w:sz="4" w:space="0" w:color="auto"/>
              <w:bottom w:val="single" w:sz="4" w:space="0" w:color="auto"/>
              <w:right w:val="single" w:sz="4" w:space="0" w:color="auto"/>
            </w:tcBorders>
            <w:hideMark/>
          </w:tcPr>
          <w:p w:rsidR="00965889" w:rsidRPr="00E71D06" w:rsidRDefault="00965889" w:rsidP="008D276F">
            <w:pPr>
              <w:jc w:val="center"/>
              <w:rPr>
                <w:rFonts w:ascii="Times New Roman" w:hAnsi="Times New Roman"/>
                <w:sz w:val="24"/>
                <w:szCs w:val="24"/>
              </w:rPr>
            </w:pPr>
            <w:r w:rsidRPr="00965889">
              <w:rPr>
                <w:rFonts w:ascii="Times New Roman" w:hAnsi="Times New Roman"/>
                <w:noProof/>
                <w:sz w:val="24"/>
                <w:szCs w:val="24"/>
                <w:lang w:eastAsia="ru-RU"/>
              </w:rPr>
              <w:t>Регистрации поступивших документов, срок исполнения 1 день</w:t>
            </w:r>
          </w:p>
        </w:tc>
      </w:tr>
    </w:tbl>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r w:rsidRPr="00E71D06">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1CE88601" wp14:editId="1F698C1D">
                <wp:simplePos x="0" y="0"/>
                <wp:positionH relativeFrom="column">
                  <wp:posOffset>3004185</wp:posOffset>
                </wp:positionH>
                <wp:positionV relativeFrom="paragraph">
                  <wp:posOffset>212725</wp:posOffset>
                </wp:positionV>
                <wp:extent cx="7620" cy="396240"/>
                <wp:effectExtent l="95250" t="0" r="106680" b="60960"/>
                <wp:wrapNone/>
                <wp:docPr id="12" name="Прямая со стрелкой 12"/>
                <wp:cNvGraphicFramePr/>
                <a:graphic xmlns:a="http://schemas.openxmlformats.org/drawingml/2006/main">
                  <a:graphicData uri="http://schemas.microsoft.com/office/word/2010/wordprocessingShape">
                    <wps:wsp>
                      <wps:cNvCnPr/>
                      <wps:spPr>
                        <a:xfrm flipH="1">
                          <a:off x="0" y="0"/>
                          <a:ext cx="7620" cy="3962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6.55pt;margin-top:16.75pt;width:.6pt;height:31.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" strokecolor="windowText">
                <v:stroke endarrow="open"/>
              </v:shape>
            </w:pict>
          </mc:Fallback>
        </mc:AlternateContent>
      </w: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965889" w:rsidRPr="00E71D06" w:rsidTr="008D276F">
        <w:tc>
          <w:tcPr>
            <w:tcW w:w="9606" w:type="dxa"/>
            <w:tcBorders>
              <w:top w:val="single" w:sz="4" w:space="0" w:color="auto"/>
              <w:left w:val="single" w:sz="4" w:space="0" w:color="auto"/>
              <w:bottom w:val="single" w:sz="4" w:space="0" w:color="auto"/>
              <w:right w:val="single" w:sz="4" w:space="0" w:color="auto"/>
            </w:tcBorders>
            <w:hideMark/>
          </w:tcPr>
          <w:p w:rsidR="00965889" w:rsidRPr="00E71D06" w:rsidRDefault="00965889" w:rsidP="00965889">
            <w:pPr>
              <w:jc w:val="center"/>
              <w:rPr>
                <w:rFonts w:ascii="Times New Roman" w:hAnsi="Times New Roman"/>
                <w:noProof/>
                <w:sz w:val="24"/>
                <w:szCs w:val="24"/>
                <w:lang w:eastAsia="ru-RU"/>
              </w:rPr>
            </w:pPr>
            <w:r w:rsidRPr="00965889">
              <w:rPr>
                <w:rFonts w:ascii="Times New Roman" w:hAnsi="Times New Roman"/>
                <w:noProof/>
                <w:sz w:val="24"/>
                <w:szCs w:val="24"/>
                <w:lang w:eastAsia="ru-RU"/>
              </w:rPr>
              <w:t>Запрос информации для подтверждения фактов, являю</w:t>
            </w:r>
            <w:r>
              <w:rPr>
                <w:rFonts w:ascii="Times New Roman" w:hAnsi="Times New Roman"/>
                <w:noProof/>
                <w:sz w:val="24"/>
                <w:szCs w:val="24"/>
                <w:lang w:eastAsia="ru-RU"/>
              </w:rPr>
              <w:t xml:space="preserve">щихся основаниями для </w:t>
            </w:r>
            <w:r w:rsidRPr="00965889">
              <w:rPr>
                <w:rFonts w:ascii="Times New Roman" w:hAnsi="Times New Roman"/>
                <w:noProof/>
                <w:sz w:val="24"/>
                <w:szCs w:val="24"/>
                <w:lang w:eastAsia="ru-RU"/>
              </w:rPr>
              <w:t>аннулировании разрешении (при</w:t>
            </w:r>
            <w:r>
              <w:rPr>
                <w:rFonts w:ascii="Times New Roman" w:hAnsi="Times New Roman"/>
                <w:noProof/>
                <w:sz w:val="24"/>
                <w:szCs w:val="24"/>
                <w:lang w:eastAsia="ru-RU"/>
              </w:rPr>
              <w:t xml:space="preserve"> необходимости). Срок исполнения 20 дней, </w:t>
            </w:r>
            <w:r w:rsidRPr="00965889">
              <w:rPr>
                <w:rFonts w:ascii="Times New Roman" w:hAnsi="Times New Roman"/>
                <w:noProof/>
                <w:sz w:val="24"/>
                <w:szCs w:val="24"/>
                <w:lang w:eastAsia="ru-RU"/>
              </w:rPr>
              <w:t>ответственный</w:t>
            </w:r>
            <w:r>
              <w:rPr>
                <w:rFonts w:ascii="Times New Roman" w:hAnsi="Times New Roman"/>
                <w:noProof/>
                <w:sz w:val="24"/>
                <w:szCs w:val="24"/>
                <w:lang w:eastAsia="ru-RU"/>
              </w:rPr>
              <w:t xml:space="preserve">: специалист Отдела, </w:t>
            </w:r>
            <w:r w:rsidRPr="00965889">
              <w:rPr>
                <w:rFonts w:ascii="Times New Roman" w:hAnsi="Times New Roman"/>
                <w:noProof/>
                <w:sz w:val="24"/>
                <w:szCs w:val="24"/>
                <w:lang w:eastAsia="ru-RU"/>
              </w:rPr>
              <w:t>ответственный по</w:t>
            </w:r>
            <w:r>
              <w:rPr>
                <w:rFonts w:ascii="Times New Roman" w:hAnsi="Times New Roman"/>
                <w:noProof/>
                <w:sz w:val="24"/>
                <w:szCs w:val="24"/>
                <w:lang w:eastAsia="ru-RU"/>
              </w:rPr>
              <w:t xml:space="preserve"> вопросам наружной рекламы</w:t>
            </w:r>
          </w:p>
        </w:tc>
      </w:tr>
    </w:tbl>
    <w:p w:rsidR="00965889" w:rsidRDefault="009A0AD4" w:rsidP="00E329D4">
      <w:pPr>
        <w:widowControl w:val="0"/>
        <w:autoSpaceDE w:val="0"/>
        <w:autoSpaceDN w:val="0"/>
        <w:spacing w:after="0" w:line="240" w:lineRule="auto"/>
        <w:jc w:val="both"/>
        <w:rPr>
          <w:rFonts w:ascii="Courier New" w:eastAsia="Times New Roman" w:hAnsi="Courier New" w:cs="Courier New"/>
          <w:sz w:val="20"/>
          <w:szCs w:val="20"/>
          <w:lang w:eastAsia="ru-RU"/>
        </w:rPr>
      </w:pPr>
      <w:r w:rsidRPr="00E71D06">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3E0B7303" wp14:editId="58481DAB">
                <wp:simplePos x="0" y="0"/>
                <wp:positionH relativeFrom="column">
                  <wp:posOffset>3011805</wp:posOffset>
                </wp:positionH>
                <wp:positionV relativeFrom="paragraph">
                  <wp:posOffset>560070</wp:posOffset>
                </wp:positionV>
                <wp:extent cx="0" cy="411480"/>
                <wp:effectExtent l="95250" t="0" r="11430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4114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37.15pt;margin-top:44.1pt;width:0;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" strokecolor="windowText">
                <v:stroke endarrow="open"/>
              </v:shape>
            </w:pict>
          </mc:Fallback>
        </mc:AlternateContent>
      </w: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9A0AD4" w:rsidRPr="00E71D06" w:rsidTr="008D276F">
        <w:tc>
          <w:tcPr>
            <w:tcW w:w="9606" w:type="dxa"/>
            <w:tcBorders>
              <w:top w:val="single" w:sz="4" w:space="0" w:color="auto"/>
              <w:left w:val="single" w:sz="4" w:space="0" w:color="auto"/>
              <w:bottom w:val="single" w:sz="4" w:space="0" w:color="auto"/>
              <w:right w:val="single" w:sz="4" w:space="0" w:color="auto"/>
            </w:tcBorders>
            <w:hideMark/>
          </w:tcPr>
          <w:p w:rsidR="009A0AD4" w:rsidRDefault="009A0AD4" w:rsidP="009A0AD4">
            <w:pPr>
              <w:jc w:val="center"/>
              <w:rPr>
                <w:rFonts w:ascii="Times New Roman" w:hAnsi="Times New Roman"/>
                <w:noProof/>
                <w:sz w:val="24"/>
                <w:szCs w:val="24"/>
                <w:lang w:eastAsia="ru-RU"/>
              </w:rPr>
            </w:pPr>
            <w:r w:rsidRPr="009A0AD4">
              <w:rPr>
                <w:rFonts w:ascii="Times New Roman" w:hAnsi="Times New Roman"/>
                <w:noProof/>
                <w:sz w:val="24"/>
                <w:szCs w:val="24"/>
                <w:lang w:eastAsia="ru-RU"/>
              </w:rPr>
              <w:t>Рассмотрение документа либо выявленных От</w:t>
            </w:r>
            <w:r>
              <w:rPr>
                <w:rFonts w:ascii="Times New Roman" w:hAnsi="Times New Roman"/>
                <w:noProof/>
                <w:sz w:val="24"/>
                <w:szCs w:val="24"/>
                <w:lang w:eastAsia="ru-RU"/>
              </w:rPr>
              <w:t xml:space="preserve">делом фактов нарушений, необходимых для </w:t>
            </w:r>
            <w:r w:rsidRPr="009A0AD4">
              <w:rPr>
                <w:rFonts w:ascii="Times New Roman" w:hAnsi="Times New Roman"/>
                <w:noProof/>
                <w:sz w:val="24"/>
                <w:szCs w:val="24"/>
                <w:lang w:eastAsia="ru-RU"/>
              </w:rPr>
              <w:t>аннулирования разреш</w:t>
            </w:r>
            <w:r>
              <w:rPr>
                <w:rFonts w:ascii="Times New Roman" w:hAnsi="Times New Roman"/>
                <w:noProof/>
                <w:sz w:val="24"/>
                <w:szCs w:val="24"/>
                <w:lang w:eastAsia="ru-RU"/>
              </w:rPr>
              <w:t xml:space="preserve">ения и принятие решения </w:t>
            </w:r>
            <w:r w:rsidRPr="009A0AD4">
              <w:rPr>
                <w:rFonts w:ascii="Times New Roman" w:hAnsi="Times New Roman"/>
                <w:noProof/>
                <w:sz w:val="24"/>
                <w:szCs w:val="24"/>
                <w:lang w:eastAsia="ru-RU"/>
              </w:rPr>
              <w:t>об анн</w:t>
            </w:r>
            <w:r>
              <w:rPr>
                <w:rFonts w:ascii="Times New Roman" w:hAnsi="Times New Roman"/>
                <w:noProof/>
                <w:sz w:val="24"/>
                <w:szCs w:val="24"/>
                <w:lang w:eastAsia="ru-RU"/>
              </w:rPr>
              <w:t xml:space="preserve">улировании разрешения. </w:t>
            </w:r>
          </w:p>
          <w:p w:rsidR="009A0AD4" w:rsidRPr="00E71D06" w:rsidRDefault="009A0AD4" w:rsidP="009A0AD4">
            <w:pPr>
              <w:jc w:val="center"/>
              <w:rPr>
                <w:rFonts w:ascii="Times New Roman" w:hAnsi="Times New Roman"/>
                <w:noProof/>
                <w:sz w:val="24"/>
                <w:szCs w:val="24"/>
                <w:lang w:eastAsia="ru-RU"/>
              </w:rPr>
            </w:pPr>
            <w:r>
              <w:rPr>
                <w:rFonts w:ascii="Times New Roman" w:hAnsi="Times New Roman"/>
                <w:noProof/>
                <w:sz w:val="24"/>
                <w:szCs w:val="24"/>
                <w:lang w:eastAsia="ru-RU"/>
              </w:rPr>
              <w:t xml:space="preserve">Срок </w:t>
            </w:r>
            <w:r w:rsidRPr="009A0AD4">
              <w:rPr>
                <w:rFonts w:ascii="Times New Roman" w:hAnsi="Times New Roman"/>
                <w:noProof/>
                <w:sz w:val="24"/>
                <w:szCs w:val="24"/>
                <w:lang w:eastAsia="ru-RU"/>
              </w:rPr>
              <w:t>исполнения 3 дня, ответственный</w:t>
            </w:r>
            <w:r>
              <w:rPr>
                <w:rFonts w:ascii="Times New Roman" w:hAnsi="Times New Roman"/>
                <w:noProof/>
                <w:sz w:val="24"/>
                <w:szCs w:val="24"/>
                <w:lang w:eastAsia="ru-RU"/>
              </w:rPr>
              <w:t xml:space="preserve">: специалист Отдела </w:t>
            </w:r>
          </w:p>
        </w:tc>
      </w:tr>
    </w:tbl>
    <w:p w:rsidR="00965889" w:rsidRDefault="009A0AD4" w:rsidP="00E329D4">
      <w:pPr>
        <w:widowControl w:val="0"/>
        <w:autoSpaceDE w:val="0"/>
        <w:autoSpaceDN w:val="0"/>
        <w:spacing w:after="0" w:line="240" w:lineRule="auto"/>
        <w:jc w:val="both"/>
        <w:rPr>
          <w:rFonts w:ascii="Courier New" w:eastAsia="Times New Roman" w:hAnsi="Courier New" w:cs="Courier New"/>
          <w:sz w:val="20"/>
          <w:szCs w:val="20"/>
          <w:lang w:eastAsia="ru-RU"/>
        </w:rPr>
      </w:pPr>
      <w:r w:rsidRPr="00E71D06">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09E9CAC1" wp14:editId="6913F90C">
                <wp:simplePos x="0" y="0"/>
                <wp:positionH relativeFrom="column">
                  <wp:posOffset>2996565</wp:posOffset>
                </wp:positionH>
                <wp:positionV relativeFrom="paragraph">
                  <wp:posOffset>549275</wp:posOffset>
                </wp:positionV>
                <wp:extent cx="0" cy="411480"/>
                <wp:effectExtent l="95250" t="0" r="114300" b="64770"/>
                <wp:wrapNone/>
                <wp:docPr id="21" name="Прямая со стрелкой 21"/>
                <wp:cNvGraphicFramePr/>
                <a:graphic xmlns:a="http://schemas.openxmlformats.org/drawingml/2006/main">
                  <a:graphicData uri="http://schemas.microsoft.com/office/word/2010/wordprocessingShape">
                    <wps:wsp>
                      <wps:cNvCnPr/>
                      <wps:spPr>
                        <a:xfrm>
                          <a:off x="0" y="0"/>
                          <a:ext cx="0" cy="4114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5.95pt;margin-top:43.25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" strokecolor="windowText">
                <v:stroke endarrow="open"/>
              </v:shape>
            </w:pict>
          </mc:Fallback>
        </mc:AlternateContent>
      </w:r>
    </w:p>
    <w:p w:rsidR="00965889" w:rsidRDefault="00965889" w:rsidP="00E329D4">
      <w:pPr>
        <w:widowControl w:val="0"/>
        <w:autoSpaceDE w:val="0"/>
        <w:autoSpaceDN w:val="0"/>
        <w:spacing w:after="0" w:line="240" w:lineRule="auto"/>
        <w:jc w:val="both"/>
        <w:rPr>
          <w:rFonts w:ascii="Courier New" w:eastAsia="Times New Roman" w:hAnsi="Courier New" w:cs="Courier New"/>
          <w:sz w:val="20"/>
          <w:szCs w:val="20"/>
          <w:lang w:eastAsia="ru-RU"/>
        </w:rPr>
      </w:pPr>
    </w:p>
    <w:p w:rsidR="009A0AD4" w:rsidRDefault="009A0AD4" w:rsidP="00E329D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1"/>
        <w:tblpPr w:leftFromText="180" w:rightFromText="180" w:vertAnchor="text" w:tblpY="1"/>
        <w:tblOverlap w:val="never"/>
        <w:tblW w:w="9606" w:type="dxa"/>
        <w:tblInd w:w="0" w:type="dxa"/>
        <w:tblLook w:val="04A0" w:firstRow="1" w:lastRow="0" w:firstColumn="1" w:lastColumn="0" w:noHBand="0" w:noVBand="1"/>
      </w:tblPr>
      <w:tblGrid>
        <w:gridCol w:w="9606"/>
      </w:tblGrid>
      <w:tr w:rsidR="009A0AD4" w:rsidRPr="00E71D06" w:rsidTr="008D276F">
        <w:tc>
          <w:tcPr>
            <w:tcW w:w="9606" w:type="dxa"/>
            <w:tcBorders>
              <w:top w:val="single" w:sz="4" w:space="0" w:color="auto"/>
              <w:left w:val="single" w:sz="4" w:space="0" w:color="auto"/>
              <w:bottom w:val="single" w:sz="4" w:space="0" w:color="auto"/>
              <w:right w:val="single" w:sz="4" w:space="0" w:color="auto"/>
            </w:tcBorders>
            <w:hideMark/>
          </w:tcPr>
          <w:p w:rsidR="009A0AD4" w:rsidRPr="00E71D06" w:rsidRDefault="009A0AD4" w:rsidP="009A0AD4">
            <w:pPr>
              <w:jc w:val="center"/>
              <w:rPr>
                <w:rFonts w:ascii="Times New Roman" w:hAnsi="Times New Roman"/>
                <w:noProof/>
                <w:sz w:val="24"/>
                <w:szCs w:val="24"/>
                <w:lang w:eastAsia="ru-RU"/>
              </w:rPr>
            </w:pPr>
            <w:r w:rsidRPr="009A0AD4">
              <w:rPr>
                <w:rFonts w:ascii="Times New Roman" w:hAnsi="Times New Roman"/>
                <w:noProof/>
                <w:sz w:val="24"/>
                <w:szCs w:val="24"/>
                <w:lang w:eastAsia="ru-RU"/>
              </w:rPr>
              <w:t xml:space="preserve">Оформление и направление решения об </w:t>
            </w:r>
            <w:r>
              <w:rPr>
                <w:rFonts w:ascii="Times New Roman" w:hAnsi="Times New Roman"/>
                <w:noProof/>
                <w:sz w:val="24"/>
                <w:szCs w:val="24"/>
                <w:lang w:eastAsia="ru-RU"/>
              </w:rPr>
              <w:t xml:space="preserve">аннулировании разрешения на установку и </w:t>
            </w:r>
            <w:r w:rsidRPr="009A0AD4">
              <w:rPr>
                <w:rFonts w:ascii="Times New Roman" w:hAnsi="Times New Roman"/>
                <w:noProof/>
                <w:sz w:val="24"/>
                <w:szCs w:val="24"/>
                <w:lang w:eastAsia="ru-RU"/>
              </w:rPr>
              <w:t>эксплуатацию рекламных констру</w:t>
            </w:r>
            <w:r>
              <w:rPr>
                <w:rFonts w:ascii="Times New Roman" w:hAnsi="Times New Roman"/>
                <w:noProof/>
                <w:sz w:val="24"/>
                <w:szCs w:val="24"/>
                <w:lang w:eastAsia="ru-RU"/>
              </w:rPr>
              <w:t>кций на территории Ханкайского муниципального округа.  С</w:t>
            </w:r>
            <w:r w:rsidRPr="009A0AD4">
              <w:rPr>
                <w:rFonts w:ascii="Times New Roman" w:hAnsi="Times New Roman"/>
                <w:noProof/>
                <w:sz w:val="24"/>
                <w:szCs w:val="24"/>
                <w:lang w:eastAsia="ru-RU"/>
              </w:rPr>
              <w:t>рок исполнения</w:t>
            </w:r>
            <w:r>
              <w:rPr>
                <w:rFonts w:ascii="Times New Roman" w:hAnsi="Times New Roman"/>
                <w:noProof/>
                <w:sz w:val="24"/>
                <w:szCs w:val="24"/>
                <w:lang w:eastAsia="ru-RU"/>
              </w:rPr>
              <w:t xml:space="preserve"> 3 дня, ответственный:</w:t>
            </w:r>
            <w:r w:rsidRPr="009A0AD4">
              <w:rPr>
                <w:rFonts w:ascii="Times New Roman" w:hAnsi="Times New Roman"/>
                <w:noProof/>
                <w:sz w:val="24"/>
                <w:szCs w:val="24"/>
                <w:lang w:eastAsia="ru-RU"/>
              </w:rPr>
              <w:t xml:space="preserve"> специалист Отдела, ответственный по во</w:t>
            </w:r>
            <w:r>
              <w:rPr>
                <w:rFonts w:ascii="Times New Roman" w:hAnsi="Times New Roman"/>
                <w:noProof/>
                <w:sz w:val="24"/>
                <w:szCs w:val="24"/>
                <w:lang w:eastAsia="ru-RU"/>
              </w:rPr>
              <w:t>просам наружной рекламы</w:t>
            </w:r>
          </w:p>
        </w:tc>
      </w:tr>
    </w:tbl>
    <w:p w:rsidR="001E5A2C" w:rsidRPr="002E63A4" w:rsidRDefault="00687ED3" w:rsidP="002E63A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noProof/>
          <w:color w:val="000000"/>
          <w:spacing w:val="-4"/>
          <w:sz w:val="24"/>
          <w:szCs w:val="24"/>
          <w:lang w:eastAsia="ru-RU"/>
        </w:rPr>
        <mc:AlternateContent>
          <mc:Choice Requires="wps">
            <w:drawing>
              <wp:anchor distT="0" distB="0" distL="114300" distR="114300" simplePos="0" relativeHeight="251658240" behindDoc="0" locked="0" layoutInCell="1" allowOverlap="1" wp14:anchorId="3BCFFD15" wp14:editId="352CE7A5">
                <wp:simplePos x="0" y="0"/>
                <wp:positionH relativeFrom="column">
                  <wp:posOffset>4243705</wp:posOffset>
                </wp:positionH>
                <wp:positionV relativeFrom="paragraph">
                  <wp:posOffset>6362700</wp:posOffset>
                </wp:positionV>
                <wp:extent cx="2768600" cy="779145"/>
                <wp:effectExtent l="10795" t="12065" r="1143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79145"/>
                        </a:xfrm>
                        <a:prstGeom prst="rect">
                          <a:avLst/>
                        </a:prstGeom>
                        <a:solidFill>
                          <a:srgbClr val="FFFFFF"/>
                        </a:solidFill>
                        <a:ln w="9525">
                          <a:solidFill>
                            <a:srgbClr val="000000"/>
                          </a:solidFill>
                          <a:miter lim="800000"/>
                          <a:headEnd/>
                          <a:tailEnd/>
                        </a:ln>
                      </wps:spPr>
                      <wps:txbx>
                        <w:txbxContent>
                          <w:p w:rsidR="0097154F" w:rsidRDefault="0097154F" w:rsidP="0065184C">
                            <w:pPr>
                              <w:jc w:val="center"/>
                            </w:pPr>
                            <w:r>
                              <w:rPr>
                                <w:rFonts w:ascii="Times New Roman" w:eastAsia="Calibri" w:hAnsi="Times New Roman" w:cs="Times New Roman"/>
                              </w:rPr>
                              <w:t>Выдача заявителю решения об отказе в присвоении объекту адресации адреса, либо в аннулировании адреса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4.15pt;margin-top:501pt;width:218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">
                <v:textbox>
                  <w:txbxContent>
                    <w:p w:rsidR="0097154F" w:rsidRDefault="0097154F" w:rsidP="0065184C">
                      <w:pPr>
                        <w:jc w:val="center"/>
                      </w:pPr>
                      <w:r>
                        <w:rPr>
                          <w:rFonts w:ascii="Times New Roman" w:eastAsia="Calibri" w:hAnsi="Times New Roman" w:cs="Times New Roman"/>
                        </w:rPr>
                        <w:t>Выдача заявителю решения об отказе в присвоении объекту адресации адреса, либо в аннулировании адреса объекта</w:t>
                      </w:r>
                    </w:p>
                  </w:txbxContent>
                </v:textbox>
              </v:shape>
            </w:pict>
          </mc:Fallback>
        </mc:AlternateContent>
      </w:r>
    </w:p>
    <w:sectPr w:rsidR="001E5A2C" w:rsidRPr="002E63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4F" w:rsidRDefault="0097154F" w:rsidP="00101EC5">
      <w:pPr>
        <w:spacing w:after="0" w:line="240" w:lineRule="auto"/>
      </w:pPr>
      <w:r>
        <w:separator/>
      </w:r>
    </w:p>
  </w:endnote>
  <w:endnote w:type="continuationSeparator" w:id="0">
    <w:p w:rsidR="0097154F" w:rsidRDefault="0097154F" w:rsidP="0010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4F" w:rsidRDefault="0097154F" w:rsidP="00101EC5">
      <w:pPr>
        <w:spacing w:after="0" w:line="240" w:lineRule="auto"/>
      </w:pPr>
      <w:r>
        <w:separator/>
      </w:r>
    </w:p>
  </w:footnote>
  <w:footnote w:type="continuationSeparator" w:id="0">
    <w:p w:rsidR="0097154F" w:rsidRDefault="0097154F" w:rsidP="0010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708C"/>
    <w:multiLevelType w:val="hybridMultilevel"/>
    <w:tmpl w:val="60C0316E"/>
    <w:lvl w:ilvl="0" w:tplc="5A3036D8">
      <w:start w:val="1"/>
      <w:numFmt w:val="russianLower"/>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2E"/>
    <w:rsid w:val="00027DEE"/>
    <w:rsid w:val="00057663"/>
    <w:rsid w:val="00081E24"/>
    <w:rsid w:val="000C037F"/>
    <w:rsid w:val="000C0BCC"/>
    <w:rsid w:val="000C43D8"/>
    <w:rsid w:val="000E3F4F"/>
    <w:rsid w:val="000F5140"/>
    <w:rsid w:val="001000E1"/>
    <w:rsid w:val="00101EC5"/>
    <w:rsid w:val="00137088"/>
    <w:rsid w:val="0014614D"/>
    <w:rsid w:val="00166475"/>
    <w:rsid w:val="001803C0"/>
    <w:rsid w:val="001A26E8"/>
    <w:rsid w:val="001B3820"/>
    <w:rsid w:val="001B6831"/>
    <w:rsid w:val="001B7FAA"/>
    <w:rsid w:val="001C0A7B"/>
    <w:rsid w:val="001C1BD4"/>
    <w:rsid w:val="001E0CF0"/>
    <w:rsid w:val="001E5A2C"/>
    <w:rsid w:val="001F24F5"/>
    <w:rsid w:val="002015B0"/>
    <w:rsid w:val="00227AF9"/>
    <w:rsid w:val="00241B65"/>
    <w:rsid w:val="00282B9D"/>
    <w:rsid w:val="002A7758"/>
    <w:rsid w:val="002B42E0"/>
    <w:rsid w:val="002E63A4"/>
    <w:rsid w:val="00335140"/>
    <w:rsid w:val="00350FBC"/>
    <w:rsid w:val="003A7ED4"/>
    <w:rsid w:val="003B6E17"/>
    <w:rsid w:val="003D1BEE"/>
    <w:rsid w:val="003E59B1"/>
    <w:rsid w:val="0040054D"/>
    <w:rsid w:val="00407D9F"/>
    <w:rsid w:val="00440F87"/>
    <w:rsid w:val="00454FE0"/>
    <w:rsid w:val="00456160"/>
    <w:rsid w:val="0047331F"/>
    <w:rsid w:val="00475F07"/>
    <w:rsid w:val="00485B96"/>
    <w:rsid w:val="004A0D31"/>
    <w:rsid w:val="004A4CC8"/>
    <w:rsid w:val="004A7F12"/>
    <w:rsid w:val="004B3524"/>
    <w:rsid w:val="004C7068"/>
    <w:rsid w:val="004C70F8"/>
    <w:rsid w:val="004D7570"/>
    <w:rsid w:val="004E129D"/>
    <w:rsid w:val="004E3D97"/>
    <w:rsid w:val="00520BFA"/>
    <w:rsid w:val="00527BC3"/>
    <w:rsid w:val="00542B2E"/>
    <w:rsid w:val="00591B0C"/>
    <w:rsid w:val="00591E1F"/>
    <w:rsid w:val="00595ABE"/>
    <w:rsid w:val="005A583B"/>
    <w:rsid w:val="005A5DD1"/>
    <w:rsid w:val="005C2CAF"/>
    <w:rsid w:val="005D46D2"/>
    <w:rsid w:val="005F2802"/>
    <w:rsid w:val="00621A05"/>
    <w:rsid w:val="006462AC"/>
    <w:rsid w:val="0065184C"/>
    <w:rsid w:val="00664949"/>
    <w:rsid w:val="0067403A"/>
    <w:rsid w:val="00677132"/>
    <w:rsid w:val="006839F2"/>
    <w:rsid w:val="00687ED3"/>
    <w:rsid w:val="006E15FC"/>
    <w:rsid w:val="006E4F97"/>
    <w:rsid w:val="0070206A"/>
    <w:rsid w:val="007026F3"/>
    <w:rsid w:val="0071051B"/>
    <w:rsid w:val="00716860"/>
    <w:rsid w:val="00725D27"/>
    <w:rsid w:val="00732668"/>
    <w:rsid w:val="0075135D"/>
    <w:rsid w:val="007602C5"/>
    <w:rsid w:val="00784B98"/>
    <w:rsid w:val="00791D55"/>
    <w:rsid w:val="00792C2E"/>
    <w:rsid w:val="007A07A6"/>
    <w:rsid w:val="007C5C64"/>
    <w:rsid w:val="007D6A89"/>
    <w:rsid w:val="00833C72"/>
    <w:rsid w:val="00845823"/>
    <w:rsid w:val="00845E7C"/>
    <w:rsid w:val="008461E1"/>
    <w:rsid w:val="008531DF"/>
    <w:rsid w:val="008563D3"/>
    <w:rsid w:val="00856D65"/>
    <w:rsid w:val="008626B1"/>
    <w:rsid w:val="008751F3"/>
    <w:rsid w:val="0089740F"/>
    <w:rsid w:val="008B3A88"/>
    <w:rsid w:val="008D276F"/>
    <w:rsid w:val="008F7399"/>
    <w:rsid w:val="00906280"/>
    <w:rsid w:val="00911D94"/>
    <w:rsid w:val="009137CE"/>
    <w:rsid w:val="009144CF"/>
    <w:rsid w:val="009339CC"/>
    <w:rsid w:val="00965889"/>
    <w:rsid w:val="0097154F"/>
    <w:rsid w:val="00972F4D"/>
    <w:rsid w:val="009836C6"/>
    <w:rsid w:val="009A0AD4"/>
    <w:rsid w:val="009B0F0B"/>
    <w:rsid w:val="009C37CB"/>
    <w:rsid w:val="009C47CB"/>
    <w:rsid w:val="009D4307"/>
    <w:rsid w:val="009E203E"/>
    <w:rsid w:val="009F5A48"/>
    <w:rsid w:val="00A760CF"/>
    <w:rsid w:val="00AA4D1F"/>
    <w:rsid w:val="00B02C4C"/>
    <w:rsid w:val="00B1152F"/>
    <w:rsid w:val="00B22F26"/>
    <w:rsid w:val="00B22F43"/>
    <w:rsid w:val="00B430CD"/>
    <w:rsid w:val="00B518B6"/>
    <w:rsid w:val="00B53650"/>
    <w:rsid w:val="00B60355"/>
    <w:rsid w:val="00B80526"/>
    <w:rsid w:val="00B865BF"/>
    <w:rsid w:val="00BC0E23"/>
    <w:rsid w:val="00BC5B2C"/>
    <w:rsid w:val="00BD0DC3"/>
    <w:rsid w:val="00BD29B7"/>
    <w:rsid w:val="00C12F4F"/>
    <w:rsid w:val="00C246F2"/>
    <w:rsid w:val="00C31CE3"/>
    <w:rsid w:val="00C7343D"/>
    <w:rsid w:val="00C959BC"/>
    <w:rsid w:val="00CA106B"/>
    <w:rsid w:val="00CA163F"/>
    <w:rsid w:val="00CC1C53"/>
    <w:rsid w:val="00D058FA"/>
    <w:rsid w:val="00D16CEB"/>
    <w:rsid w:val="00D37246"/>
    <w:rsid w:val="00D45D92"/>
    <w:rsid w:val="00D53B98"/>
    <w:rsid w:val="00D5503D"/>
    <w:rsid w:val="00D71AA5"/>
    <w:rsid w:val="00D86FA1"/>
    <w:rsid w:val="00D9730E"/>
    <w:rsid w:val="00DC74E4"/>
    <w:rsid w:val="00DE58CC"/>
    <w:rsid w:val="00DF2872"/>
    <w:rsid w:val="00E31BF8"/>
    <w:rsid w:val="00E329D4"/>
    <w:rsid w:val="00E603FA"/>
    <w:rsid w:val="00E71D06"/>
    <w:rsid w:val="00EB3FC8"/>
    <w:rsid w:val="00EC1FE8"/>
    <w:rsid w:val="00EC5909"/>
    <w:rsid w:val="00ED1491"/>
    <w:rsid w:val="00ED726A"/>
    <w:rsid w:val="00EE61DD"/>
    <w:rsid w:val="00F1107D"/>
    <w:rsid w:val="00F632DB"/>
    <w:rsid w:val="00F6656A"/>
    <w:rsid w:val="00F7609A"/>
    <w:rsid w:val="00F85EE9"/>
    <w:rsid w:val="00F9399C"/>
    <w:rsid w:val="00FC424A"/>
    <w:rsid w:val="00FC7E18"/>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132"/>
    <w:rPr>
      <w:rFonts w:ascii="Tahoma" w:hAnsi="Tahoma" w:cs="Tahoma"/>
      <w:sz w:val="16"/>
      <w:szCs w:val="16"/>
    </w:rPr>
  </w:style>
  <w:style w:type="table" w:styleId="a5">
    <w:name w:val="Table Grid"/>
    <w:basedOn w:val="a1"/>
    <w:uiPriority w:val="59"/>
    <w:rsid w:val="00B8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71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1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EC5"/>
  </w:style>
  <w:style w:type="paragraph" w:styleId="a8">
    <w:name w:val="footer"/>
    <w:basedOn w:val="a"/>
    <w:link w:val="a9"/>
    <w:uiPriority w:val="99"/>
    <w:unhideWhenUsed/>
    <w:rsid w:val="00101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132"/>
    <w:rPr>
      <w:rFonts w:ascii="Tahoma" w:hAnsi="Tahoma" w:cs="Tahoma"/>
      <w:sz w:val="16"/>
      <w:szCs w:val="16"/>
    </w:rPr>
  </w:style>
  <w:style w:type="table" w:styleId="a5">
    <w:name w:val="Table Grid"/>
    <w:basedOn w:val="a1"/>
    <w:uiPriority w:val="59"/>
    <w:rsid w:val="00B8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71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1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EC5"/>
  </w:style>
  <w:style w:type="paragraph" w:styleId="a8">
    <w:name w:val="footer"/>
    <w:basedOn w:val="a"/>
    <w:link w:val="a9"/>
    <w:uiPriority w:val="99"/>
    <w:unhideWhenUsed/>
    <w:rsid w:val="00101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r@mail.hanka.ru" TargetMode="External"/><Relationship Id="rId5" Type="http://schemas.openxmlformats.org/officeDocument/2006/relationships/settings" Target="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0824-D3EC-440F-A074-6F463B0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26</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Ерышев Сергей Николаевич</dc:creator>
  <cp:keywords/>
  <dc:description/>
  <cp:lastModifiedBy>Адамова Ольга Алексеевна</cp:lastModifiedBy>
  <cp:revision>84</cp:revision>
  <cp:lastPrinted>2021-05-31T05:00:00Z</cp:lastPrinted>
  <dcterms:created xsi:type="dcterms:W3CDTF">2021-03-02T04:13:00Z</dcterms:created>
  <dcterms:modified xsi:type="dcterms:W3CDTF">2021-06-02T01:31:00Z</dcterms:modified>
</cp:coreProperties>
</file>