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E242" w14:textId="1AA2E5E9" w:rsidR="00F130FE" w:rsidRPr="00DD7E99" w:rsidRDefault="00A73F7F" w:rsidP="00DD7E9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D7E99">
        <w:rPr>
          <w:rFonts w:ascii="Times New Roman" w:hAnsi="Times New Roman" w:cs="Times New Roman"/>
          <w:b/>
          <w:bCs/>
        </w:rPr>
        <w:t>ПОЯСНИТЕЛЬНАЯ ЗАПИСКА</w:t>
      </w:r>
    </w:p>
    <w:p w14:paraId="43651B5D" w14:textId="7F93AA5C" w:rsidR="00A73F7F" w:rsidRDefault="00DD7E99" w:rsidP="009B6CD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73F7F" w:rsidRPr="00DD7E99">
        <w:rPr>
          <w:rFonts w:ascii="Times New Roman" w:hAnsi="Times New Roman" w:cs="Times New Roman"/>
        </w:rPr>
        <w:t xml:space="preserve"> проекту постановления об утверждении административного регламента предоставления м</w:t>
      </w:r>
      <w:r w:rsidR="00881123" w:rsidRPr="00DD7E99">
        <w:rPr>
          <w:rFonts w:ascii="Times New Roman" w:hAnsi="Times New Roman" w:cs="Times New Roman"/>
        </w:rPr>
        <w:t>униципальной</w:t>
      </w:r>
      <w:r w:rsidR="009B6CD7" w:rsidRPr="009B6CD7">
        <w:rPr>
          <w:rFonts w:ascii="Times New Roman" w:hAnsi="Times New Roman" w:cs="Times New Roman"/>
        </w:rPr>
        <w:t xml:space="preserve"> «</w:t>
      </w:r>
      <w:r w:rsidR="00CB14D2" w:rsidRPr="00CB14D2">
        <w:rPr>
          <w:rFonts w:ascii="Times New Roman" w:hAnsi="Times New Roman" w:cs="Times New Roma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Ханкайского муниципального округа</w:t>
      </w:r>
      <w:r w:rsidR="009B6CD7" w:rsidRPr="009B6CD7">
        <w:rPr>
          <w:rFonts w:ascii="Times New Roman" w:hAnsi="Times New Roman" w:cs="Times New Roman"/>
        </w:rPr>
        <w:t>»</w:t>
      </w:r>
    </w:p>
    <w:p w14:paraId="21E65C67" w14:textId="77777777" w:rsidR="00DD7E99" w:rsidRPr="00DD7E99" w:rsidRDefault="00DD7E99" w:rsidP="00DD7E99">
      <w:pPr>
        <w:pStyle w:val="a4"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18D7A43E" w14:textId="0205A7BC" w:rsidR="00440D70" w:rsidRPr="00B3035E" w:rsidRDefault="00440D70" w:rsidP="00DD7E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B3035E">
        <w:rPr>
          <w:rFonts w:ascii="Times New Roman" w:hAnsi="Times New Roman" w:cs="Times New Roman"/>
        </w:rPr>
        <w:t xml:space="preserve">постановления </w:t>
      </w:r>
      <w:r w:rsidR="00F21F07">
        <w:rPr>
          <w:rFonts w:ascii="Times New Roman" w:hAnsi="Times New Roman" w:cs="Times New Roman"/>
        </w:rPr>
        <w:t>«</w:t>
      </w:r>
      <w:r w:rsidR="00CB14D2" w:rsidRPr="00CB14D2">
        <w:rPr>
          <w:rFonts w:ascii="Times New Roman" w:hAnsi="Times New Roman" w:cs="Times New Roma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на территории Ханкайского муниципального округа</w:t>
      </w:r>
      <w:r w:rsidR="00CB14D2">
        <w:rPr>
          <w:rFonts w:ascii="Times New Roman" w:hAnsi="Times New Roman" w:cs="Times New Roman"/>
        </w:rPr>
        <w:t>»</w:t>
      </w:r>
      <w:r w:rsidR="00DD7E99">
        <w:rPr>
          <w:rFonts w:ascii="Times New Roman" w:hAnsi="Times New Roman" w:cs="Times New Roman"/>
        </w:rPr>
        <w:t>,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DD7E99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14:paraId="23C48FC1" w14:textId="288C26D3" w:rsidR="00DA6969" w:rsidRPr="00B3035E" w:rsidRDefault="00440D70" w:rsidP="00DD7E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46CB9F8D" w14:textId="53F2619C" w:rsidR="00544F91" w:rsidRPr="00B3035E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5E">
        <w:rPr>
          <w:rFonts w:ascii="Times New Roman" w:hAnsi="Times New Roman" w:cs="Times New Roman"/>
          <w:sz w:val="28"/>
          <w:szCs w:val="28"/>
        </w:rPr>
        <w:t xml:space="preserve">         Разработан </w:t>
      </w:r>
      <w:r w:rsidR="00B3035E" w:rsidRPr="00B3035E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CB14D2" w:rsidRPr="00CB14D2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Ханкайского муниципального округа</w:t>
      </w:r>
      <w:r w:rsidR="00B3035E" w:rsidRPr="00B3035E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административных процедур при осуществлении Администрацией полномочий по предоставлению муници</w:t>
      </w:r>
      <w:r w:rsidR="00B3035E">
        <w:rPr>
          <w:rFonts w:ascii="Times New Roman" w:hAnsi="Times New Roman" w:cs="Times New Roman"/>
          <w:sz w:val="28"/>
          <w:szCs w:val="28"/>
        </w:rPr>
        <w:t>пальной услуги.</w:t>
      </w:r>
    </w:p>
    <w:p w14:paraId="0CB4C628" w14:textId="25D368F3" w:rsidR="00440D70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116567" w:rsidRPr="00B3035E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B3035E">
        <w:rPr>
          <w:rFonts w:ascii="Times New Roman" w:hAnsi="Times New Roman" w:cs="Times New Roman"/>
        </w:rPr>
        <w:t>бюджета Ханкайского муници</w:t>
      </w:r>
      <w:r w:rsidR="001E11BF" w:rsidRPr="00B3035E">
        <w:rPr>
          <w:rFonts w:ascii="Times New Roman" w:hAnsi="Times New Roman" w:cs="Times New Roman"/>
        </w:rPr>
        <w:t>пального округа</w:t>
      </w:r>
      <w:r w:rsidR="00F130FE" w:rsidRPr="00B3035E">
        <w:rPr>
          <w:rFonts w:ascii="Times New Roman" w:hAnsi="Times New Roman" w:cs="Times New Roman"/>
        </w:rPr>
        <w:t xml:space="preserve"> на осуществление полномочий для реализации предлагаемого правового регулирования.</w:t>
      </w:r>
    </w:p>
    <w:p w14:paraId="0E22AF85" w14:textId="48DF45D1" w:rsidR="00544F91" w:rsidRPr="00B3035E" w:rsidRDefault="00440D70" w:rsidP="00DD7E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DD7E99">
        <w:rPr>
          <w:rFonts w:ascii="Times New Roman" w:hAnsi="Times New Roman" w:cs="Times New Roman"/>
        </w:rPr>
        <w:t>П</w:t>
      </w:r>
      <w:r w:rsidR="00DD7E99" w:rsidRPr="00DD7E99">
        <w:rPr>
          <w:rFonts w:ascii="Times New Roman" w:hAnsi="Times New Roman" w:cs="Times New Roman"/>
        </w:rPr>
        <w:t xml:space="preserve">роект затрагивает интересы </w:t>
      </w:r>
      <w:r w:rsidR="002276DD">
        <w:rPr>
          <w:rFonts w:ascii="Times New Roman" w:hAnsi="Times New Roman" w:cs="Times New Roman"/>
        </w:rPr>
        <w:t xml:space="preserve">застройщиков </w:t>
      </w:r>
      <w:r w:rsidR="002276DD" w:rsidRPr="002276DD">
        <w:rPr>
          <w:rFonts w:ascii="Times New Roman" w:hAnsi="Times New Roman" w:cs="Times New Roman"/>
        </w:rPr>
        <w:t>индивидуального жилищного строительства или садового дома</w:t>
      </w:r>
      <w:r w:rsidR="00360D34" w:rsidRPr="00B3035E">
        <w:rPr>
          <w:rFonts w:ascii="Times New Roman" w:hAnsi="Times New Roman" w:cs="Times New Roman"/>
        </w:rPr>
        <w:t>.</w:t>
      </w:r>
    </w:p>
    <w:p w14:paraId="63B443A0" w14:textId="77777777" w:rsidR="00544F91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976CE7" w:rsidRPr="00B3035E">
        <w:rPr>
          <w:rFonts w:ascii="Times New Roman" w:hAnsi="Times New Roman" w:cs="Times New Roman"/>
        </w:rPr>
        <w:t xml:space="preserve">Проект не содержит </w:t>
      </w:r>
      <w:r w:rsidR="00F130FE" w:rsidRPr="00B3035E">
        <w:rPr>
          <w:rFonts w:ascii="Times New Roman" w:hAnsi="Times New Roman" w:cs="Times New Roman"/>
        </w:rPr>
        <w:t>рисков невозможности</w:t>
      </w:r>
      <w:r w:rsidR="00976CE7" w:rsidRPr="00B3035E">
        <w:rPr>
          <w:rFonts w:ascii="Times New Roman" w:hAnsi="Times New Roman" w:cs="Times New Roman"/>
        </w:rPr>
        <w:t xml:space="preserve"> </w:t>
      </w:r>
      <w:r w:rsidR="00F130FE" w:rsidRPr="00B3035E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="00976CE7" w:rsidRPr="00B3035E">
        <w:rPr>
          <w:rFonts w:ascii="Times New Roman" w:hAnsi="Times New Roman" w:cs="Times New Roman"/>
        </w:rPr>
        <w:t xml:space="preserve">а также </w:t>
      </w:r>
      <w:r w:rsidR="00F130FE" w:rsidRPr="00B3035E">
        <w:rPr>
          <w:rFonts w:ascii="Times New Roman" w:hAnsi="Times New Roman" w:cs="Times New Roman"/>
        </w:rPr>
        <w:t>рисков непред</w:t>
      </w:r>
      <w:r w:rsidR="00976CE7" w:rsidRPr="00B3035E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159347D0" w14:textId="77777777" w:rsidR="00F130FE" w:rsidRPr="00B3035E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B3035E">
        <w:rPr>
          <w:rFonts w:ascii="Times New Roman" w:hAnsi="Times New Roman" w:cs="Times New Roman"/>
          <w:highlight w:val="yellow"/>
        </w:rPr>
        <w:t xml:space="preserve">       </w:t>
      </w:r>
    </w:p>
    <w:p w14:paraId="4E36C59C" w14:textId="77777777" w:rsidR="000C161D" w:rsidRPr="00B3035E" w:rsidRDefault="000C161D" w:rsidP="002276DD">
      <w:pPr>
        <w:tabs>
          <w:tab w:val="left" w:pos="709"/>
        </w:tabs>
      </w:pPr>
    </w:p>
    <w:sectPr w:rsidR="000C161D" w:rsidRPr="00B3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2276DD"/>
    <w:rsid w:val="00360D34"/>
    <w:rsid w:val="00440D70"/>
    <w:rsid w:val="00544F91"/>
    <w:rsid w:val="00632F88"/>
    <w:rsid w:val="007170FE"/>
    <w:rsid w:val="00860C17"/>
    <w:rsid w:val="00881123"/>
    <w:rsid w:val="00976CE7"/>
    <w:rsid w:val="009B6CD7"/>
    <w:rsid w:val="009F4912"/>
    <w:rsid w:val="00A73F7F"/>
    <w:rsid w:val="00B3035E"/>
    <w:rsid w:val="00CB14D2"/>
    <w:rsid w:val="00CF6CB2"/>
    <w:rsid w:val="00D92EBE"/>
    <w:rsid w:val="00DA6969"/>
    <w:rsid w:val="00DD7E99"/>
    <w:rsid w:val="00F130FE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A87E"/>
  <w15:docId w15:val="{39059C93-3B51-4A77-B587-CEAE63D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7E9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23</cp:revision>
  <cp:lastPrinted>2022-03-29T02:49:00Z</cp:lastPrinted>
  <dcterms:created xsi:type="dcterms:W3CDTF">2020-02-11T00:15:00Z</dcterms:created>
  <dcterms:modified xsi:type="dcterms:W3CDTF">2022-03-29T02:49:00Z</dcterms:modified>
</cp:coreProperties>
</file>