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B4" w:rsidRPr="008D6AB4" w:rsidRDefault="008D6AB4" w:rsidP="008D6AB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722824" w:rsidRPr="00722824" w:rsidRDefault="00722824" w:rsidP="0072282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22824" w:rsidRPr="00722824" w:rsidRDefault="00722824" w:rsidP="007228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722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размещения информации </w:t>
      </w:r>
      <w:r w:rsidRPr="007228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</w:p>
    <w:p w:rsidR="00722824" w:rsidRPr="00722824" w:rsidRDefault="00722824" w:rsidP="00722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8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рассчитываемой</w:t>
      </w:r>
      <w:proofErr w:type="gramEnd"/>
      <w:r w:rsidRPr="007228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за календарный</w:t>
      </w:r>
      <w:r w:rsidRPr="00722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год</w:t>
      </w:r>
    </w:p>
    <w:p w:rsidR="00722824" w:rsidRPr="00722824" w:rsidRDefault="00722824" w:rsidP="00722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2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</w:p>
    <w:p w:rsidR="00722824" w:rsidRPr="00722824" w:rsidRDefault="00722824" w:rsidP="00722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руководителей, их заместителей и</w:t>
      </w:r>
    </w:p>
    <w:p w:rsidR="00722824" w:rsidRPr="00722824" w:rsidRDefault="00722824" w:rsidP="00722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2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бухгалтеров муниципальных</w:t>
      </w:r>
    </w:p>
    <w:p w:rsidR="00722824" w:rsidRPr="00722824" w:rsidRDefault="00722824" w:rsidP="00722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и муниципальных унитарных</w:t>
      </w:r>
    </w:p>
    <w:p w:rsidR="00722824" w:rsidRPr="00722824" w:rsidRDefault="00722824" w:rsidP="00722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 </w:t>
      </w:r>
      <w:proofErr w:type="spellStart"/>
      <w:r w:rsidRPr="0072282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Ханкайского</w:t>
      </w:r>
      <w:proofErr w:type="spellEnd"/>
      <w:r w:rsidRPr="00722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28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722824" w:rsidRPr="00722824" w:rsidRDefault="00722824" w:rsidP="00722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</w:t>
      </w:r>
      <w:proofErr w:type="gramStart"/>
      <w:r w:rsidRPr="0072282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722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722824" w:rsidRPr="00722824" w:rsidRDefault="00722824" w:rsidP="00722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</w:p>
    <w:p w:rsidR="00722824" w:rsidRPr="00722824" w:rsidRDefault="00722824" w:rsidP="0072282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28.11.2016 № 609-па</w:t>
      </w:r>
    </w:p>
    <w:p w:rsidR="00531DE5" w:rsidRDefault="00531DE5">
      <w:pPr>
        <w:pStyle w:val="ConsPlusNormal"/>
        <w:jc w:val="right"/>
        <w:outlineLvl w:val="1"/>
      </w:pPr>
    </w:p>
    <w:p w:rsidR="00722824" w:rsidRDefault="00722824">
      <w:pPr>
        <w:pStyle w:val="ConsPlusNormal"/>
        <w:jc w:val="right"/>
        <w:outlineLvl w:val="1"/>
      </w:pPr>
    </w:p>
    <w:p w:rsidR="00722824" w:rsidRDefault="00722824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nformat"/>
        <w:jc w:val="both"/>
        <w:rPr>
          <w:b/>
        </w:rPr>
      </w:pPr>
      <w:bookmarkStart w:id="0" w:name="P69"/>
      <w:bookmarkEnd w:id="0"/>
      <w:r>
        <w:t xml:space="preserve">                                </w:t>
      </w:r>
      <w:r w:rsidRPr="00722824">
        <w:rPr>
          <w:b/>
        </w:rPr>
        <w:t>ИНФОРМАЦИЯ</w:t>
      </w:r>
    </w:p>
    <w:p w:rsidR="0084581D" w:rsidRPr="00722824" w:rsidRDefault="0084581D">
      <w:pPr>
        <w:pStyle w:val="ConsPlusNonformat"/>
        <w:jc w:val="both"/>
        <w:rPr>
          <w:b/>
        </w:rPr>
      </w:pP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327E59" w:rsidRDefault="00327E59">
      <w:pPr>
        <w:pStyle w:val="ConsPlusNonformat"/>
        <w:jc w:val="both"/>
      </w:pPr>
      <w:bookmarkStart w:id="1" w:name="_GoBack"/>
      <w:bookmarkEnd w:id="1"/>
    </w:p>
    <w:p w:rsidR="00531DE5" w:rsidRPr="001C0BF5" w:rsidRDefault="00531DE5">
      <w:pPr>
        <w:pStyle w:val="ConsPlusNonformat"/>
        <w:jc w:val="both"/>
        <w:rPr>
          <w:sz w:val="22"/>
          <w:szCs w:val="22"/>
        </w:rPr>
      </w:pPr>
      <w:r>
        <w:t xml:space="preserve">        </w:t>
      </w:r>
      <w:r w:rsidR="00315DE4" w:rsidRPr="001C0BF5">
        <w:rPr>
          <w:sz w:val="22"/>
          <w:szCs w:val="22"/>
          <w:u w:val="single"/>
        </w:rPr>
        <w:t xml:space="preserve">Муниципальное бюджетное общеобразовательное учреждение «Средняя общеобразовательная школа № 3» с. Астраханка </w:t>
      </w:r>
      <w:proofErr w:type="spellStart"/>
      <w:r w:rsidR="00315DE4" w:rsidRPr="001C0BF5">
        <w:rPr>
          <w:sz w:val="22"/>
          <w:szCs w:val="22"/>
          <w:u w:val="single"/>
        </w:rPr>
        <w:t>Ханкайского</w:t>
      </w:r>
      <w:proofErr w:type="spellEnd"/>
      <w:r w:rsidR="00315DE4" w:rsidRPr="001C0BF5">
        <w:rPr>
          <w:sz w:val="22"/>
          <w:szCs w:val="22"/>
          <w:u w:val="single"/>
        </w:rPr>
        <w:t xml:space="preserve"> муниципального района Приморского края</w:t>
      </w:r>
      <w:r w:rsidRPr="001C0BF5">
        <w:rPr>
          <w:sz w:val="22"/>
          <w:szCs w:val="22"/>
        </w:rPr>
        <w:t>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</w:t>
      </w:r>
      <w:r w:rsidRPr="00315DE4">
        <w:rPr>
          <w:u w:val="single"/>
        </w:rPr>
        <w:t>20</w:t>
      </w:r>
      <w:r w:rsidR="00315DE4" w:rsidRPr="00315DE4">
        <w:rPr>
          <w:u w:val="single"/>
        </w:rPr>
        <w:t>17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491"/>
        <w:gridCol w:w="2552"/>
        <w:gridCol w:w="2835"/>
      </w:tblGrid>
      <w:tr w:rsidR="00531DE5" w:rsidTr="008D6AB4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552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835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8D6AB4">
        <w:tc>
          <w:tcPr>
            <w:tcW w:w="540" w:type="dxa"/>
          </w:tcPr>
          <w:p w:rsidR="00531DE5" w:rsidRDefault="00AA3584">
            <w:pPr>
              <w:pStyle w:val="ConsPlusNormal"/>
            </w:pPr>
            <w:r>
              <w:t>1.</w:t>
            </w:r>
          </w:p>
        </w:tc>
        <w:tc>
          <w:tcPr>
            <w:tcW w:w="3491" w:type="dxa"/>
          </w:tcPr>
          <w:p w:rsidR="00531DE5" w:rsidRDefault="008C0F4A">
            <w:pPr>
              <w:pStyle w:val="ConsPlusNormal"/>
            </w:pPr>
            <w:proofErr w:type="spellStart"/>
            <w:r>
              <w:t>Каменек</w:t>
            </w:r>
            <w:proofErr w:type="spellEnd"/>
            <w:r>
              <w:t xml:space="preserve"> Алексей Федорович</w:t>
            </w:r>
          </w:p>
        </w:tc>
        <w:tc>
          <w:tcPr>
            <w:tcW w:w="2552" w:type="dxa"/>
          </w:tcPr>
          <w:p w:rsidR="00531DE5" w:rsidRDefault="0084581D">
            <w:pPr>
              <w:pStyle w:val="ConsPlusNormal"/>
            </w:pPr>
            <w:r>
              <w:t>Д</w:t>
            </w:r>
            <w:r w:rsidR="00AA3584">
              <w:t>иректор</w:t>
            </w:r>
          </w:p>
        </w:tc>
        <w:tc>
          <w:tcPr>
            <w:tcW w:w="2835" w:type="dxa"/>
          </w:tcPr>
          <w:p w:rsidR="00531DE5" w:rsidRDefault="008C0F4A" w:rsidP="008D6AB4">
            <w:pPr>
              <w:pStyle w:val="ConsPlusNormal"/>
              <w:jc w:val="center"/>
            </w:pPr>
            <w:r>
              <w:t>41</w:t>
            </w:r>
            <w:r w:rsidR="008D6AB4">
              <w:t xml:space="preserve"> </w:t>
            </w:r>
            <w:r>
              <w:t>22</w:t>
            </w:r>
            <w:r w:rsidR="00B84C41">
              <w:t>5</w:t>
            </w:r>
            <w:r>
              <w:t>,27</w:t>
            </w:r>
          </w:p>
        </w:tc>
      </w:tr>
      <w:tr w:rsidR="00531DE5" w:rsidTr="008D6AB4">
        <w:tc>
          <w:tcPr>
            <w:tcW w:w="540" w:type="dxa"/>
          </w:tcPr>
          <w:p w:rsidR="00531DE5" w:rsidRDefault="00AA3584">
            <w:pPr>
              <w:pStyle w:val="ConsPlusNormal"/>
            </w:pPr>
            <w:r>
              <w:t>2.</w:t>
            </w:r>
          </w:p>
        </w:tc>
        <w:tc>
          <w:tcPr>
            <w:tcW w:w="3491" w:type="dxa"/>
          </w:tcPr>
          <w:p w:rsidR="00531DE5" w:rsidRDefault="00AA3584">
            <w:pPr>
              <w:pStyle w:val="ConsPlusNormal"/>
            </w:pPr>
            <w:r>
              <w:t>Крутикова Светлана Анатольевна</w:t>
            </w:r>
          </w:p>
        </w:tc>
        <w:tc>
          <w:tcPr>
            <w:tcW w:w="2552" w:type="dxa"/>
          </w:tcPr>
          <w:p w:rsidR="00531DE5" w:rsidRDefault="00722824">
            <w:pPr>
              <w:pStyle w:val="ConsPlusNormal"/>
            </w:pPr>
            <w:r>
              <w:t xml:space="preserve">Главный </w:t>
            </w:r>
            <w:r w:rsidR="00AA3584">
              <w:t>бухгалтер</w:t>
            </w:r>
          </w:p>
        </w:tc>
        <w:tc>
          <w:tcPr>
            <w:tcW w:w="2835" w:type="dxa"/>
          </w:tcPr>
          <w:p w:rsidR="00531DE5" w:rsidRDefault="008C0F4A" w:rsidP="008D6AB4">
            <w:pPr>
              <w:pStyle w:val="ConsPlusNormal"/>
              <w:jc w:val="center"/>
            </w:pPr>
            <w:r>
              <w:t>24</w:t>
            </w:r>
            <w:r w:rsidR="008D6AB4">
              <w:t xml:space="preserve"> </w:t>
            </w:r>
            <w:r>
              <w:t>627,27</w:t>
            </w:r>
          </w:p>
        </w:tc>
      </w:tr>
      <w:tr w:rsidR="00531DE5" w:rsidTr="008D6AB4">
        <w:tc>
          <w:tcPr>
            <w:tcW w:w="540" w:type="dxa"/>
          </w:tcPr>
          <w:p w:rsidR="00531DE5" w:rsidRDefault="008C0F4A">
            <w:pPr>
              <w:pStyle w:val="ConsPlusNormal"/>
            </w:pPr>
            <w:r>
              <w:t>3.</w:t>
            </w:r>
          </w:p>
        </w:tc>
        <w:tc>
          <w:tcPr>
            <w:tcW w:w="3491" w:type="dxa"/>
          </w:tcPr>
          <w:p w:rsidR="00531DE5" w:rsidRDefault="008C0F4A">
            <w:pPr>
              <w:pStyle w:val="ConsPlusNormal"/>
            </w:pPr>
            <w:proofErr w:type="spellStart"/>
            <w:r>
              <w:t>Субочева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552" w:type="dxa"/>
          </w:tcPr>
          <w:p w:rsidR="00531DE5" w:rsidRDefault="008C0F4A">
            <w:pPr>
              <w:pStyle w:val="ConsPlusNormal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  <w:tc>
          <w:tcPr>
            <w:tcW w:w="2835" w:type="dxa"/>
          </w:tcPr>
          <w:p w:rsidR="00531DE5" w:rsidRDefault="008C0F4A" w:rsidP="008D6AB4">
            <w:pPr>
              <w:pStyle w:val="ConsPlusNormal"/>
              <w:jc w:val="center"/>
            </w:pPr>
            <w:r>
              <w:t>38</w:t>
            </w:r>
            <w:r w:rsidR="008D6AB4">
              <w:t xml:space="preserve"> </w:t>
            </w:r>
            <w:r>
              <w:t>191,79</w:t>
            </w:r>
          </w:p>
        </w:tc>
      </w:tr>
      <w:tr w:rsidR="008C0F4A" w:rsidTr="008D6AB4">
        <w:tc>
          <w:tcPr>
            <w:tcW w:w="540" w:type="dxa"/>
          </w:tcPr>
          <w:p w:rsidR="008C0F4A" w:rsidRDefault="008C0F4A">
            <w:pPr>
              <w:pStyle w:val="ConsPlusNormal"/>
            </w:pPr>
            <w:r>
              <w:t>4.</w:t>
            </w:r>
          </w:p>
        </w:tc>
        <w:tc>
          <w:tcPr>
            <w:tcW w:w="3491" w:type="dxa"/>
          </w:tcPr>
          <w:p w:rsidR="008C0F4A" w:rsidRDefault="008C0F4A">
            <w:pPr>
              <w:pStyle w:val="ConsPlusNormal"/>
            </w:pPr>
            <w:proofErr w:type="spellStart"/>
            <w:r>
              <w:t>Сомлякова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2552" w:type="dxa"/>
          </w:tcPr>
          <w:p w:rsidR="008C0F4A" w:rsidRDefault="008C0F4A">
            <w:pPr>
              <w:pStyle w:val="ConsPlusNormal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  <w:tc>
          <w:tcPr>
            <w:tcW w:w="2835" w:type="dxa"/>
          </w:tcPr>
          <w:p w:rsidR="008C0F4A" w:rsidRDefault="008C0F4A" w:rsidP="0084581D">
            <w:pPr>
              <w:pStyle w:val="ConsPlusNormal"/>
              <w:jc w:val="center"/>
            </w:pPr>
            <w:r>
              <w:t>38</w:t>
            </w:r>
            <w:r w:rsidR="008D6AB4">
              <w:t xml:space="preserve"> </w:t>
            </w:r>
            <w:r>
              <w:t>824,58</w:t>
            </w:r>
          </w:p>
        </w:tc>
      </w:tr>
      <w:tr w:rsidR="008C0F4A" w:rsidTr="008D6AB4">
        <w:tc>
          <w:tcPr>
            <w:tcW w:w="540" w:type="dxa"/>
          </w:tcPr>
          <w:p w:rsidR="008C0F4A" w:rsidRDefault="008C0F4A">
            <w:pPr>
              <w:pStyle w:val="ConsPlusNormal"/>
            </w:pPr>
            <w:r>
              <w:t>5.</w:t>
            </w:r>
          </w:p>
        </w:tc>
        <w:tc>
          <w:tcPr>
            <w:tcW w:w="3491" w:type="dxa"/>
          </w:tcPr>
          <w:p w:rsidR="008C0F4A" w:rsidRDefault="008C0F4A">
            <w:pPr>
              <w:pStyle w:val="ConsPlusNormal"/>
            </w:pPr>
            <w:proofErr w:type="spellStart"/>
            <w:r>
              <w:t>Федюченко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2552" w:type="dxa"/>
          </w:tcPr>
          <w:p w:rsidR="008C0F4A" w:rsidRDefault="008C0F4A">
            <w:pPr>
              <w:pStyle w:val="ConsPlusNormal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</w:tc>
        <w:tc>
          <w:tcPr>
            <w:tcW w:w="2835" w:type="dxa"/>
          </w:tcPr>
          <w:p w:rsidR="008C0F4A" w:rsidRDefault="008C0F4A" w:rsidP="008D6AB4">
            <w:pPr>
              <w:pStyle w:val="ConsPlusNormal"/>
              <w:jc w:val="center"/>
            </w:pPr>
            <w:r>
              <w:t>26</w:t>
            </w:r>
            <w:r w:rsidR="008D6AB4">
              <w:t xml:space="preserve"> </w:t>
            </w:r>
            <w:r>
              <w:t>233,21</w:t>
            </w:r>
          </w:p>
        </w:tc>
      </w:tr>
      <w:tr w:rsidR="008C0F4A" w:rsidTr="008D6AB4">
        <w:tc>
          <w:tcPr>
            <w:tcW w:w="540" w:type="dxa"/>
          </w:tcPr>
          <w:p w:rsidR="008C0F4A" w:rsidRDefault="008C0F4A">
            <w:pPr>
              <w:pStyle w:val="ConsPlusNormal"/>
            </w:pPr>
            <w:r>
              <w:t>6.</w:t>
            </w:r>
          </w:p>
        </w:tc>
        <w:tc>
          <w:tcPr>
            <w:tcW w:w="3491" w:type="dxa"/>
          </w:tcPr>
          <w:p w:rsidR="008C0F4A" w:rsidRDefault="008C0F4A">
            <w:pPr>
              <w:pStyle w:val="ConsPlusNormal"/>
            </w:pPr>
            <w:proofErr w:type="spellStart"/>
            <w:r>
              <w:t>Антощук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2552" w:type="dxa"/>
          </w:tcPr>
          <w:p w:rsidR="008C0F4A" w:rsidRDefault="008C0F4A">
            <w:pPr>
              <w:pStyle w:val="ConsPlusNormal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АХЧ</w:t>
            </w:r>
          </w:p>
        </w:tc>
        <w:tc>
          <w:tcPr>
            <w:tcW w:w="2835" w:type="dxa"/>
          </w:tcPr>
          <w:p w:rsidR="008C0F4A" w:rsidRDefault="008C0F4A" w:rsidP="008D6AB4">
            <w:pPr>
              <w:pStyle w:val="ConsPlusNormal"/>
              <w:jc w:val="center"/>
            </w:pPr>
            <w:r>
              <w:t>17</w:t>
            </w:r>
            <w:r w:rsidR="008D6AB4">
              <w:t xml:space="preserve"> </w:t>
            </w:r>
            <w:r>
              <w:t>898,36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1C0BF5"/>
    <w:rsid w:val="00315DE4"/>
    <w:rsid w:val="00327E59"/>
    <w:rsid w:val="00531DE5"/>
    <w:rsid w:val="00722824"/>
    <w:rsid w:val="0084581D"/>
    <w:rsid w:val="008C0F4A"/>
    <w:rsid w:val="008D6AB4"/>
    <w:rsid w:val="009D766D"/>
    <w:rsid w:val="00AA3584"/>
    <w:rsid w:val="00B84C41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17</cp:revision>
  <dcterms:created xsi:type="dcterms:W3CDTF">2018-01-17T04:57:00Z</dcterms:created>
  <dcterms:modified xsi:type="dcterms:W3CDTF">2018-02-20T01:26:00Z</dcterms:modified>
</cp:coreProperties>
</file>