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600" w:rsidRDefault="00383600" w:rsidP="007B5895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40"/>
          <w:sz w:val="28"/>
          <w:szCs w:val="28"/>
        </w:rPr>
      </w:pPr>
    </w:p>
    <w:p w:rsidR="007B5895" w:rsidRPr="00F32516" w:rsidRDefault="00842DCE" w:rsidP="00E93A4B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40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40"/>
          <w:sz w:val="28"/>
          <w:szCs w:val="28"/>
        </w:rPr>
        <w:t>Отчет</w:t>
      </w:r>
    </w:p>
    <w:p w:rsidR="007B5895" w:rsidRDefault="007B5895" w:rsidP="00E93A4B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04A" w:rsidRDefault="0063504A" w:rsidP="005D428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04A" w:rsidRDefault="0063504A" w:rsidP="005D428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04A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EBBC3" wp14:editId="4765FD1C">
                <wp:simplePos x="0" y="0"/>
                <wp:positionH relativeFrom="column">
                  <wp:posOffset>-54166</wp:posOffset>
                </wp:positionH>
                <wp:positionV relativeFrom="paragraph">
                  <wp:posOffset>62214</wp:posOffset>
                </wp:positionV>
                <wp:extent cx="3249976" cy="2225407"/>
                <wp:effectExtent l="0" t="0" r="7620" b="38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9976" cy="22254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04A" w:rsidRPr="0063504A" w:rsidRDefault="0063504A" w:rsidP="0063504A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3504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По результатам проведения плановой проверки за полнотой и достоверностью отчетности </w:t>
                            </w:r>
                            <w:r w:rsidR="00F1434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</w:t>
                            </w:r>
                            <w:r w:rsidRPr="0063504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14341" w:rsidRPr="00F1434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предоставлени</w:t>
                            </w:r>
                            <w:r w:rsidR="00F1434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и</w:t>
                            </w:r>
                            <w:r w:rsidR="00F14341" w:rsidRPr="00F1434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и (или) использовани</w:t>
                            </w:r>
                            <w:r w:rsidR="00F1434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и</w:t>
                            </w:r>
                            <w:r w:rsidR="00F14341" w:rsidRPr="00F1434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бюджетных средств, в т.ч. отчетов о реализации муниципальных программ</w:t>
                            </w:r>
                            <w:r w:rsidR="00F1434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,</w:t>
                            </w:r>
                            <w:r w:rsidR="00F14341" w:rsidRPr="00F1434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отчетов об исполнении муниципального задания </w:t>
                            </w:r>
                            <w:r w:rsidR="00755BA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год в МБО</w:t>
                            </w:r>
                            <w:r w:rsidRPr="0063504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 «</w:t>
                            </w:r>
                            <w:r w:rsidR="00755BA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ООШ</w:t>
                            </w:r>
                            <w:r w:rsidRPr="0063504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№ </w:t>
                            </w:r>
                            <w:r w:rsidR="00755BA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15</w:t>
                            </w:r>
                            <w:r w:rsidRPr="0063504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» с. </w:t>
                            </w:r>
                            <w:r w:rsidR="00755BA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Турий Рог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4.25pt;margin-top:4.9pt;width:255.9pt;height:17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" stroked="f">
                <v:textbox>
                  <w:txbxContent>
                    <w:p w:rsidR="0063504A" w:rsidRPr="0063504A" w:rsidRDefault="0063504A" w:rsidP="0063504A">
                      <w:pPr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3504A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По результатам проведения плановой проверки за полнотой и достоверностью отчетности </w:t>
                      </w:r>
                      <w:r w:rsidR="00F1434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</w:t>
                      </w:r>
                      <w:r w:rsidRPr="0063504A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F14341" w:rsidRPr="00F1434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предоставлени</w:t>
                      </w:r>
                      <w:r w:rsidR="00F1434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и</w:t>
                      </w:r>
                      <w:r w:rsidR="00F14341" w:rsidRPr="00F14341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и (или) использовани</w:t>
                      </w:r>
                      <w:r w:rsidR="00F1434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и</w:t>
                      </w:r>
                      <w:r w:rsidR="00F14341" w:rsidRPr="00F14341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бюджетных средств, в т.ч. отчетов о реализации муниципальных программ</w:t>
                      </w:r>
                      <w:r w:rsidR="00F1434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,</w:t>
                      </w:r>
                      <w:r w:rsidR="00F14341" w:rsidRPr="00F14341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отчетов об исполнении муниципального задания </w:t>
                      </w:r>
                      <w:r w:rsidR="00755BA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год в МБО</w:t>
                      </w:r>
                      <w:r w:rsidRPr="0063504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 «</w:t>
                      </w:r>
                      <w:r w:rsidR="00755BA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ООШ</w:t>
                      </w:r>
                      <w:r w:rsidRPr="0063504A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№ </w:t>
                      </w:r>
                      <w:r w:rsidR="00755BA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15</w:t>
                      </w:r>
                      <w:r w:rsidRPr="0063504A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» с. </w:t>
                      </w:r>
                      <w:r w:rsidR="00755BA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Турий Рог</w:t>
                      </w:r>
                    </w:p>
                  </w:txbxContent>
                </v:textbox>
              </v:shape>
            </w:pict>
          </mc:Fallback>
        </mc:AlternateContent>
      </w:r>
    </w:p>
    <w:p w:rsidR="0063504A" w:rsidRDefault="0063504A" w:rsidP="0063504A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63504A">
        <w:rPr>
          <w:rFonts w:ascii="Times New Roman" w:hAnsi="Times New Roman"/>
          <w:b/>
          <w:sz w:val="28"/>
          <w:szCs w:val="28"/>
        </w:rPr>
        <w:t xml:space="preserve">по результатам проведения </w:t>
      </w:r>
    </w:p>
    <w:p w:rsidR="0063504A" w:rsidRDefault="0063504A" w:rsidP="005D428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04A" w:rsidRDefault="0063504A" w:rsidP="005D428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04A" w:rsidRPr="00947CF3" w:rsidRDefault="0063504A" w:rsidP="0063504A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7B5895" w:rsidRDefault="007B5895" w:rsidP="007B589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63504A" w:rsidRDefault="0063504A" w:rsidP="0063504A">
      <w:pPr>
        <w:shd w:val="clear" w:color="auto" w:fill="FFFFFF"/>
        <w:spacing w:after="0"/>
        <w:ind w:right="14"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63504A" w:rsidRDefault="0063504A" w:rsidP="0063504A">
      <w:pPr>
        <w:shd w:val="clear" w:color="auto" w:fill="FFFFFF"/>
        <w:spacing w:after="0"/>
        <w:ind w:right="14"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63504A" w:rsidRDefault="0063504A" w:rsidP="0063504A">
      <w:pPr>
        <w:shd w:val="clear" w:color="auto" w:fill="FFFFFF"/>
        <w:spacing w:after="0"/>
        <w:ind w:right="14"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F14341" w:rsidRDefault="00F14341" w:rsidP="0063504A">
      <w:pPr>
        <w:shd w:val="clear" w:color="auto" w:fill="FFFFFF"/>
        <w:spacing w:after="0"/>
        <w:ind w:right="14"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F14341" w:rsidRDefault="00F14341" w:rsidP="0063504A">
      <w:pPr>
        <w:shd w:val="clear" w:color="auto" w:fill="FFFFFF"/>
        <w:spacing w:after="0"/>
        <w:ind w:right="14"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F14341" w:rsidRDefault="00F14341" w:rsidP="0063504A">
      <w:pPr>
        <w:shd w:val="clear" w:color="auto" w:fill="FFFFFF"/>
        <w:spacing w:after="0"/>
        <w:ind w:right="14"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63504A" w:rsidRPr="00E93A4B" w:rsidRDefault="0063504A" w:rsidP="0063504A">
      <w:pPr>
        <w:shd w:val="clear" w:color="auto" w:fill="FFFFFF"/>
        <w:spacing w:after="0"/>
        <w:ind w:right="14" w:firstLine="709"/>
        <w:jc w:val="both"/>
        <w:rPr>
          <w:rFonts w:ascii="Times New Roman" w:hAnsi="Times New Roman"/>
          <w:sz w:val="28"/>
          <w:szCs w:val="28"/>
        </w:rPr>
      </w:pPr>
    </w:p>
    <w:p w:rsidR="0063504A" w:rsidRPr="00E93A4B" w:rsidRDefault="0063504A" w:rsidP="0063504A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3A4B">
        <w:rPr>
          <w:rFonts w:ascii="Times New Roman" w:hAnsi="Times New Roman"/>
          <w:sz w:val="28"/>
          <w:szCs w:val="28"/>
        </w:rPr>
        <w:t>Учреждение</w:t>
      </w:r>
      <w:r w:rsidRPr="00E93A4B">
        <w:rPr>
          <w:rFonts w:ascii="Times New Roman" w:hAnsi="Times New Roman"/>
          <w:b/>
          <w:sz w:val="28"/>
          <w:szCs w:val="28"/>
        </w:rPr>
        <w:t xml:space="preserve"> </w:t>
      </w:r>
      <w:r w:rsidRPr="00E93A4B">
        <w:rPr>
          <w:rFonts w:ascii="Times New Roman" w:hAnsi="Times New Roman"/>
          <w:sz w:val="28"/>
          <w:szCs w:val="28"/>
        </w:rPr>
        <w:t xml:space="preserve">осуществляет свою деятельность на основании Устава, утвержденного Постановлением </w:t>
      </w:r>
      <w:r>
        <w:rPr>
          <w:rFonts w:ascii="Times New Roman" w:hAnsi="Times New Roman"/>
          <w:sz w:val="28"/>
          <w:szCs w:val="28"/>
        </w:rPr>
        <w:t xml:space="preserve">Главы </w:t>
      </w:r>
      <w:r w:rsidRPr="00E93A4B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Ханкайского </w:t>
      </w:r>
      <w:r w:rsidRPr="00E93A4B">
        <w:rPr>
          <w:rFonts w:ascii="Times New Roman" w:hAnsi="Times New Roman"/>
          <w:sz w:val="28"/>
          <w:szCs w:val="28"/>
        </w:rPr>
        <w:t>муниципального район</w:t>
      </w:r>
      <w:r>
        <w:rPr>
          <w:rFonts w:ascii="Times New Roman" w:hAnsi="Times New Roman"/>
          <w:sz w:val="28"/>
          <w:szCs w:val="28"/>
        </w:rPr>
        <w:t>а</w:t>
      </w:r>
      <w:r w:rsidRPr="00E93A4B">
        <w:rPr>
          <w:rFonts w:ascii="Times New Roman" w:hAnsi="Times New Roman"/>
          <w:sz w:val="28"/>
          <w:szCs w:val="28"/>
        </w:rPr>
        <w:t xml:space="preserve"> </w:t>
      </w:r>
      <w:r w:rsidRPr="00907E4E">
        <w:rPr>
          <w:rFonts w:ascii="Times New Roman" w:hAnsi="Times New Roman"/>
          <w:sz w:val="28"/>
          <w:szCs w:val="28"/>
        </w:rPr>
        <w:t xml:space="preserve">от </w:t>
      </w:r>
      <w:r w:rsidR="00CC6112">
        <w:rPr>
          <w:rFonts w:ascii="Times New Roman" w:hAnsi="Times New Roman"/>
          <w:sz w:val="28"/>
          <w:szCs w:val="28"/>
        </w:rPr>
        <w:t>15.12.2014</w:t>
      </w:r>
      <w:r w:rsidRPr="00907E4E">
        <w:rPr>
          <w:rFonts w:ascii="Times New Roman" w:hAnsi="Times New Roman"/>
          <w:sz w:val="28"/>
          <w:szCs w:val="28"/>
        </w:rPr>
        <w:t xml:space="preserve"> № </w:t>
      </w:r>
      <w:r w:rsidR="00CC6112">
        <w:rPr>
          <w:rFonts w:ascii="Times New Roman" w:hAnsi="Times New Roman"/>
          <w:sz w:val="28"/>
          <w:szCs w:val="28"/>
        </w:rPr>
        <w:t>891</w:t>
      </w:r>
      <w:r w:rsidRPr="00907E4E">
        <w:rPr>
          <w:rFonts w:ascii="Times New Roman" w:hAnsi="Times New Roman"/>
          <w:sz w:val="28"/>
          <w:szCs w:val="28"/>
        </w:rPr>
        <w:t>-па.</w:t>
      </w:r>
    </w:p>
    <w:p w:rsidR="0063504A" w:rsidRPr="00E93A4B" w:rsidRDefault="0063504A" w:rsidP="0063504A">
      <w:pPr>
        <w:pStyle w:val="a3"/>
        <w:spacing w:after="0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93A4B">
        <w:rPr>
          <w:rFonts w:ascii="Times New Roman" w:hAnsi="Times New Roman"/>
          <w:color w:val="000000"/>
          <w:sz w:val="28"/>
          <w:szCs w:val="28"/>
        </w:rPr>
        <w:t>Право ведения</w:t>
      </w:r>
      <w:proofErr w:type="gramEnd"/>
      <w:r w:rsidRPr="00E93A4B">
        <w:rPr>
          <w:rFonts w:ascii="Times New Roman" w:hAnsi="Times New Roman"/>
          <w:color w:val="000000"/>
          <w:sz w:val="28"/>
          <w:szCs w:val="28"/>
        </w:rPr>
        <w:t xml:space="preserve"> образовательной деятельности закреплено в лицензии от </w:t>
      </w:r>
      <w:r w:rsidR="00CC6112">
        <w:rPr>
          <w:rFonts w:ascii="Times New Roman" w:hAnsi="Times New Roman"/>
          <w:color w:val="000000"/>
          <w:sz w:val="28"/>
          <w:szCs w:val="28"/>
        </w:rPr>
        <w:t>15.01.2015</w:t>
      </w:r>
      <w:r w:rsidRPr="00E93A4B">
        <w:rPr>
          <w:rFonts w:ascii="Times New Roman" w:hAnsi="Times New Roman"/>
          <w:color w:val="000000"/>
          <w:sz w:val="28"/>
          <w:szCs w:val="28"/>
        </w:rPr>
        <w:t xml:space="preserve"> регистрационный номер </w:t>
      </w:r>
      <w:r w:rsidR="00CC6112">
        <w:rPr>
          <w:rFonts w:ascii="Times New Roman" w:hAnsi="Times New Roman"/>
          <w:color w:val="000000"/>
          <w:sz w:val="28"/>
          <w:szCs w:val="28"/>
        </w:rPr>
        <w:t>20</w:t>
      </w:r>
      <w:r w:rsidRPr="00E93A4B">
        <w:rPr>
          <w:rFonts w:ascii="Times New Roman" w:hAnsi="Times New Roman"/>
          <w:color w:val="000000"/>
          <w:sz w:val="28"/>
          <w:szCs w:val="28"/>
        </w:rPr>
        <w:t xml:space="preserve"> серия 25Л01 № 000</w:t>
      </w:r>
      <w:r w:rsidR="00CC6112">
        <w:rPr>
          <w:rFonts w:ascii="Times New Roman" w:hAnsi="Times New Roman"/>
          <w:color w:val="000000"/>
          <w:sz w:val="28"/>
          <w:szCs w:val="28"/>
        </w:rPr>
        <w:t>0705</w:t>
      </w:r>
      <w:r w:rsidRPr="00E93A4B">
        <w:rPr>
          <w:rFonts w:ascii="Times New Roman" w:hAnsi="Times New Roman"/>
          <w:color w:val="000000"/>
          <w:sz w:val="28"/>
          <w:szCs w:val="28"/>
        </w:rPr>
        <w:t>, выданной Департаментом образования и науки Приморского края.</w:t>
      </w:r>
    </w:p>
    <w:p w:rsidR="0063504A" w:rsidRPr="00E93A4B" w:rsidRDefault="0063504A" w:rsidP="0063504A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93A4B">
        <w:rPr>
          <w:rFonts w:ascii="Times New Roman" w:hAnsi="Times New Roman"/>
          <w:sz w:val="28"/>
          <w:szCs w:val="28"/>
        </w:rPr>
        <w:t>Юридический адрес учреждения: 6926</w:t>
      </w:r>
      <w:r w:rsidR="00907E4E">
        <w:rPr>
          <w:rFonts w:ascii="Times New Roman" w:hAnsi="Times New Roman"/>
          <w:sz w:val="28"/>
          <w:szCs w:val="28"/>
        </w:rPr>
        <w:t>9</w:t>
      </w:r>
      <w:r w:rsidR="00CC6112">
        <w:rPr>
          <w:rFonts w:ascii="Times New Roman" w:hAnsi="Times New Roman"/>
          <w:sz w:val="28"/>
          <w:szCs w:val="28"/>
        </w:rPr>
        <w:t>5</w:t>
      </w:r>
      <w:r w:rsidRPr="00E93A4B">
        <w:rPr>
          <w:rFonts w:ascii="Times New Roman" w:hAnsi="Times New Roman"/>
          <w:sz w:val="28"/>
          <w:szCs w:val="28"/>
        </w:rPr>
        <w:t xml:space="preserve">, Приморский край, Ханкайский район, с. </w:t>
      </w:r>
      <w:r w:rsidR="00CC6112">
        <w:rPr>
          <w:rFonts w:ascii="Times New Roman" w:hAnsi="Times New Roman"/>
          <w:sz w:val="28"/>
          <w:szCs w:val="28"/>
        </w:rPr>
        <w:t>Турий Рог</w:t>
      </w:r>
      <w:r w:rsidRPr="00E93A4B">
        <w:rPr>
          <w:rFonts w:ascii="Times New Roman" w:hAnsi="Times New Roman"/>
          <w:sz w:val="28"/>
          <w:szCs w:val="28"/>
        </w:rPr>
        <w:t xml:space="preserve">, ул. </w:t>
      </w:r>
      <w:r w:rsidR="00CC6112">
        <w:rPr>
          <w:rFonts w:ascii="Times New Roman" w:hAnsi="Times New Roman"/>
          <w:sz w:val="28"/>
          <w:szCs w:val="28"/>
        </w:rPr>
        <w:t>Октябрьская</w:t>
      </w:r>
      <w:r w:rsidRPr="00E93A4B">
        <w:rPr>
          <w:rFonts w:ascii="Times New Roman" w:hAnsi="Times New Roman"/>
          <w:sz w:val="28"/>
          <w:szCs w:val="28"/>
        </w:rPr>
        <w:t xml:space="preserve">, д. </w:t>
      </w:r>
      <w:r w:rsidR="00CC6112">
        <w:rPr>
          <w:rFonts w:ascii="Times New Roman" w:hAnsi="Times New Roman"/>
          <w:sz w:val="28"/>
          <w:szCs w:val="28"/>
        </w:rPr>
        <w:t>2а</w:t>
      </w:r>
      <w:r w:rsidRPr="00E93A4B">
        <w:rPr>
          <w:rFonts w:ascii="Times New Roman" w:hAnsi="Times New Roman"/>
          <w:sz w:val="28"/>
          <w:szCs w:val="28"/>
        </w:rPr>
        <w:t xml:space="preserve">.  </w:t>
      </w:r>
      <w:proofErr w:type="gramEnd"/>
    </w:p>
    <w:p w:rsidR="00350AB9" w:rsidRPr="00350AB9" w:rsidRDefault="00350AB9" w:rsidP="00350AB9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56B04" w:rsidRPr="00656B04">
        <w:rPr>
          <w:rFonts w:ascii="Times New Roman" w:hAnsi="Times New Roman"/>
          <w:sz w:val="28"/>
          <w:szCs w:val="28"/>
        </w:rPr>
        <w:t>Указ</w:t>
      </w:r>
      <w:r w:rsidR="00656B04">
        <w:rPr>
          <w:rFonts w:ascii="Times New Roman" w:hAnsi="Times New Roman"/>
          <w:sz w:val="28"/>
          <w:szCs w:val="28"/>
        </w:rPr>
        <w:t>ами</w:t>
      </w:r>
      <w:r w:rsidR="00656B04" w:rsidRPr="00656B04">
        <w:rPr>
          <w:rFonts w:ascii="Times New Roman" w:hAnsi="Times New Roman"/>
          <w:sz w:val="28"/>
          <w:szCs w:val="28"/>
        </w:rPr>
        <w:t xml:space="preserve"> Президента Российской Федерации от 07.05.2012 года №597</w:t>
      </w:r>
      <w:r w:rsidR="00656B04">
        <w:rPr>
          <w:rFonts w:ascii="Times New Roman" w:hAnsi="Times New Roman"/>
          <w:sz w:val="28"/>
          <w:szCs w:val="28"/>
        </w:rPr>
        <w:t xml:space="preserve"> и № 599, а также </w:t>
      </w:r>
      <w:r w:rsidR="00656B04" w:rsidRPr="00656B04">
        <w:rPr>
          <w:rFonts w:ascii="Times New Roman" w:hAnsi="Times New Roman"/>
          <w:sz w:val="28"/>
          <w:szCs w:val="28"/>
        </w:rPr>
        <w:t xml:space="preserve"> </w:t>
      </w:r>
      <w:r w:rsidRPr="00656B04">
        <w:rPr>
          <w:rFonts w:ascii="Times New Roman" w:hAnsi="Times New Roman"/>
          <w:sz w:val="28"/>
          <w:szCs w:val="28"/>
        </w:rPr>
        <w:t>Постановлени</w:t>
      </w:r>
      <w:r w:rsidR="00656B04" w:rsidRPr="00656B04">
        <w:rPr>
          <w:rFonts w:ascii="Times New Roman" w:hAnsi="Times New Roman"/>
          <w:sz w:val="28"/>
          <w:szCs w:val="28"/>
        </w:rPr>
        <w:t>е</w:t>
      </w:r>
      <w:r w:rsidRPr="00656B04">
        <w:rPr>
          <w:rFonts w:ascii="Times New Roman" w:hAnsi="Times New Roman"/>
          <w:sz w:val="28"/>
          <w:szCs w:val="28"/>
        </w:rPr>
        <w:t>м Правительства РФ от 26.12.2017  № 1642 «</w:t>
      </w:r>
      <w:r w:rsidR="00861096" w:rsidRPr="00656B04">
        <w:rPr>
          <w:rFonts w:ascii="Times New Roman" w:hAnsi="Times New Roman"/>
          <w:sz w:val="28"/>
          <w:szCs w:val="28"/>
        </w:rPr>
        <w:t>Об утверждении государственной программы Российской Федерации Развитие образования</w:t>
      </w:r>
      <w:r w:rsidRPr="00656B04">
        <w:rPr>
          <w:rFonts w:ascii="Times New Roman" w:hAnsi="Times New Roman"/>
          <w:sz w:val="28"/>
          <w:szCs w:val="28"/>
        </w:rPr>
        <w:t>»,  определена реализация комплекса мероприятий</w:t>
      </w:r>
      <w:r w:rsidRPr="00350AB9">
        <w:rPr>
          <w:rFonts w:ascii="Times New Roman" w:hAnsi="Times New Roman"/>
          <w:sz w:val="28"/>
          <w:szCs w:val="28"/>
        </w:rPr>
        <w:t xml:space="preserve"> по модернизации муниципальной системы обр</w:t>
      </w:r>
      <w:r w:rsidR="00772FF0">
        <w:rPr>
          <w:rFonts w:ascii="Times New Roman" w:hAnsi="Times New Roman"/>
          <w:sz w:val="28"/>
          <w:szCs w:val="28"/>
        </w:rPr>
        <w:t xml:space="preserve">азования, внедрения новых форм </w:t>
      </w:r>
      <w:r w:rsidRPr="00350AB9">
        <w:rPr>
          <w:rFonts w:ascii="Times New Roman" w:hAnsi="Times New Roman"/>
          <w:sz w:val="28"/>
          <w:szCs w:val="28"/>
        </w:rPr>
        <w:t xml:space="preserve"> образования. </w:t>
      </w:r>
    </w:p>
    <w:p w:rsidR="00350AB9" w:rsidRPr="00350AB9" w:rsidRDefault="00350AB9" w:rsidP="00350AB9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50AB9">
        <w:rPr>
          <w:rFonts w:ascii="Times New Roman" w:hAnsi="Times New Roman"/>
          <w:sz w:val="28"/>
          <w:szCs w:val="28"/>
        </w:rPr>
        <w:t>В целях реализации Указов Президента Российской Федерации, Постановлений Правительства РФ, ст.179 Бюджетного кодекса Российской Федерации, Постановлением Администрации Ханкайского муниципального района от 17.09.2013 № 737-па, был утвержден порядок разработки и реализации муниципальных программ Ханкайского муниципального района.</w:t>
      </w:r>
    </w:p>
    <w:p w:rsidR="00350AB9" w:rsidRPr="00350AB9" w:rsidRDefault="00350AB9" w:rsidP="00350AB9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50AB9">
        <w:rPr>
          <w:rFonts w:ascii="Times New Roman" w:hAnsi="Times New Roman"/>
          <w:sz w:val="28"/>
          <w:szCs w:val="28"/>
        </w:rPr>
        <w:t>Постановлением администрации Ханкайского муниципального района от 30.10.2013 г. № 834-па (с изменениями) была утверждена Муниципальная программа Ханкайского муниципального района «Развитие образования в Ханкайском муниципальном районе» на 2014-20</w:t>
      </w:r>
      <w:r w:rsidR="005A5A15">
        <w:rPr>
          <w:rFonts w:ascii="Times New Roman" w:hAnsi="Times New Roman"/>
          <w:sz w:val="28"/>
          <w:szCs w:val="28"/>
        </w:rPr>
        <w:t>21</w:t>
      </w:r>
      <w:r w:rsidRPr="00350AB9">
        <w:rPr>
          <w:rFonts w:ascii="Times New Roman" w:hAnsi="Times New Roman"/>
          <w:sz w:val="28"/>
          <w:szCs w:val="28"/>
        </w:rPr>
        <w:t xml:space="preserve"> годы. </w:t>
      </w:r>
    </w:p>
    <w:p w:rsidR="00350AB9" w:rsidRPr="00350AB9" w:rsidRDefault="00350AB9" w:rsidP="00350AB9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50AB9">
        <w:rPr>
          <w:rFonts w:ascii="Times New Roman" w:hAnsi="Times New Roman"/>
          <w:sz w:val="28"/>
          <w:szCs w:val="28"/>
        </w:rPr>
        <w:lastRenderedPageBreak/>
        <w:t>В составе утвержденных муниципальных программ утверждена Подпрограмма  «</w:t>
      </w:r>
      <w:r w:rsidR="00CF68F7">
        <w:rPr>
          <w:rFonts w:ascii="Times New Roman" w:hAnsi="Times New Roman"/>
          <w:sz w:val="28"/>
          <w:szCs w:val="28"/>
        </w:rPr>
        <w:t>Развитие системы общего образования</w:t>
      </w:r>
      <w:r w:rsidRPr="00350AB9">
        <w:rPr>
          <w:rFonts w:ascii="Times New Roman" w:hAnsi="Times New Roman"/>
          <w:sz w:val="28"/>
          <w:szCs w:val="28"/>
        </w:rPr>
        <w:t>».</w:t>
      </w:r>
    </w:p>
    <w:p w:rsidR="00350AB9" w:rsidRPr="00350AB9" w:rsidRDefault="00350AB9" w:rsidP="00350AB9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50AB9">
        <w:rPr>
          <w:rFonts w:ascii="Times New Roman" w:hAnsi="Times New Roman"/>
          <w:sz w:val="28"/>
          <w:szCs w:val="28"/>
        </w:rPr>
        <w:t>Муниципальным заказчиком вышеуказанных муниципальных программ является Управление народного образования администрации Ханкайского муниципального района.</w:t>
      </w:r>
    </w:p>
    <w:p w:rsidR="00350AB9" w:rsidRPr="00350AB9" w:rsidRDefault="00350AB9" w:rsidP="00350AB9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50AB9">
        <w:rPr>
          <w:rFonts w:ascii="Times New Roman" w:hAnsi="Times New Roman"/>
          <w:sz w:val="28"/>
          <w:szCs w:val="28"/>
        </w:rPr>
        <w:t xml:space="preserve">Управление народного образования администрации Ханкайского муниципального района (далее – Управление народного образования), является органом администрации Ханкайского муниципального района, осуществляющим управление в сфере образования, имеющим статус юридического лица. </w:t>
      </w:r>
    </w:p>
    <w:p w:rsidR="00350AB9" w:rsidRPr="00350AB9" w:rsidRDefault="00350AB9" w:rsidP="00350AB9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50AB9">
        <w:rPr>
          <w:rFonts w:ascii="Times New Roman" w:hAnsi="Times New Roman"/>
          <w:sz w:val="28"/>
          <w:szCs w:val="28"/>
        </w:rPr>
        <w:t>Управление народного образования является главным распорядителем бюджетных средств Ханкайского муниципального района, выделяемых на развитие образования.</w:t>
      </w:r>
      <w:r w:rsidRPr="00350AB9">
        <w:rPr>
          <w:rFonts w:ascii="Times New Roman" w:hAnsi="Times New Roman"/>
          <w:sz w:val="28"/>
          <w:szCs w:val="28"/>
        </w:rPr>
        <w:tab/>
      </w:r>
      <w:r w:rsidRPr="00350AB9">
        <w:rPr>
          <w:rFonts w:ascii="Times New Roman" w:hAnsi="Times New Roman"/>
          <w:sz w:val="28"/>
          <w:szCs w:val="28"/>
        </w:rPr>
        <w:tab/>
      </w:r>
    </w:p>
    <w:p w:rsidR="00350AB9" w:rsidRPr="00350AB9" w:rsidRDefault="00350AB9" w:rsidP="00350AB9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50AB9">
        <w:rPr>
          <w:rFonts w:ascii="Times New Roman" w:hAnsi="Times New Roman"/>
          <w:sz w:val="28"/>
          <w:szCs w:val="28"/>
        </w:rPr>
        <w:t>Управлению народного образования подведомственны находящиеся в его непосредственном управлении муниципальные образовательные учреждения.</w:t>
      </w:r>
    </w:p>
    <w:p w:rsidR="00350AB9" w:rsidRPr="00350AB9" w:rsidRDefault="00350AB9" w:rsidP="00350AB9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50AB9">
        <w:rPr>
          <w:rFonts w:ascii="Times New Roman" w:hAnsi="Times New Roman"/>
          <w:sz w:val="28"/>
          <w:szCs w:val="28"/>
        </w:rPr>
        <w:t xml:space="preserve">Бюджетные средства на реализацию мероприятий подпрограммы </w:t>
      </w:r>
      <w:r w:rsidR="00CF68F7" w:rsidRPr="00CF68F7">
        <w:rPr>
          <w:rFonts w:ascii="Times New Roman" w:hAnsi="Times New Roman"/>
          <w:sz w:val="28"/>
          <w:szCs w:val="28"/>
        </w:rPr>
        <w:t>«Разви</w:t>
      </w:r>
      <w:r w:rsidR="00CF68F7">
        <w:rPr>
          <w:rFonts w:ascii="Times New Roman" w:hAnsi="Times New Roman"/>
          <w:sz w:val="28"/>
          <w:szCs w:val="28"/>
        </w:rPr>
        <w:t>тие системы общего образования»</w:t>
      </w:r>
      <w:r w:rsidRPr="00350AB9">
        <w:rPr>
          <w:rFonts w:ascii="Times New Roman" w:hAnsi="Times New Roman"/>
          <w:sz w:val="28"/>
          <w:szCs w:val="28"/>
        </w:rPr>
        <w:t xml:space="preserve"> распределялись между </w:t>
      </w:r>
      <w:r w:rsidR="00CF68F7">
        <w:rPr>
          <w:rFonts w:ascii="Times New Roman" w:hAnsi="Times New Roman"/>
          <w:sz w:val="28"/>
          <w:szCs w:val="28"/>
        </w:rPr>
        <w:t xml:space="preserve">14 </w:t>
      </w:r>
      <w:r w:rsidRPr="00350AB9">
        <w:rPr>
          <w:rFonts w:ascii="Times New Roman" w:hAnsi="Times New Roman"/>
          <w:sz w:val="28"/>
          <w:szCs w:val="28"/>
        </w:rPr>
        <w:t xml:space="preserve">муниципальными </w:t>
      </w:r>
      <w:r w:rsidR="00CF68F7">
        <w:rPr>
          <w:rFonts w:ascii="Times New Roman" w:hAnsi="Times New Roman"/>
          <w:sz w:val="28"/>
          <w:szCs w:val="28"/>
        </w:rPr>
        <w:t>обще</w:t>
      </w:r>
      <w:r w:rsidRPr="00350AB9">
        <w:rPr>
          <w:rFonts w:ascii="Times New Roman" w:hAnsi="Times New Roman"/>
          <w:sz w:val="28"/>
          <w:szCs w:val="28"/>
        </w:rPr>
        <w:t>образовательными учреждениями, которые являлись непосредственными исполнителями мероприятий Подпрограммы.</w:t>
      </w:r>
      <w:r w:rsidRPr="00350AB9">
        <w:rPr>
          <w:rFonts w:ascii="Times New Roman" w:hAnsi="Times New Roman"/>
          <w:sz w:val="28"/>
          <w:szCs w:val="28"/>
        </w:rPr>
        <w:tab/>
      </w:r>
    </w:p>
    <w:p w:rsidR="00350AB9" w:rsidRPr="00350AB9" w:rsidRDefault="00350AB9" w:rsidP="005A5A15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50AB9">
        <w:rPr>
          <w:rFonts w:ascii="Times New Roman" w:hAnsi="Times New Roman"/>
          <w:sz w:val="28"/>
          <w:szCs w:val="28"/>
        </w:rPr>
        <w:t>В соответствии с муниципальной программой «Развитие образования в Ханкайском муниципальном районе» на 2014-20</w:t>
      </w:r>
      <w:r w:rsidR="00C92B6C">
        <w:rPr>
          <w:rFonts w:ascii="Times New Roman" w:hAnsi="Times New Roman"/>
          <w:sz w:val="28"/>
          <w:szCs w:val="28"/>
        </w:rPr>
        <w:t>21</w:t>
      </w:r>
      <w:r w:rsidRPr="00350AB9">
        <w:rPr>
          <w:rFonts w:ascii="Times New Roman" w:hAnsi="Times New Roman"/>
          <w:sz w:val="28"/>
          <w:szCs w:val="28"/>
        </w:rPr>
        <w:t xml:space="preserve"> годы:</w:t>
      </w:r>
    </w:p>
    <w:p w:rsidR="00350AB9" w:rsidRPr="00350AB9" w:rsidRDefault="00350AB9" w:rsidP="00350AB9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50AB9">
        <w:rPr>
          <w:rFonts w:ascii="Times New Roman" w:hAnsi="Times New Roman"/>
          <w:sz w:val="28"/>
          <w:szCs w:val="28"/>
        </w:rPr>
        <w:t>Основными задачами Подпрограммы  «</w:t>
      </w:r>
      <w:r w:rsidR="00BE3AE9" w:rsidRPr="00BE3AE9">
        <w:rPr>
          <w:rFonts w:ascii="Times New Roman" w:hAnsi="Times New Roman"/>
          <w:sz w:val="28"/>
          <w:szCs w:val="28"/>
        </w:rPr>
        <w:t>Развитие системы общего образования</w:t>
      </w:r>
      <w:r w:rsidRPr="00350AB9">
        <w:rPr>
          <w:rFonts w:ascii="Times New Roman" w:hAnsi="Times New Roman"/>
          <w:sz w:val="28"/>
          <w:szCs w:val="28"/>
        </w:rPr>
        <w:t>» являются:</w:t>
      </w:r>
    </w:p>
    <w:p w:rsidR="00BE3AE9" w:rsidRPr="00BE3AE9" w:rsidRDefault="00BE3AE9" w:rsidP="00BE3AE9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E3AE9">
        <w:rPr>
          <w:rFonts w:ascii="Times New Roman" w:hAnsi="Times New Roman"/>
          <w:sz w:val="28"/>
          <w:szCs w:val="28"/>
        </w:rPr>
        <w:t xml:space="preserve">повышение качества подготовки выпускников школ </w:t>
      </w:r>
      <w:proofErr w:type="gramStart"/>
      <w:r w:rsidRPr="00BE3AE9">
        <w:rPr>
          <w:rFonts w:ascii="Times New Roman" w:hAnsi="Times New Roman"/>
          <w:sz w:val="28"/>
          <w:szCs w:val="28"/>
        </w:rPr>
        <w:t>к</w:t>
      </w:r>
      <w:proofErr w:type="gramEnd"/>
      <w:r w:rsidRPr="00BE3AE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E3AE9">
        <w:rPr>
          <w:rFonts w:ascii="Times New Roman" w:hAnsi="Times New Roman"/>
          <w:sz w:val="28"/>
          <w:szCs w:val="28"/>
        </w:rPr>
        <w:t>успешной</w:t>
      </w:r>
      <w:proofErr w:type="gramEnd"/>
      <w:r w:rsidRPr="00BE3AE9">
        <w:rPr>
          <w:rFonts w:ascii="Times New Roman" w:hAnsi="Times New Roman"/>
          <w:sz w:val="28"/>
          <w:szCs w:val="28"/>
        </w:rPr>
        <w:t xml:space="preserve"> сдачи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3AE9">
        <w:rPr>
          <w:rFonts w:ascii="Times New Roman" w:hAnsi="Times New Roman"/>
          <w:sz w:val="28"/>
          <w:szCs w:val="28"/>
        </w:rPr>
        <w:t>ЕГЭ;</w:t>
      </w:r>
    </w:p>
    <w:p w:rsidR="00BE3AE9" w:rsidRPr="00BE3AE9" w:rsidRDefault="00BE3AE9" w:rsidP="00BE3AE9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E3AE9">
        <w:rPr>
          <w:rFonts w:ascii="Times New Roman" w:hAnsi="Times New Roman"/>
          <w:sz w:val="28"/>
          <w:szCs w:val="28"/>
        </w:rPr>
        <w:t xml:space="preserve">- повышение доступности качественного образования учащихся </w:t>
      </w:r>
      <w:r>
        <w:rPr>
          <w:rFonts w:ascii="Times New Roman" w:hAnsi="Times New Roman"/>
          <w:sz w:val="28"/>
          <w:szCs w:val="28"/>
        </w:rPr>
        <w:t>м</w:t>
      </w:r>
      <w:r w:rsidRPr="00BE3AE9">
        <w:rPr>
          <w:rFonts w:ascii="Times New Roman" w:hAnsi="Times New Roman"/>
          <w:sz w:val="28"/>
          <w:szCs w:val="28"/>
        </w:rPr>
        <w:t xml:space="preserve">алокомплектных школ, через создание и развитие базовых школ </w:t>
      </w:r>
      <w:r>
        <w:rPr>
          <w:rFonts w:ascii="Times New Roman" w:hAnsi="Times New Roman"/>
          <w:sz w:val="28"/>
          <w:szCs w:val="28"/>
        </w:rPr>
        <w:t>д</w:t>
      </w:r>
      <w:r w:rsidRPr="00BE3AE9">
        <w:rPr>
          <w:rFonts w:ascii="Times New Roman" w:hAnsi="Times New Roman"/>
          <w:sz w:val="28"/>
          <w:szCs w:val="28"/>
        </w:rPr>
        <w:t>истанционного обучения;</w:t>
      </w:r>
    </w:p>
    <w:p w:rsidR="00BE3AE9" w:rsidRPr="00BE3AE9" w:rsidRDefault="00BE3AE9" w:rsidP="00BE3AE9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E3AE9">
        <w:rPr>
          <w:rFonts w:ascii="Times New Roman" w:hAnsi="Times New Roman"/>
          <w:sz w:val="28"/>
          <w:szCs w:val="28"/>
        </w:rPr>
        <w:t>- развитие системы государственно-общественного управления в общеобразовательных организациях;</w:t>
      </w:r>
    </w:p>
    <w:p w:rsidR="00BE3AE9" w:rsidRPr="00BE3AE9" w:rsidRDefault="00BE3AE9" w:rsidP="00BE3AE9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E3AE9">
        <w:rPr>
          <w:rFonts w:ascii="Times New Roman" w:hAnsi="Times New Roman"/>
          <w:sz w:val="28"/>
          <w:szCs w:val="28"/>
        </w:rPr>
        <w:t>- обновление материально-технической базы общеобразовательных организаций;</w:t>
      </w:r>
    </w:p>
    <w:p w:rsidR="00BE3AE9" w:rsidRDefault="00BE3AE9" w:rsidP="00BE3AE9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E3AE9">
        <w:rPr>
          <w:rFonts w:ascii="Times New Roman" w:hAnsi="Times New Roman"/>
          <w:sz w:val="28"/>
          <w:szCs w:val="28"/>
        </w:rPr>
        <w:t xml:space="preserve">- переподготовка и повышение квалификации учительского и административного корпуса. </w:t>
      </w:r>
    </w:p>
    <w:p w:rsidR="00350AB9" w:rsidRPr="00350AB9" w:rsidRDefault="00350AB9" w:rsidP="00BE3AE9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50AB9">
        <w:rPr>
          <w:rFonts w:ascii="Times New Roman" w:hAnsi="Times New Roman"/>
          <w:sz w:val="28"/>
          <w:szCs w:val="28"/>
        </w:rPr>
        <w:t xml:space="preserve">В соответствии с Постановлением № </w:t>
      </w:r>
      <w:r w:rsidR="00945C33">
        <w:rPr>
          <w:rFonts w:ascii="Times New Roman" w:hAnsi="Times New Roman"/>
          <w:sz w:val="28"/>
          <w:szCs w:val="28"/>
        </w:rPr>
        <w:t>686</w:t>
      </w:r>
      <w:r w:rsidRPr="00350AB9">
        <w:rPr>
          <w:rFonts w:ascii="Times New Roman" w:hAnsi="Times New Roman"/>
          <w:sz w:val="28"/>
          <w:szCs w:val="28"/>
        </w:rPr>
        <w:t xml:space="preserve">-па от </w:t>
      </w:r>
      <w:r w:rsidR="0046606B">
        <w:rPr>
          <w:rFonts w:ascii="Times New Roman" w:hAnsi="Times New Roman"/>
          <w:sz w:val="28"/>
          <w:szCs w:val="28"/>
        </w:rPr>
        <w:t>2</w:t>
      </w:r>
      <w:r w:rsidR="00945C33">
        <w:rPr>
          <w:rFonts w:ascii="Times New Roman" w:hAnsi="Times New Roman"/>
          <w:sz w:val="28"/>
          <w:szCs w:val="28"/>
        </w:rPr>
        <w:t>6.09</w:t>
      </w:r>
      <w:r w:rsidRPr="00350AB9">
        <w:rPr>
          <w:rFonts w:ascii="Times New Roman" w:hAnsi="Times New Roman"/>
          <w:sz w:val="28"/>
          <w:szCs w:val="28"/>
        </w:rPr>
        <w:t>.201</w:t>
      </w:r>
      <w:r w:rsidR="00142916">
        <w:rPr>
          <w:rFonts w:ascii="Times New Roman" w:hAnsi="Times New Roman"/>
          <w:sz w:val="28"/>
          <w:szCs w:val="28"/>
        </w:rPr>
        <w:t>8</w:t>
      </w:r>
      <w:r w:rsidRPr="00350AB9">
        <w:rPr>
          <w:rFonts w:ascii="Times New Roman" w:hAnsi="Times New Roman"/>
          <w:sz w:val="28"/>
          <w:szCs w:val="28"/>
        </w:rPr>
        <w:t xml:space="preserve"> на выполнение мероприятий по Подпрограмме  «</w:t>
      </w:r>
      <w:r w:rsidR="00BE3AE9" w:rsidRPr="00BE3AE9">
        <w:rPr>
          <w:rFonts w:ascii="Times New Roman" w:hAnsi="Times New Roman"/>
          <w:sz w:val="28"/>
          <w:szCs w:val="28"/>
        </w:rPr>
        <w:t>Развитие системы общего образования</w:t>
      </w:r>
      <w:r w:rsidRPr="00350AB9">
        <w:rPr>
          <w:rFonts w:ascii="Times New Roman" w:hAnsi="Times New Roman"/>
          <w:sz w:val="28"/>
          <w:szCs w:val="28"/>
        </w:rPr>
        <w:t>» на 201</w:t>
      </w:r>
      <w:r w:rsidR="00AC0585">
        <w:rPr>
          <w:rFonts w:ascii="Times New Roman" w:hAnsi="Times New Roman"/>
          <w:sz w:val="28"/>
          <w:szCs w:val="28"/>
        </w:rPr>
        <w:t>9</w:t>
      </w:r>
      <w:r w:rsidRPr="00350AB9">
        <w:rPr>
          <w:rFonts w:ascii="Times New Roman" w:hAnsi="Times New Roman"/>
          <w:sz w:val="28"/>
          <w:szCs w:val="28"/>
        </w:rPr>
        <w:t xml:space="preserve"> год планировалось финансирование в размере </w:t>
      </w:r>
      <w:r w:rsidR="00BE3AE9" w:rsidRPr="00945C33">
        <w:rPr>
          <w:rFonts w:ascii="Times New Roman" w:hAnsi="Times New Roman"/>
          <w:sz w:val="28"/>
          <w:szCs w:val="28"/>
        </w:rPr>
        <w:t>271 615,9</w:t>
      </w:r>
      <w:r w:rsidRPr="00350AB9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350AB9" w:rsidRPr="00350AB9" w:rsidRDefault="00350AB9" w:rsidP="00350AB9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50AB9">
        <w:rPr>
          <w:rFonts w:ascii="Times New Roman" w:hAnsi="Times New Roman"/>
          <w:sz w:val="28"/>
          <w:szCs w:val="28"/>
        </w:rPr>
        <w:t xml:space="preserve">- средства бюджета Ханкайского муниципального района – </w:t>
      </w:r>
      <w:r w:rsidR="00945C33">
        <w:rPr>
          <w:rFonts w:ascii="Times New Roman" w:hAnsi="Times New Roman"/>
          <w:sz w:val="28"/>
          <w:szCs w:val="28"/>
        </w:rPr>
        <w:t>83 015,9</w:t>
      </w:r>
      <w:r w:rsidRPr="00350AB9">
        <w:rPr>
          <w:rFonts w:ascii="Times New Roman" w:hAnsi="Times New Roman"/>
          <w:sz w:val="28"/>
          <w:szCs w:val="28"/>
        </w:rPr>
        <w:t xml:space="preserve"> тыс. рублей,</w:t>
      </w:r>
    </w:p>
    <w:p w:rsidR="00350AB9" w:rsidRDefault="00350AB9" w:rsidP="00350AB9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50AB9">
        <w:rPr>
          <w:rFonts w:ascii="Times New Roman" w:hAnsi="Times New Roman"/>
          <w:sz w:val="28"/>
          <w:szCs w:val="28"/>
        </w:rPr>
        <w:lastRenderedPageBreak/>
        <w:t xml:space="preserve">- средства краевого бюджета – </w:t>
      </w:r>
      <w:r w:rsidR="00945C33">
        <w:rPr>
          <w:rFonts w:ascii="Times New Roman" w:hAnsi="Times New Roman"/>
          <w:sz w:val="28"/>
          <w:szCs w:val="28"/>
        </w:rPr>
        <w:t>188600</w:t>
      </w:r>
      <w:r w:rsidRPr="00350AB9">
        <w:rPr>
          <w:rFonts w:ascii="Times New Roman" w:hAnsi="Times New Roman"/>
          <w:sz w:val="28"/>
          <w:szCs w:val="28"/>
        </w:rPr>
        <w:t xml:space="preserve"> тыс. рублей.</w:t>
      </w:r>
    </w:p>
    <w:p w:rsidR="00350AB9" w:rsidRPr="00350AB9" w:rsidRDefault="00350AB9" w:rsidP="00350AB9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50AB9">
        <w:rPr>
          <w:rFonts w:ascii="Times New Roman" w:hAnsi="Times New Roman"/>
          <w:sz w:val="28"/>
          <w:szCs w:val="28"/>
        </w:rPr>
        <w:t xml:space="preserve">С учетом корректировок, произведенных в течение года (в редакции Постановления от </w:t>
      </w:r>
      <w:r w:rsidR="00142916">
        <w:rPr>
          <w:rFonts w:ascii="Times New Roman" w:hAnsi="Times New Roman"/>
          <w:sz w:val="28"/>
          <w:szCs w:val="28"/>
        </w:rPr>
        <w:t>23</w:t>
      </w:r>
      <w:r w:rsidRPr="00350AB9">
        <w:rPr>
          <w:rFonts w:ascii="Times New Roman" w:hAnsi="Times New Roman"/>
          <w:sz w:val="28"/>
          <w:szCs w:val="28"/>
        </w:rPr>
        <w:t>.12.201</w:t>
      </w:r>
      <w:r w:rsidR="00142916">
        <w:rPr>
          <w:rFonts w:ascii="Times New Roman" w:hAnsi="Times New Roman"/>
          <w:sz w:val="28"/>
          <w:szCs w:val="28"/>
        </w:rPr>
        <w:t>9</w:t>
      </w:r>
      <w:r w:rsidRPr="00350AB9">
        <w:rPr>
          <w:rFonts w:ascii="Times New Roman" w:hAnsi="Times New Roman"/>
          <w:sz w:val="28"/>
          <w:szCs w:val="28"/>
        </w:rPr>
        <w:t xml:space="preserve"> № </w:t>
      </w:r>
      <w:r w:rsidR="00142916">
        <w:rPr>
          <w:rFonts w:ascii="Times New Roman" w:hAnsi="Times New Roman"/>
          <w:sz w:val="28"/>
          <w:szCs w:val="28"/>
        </w:rPr>
        <w:t>1139</w:t>
      </w:r>
      <w:r w:rsidRPr="00350AB9">
        <w:rPr>
          <w:rFonts w:ascii="Times New Roman" w:hAnsi="Times New Roman"/>
          <w:sz w:val="28"/>
          <w:szCs w:val="28"/>
        </w:rPr>
        <w:t>-па), на выполнение мероприятий по Подпрограмме  «</w:t>
      </w:r>
      <w:r w:rsidR="004446B9" w:rsidRPr="004446B9">
        <w:rPr>
          <w:rFonts w:ascii="Times New Roman" w:hAnsi="Times New Roman"/>
          <w:sz w:val="28"/>
          <w:szCs w:val="28"/>
        </w:rPr>
        <w:t>Развитие системы общего образования</w:t>
      </w:r>
      <w:r w:rsidRPr="00350AB9">
        <w:rPr>
          <w:rFonts w:ascii="Times New Roman" w:hAnsi="Times New Roman"/>
          <w:sz w:val="28"/>
          <w:szCs w:val="28"/>
        </w:rPr>
        <w:t>» на 201</w:t>
      </w:r>
      <w:r w:rsidR="00224FCE">
        <w:rPr>
          <w:rFonts w:ascii="Times New Roman" w:hAnsi="Times New Roman"/>
          <w:sz w:val="28"/>
          <w:szCs w:val="28"/>
        </w:rPr>
        <w:t>9</w:t>
      </w:r>
      <w:r w:rsidRPr="00350AB9">
        <w:rPr>
          <w:rFonts w:ascii="Times New Roman" w:hAnsi="Times New Roman"/>
          <w:sz w:val="28"/>
          <w:szCs w:val="28"/>
        </w:rPr>
        <w:t xml:space="preserve"> год плановые назначения составили </w:t>
      </w:r>
      <w:r w:rsidR="00945C33">
        <w:rPr>
          <w:rFonts w:ascii="Times New Roman" w:hAnsi="Times New Roman"/>
          <w:sz w:val="28"/>
          <w:szCs w:val="28"/>
        </w:rPr>
        <w:t>326 150,2</w:t>
      </w:r>
      <w:r w:rsidRPr="00350AB9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350AB9" w:rsidRPr="00350AB9" w:rsidRDefault="00350AB9" w:rsidP="00350AB9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50AB9">
        <w:rPr>
          <w:rFonts w:ascii="Times New Roman" w:hAnsi="Times New Roman"/>
          <w:sz w:val="28"/>
          <w:szCs w:val="28"/>
        </w:rPr>
        <w:t xml:space="preserve">- средства бюджета Ханкайского муниципального района – </w:t>
      </w:r>
      <w:r w:rsidR="00945C33" w:rsidRPr="008B0F4E">
        <w:rPr>
          <w:rFonts w:ascii="Times New Roman" w:hAnsi="Times New Roman"/>
          <w:sz w:val="28"/>
          <w:szCs w:val="28"/>
        </w:rPr>
        <w:t>86</w:t>
      </w:r>
      <w:r w:rsidR="008B0F4E" w:rsidRPr="008B0F4E">
        <w:rPr>
          <w:rFonts w:ascii="Times New Roman" w:hAnsi="Times New Roman"/>
          <w:sz w:val="28"/>
          <w:szCs w:val="28"/>
        </w:rPr>
        <w:t xml:space="preserve"> </w:t>
      </w:r>
      <w:r w:rsidR="00945C33" w:rsidRPr="008B0F4E">
        <w:rPr>
          <w:rFonts w:ascii="Times New Roman" w:hAnsi="Times New Roman"/>
          <w:sz w:val="28"/>
          <w:szCs w:val="28"/>
        </w:rPr>
        <w:t>689,91</w:t>
      </w:r>
      <w:r w:rsidRPr="008B0F4E">
        <w:rPr>
          <w:rFonts w:ascii="Times New Roman" w:hAnsi="Times New Roman"/>
          <w:sz w:val="28"/>
          <w:szCs w:val="28"/>
        </w:rPr>
        <w:t xml:space="preserve"> тыс. рублей,</w:t>
      </w:r>
    </w:p>
    <w:p w:rsidR="00350AB9" w:rsidRPr="00350AB9" w:rsidRDefault="00350AB9" w:rsidP="00350AB9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50AB9">
        <w:rPr>
          <w:rFonts w:ascii="Times New Roman" w:hAnsi="Times New Roman"/>
          <w:sz w:val="28"/>
          <w:szCs w:val="28"/>
        </w:rPr>
        <w:t xml:space="preserve">- средства краевого бюджета – </w:t>
      </w:r>
      <w:r w:rsidR="008B0F4E">
        <w:rPr>
          <w:rFonts w:ascii="Times New Roman" w:hAnsi="Times New Roman"/>
          <w:sz w:val="28"/>
          <w:szCs w:val="28"/>
        </w:rPr>
        <w:t>239 460,3</w:t>
      </w:r>
      <w:r w:rsidRPr="00350AB9">
        <w:rPr>
          <w:rFonts w:ascii="Times New Roman" w:hAnsi="Times New Roman"/>
          <w:sz w:val="28"/>
          <w:szCs w:val="28"/>
        </w:rPr>
        <w:t xml:space="preserve"> тыс. рублей.</w:t>
      </w:r>
    </w:p>
    <w:p w:rsidR="00350AB9" w:rsidRPr="00350AB9" w:rsidRDefault="00985394" w:rsidP="00350AB9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50AB9" w:rsidRPr="00350AB9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Решением Думы Ханкайского муниципального района от 1</w:t>
      </w:r>
      <w:r w:rsidR="00594360">
        <w:rPr>
          <w:rFonts w:ascii="Times New Roman" w:hAnsi="Times New Roman"/>
          <w:sz w:val="28"/>
          <w:szCs w:val="28"/>
        </w:rPr>
        <w:t>4</w:t>
      </w:r>
      <w:r w:rsidR="00350AB9" w:rsidRPr="00350AB9">
        <w:rPr>
          <w:rFonts w:ascii="Times New Roman" w:hAnsi="Times New Roman"/>
          <w:sz w:val="28"/>
          <w:szCs w:val="28"/>
        </w:rPr>
        <w:t>.12.201</w:t>
      </w:r>
      <w:r w:rsidR="00594360">
        <w:rPr>
          <w:rFonts w:ascii="Times New Roman" w:hAnsi="Times New Roman"/>
          <w:sz w:val="28"/>
          <w:szCs w:val="28"/>
        </w:rPr>
        <w:t>8</w:t>
      </w:r>
      <w:r w:rsidR="00350AB9" w:rsidRPr="00350AB9">
        <w:rPr>
          <w:rFonts w:ascii="Times New Roman" w:hAnsi="Times New Roman"/>
          <w:sz w:val="28"/>
          <w:szCs w:val="28"/>
        </w:rPr>
        <w:t xml:space="preserve"> г. № </w:t>
      </w:r>
      <w:r w:rsidR="00594360">
        <w:rPr>
          <w:rFonts w:ascii="Times New Roman" w:hAnsi="Times New Roman"/>
          <w:sz w:val="28"/>
          <w:szCs w:val="28"/>
        </w:rPr>
        <w:t>414</w:t>
      </w:r>
      <w:r w:rsidR="00350AB9" w:rsidRPr="00350AB9">
        <w:rPr>
          <w:rFonts w:ascii="Times New Roman" w:hAnsi="Times New Roman"/>
          <w:sz w:val="28"/>
          <w:szCs w:val="28"/>
        </w:rPr>
        <w:t xml:space="preserve">  на финансирование мероприятий Подпрограммы «</w:t>
      </w:r>
      <w:r w:rsidR="004446B9" w:rsidRPr="004446B9">
        <w:rPr>
          <w:rFonts w:ascii="Times New Roman" w:hAnsi="Times New Roman"/>
          <w:sz w:val="28"/>
          <w:szCs w:val="28"/>
        </w:rPr>
        <w:t>Развитие системы общего образования</w:t>
      </w:r>
      <w:r w:rsidR="00350AB9" w:rsidRPr="00350AB9">
        <w:rPr>
          <w:rFonts w:ascii="Times New Roman" w:hAnsi="Times New Roman"/>
          <w:sz w:val="28"/>
          <w:szCs w:val="28"/>
        </w:rPr>
        <w:t>» на 201</w:t>
      </w:r>
      <w:r w:rsidR="00594360">
        <w:rPr>
          <w:rFonts w:ascii="Times New Roman" w:hAnsi="Times New Roman"/>
          <w:sz w:val="28"/>
          <w:szCs w:val="28"/>
        </w:rPr>
        <w:t>9</w:t>
      </w:r>
      <w:r w:rsidR="00350AB9" w:rsidRPr="00350AB9">
        <w:rPr>
          <w:rFonts w:ascii="Times New Roman" w:hAnsi="Times New Roman"/>
          <w:sz w:val="28"/>
          <w:szCs w:val="28"/>
        </w:rPr>
        <w:t xml:space="preserve"> год было утверждено </w:t>
      </w:r>
      <w:r w:rsidR="00560A31">
        <w:rPr>
          <w:rFonts w:ascii="Times New Roman" w:hAnsi="Times New Roman"/>
          <w:sz w:val="28"/>
          <w:szCs w:val="28"/>
        </w:rPr>
        <w:t>298 214,5</w:t>
      </w:r>
      <w:r w:rsidR="00350AB9" w:rsidRPr="00350AB9">
        <w:rPr>
          <w:rFonts w:ascii="Times New Roman" w:hAnsi="Times New Roman"/>
          <w:sz w:val="28"/>
          <w:szCs w:val="28"/>
        </w:rPr>
        <w:t xml:space="preserve"> тыс. рублей. Решением Думы Ханкайского муниципального района от </w:t>
      </w:r>
      <w:r w:rsidR="005A4D40">
        <w:rPr>
          <w:rFonts w:ascii="Times New Roman" w:hAnsi="Times New Roman"/>
          <w:sz w:val="28"/>
          <w:szCs w:val="28"/>
        </w:rPr>
        <w:t>2</w:t>
      </w:r>
      <w:r w:rsidR="00594360">
        <w:rPr>
          <w:rFonts w:ascii="Times New Roman" w:hAnsi="Times New Roman"/>
          <w:sz w:val="28"/>
          <w:szCs w:val="28"/>
        </w:rPr>
        <w:t>3</w:t>
      </w:r>
      <w:r w:rsidR="00350AB9" w:rsidRPr="00350AB9">
        <w:rPr>
          <w:rFonts w:ascii="Times New Roman" w:hAnsi="Times New Roman"/>
          <w:sz w:val="28"/>
          <w:szCs w:val="28"/>
        </w:rPr>
        <w:t>.12.201</w:t>
      </w:r>
      <w:r w:rsidR="00594360">
        <w:rPr>
          <w:rFonts w:ascii="Times New Roman" w:hAnsi="Times New Roman"/>
          <w:sz w:val="28"/>
          <w:szCs w:val="28"/>
        </w:rPr>
        <w:t>9</w:t>
      </w:r>
      <w:r w:rsidR="00350AB9" w:rsidRPr="00350AB9">
        <w:rPr>
          <w:rFonts w:ascii="Times New Roman" w:hAnsi="Times New Roman"/>
          <w:sz w:val="28"/>
          <w:szCs w:val="28"/>
        </w:rPr>
        <w:t xml:space="preserve"> № </w:t>
      </w:r>
      <w:r w:rsidR="00594360">
        <w:rPr>
          <w:rFonts w:ascii="Times New Roman" w:hAnsi="Times New Roman"/>
          <w:sz w:val="28"/>
          <w:szCs w:val="28"/>
        </w:rPr>
        <w:t>550</w:t>
      </w:r>
      <w:r w:rsidR="00350AB9" w:rsidRPr="00350AB9">
        <w:rPr>
          <w:rFonts w:ascii="Times New Roman" w:hAnsi="Times New Roman"/>
          <w:sz w:val="28"/>
          <w:szCs w:val="28"/>
        </w:rPr>
        <w:t xml:space="preserve"> с учетом корректировок размер финансирования Подпрограммы </w:t>
      </w:r>
      <w:r w:rsidR="00560A31" w:rsidRPr="00560A31">
        <w:rPr>
          <w:rFonts w:ascii="Times New Roman" w:hAnsi="Times New Roman"/>
          <w:sz w:val="28"/>
          <w:szCs w:val="28"/>
        </w:rPr>
        <w:t>«Развитие системы общего образования»</w:t>
      </w:r>
      <w:r w:rsidR="00350AB9" w:rsidRPr="00350AB9">
        <w:rPr>
          <w:rFonts w:ascii="Times New Roman" w:hAnsi="Times New Roman"/>
          <w:sz w:val="28"/>
          <w:szCs w:val="28"/>
        </w:rPr>
        <w:t xml:space="preserve"> на 201</w:t>
      </w:r>
      <w:r w:rsidR="00594360">
        <w:rPr>
          <w:rFonts w:ascii="Times New Roman" w:hAnsi="Times New Roman"/>
          <w:sz w:val="28"/>
          <w:szCs w:val="28"/>
        </w:rPr>
        <w:t>9</w:t>
      </w:r>
      <w:r w:rsidR="00350AB9" w:rsidRPr="00350AB9">
        <w:rPr>
          <w:rFonts w:ascii="Times New Roman" w:hAnsi="Times New Roman"/>
          <w:sz w:val="28"/>
          <w:szCs w:val="28"/>
        </w:rPr>
        <w:t xml:space="preserve"> год был утвержден в размере </w:t>
      </w:r>
      <w:r w:rsidR="00560A31">
        <w:rPr>
          <w:rFonts w:ascii="Times New Roman" w:hAnsi="Times New Roman"/>
          <w:sz w:val="28"/>
          <w:szCs w:val="28"/>
        </w:rPr>
        <w:t>326 150,2</w:t>
      </w:r>
      <w:r w:rsidR="00350AB9" w:rsidRPr="00350AB9">
        <w:rPr>
          <w:rFonts w:ascii="Times New Roman" w:hAnsi="Times New Roman"/>
          <w:sz w:val="28"/>
          <w:szCs w:val="28"/>
        </w:rPr>
        <w:t xml:space="preserve"> тыс. рублей. Размер финансирования, предусмотренный решением о бюджете на 201</w:t>
      </w:r>
      <w:r w:rsidR="00594360">
        <w:rPr>
          <w:rFonts w:ascii="Times New Roman" w:hAnsi="Times New Roman"/>
          <w:sz w:val="28"/>
          <w:szCs w:val="28"/>
        </w:rPr>
        <w:t>9</w:t>
      </w:r>
      <w:r w:rsidR="00350AB9" w:rsidRPr="00350AB9">
        <w:rPr>
          <w:rFonts w:ascii="Times New Roman" w:hAnsi="Times New Roman"/>
          <w:sz w:val="28"/>
          <w:szCs w:val="28"/>
        </w:rPr>
        <w:t xml:space="preserve"> год, соответствует планируемым показателям, предусмотренным муниципальной программой.</w:t>
      </w:r>
    </w:p>
    <w:p w:rsidR="00350AB9" w:rsidRPr="00350AB9" w:rsidRDefault="00350AB9" w:rsidP="00350AB9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50AB9">
        <w:rPr>
          <w:rFonts w:ascii="Times New Roman" w:hAnsi="Times New Roman"/>
          <w:sz w:val="28"/>
          <w:szCs w:val="28"/>
        </w:rPr>
        <w:t xml:space="preserve">В ходе проведения контрольного мероприятия, представлены </w:t>
      </w:r>
      <w:r w:rsidR="004547A6" w:rsidRPr="00350AB9">
        <w:rPr>
          <w:rFonts w:ascii="Times New Roman" w:hAnsi="Times New Roman"/>
          <w:sz w:val="28"/>
          <w:szCs w:val="28"/>
        </w:rPr>
        <w:t>квартальные</w:t>
      </w:r>
      <w:r w:rsidRPr="00350AB9">
        <w:rPr>
          <w:rFonts w:ascii="Times New Roman" w:hAnsi="Times New Roman"/>
          <w:sz w:val="28"/>
          <w:szCs w:val="28"/>
        </w:rPr>
        <w:t xml:space="preserve"> оперативные отчеты о реализации мероприятий муниципальной программы по формам, установленным Порядком разработки и реализации муниципальных программ Ханкайского муниципального района. </w:t>
      </w:r>
    </w:p>
    <w:p w:rsidR="002D689F" w:rsidRPr="002D689F" w:rsidRDefault="002D689F" w:rsidP="002D689F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D689F">
        <w:rPr>
          <w:rFonts w:ascii="Times New Roman" w:hAnsi="Times New Roman"/>
          <w:sz w:val="28"/>
          <w:szCs w:val="28"/>
        </w:rPr>
        <w:t>Мероприятия подпрограммы «Развитие системы общего образования» на 2019 год запланированы в сумм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2D689F">
        <w:rPr>
          <w:rFonts w:ascii="Times New Roman" w:hAnsi="Times New Roman"/>
          <w:sz w:val="28"/>
          <w:szCs w:val="28"/>
        </w:rPr>
        <w:t xml:space="preserve"> 326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89F">
        <w:rPr>
          <w:rFonts w:ascii="Times New Roman" w:hAnsi="Times New Roman"/>
          <w:sz w:val="28"/>
          <w:szCs w:val="28"/>
        </w:rPr>
        <w:t>150,</w:t>
      </w:r>
      <w:r>
        <w:rPr>
          <w:rFonts w:ascii="Times New Roman" w:hAnsi="Times New Roman"/>
          <w:sz w:val="28"/>
          <w:szCs w:val="28"/>
        </w:rPr>
        <w:t>2</w:t>
      </w:r>
      <w:r w:rsidRPr="002D689F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89F">
        <w:rPr>
          <w:rFonts w:ascii="Times New Roman" w:hAnsi="Times New Roman"/>
          <w:sz w:val="28"/>
          <w:szCs w:val="28"/>
        </w:rPr>
        <w:t>руб., исполнение составило – 314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89F">
        <w:rPr>
          <w:rFonts w:ascii="Times New Roman" w:hAnsi="Times New Roman"/>
          <w:sz w:val="28"/>
          <w:szCs w:val="28"/>
        </w:rPr>
        <w:t>371,3 тыс.</w:t>
      </w:r>
      <w:r>
        <w:rPr>
          <w:rFonts w:ascii="Times New Roman" w:hAnsi="Times New Roman"/>
          <w:sz w:val="28"/>
          <w:szCs w:val="28"/>
        </w:rPr>
        <w:t xml:space="preserve"> руб., что соответствует </w:t>
      </w:r>
      <w:r w:rsidRPr="002D689F">
        <w:rPr>
          <w:rFonts w:ascii="Times New Roman" w:hAnsi="Times New Roman"/>
          <w:sz w:val="28"/>
          <w:szCs w:val="28"/>
        </w:rPr>
        <w:t>96,4 %.</w:t>
      </w:r>
    </w:p>
    <w:p w:rsidR="002D689F" w:rsidRPr="002D689F" w:rsidRDefault="002D689F" w:rsidP="002D689F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D689F">
        <w:rPr>
          <w:rFonts w:ascii="Times New Roman" w:hAnsi="Times New Roman"/>
          <w:sz w:val="28"/>
          <w:szCs w:val="28"/>
        </w:rPr>
        <w:t>Общеобразовательным организациям доведено муниципальное задание на оказание муниципальной услуги на 2019 год для 2215 чел.,</w:t>
      </w:r>
    </w:p>
    <w:p w:rsidR="002D689F" w:rsidRPr="002D689F" w:rsidRDefault="002D689F" w:rsidP="002D689F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689F">
        <w:rPr>
          <w:rFonts w:ascii="Times New Roman" w:hAnsi="Times New Roman"/>
          <w:sz w:val="28"/>
          <w:szCs w:val="28"/>
        </w:rPr>
        <w:t>Численность учащихся общеобразовательных организаций на начало 2019/2020 учебного года составила  2275 чел., среднесписочная численность за</w:t>
      </w:r>
      <w:r>
        <w:rPr>
          <w:rFonts w:ascii="Times New Roman" w:hAnsi="Times New Roman"/>
          <w:sz w:val="28"/>
          <w:szCs w:val="28"/>
        </w:rPr>
        <w:t xml:space="preserve"> 2019 составила </w:t>
      </w:r>
      <w:r w:rsidRPr="002D689F">
        <w:rPr>
          <w:rFonts w:ascii="Times New Roman" w:hAnsi="Times New Roman"/>
          <w:sz w:val="28"/>
          <w:szCs w:val="28"/>
        </w:rPr>
        <w:t>2228 чел., процент исполнения количественного показателя доведенного муниципального задания 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89F">
        <w:rPr>
          <w:rFonts w:ascii="Times New Roman" w:hAnsi="Times New Roman"/>
          <w:sz w:val="28"/>
          <w:szCs w:val="28"/>
        </w:rPr>
        <w:t>100,6%. По состоянию на начало учебного года, средняя наполняемость в классах 13,5 чел.. Соответствует нормативу (14 чел.) наполняемость в МБОУ СОШ №2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89F">
        <w:rPr>
          <w:rFonts w:ascii="Times New Roman" w:hAnsi="Times New Roman"/>
          <w:sz w:val="28"/>
          <w:szCs w:val="28"/>
        </w:rPr>
        <w:t>К-Рыболов – 20,6 чел., МБОУ СОШ № 3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89F">
        <w:rPr>
          <w:rFonts w:ascii="Times New Roman" w:hAnsi="Times New Roman"/>
          <w:sz w:val="28"/>
          <w:szCs w:val="28"/>
        </w:rPr>
        <w:t>К-Рыболов - 22,1</w:t>
      </w:r>
      <w:proofErr w:type="gramEnd"/>
      <w:r w:rsidRPr="002D689F">
        <w:rPr>
          <w:rFonts w:ascii="Times New Roman" w:hAnsi="Times New Roman"/>
          <w:sz w:val="28"/>
          <w:szCs w:val="28"/>
        </w:rPr>
        <w:t xml:space="preserve"> чел.,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89F">
        <w:rPr>
          <w:rFonts w:ascii="Times New Roman" w:hAnsi="Times New Roman"/>
          <w:sz w:val="28"/>
          <w:szCs w:val="28"/>
        </w:rPr>
        <w:t>МБОУ СОШ № 3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89F">
        <w:rPr>
          <w:rFonts w:ascii="Times New Roman" w:hAnsi="Times New Roman"/>
          <w:sz w:val="28"/>
          <w:szCs w:val="28"/>
        </w:rPr>
        <w:t xml:space="preserve">Астраханка -20,6 чел. </w:t>
      </w:r>
    </w:p>
    <w:p w:rsidR="002D689F" w:rsidRPr="002D689F" w:rsidRDefault="002D689F" w:rsidP="002D689F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D689F">
        <w:rPr>
          <w:rFonts w:ascii="Times New Roman" w:hAnsi="Times New Roman"/>
          <w:sz w:val="28"/>
          <w:szCs w:val="28"/>
        </w:rPr>
        <w:t>В государственной итоговой аттестации в форме ЕГЭ приняло участие 110 выпускника текущего года, все выпускники текущего года по русскому языку успешно преодолели минимальный порог. В 2018-2019 учебном году 13 выпускников набрали 80 и выше баллов по русскому языку. Девять выпускников (МБОУ СОШ № 3 с. К-Рыболов и МБОУ СОШ №2 с. К-</w:t>
      </w:r>
      <w:r w:rsidRPr="002D689F">
        <w:rPr>
          <w:rFonts w:ascii="Times New Roman" w:hAnsi="Times New Roman"/>
          <w:sz w:val="28"/>
          <w:szCs w:val="28"/>
        </w:rPr>
        <w:lastRenderedPageBreak/>
        <w:t xml:space="preserve">Рыболов, МБОУ СОШ № 3 с. Астраханка, МБОУ СОШ № 7 с. Новокачалинск) награждены золотой медалью «За особые успехи в учении». </w:t>
      </w:r>
    </w:p>
    <w:p w:rsidR="002D689F" w:rsidRPr="002D689F" w:rsidRDefault="002D689F" w:rsidP="002D689F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D689F">
        <w:rPr>
          <w:rFonts w:ascii="Times New Roman" w:hAnsi="Times New Roman"/>
          <w:sz w:val="28"/>
          <w:szCs w:val="28"/>
        </w:rPr>
        <w:t>В оздоровительных лагерях, организованных на базе общеобразовательных организаций, отдохнули – 2331 чел., фактические расходы на организацию питания детей составили – 2957,7 тыс</w:t>
      </w:r>
      <w:r>
        <w:rPr>
          <w:rFonts w:ascii="Times New Roman" w:hAnsi="Times New Roman"/>
          <w:sz w:val="28"/>
          <w:szCs w:val="28"/>
        </w:rPr>
        <w:t>. руб.</w:t>
      </w:r>
    </w:p>
    <w:p w:rsidR="002D689F" w:rsidRPr="002D689F" w:rsidRDefault="002D689F" w:rsidP="002D689F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689F">
        <w:rPr>
          <w:rFonts w:ascii="Times New Roman" w:hAnsi="Times New Roman"/>
          <w:sz w:val="28"/>
          <w:szCs w:val="28"/>
        </w:rPr>
        <w:t>В соответствии с Законом Приморского края от 23.11.2018 № 388-КЗ «Об обеспечении бесплатным питанием детей, обучающихся в государственных и муниципальных общеобразовательных организациях Приморского края»  бесплатным питанием  обеспечены обучающиеся 1-4 классов, 5-11 классов из многодетных семей, обучающиеся 5-11 классов из семей, имеющих среднедушевой доход ниже величины прожиточного минимума, установленного в Приморском крае, два раза в день обеспечиваются питанием обучающиеся с ограниченными возможностями</w:t>
      </w:r>
      <w:proofErr w:type="gramEnd"/>
      <w:r w:rsidRPr="002D689F">
        <w:rPr>
          <w:rFonts w:ascii="Times New Roman" w:hAnsi="Times New Roman"/>
          <w:sz w:val="28"/>
          <w:szCs w:val="28"/>
        </w:rPr>
        <w:t xml:space="preserve"> здоровья и дети-инвалиды. Размер стоимости питания установлен в сумме - 42 руб. в день, стоимость двухразового питания - 98,40 руб. Кроме этого, учащиеся 1-4 классов обеспечиваются бесплатным молоком или кисломолочным продуктом на сумму-20,00 руб. За  2019 год бесплатным питанием было охвачено -1293 чел., израсходовано средств субвенций из краевого бюджета – 11580,1 тыс. руб.</w:t>
      </w:r>
    </w:p>
    <w:p w:rsidR="002D689F" w:rsidRPr="002D689F" w:rsidRDefault="002D689F" w:rsidP="002D689F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D689F">
        <w:rPr>
          <w:rFonts w:ascii="Times New Roman" w:hAnsi="Times New Roman"/>
          <w:sz w:val="28"/>
          <w:szCs w:val="28"/>
        </w:rPr>
        <w:t>В рамках «Мероприятия по профилактике терроризма и экстремизма» проведены работы по установке системы охранной сигнализации в МБОУ СОШ № 2 с. К-Рыболов  на сумму-226,4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89F">
        <w:rPr>
          <w:rFonts w:ascii="Times New Roman" w:hAnsi="Times New Roman"/>
          <w:sz w:val="28"/>
          <w:szCs w:val="28"/>
        </w:rPr>
        <w:t>руб.</w:t>
      </w:r>
    </w:p>
    <w:p w:rsidR="002D689F" w:rsidRPr="002D689F" w:rsidRDefault="002D689F" w:rsidP="002D689F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D689F">
        <w:rPr>
          <w:rFonts w:ascii="Times New Roman" w:hAnsi="Times New Roman"/>
          <w:sz w:val="28"/>
          <w:szCs w:val="28"/>
        </w:rPr>
        <w:t>В рамках «Мероприятия по пожарной безопасности» произведен ремонт пожарной сигнализации в МБОУ СОШ № 3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89F">
        <w:rPr>
          <w:rFonts w:ascii="Times New Roman" w:hAnsi="Times New Roman"/>
          <w:sz w:val="28"/>
          <w:szCs w:val="28"/>
        </w:rPr>
        <w:t xml:space="preserve">Астраханка, в МБОУ СОШ № 3 с. К-Рыболов, МБОУ СОШ № 4 с. </w:t>
      </w:r>
      <w:proofErr w:type="gramStart"/>
      <w:r w:rsidRPr="002D689F">
        <w:rPr>
          <w:rFonts w:ascii="Times New Roman" w:hAnsi="Times New Roman"/>
          <w:sz w:val="28"/>
          <w:szCs w:val="28"/>
        </w:rPr>
        <w:t>Октябрьское</w:t>
      </w:r>
      <w:proofErr w:type="gramEnd"/>
      <w:r w:rsidRPr="002D689F">
        <w:rPr>
          <w:rFonts w:ascii="Times New Roman" w:hAnsi="Times New Roman"/>
          <w:sz w:val="28"/>
          <w:szCs w:val="28"/>
        </w:rPr>
        <w:t>,  МБОУ СОШ № 13 с.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689F">
        <w:rPr>
          <w:rFonts w:ascii="Times New Roman" w:hAnsi="Times New Roman"/>
          <w:sz w:val="28"/>
          <w:szCs w:val="28"/>
        </w:rPr>
        <w:t>Вл</w:t>
      </w:r>
      <w:proofErr w:type="spellEnd"/>
      <w:r w:rsidRPr="002D689F">
        <w:rPr>
          <w:rFonts w:ascii="Times New Roman" w:hAnsi="Times New Roman"/>
          <w:sz w:val="28"/>
          <w:szCs w:val="28"/>
        </w:rPr>
        <w:t>-Петровка, изготовлена проектно-сметная документация на установку пожарной сигнализации в МБОУ СОШ №7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89F">
        <w:rPr>
          <w:rFonts w:ascii="Times New Roman" w:hAnsi="Times New Roman"/>
          <w:sz w:val="28"/>
          <w:szCs w:val="28"/>
        </w:rPr>
        <w:t>Новокачалинск.</w:t>
      </w:r>
    </w:p>
    <w:p w:rsidR="002D689F" w:rsidRPr="002D689F" w:rsidRDefault="002D689F" w:rsidP="002D689F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D689F">
        <w:rPr>
          <w:rFonts w:ascii="Times New Roman" w:hAnsi="Times New Roman"/>
          <w:sz w:val="28"/>
          <w:szCs w:val="28"/>
        </w:rPr>
        <w:t xml:space="preserve">На условиях </w:t>
      </w:r>
      <w:proofErr w:type="spellStart"/>
      <w:r w:rsidRPr="002D689F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2D689F">
        <w:rPr>
          <w:rFonts w:ascii="Times New Roman" w:hAnsi="Times New Roman"/>
          <w:sz w:val="28"/>
          <w:szCs w:val="28"/>
        </w:rPr>
        <w:t xml:space="preserve"> в размере 90% предоставлена субсидия из краевого бюджета на проведение ремонтных работ по замене оконных блоков  зданий общеобразовательных организаций.</w:t>
      </w:r>
    </w:p>
    <w:p w:rsidR="002D689F" w:rsidRPr="002D689F" w:rsidRDefault="002D689F" w:rsidP="002D689F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D689F">
        <w:rPr>
          <w:rFonts w:ascii="Times New Roman" w:hAnsi="Times New Roman"/>
          <w:sz w:val="28"/>
          <w:szCs w:val="28"/>
        </w:rPr>
        <w:t>В рамках мероприятия по созданию в общеобразовательных организациях условий для занятия физической культурой и спортом, для проведения ремонта спортзала МБОУ СОШ № 3 с. Астраханка и МБОУ СОШ №8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89F">
        <w:rPr>
          <w:rFonts w:ascii="Times New Roman" w:hAnsi="Times New Roman"/>
          <w:sz w:val="28"/>
          <w:szCs w:val="28"/>
        </w:rPr>
        <w:t xml:space="preserve">Мельгуновка. </w:t>
      </w:r>
    </w:p>
    <w:p w:rsidR="00506CCA" w:rsidRDefault="002D689F" w:rsidP="00506CCA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D689F">
        <w:rPr>
          <w:rFonts w:ascii="Times New Roman" w:hAnsi="Times New Roman"/>
          <w:sz w:val="28"/>
          <w:szCs w:val="28"/>
        </w:rPr>
        <w:t>В рамках подпрограммы профинансированы мероприятия по профилактике правонарушений и борьбе с преступностью в сумме – 69,8 тыс.</w:t>
      </w:r>
      <w:r>
        <w:rPr>
          <w:rFonts w:ascii="Times New Roman" w:hAnsi="Times New Roman"/>
          <w:sz w:val="28"/>
          <w:szCs w:val="28"/>
        </w:rPr>
        <w:t xml:space="preserve"> руб.</w:t>
      </w:r>
    </w:p>
    <w:p w:rsidR="00350AB9" w:rsidRDefault="00350AB9" w:rsidP="00506CCA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50AB9">
        <w:rPr>
          <w:rFonts w:ascii="Times New Roman" w:hAnsi="Times New Roman"/>
          <w:sz w:val="28"/>
          <w:szCs w:val="28"/>
        </w:rPr>
        <w:t xml:space="preserve"> Финансовое обеспечение  на выполнение мероприятий Подпрограммы осуществляется в виде субсидий из местного бюджета на выполнение муниципального задания, субсидий на иные цели.</w:t>
      </w:r>
    </w:p>
    <w:p w:rsidR="00506CCA" w:rsidRPr="00E93A4B" w:rsidRDefault="00506CCA" w:rsidP="00506CCA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06CCA">
        <w:rPr>
          <w:rFonts w:ascii="Times New Roman" w:hAnsi="Times New Roman"/>
          <w:sz w:val="28"/>
          <w:szCs w:val="28"/>
        </w:rPr>
        <w:lastRenderedPageBreak/>
        <w:t>В рамках проведения контрольного мероприятия, было проведено отдельное контрольное мероприятие в образовательном учреждении муниципальное бюджетное общеобразовательное учреждение «Основная образовательная школа № 15» с. Турий Рог.</w:t>
      </w:r>
    </w:p>
    <w:p w:rsidR="005250D9" w:rsidRPr="00E93A4B" w:rsidRDefault="007D7CB4" w:rsidP="00350AB9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E93A4B">
        <w:rPr>
          <w:rFonts w:ascii="Times New Roman" w:hAnsi="Times New Roman"/>
          <w:sz w:val="28"/>
          <w:szCs w:val="28"/>
        </w:rPr>
        <w:t xml:space="preserve">            </w:t>
      </w:r>
    </w:p>
    <w:p w:rsidR="00446F53" w:rsidRPr="00E93A4B" w:rsidRDefault="00446F53" w:rsidP="00295A9D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93A4B">
        <w:rPr>
          <w:rFonts w:ascii="Times New Roman" w:hAnsi="Times New Roman"/>
          <w:b/>
          <w:i/>
          <w:color w:val="000000"/>
          <w:sz w:val="28"/>
          <w:szCs w:val="28"/>
        </w:rPr>
        <w:t>Анализ отчетов о результатах исполнения муниципального задания на предоставление муниципальных услуг.</w:t>
      </w:r>
    </w:p>
    <w:p w:rsidR="00C702D5" w:rsidRDefault="00971801" w:rsidP="00F574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3A4B">
        <w:rPr>
          <w:rFonts w:ascii="Times New Roman" w:hAnsi="Times New Roman"/>
          <w:sz w:val="28"/>
          <w:szCs w:val="28"/>
        </w:rPr>
        <w:t xml:space="preserve">          Муниципальное задание формируется в соответствии с основным видом деятельности </w:t>
      </w:r>
      <w:r w:rsidR="00F574B8">
        <w:rPr>
          <w:rFonts w:ascii="Times New Roman" w:hAnsi="Times New Roman"/>
          <w:sz w:val="28"/>
          <w:szCs w:val="28"/>
        </w:rPr>
        <w:t>МБ</w:t>
      </w:r>
      <w:r w:rsidR="00506CCA">
        <w:rPr>
          <w:rFonts w:ascii="Times New Roman" w:hAnsi="Times New Roman"/>
          <w:sz w:val="28"/>
          <w:szCs w:val="28"/>
        </w:rPr>
        <w:t>ОУ</w:t>
      </w:r>
      <w:r w:rsidR="002B7723">
        <w:rPr>
          <w:rFonts w:ascii="Times New Roman" w:hAnsi="Times New Roman"/>
          <w:sz w:val="28"/>
          <w:szCs w:val="28"/>
        </w:rPr>
        <w:t xml:space="preserve"> </w:t>
      </w:r>
      <w:r w:rsidR="00506CCA">
        <w:rPr>
          <w:rFonts w:ascii="Times New Roman" w:hAnsi="Times New Roman"/>
          <w:sz w:val="28"/>
          <w:szCs w:val="28"/>
        </w:rPr>
        <w:t>«О</w:t>
      </w:r>
      <w:r w:rsidR="00F574B8">
        <w:rPr>
          <w:rFonts w:ascii="Times New Roman" w:hAnsi="Times New Roman"/>
          <w:sz w:val="28"/>
          <w:szCs w:val="28"/>
        </w:rPr>
        <w:t>О</w:t>
      </w:r>
      <w:r w:rsidR="00506CCA">
        <w:rPr>
          <w:rFonts w:ascii="Times New Roman" w:hAnsi="Times New Roman"/>
          <w:sz w:val="28"/>
          <w:szCs w:val="28"/>
        </w:rPr>
        <w:t>Ш</w:t>
      </w:r>
      <w:r w:rsidR="00F574B8">
        <w:rPr>
          <w:rFonts w:ascii="Times New Roman" w:hAnsi="Times New Roman"/>
          <w:sz w:val="28"/>
          <w:szCs w:val="28"/>
        </w:rPr>
        <w:t xml:space="preserve"> </w:t>
      </w:r>
      <w:r w:rsidR="00605F23">
        <w:rPr>
          <w:rFonts w:ascii="Times New Roman" w:hAnsi="Times New Roman"/>
          <w:sz w:val="28"/>
          <w:szCs w:val="28"/>
        </w:rPr>
        <w:t xml:space="preserve">№ </w:t>
      </w:r>
      <w:r w:rsidR="00506CCA">
        <w:rPr>
          <w:rFonts w:ascii="Times New Roman" w:hAnsi="Times New Roman"/>
          <w:sz w:val="28"/>
          <w:szCs w:val="28"/>
        </w:rPr>
        <w:t>15»</w:t>
      </w:r>
      <w:r w:rsidR="00F574B8">
        <w:rPr>
          <w:rFonts w:ascii="Times New Roman" w:hAnsi="Times New Roman"/>
          <w:sz w:val="28"/>
          <w:szCs w:val="28"/>
        </w:rPr>
        <w:t xml:space="preserve"> с. </w:t>
      </w:r>
      <w:r w:rsidR="00506CCA">
        <w:rPr>
          <w:rFonts w:ascii="Times New Roman" w:hAnsi="Times New Roman"/>
          <w:sz w:val="28"/>
          <w:szCs w:val="28"/>
        </w:rPr>
        <w:t>Турий Рог</w:t>
      </w:r>
      <w:r w:rsidR="00F574B8">
        <w:rPr>
          <w:rFonts w:ascii="Times New Roman" w:hAnsi="Times New Roman"/>
          <w:sz w:val="28"/>
          <w:szCs w:val="28"/>
        </w:rPr>
        <w:t xml:space="preserve">. </w:t>
      </w:r>
      <w:r w:rsidRPr="00E93A4B">
        <w:rPr>
          <w:rFonts w:ascii="Times New Roman" w:hAnsi="Times New Roman"/>
          <w:sz w:val="28"/>
          <w:szCs w:val="28"/>
        </w:rPr>
        <w:t>В соответствии с пунктом 1 статьи 24 Федерального закона от 03.03.2006 № 7 «О некоммерческих организациях» (далее Федеральный закон от 03.0</w:t>
      </w:r>
      <w:r w:rsidR="00506CCA">
        <w:rPr>
          <w:rFonts w:ascii="Times New Roman" w:hAnsi="Times New Roman"/>
          <w:sz w:val="28"/>
          <w:szCs w:val="28"/>
        </w:rPr>
        <w:t>3.2006 № 7)</w:t>
      </w:r>
      <w:r w:rsidRPr="00E93A4B">
        <w:rPr>
          <w:rFonts w:ascii="Times New Roman" w:hAnsi="Times New Roman"/>
          <w:sz w:val="28"/>
          <w:szCs w:val="28"/>
        </w:rPr>
        <w:t xml:space="preserve"> основным видом деятельности признается деятельность, непосредственно направленная на достижение целей, ради которых Учреждение создано. По Уставу </w:t>
      </w:r>
      <w:r w:rsidR="00506CCA" w:rsidRPr="00506CCA">
        <w:rPr>
          <w:rFonts w:ascii="Times New Roman" w:hAnsi="Times New Roman"/>
          <w:sz w:val="28"/>
          <w:szCs w:val="28"/>
        </w:rPr>
        <w:t xml:space="preserve">МБОУ «ООШ № 15» с. Турий Рог </w:t>
      </w:r>
      <w:r w:rsidRPr="00E93A4B">
        <w:rPr>
          <w:rFonts w:ascii="Times New Roman" w:hAnsi="Times New Roman"/>
          <w:sz w:val="28"/>
          <w:szCs w:val="28"/>
        </w:rPr>
        <w:t>реализует  программ</w:t>
      </w:r>
      <w:r w:rsidR="00F574B8">
        <w:rPr>
          <w:rFonts w:ascii="Times New Roman" w:hAnsi="Times New Roman"/>
          <w:sz w:val="28"/>
          <w:szCs w:val="28"/>
        </w:rPr>
        <w:t>ы:</w:t>
      </w:r>
      <w:r w:rsidRPr="00E93A4B">
        <w:rPr>
          <w:rFonts w:ascii="Times New Roman" w:hAnsi="Times New Roman"/>
          <w:sz w:val="28"/>
          <w:szCs w:val="28"/>
        </w:rPr>
        <w:t xml:space="preserve"> </w:t>
      </w:r>
    </w:p>
    <w:p w:rsidR="00AC2C21" w:rsidRDefault="00AC2C21" w:rsidP="00506CC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506CCA">
        <w:rPr>
          <w:rFonts w:ascii="Times New Roman" w:hAnsi="Times New Roman"/>
          <w:sz w:val="28"/>
          <w:szCs w:val="28"/>
        </w:rPr>
        <w:t>образовательные программы начального общего образования;</w:t>
      </w:r>
    </w:p>
    <w:p w:rsidR="00506CCA" w:rsidRDefault="00506CCA" w:rsidP="00506CC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506CCA">
        <w:rPr>
          <w:rFonts w:ascii="Times New Roman" w:hAnsi="Times New Roman"/>
          <w:sz w:val="28"/>
          <w:szCs w:val="28"/>
        </w:rPr>
        <w:t xml:space="preserve">образовательные программы </w:t>
      </w:r>
      <w:r>
        <w:rPr>
          <w:rFonts w:ascii="Times New Roman" w:hAnsi="Times New Roman"/>
          <w:sz w:val="28"/>
          <w:szCs w:val="28"/>
        </w:rPr>
        <w:t>основного</w:t>
      </w:r>
      <w:r w:rsidRPr="00506CCA">
        <w:rPr>
          <w:rFonts w:ascii="Times New Roman" w:hAnsi="Times New Roman"/>
          <w:sz w:val="28"/>
          <w:szCs w:val="28"/>
        </w:rPr>
        <w:t xml:space="preserve"> общего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506CCA" w:rsidRDefault="00506CCA" w:rsidP="00506CC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 дополнительных образовательных программ;</w:t>
      </w:r>
    </w:p>
    <w:p w:rsidR="00506CCA" w:rsidRDefault="00506CCA" w:rsidP="00506CC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организация отдыха детей в каникулярное время.</w:t>
      </w:r>
    </w:p>
    <w:p w:rsidR="00971801" w:rsidRPr="00E93A4B" w:rsidRDefault="00971801" w:rsidP="00E93A4B">
      <w:pPr>
        <w:tabs>
          <w:tab w:val="left" w:pos="9923"/>
        </w:tabs>
        <w:spacing w:after="0"/>
        <w:ind w:right="231"/>
        <w:jc w:val="both"/>
        <w:rPr>
          <w:rFonts w:ascii="Times New Roman" w:hAnsi="Times New Roman"/>
          <w:sz w:val="28"/>
          <w:szCs w:val="28"/>
        </w:rPr>
      </w:pPr>
      <w:r w:rsidRPr="00E93A4B">
        <w:rPr>
          <w:rFonts w:ascii="Times New Roman" w:hAnsi="Times New Roman"/>
          <w:sz w:val="28"/>
          <w:szCs w:val="28"/>
        </w:rPr>
        <w:t xml:space="preserve">          В соответствии с пунктом 3 статьи 69.2 Бюджетного кодекса РФ муниципальное задание на оказание муниципальных услуг муниципальными учреждениями формируется в порядке, установленном местной администрацией. В соответствии с пунктом 4 статьи 69.2 Бюджетного кодекса РФ финансовое обеспечение выполнения муниципального задания осуществляется за счет средств местного бюджета в порядке, установленном местной администрацией. </w:t>
      </w:r>
    </w:p>
    <w:p w:rsidR="00971801" w:rsidRDefault="00971801" w:rsidP="00E93A4B">
      <w:pPr>
        <w:tabs>
          <w:tab w:val="left" w:pos="9923"/>
        </w:tabs>
        <w:spacing w:after="0"/>
        <w:ind w:right="231"/>
        <w:jc w:val="both"/>
        <w:rPr>
          <w:rFonts w:ascii="Times New Roman" w:hAnsi="Times New Roman"/>
          <w:sz w:val="28"/>
          <w:szCs w:val="28"/>
        </w:rPr>
      </w:pPr>
      <w:r w:rsidRPr="00E93A4B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E93A4B">
        <w:rPr>
          <w:rFonts w:ascii="Times New Roman" w:hAnsi="Times New Roman"/>
          <w:sz w:val="28"/>
          <w:szCs w:val="28"/>
        </w:rPr>
        <w:t xml:space="preserve">Постановлением Администрации Ханкайского муниципального района от </w:t>
      </w:r>
      <w:r w:rsidR="00143C94">
        <w:rPr>
          <w:rFonts w:ascii="Times New Roman" w:hAnsi="Times New Roman"/>
          <w:sz w:val="28"/>
          <w:szCs w:val="28"/>
        </w:rPr>
        <w:t>02.12.2015</w:t>
      </w:r>
      <w:r w:rsidRPr="00E93A4B">
        <w:rPr>
          <w:rFonts w:ascii="Times New Roman" w:hAnsi="Times New Roman"/>
          <w:sz w:val="28"/>
          <w:szCs w:val="28"/>
        </w:rPr>
        <w:t xml:space="preserve"> № </w:t>
      </w:r>
      <w:r w:rsidR="00143C94">
        <w:rPr>
          <w:rFonts w:ascii="Times New Roman" w:hAnsi="Times New Roman"/>
          <w:sz w:val="28"/>
          <w:szCs w:val="28"/>
        </w:rPr>
        <w:t>653</w:t>
      </w:r>
      <w:r w:rsidRPr="00E93A4B">
        <w:rPr>
          <w:rFonts w:ascii="Times New Roman" w:hAnsi="Times New Roman"/>
          <w:sz w:val="28"/>
          <w:szCs w:val="28"/>
        </w:rPr>
        <w:t>-па «</w:t>
      </w:r>
      <w:r w:rsidR="00143C94" w:rsidRPr="00143C94">
        <w:rPr>
          <w:rFonts w:ascii="Times New Roman" w:hAnsi="Times New Roman"/>
          <w:sz w:val="28"/>
          <w:szCs w:val="28"/>
        </w:rPr>
        <w:t>О Порядке формирования муниципа</w:t>
      </w:r>
      <w:r w:rsidR="00143C94">
        <w:rPr>
          <w:rFonts w:ascii="Times New Roman" w:hAnsi="Times New Roman"/>
          <w:sz w:val="28"/>
          <w:szCs w:val="28"/>
        </w:rPr>
        <w:t>льного задания на оказание муни</w:t>
      </w:r>
      <w:r w:rsidR="00143C94" w:rsidRPr="00143C94">
        <w:rPr>
          <w:rFonts w:ascii="Times New Roman" w:hAnsi="Times New Roman"/>
          <w:sz w:val="28"/>
          <w:szCs w:val="28"/>
        </w:rPr>
        <w:t>ципальных услуг (выполнение работ) в отношении муниципальных учреждений Ханкайского муниципального района и финансового обеспечения выполнения муниципального задания</w:t>
      </w:r>
      <w:r w:rsidR="00143C94">
        <w:rPr>
          <w:rFonts w:ascii="Times New Roman" w:hAnsi="Times New Roman"/>
          <w:sz w:val="28"/>
          <w:szCs w:val="28"/>
        </w:rPr>
        <w:t>»</w:t>
      </w:r>
      <w:r w:rsidRPr="00E93A4B">
        <w:rPr>
          <w:rFonts w:ascii="Times New Roman" w:hAnsi="Times New Roman"/>
          <w:sz w:val="28"/>
          <w:szCs w:val="28"/>
        </w:rPr>
        <w:t xml:space="preserve"> (далее – Постановление № </w:t>
      </w:r>
      <w:r w:rsidR="00143C94">
        <w:rPr>
          <w:rFonts w:ascii="Times New Roman" w:hAnsi="Times New Roman"/>
          <w:sz w:val="28"/>
          <w:szCs w:val="28"/>
        </w:rPr>
        <w:t>653</w:t>
      </w:r>
      <w:r w:rsidRPr="00E93A4B">
        <w:rPr>
          <w:rFonts w:ascii="Times New Roman" w:hAnsi="Times New Roman"/>
          <w:sz w:val="28"/>
          <w:szCs w:val="28"/>
        </w:rPr>
        <w:t xml:space="preserve">-па от </w:t>
      </w:r>
      <w:r w:rsidR="00143C94">
        <w:rPr>
          <w:rFonts w:ascii="Times New Roman" w:hAnsi="Times New Roman"/>
          <w:sz w:val="28"/>
          <w:szCs w:val="28"/>
        </w:rPr>
        <w:t>02.12.2015</w:t>
      </w:r>
      <w:r w:rsidRPr="00E93A4B">
        <w:rPr>
          <w:rFonts w:ascii="Times New Roman" w:hAnsi="Times New Roman"/>
          <w:sz w:val="28"/>
          <w:szCs w:val="28"/>
        </w:rPr>
        <w:t>г.)  утвержден Порядок формирования и финансового обеспечения выполнения муниципального задания муниципальными учреждениями Ханкайского района.</w:t>
      </w:r>
      <w:proofErr w:type="gramEnd"/>
    </w:p>
    <w:p w:rsidR="001E15AA" w:rsidRDefault="000A42E7" w:rsidP="00C86F8B">
      <w:pPr>
        <w:tabs>
          <w:tab w:val="left" w:pos="9923"/>
        </w:tabs>
        <w:spacing w:after="0"/>
        <w:ind w:right="23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760A28" w:rsidRPr="00143C94">
        <w:rPr>
          <w:rFonts w:ascii="Times New Roman" w:eastAsia="Calibri" w:hAnsi="Times New Roman"/>
          <w:sz w:val="28"/>
          <w:szCs w:val="28"/>
          <w:lang w:eastAsia="en-US"/>
        </w:rPr>
        <w:t xml:space="preserve">В </w:t>
      </w:r>
      <w:r w:rsidR="00143C94" w:rsidRPr="00143C94">
        <w:rPr>
          <w:rFonts w:ascii="Times New Roman" w:eastAsia="Calibri" w:hAnsi="Times New Roman"/>
          <w:sz w:val="28"/>
          <w:szCs w:val="28"/>
          <w:lang w:eastAsia="en-US"/>
        </w:rPr>
        <w:t>соответствие</w:t>
      </w:r>
      <w:r w:rsidR="00143C9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760A28" w:rsidRPr="00143C94">
        <w:rPr>
          <w:rFonts w:ascii="Times New Roman" w:eastAsia="Calibri" w:hAnsi="Times New Roman"/>
          <w:sz w:val="28"/>
          <w:szCs w:val="28"/>
          <w:lang w:eastAsia="en-US"/>
        </w:rPr>
        <w:t>п.</w:t>
      </w:r>
      <w:r w:rsidR="00143C94">
        <w:rPr>
          <w:rFonts w:ascii="Times New Roman" w:eastAsia="Calibri" w:hAnsi="Times New Roman"/>
          <w:sz w:val="28"/>
          <w:szCs w:val="28"/>
          <w:lang w:eastAsia="en-US"/>
        </w:rPr>
        <w:t>3.</w:t>
      </w:r>
      <w:r w:rsidR="00760A28" w:rsidRPr="00143C94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143C94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760A28" w:rsidRPr="00E93A4B">
        <w:rPr>
          <w:rFonts w:ascii="Times New Roman" w:eastAsia="Calibri" w:hAnsi="Times New Roman"/>
          <w:sz w:val="28"/>
          <w:szCs w:val="28"/>
          <w:lang w:eastAsia="en-US"/>
        </w:rPr>
        <w:t xml:space="preserve"> Порядка формирования муниципального задания в отношении муниципальных казенных, бюджетных и автономных учреждений Ханкайского муниципального района и финансового обеспечения выполнения муниципального задания, утвержденного постановлением</w:t>
      </w:r>
      <w:r w:rsidR="005C6454" w:rsidRPr="00E93A4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C6454" w:rsidRPr="00E93A4B">
        <w:rPr>
          <w:rFonts w:ascii="Times New Roman" w:hAnsi="Times New Roman"/>
          <w:sz w:val="28"/>
          <w:szCs w:val="28"/>
        </w:rPr>
        <w:t xml:space="preserve">№ </w:t>
      </w:r>
      <w:r w:rsidR="00143C94">
        <w:rPr>
          <w:rFonts w:ascii="Times New Roman" w:hAnsi="Times New Roman"/>
          <w:sz w:val="28"/>
          <w:szCs w:val="28"/>
        </w:rPr>
        <w:t>653</w:t>
      </w:r>
      <w:r w:rsidR="005C6454" w:rsidRPr="00E93A4B">
        <w:rPr>
          <w:rFonts w:ascii="Times New Roman" w:hAnsi="Times New Roman"/>
          <w:sz w:val="28"/>
          <w:szCs w:val="28"/>
        </w:rPr>
        <w:t xml:space="preserve">-па от </w:t>
      </w:r>
      <w:r w:rsidR="00143C94">
        <w:rPr>
          <w:rFonts w:ascii="Times New Roman" w:hAnsi="Times New Roman"/>
          <w:sz w:val="28"/>
          <w:szCs w:val="28"/>
        </w:rPr>
        <w:t>02.12.2015</w:t>
      </w:r>
      <w:r w:rsidR="005C6454" w:rsidRPr="00E93A4B">
        <w:rPr>
          <w:rFonts w:ascii="Times New Roman" w:hAnsi="Times New Roman"/>
          <w:sz w:val="28"/>
          <w:szCs w:val="28"/>
        </w:rPr>
        <w:t xml:space="preserve"> г. заключены соглашения о предоставлении субсидии на финансовое обеспечение выполнения муниципального задания на оказание муниципальных услуг</w:t>
      </w:r>
      <w:r w:rsidR="00122AEF" w:rsidRPr="00E93A4B">
        <w:rPr>
          <w:rFonts w:ascii="Times New Roman" w:hAnsi="Times New Roman"/>
          <w:sz w:val="28"/>
          <w:szCs w:val="28"/>
        </w:rPr>
        <w:t xml:space="preserve"> </w:t>
      </w:r>
      <w:r w:rsidR="005C6454" w:rsidRPr="00E93A4B">
        <w:rPr>
          <w:rFonts w:ascii="Times New Roman" w:hAnsi="Times New Roman"/>
          <w:sz w:val="28"/>
          <w:szCs w:val="28"/>
        </w:rPr>
        <w:t xml:space="preserve">с </w:t>
      </w:r>
      <w:r w:rsidR="005C6454" w:rsidRPr="00E93A4B">
        <w:rPr>
          <w:rFonts w:ascii="Times New Roman" w:hAnsi="Times New Roman"/>
          <w:sz w:val="28"/>
          <w:szCs w:val="28"/>
        </w:rPr>
        <w:lastRenderedPageBreak/>
        <w:t>Управлением народного образования Администрации Ха</w:t>
      </w:r>
      <w:r w:rsidR="00143C94">
        <w:rPr>
          <w:rFonts w:ascii="Times New Roman" w:hAnsi="Times New Roman"/>
          <w:sz w:val="28"/>
          <w:szCs w:val="28"/>
        </w:rPr>
        <w:t>нкайского муниципального района</w:t>
      </w:r>
      <w:r w:rsidR="005C6454" w:rsidRPr="00E93A4B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3F2FD3" w:rsidRPr="00E93A4B" w:rsidRDefault="003F2FD3" w:rsidP="00E93A4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3A4B">
        <w:rPr>
          <w:rFonts w:ascii="Times New Roman" w:hAnsi="Times New Roman"/>
          <w:sz w:val="28"/>
          <w:szCs w:val="28"/>
        </w:rPr>
        <w:t>В течение 201</w:t>
      </w:r>
      <w:r w:rsidR="00C86F8B">
        <w:rPr>
          <w:rFonts w:ascii="Times New Roman" w:hAnsi="Times New Roman"/>
          <w:sz w:val="28"/>
          <w:szCs w:val="28"/>
        </w:rPr>
        <w:t>9</w:t>
      </w:r>
      <w:r w:rsidRPr="00E93A4B">
        <w:rPr>
          <w:rFonts w:ascii="Times New Roman" w:hAnsi="Times New Roman"/>
          <w:sz w:val="28"/>
          <w:szCs w:val="28"/>
        </w:rPr>
        <w:t xml:space="preserve"> года на основании решения Думы Ханкайского муниципального района неоднократно изменялся объем субсидий </w:t>
      </w:r>
      <w:r w:rsidR="00122AEF" w:rsidRPr="00E93A4B">
        <w:rPr>
          <w:rFonts w:ascii="Times New Roman" w:hAnsi="Times New Roman"/>
          <w:sz w:val="28"/>
          <w:szCs w:val="28"/>
        </w:rPr>
        <w:t xml:space="preserve">на финансовое обеспечение выполнения муниципального задания, </w:t>
      </w:r>
      <w:r w:rsidR="002E27C1">
        <w:rPr>
          <w:rFonts w:ascii="Times New Roman" w:hAnsi="Times New Roman"/>
          <w:sz w:val="28"/>
          <w:szCs w:val="28"/>
        </w:rPr>
        <w:t>вследствие</w:t>
      </w:r>
      <w:r w:rsidR="00143C94">
        <w:rPr>
          <w:rFonts w:ascii="Times New Roman" w:hAnsi="Times New Roman"/>
          <w:sz w:val="28"/>
          <w:szCs w:val="28"/>
        </w:rPr>
        <w:t xml:space="preserve"> чего заключались</w:t>
      </w:r>
      <w:r w:rsidR="00122AEF" w:rsidRPr="00E93A4B">
        <w:rPr>
          <w:rFonts w:ascii="Times New Roman" w:hAnsi="Times New Roman"/>
          <w:sz w:val="28"/>
          <w:szCs w:val="28"/>
        </w:rPr>
        <w:t xml:space="preserve"> дополнительные соглашения, которые являются основанием предоставления субсидий. </w:t>
      </w:r>
    </w:p>
    <w:p w:rsidR="005F009D" w:rsidRPr="00E93A4B" w:rsidRDefault="00B65941" w:rsidP="00E93A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93A4B">
        <w:rPr>
          <w:rFonts w:ascii="Times New Roman" w:hAnsi="Times New Roman"/>
          <w:sz w:val="28"/>
          <w:szCs w:val="28"/>
        </w:rPr>
        <w:t>В утвержденном муниципальном задании на 201</w:t>
      </w:r>
      <w:r w:rsidR="00C86F8B">
        <w:rPr>
          <w:rFonts w:ascii="Times New Roman" w:hAnsi="Times New Roman"/>
          <w:sz w:val="28"/>
          <w:szCs w:val="28"/>
        </w:rPr>
        <w:t>9</w:t>
      </w:r>
      <w:r w:rsidRPr="00E93A4B">
        <w:rPr>
          <w:rFonts w:ascii="Times New Roman" w:hAnsi="Times New Roman"/>
          <w:sz w:val="28"/>
          <w:szCs w:val="28"/>
        </w:rPr>
        <w:t xml:space="preserve"> год</w:t>
      </w:r>
      <w:r w:rsidR="00977800" w:rsidRPr="00E93A4B">
        <w:rPr>
          <w:rFonts w:ascii="Times New Roman" w:hAnsi="Times New Roman"/>
          <w:sz w:val="28"/>
          <w:szCs w:val="28"/>
        </w:rPr>
        <w:t xml:space="preserve"> </w:t>
      </w:r>
      <w:r w:rsidR="00491655" w:rsidRPr="00E93A4B">
        <w:rPr>
          <w:rFonts w:ascii="Times New Roman" w:hAnsi="Times New Roman"/>
          <w:sz w:val="28"/>
          <w:szCs w:val="28"/>
        </w:rPr>
        <w:t xml:space="preserve"> </w:t>
      </w:r>
      <w:r w:rsidR="00D22A07" w:rsidRPr="00E93A4B">
        <w:rPr>
          <w:rFonts w:ascii="Times New Roman" w:hAnsi="Times New Roman"/>
          <w:sz w:val="28"/>
          <w:szCs w:val="28"/>
        </w:rPr>
        <w:t>предусм</w:t>
      </w:r>
      <w:r w:rsidR="00E40BB9" w:rsidRPr="00E93A4B">
        <w:rPr>
          <w:rFonts w:ascii="Times New Roman" w:hAnsi="Times New Roman"/>
          <w:sz w:val="28"/>
          <w:szCs w:val="28"/>
        </w:rPr>
        <w:t>отрено</w:t>
      </w:r>
      <w:r w:rsidR="00D22A07" w:rsidRPr="00E93A4B">
        <w:rPr>
          <w:rFonts w:ascii="Times New Roman" w:hAnsi="Times New Roman"/>
          <w:sz w:val="28"/>
          <w:szCs w:val="28"/>
        </w:rPr>
        <w:t xml:space="preserve"> </w:t>
      </w:r>
      <w:r w:rsidR="00FC4732" w:rsidRPr="00E93A4B">
        <w:rPr>
          <w:rFonts w:ascii="Times New Roman" w:hAnsi="Times New Roman"/>
          <w:sz w:val="28"/>
          <w:szCs w:val="28"/>
        </w:rPr>
        <w:t xml:space="preserve">представление </w:t>
      </w:r>
      <w:r w:rsidR="009047D9" w:rsidRPr="00E93A4B">
        <w:rPr>
          <w:rFonts w:ascii="Times New Roman" w:hAnsi="Times New Roman"/>
          <w:sz w:val="28"/>
          <w:szCs w:val="28"/>
        </w:rPr>
        <w:t xml:space="preserve">в </w:t>
      </w:r>
      <w:r w:rsidRPr="00E93A4B">
        <w:rPr>
          <w:rFonts w:ascii="Times New Roman" w:hAnsi="Times New Roman"/>
          <w:sz w:val="28"/>
          <w:szCs w:val="28"/>
        </w:rPr>
        <w:t>Управление народного образования Администрации Ханкайского муниципального района</w:t>
      </w:r>
      <w:r w:rsidR="005125DD" w:rsidRPr="00E93A4B">
        <w:rPr>
          <w:rFonts w:ascii="Times New Roman" w:hAnsi="Times New Roman"/>
          <w:sz w:val="28"/>
          <w:szCs w:val="28"/>
        </w:rPr>
        <w:t xml:space="preserve"> </w:t>
      </w:r>
      <w:r w:rsidR="009047D9" w:rsidRPr="00E93A4B">
        <w:rPr>
          <w:rFonts w:ascii="Times New Roman" w:hAnsi="Times New Roman"/>
          <w:sz w:val="28"/>
          <w:szCs w:val="28"/>
        </w:rPr>
        <w:t xml:space="preserve"> </w:t>
      </w:r>
      <w:r w:rsidR="00FC4732" w:rsidRPr="00E93A4B">
        <w:rPr>
          <w:rFonts w:ascii="Times New Roman" w:hAnsi="Times New Roman"/>
          <w:sz w:val="28"/>
          <w:szCs w:val="28"/>
        </w:rPr>
        <w:t>отчетов</w:t>
      </w:r>
      <w:r w:rsidR="005F009D" w:rsidRPr="00E93A4B">
        <w:rPr>
          <w:rFonts w:ascii="Times New Roman" w:hAnsi="Times New Roman"/>
          <w:sz w:val="28"/>
          <w:szCs w:val="28"/>
        </w:rPr>
        <w:t xml:space="preserve"> </w:t>
      </w:r>
      <w:r w:rsidRPr="00E93A4B">
        <w:rPr>
          <w:rFonts w:ascii="Times New Roman" w:hAnsi="Times New Roman"/>
          <w:sz w:val="28"/>
          <w:szCs w:val="28"/>
        </w:rPr>
        <w:t xml:space="preserve">о выполнении объема муниципального задания за </w:t>
      </w:r>
      <w:r w:rsidR="000A14CD">
        <w:rPr>
          <w:rFonts w:ascii="Times New Roman" w:hAnsi="Times New Roman"/>
          <w:sz w:val="28"/>
          <w:szCs w:val="28"/>
        </w:rPr>
        <w:t>1 квартал, полугодие, 9 месяцев и год</w:t>
      </w:r>
      <w:r w:rsidR="00E40BB9" w:rsidRPr="00E93A4B">
        <w:rPr>
          <w:rFonts w:ascii="Times New Roman" w:hAnsi="Times New Roman"/>
          <w:sz w:val="28"/>
          <w:szCs w:val="28"/>
        </w:rPr>
        <w:t>.</w:t>
      </w:r>
      <w:r w:rsidR="00D22A07" w:rsidRPr="00E93A4B">
        <w:rPr>
          <w:rFonts w:ascii="Times New Roman" w:hAnsi="Times New Roman"/>
          <w:sz w:val="28"/>
          <w:szCs w:val="28"/>
        </w:rPr>
        <w:t xml:space="preserve"> </w:t>
      </w:r>
    </w:p>
    <w:p w:rsidR="00B65941" w:rsidRPr="00E93A4B" w:rsidRDefault="00143C94" w:rsidP="00E93A4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30544" w:rsidRPr="00E93A4B">
        <w:rPr>
          <w:rFonts w:ascii="Times New Roman" w:hAnsi="Times New Roman"/>
          <w:sz w:val="28"/>
          <w:szCs w:val="28"/>
        </w:rPr>
        <w:t>тчетност</w:t>
      </w:r>
      <w:r>
        <w:rPr>
          <w:rFonts w:ascii="Times New Roman" w:hAnsi="Times New Roman"/>
          <w:sz w:val="28"/>
          <w:szCs w:val="28"/>
        </w:rPr>
        <w:t>ь</w:t>
      </w:r>
      <w:r w:rsidR="00230544" w:rsidRPr="00E93A4B">
        <w:rPr>
          <w:rFonts w:ascii="Times New Roman" w:hAnsi="Times New Roman"/>
          <w:sz w:val="28"/>
          <w:szCs w:val="28"/>
        </w:rPr>
        <w:t xml:space="preserve"> по исполнению муниципального задания в </w:t>
      </w:r>
      <w:r w:rsidR="00B65941" w:rsidRPr="00E93A4B">
        <w:rPr>
          <w:rFonts w:ascii="Times New Roman" w:hAnsi="Times New Roman"/>
          <w:sz w:val="28"/>
          <w:szCs w:val="28"/>
        </w:rPr>
        <w:t xml:space="preserve">Управление народного образования Администрации Ханкайского муниципального района  предоставляется </w:t>
      </w:r>
      <w:r>
        <w:rPr>
          <w:rFonts w:ascii="Times New Roman" w:hAnsi="Times New Roman"/>
          <w:sz w:val="28"/>
          <w:szCs w:val="28"/>
        </w:rPr>
        <w:t>в сроки, утвержденные порядком</w:t>
      </w:r>
      <w:r w:rsidR="00B65941" w:rsidRPr="00E93A4B">
        <w:rPr>
          <w:rFonts w:ascii="Times New Roman" w:hAnsi="Times New Roman"/>
          <w:sz w:val="28"/>
          <w:szCs w:val="28"/>
        </w:rPr>
        <w:t>.</w:t>
      </w:r>
    </w:p>
    <w:p w:rsidR="00E95BFD" w:rsidRDefault="00E95BFD" w:rsidP="00E93A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93A4B">
        <w:rPr>
          <w:rFonts w:ascii="Times New Roman" w:hAnsi="Times New Roman"/>
          <w:sz w:val="28"/>
          <w:szCs w:val="28"/>
        </w:rPr>
        <w:t>Данные отчетов, отражающие объем</w:t>
      </w:r>
      <w:r w:rsidR="000A4C2C">
        <w:rPr>
          <w:rFonts w:ascii="Times New Roman" w:hAnsi="Times New Roman"/>
          <w:sz w:val="28"/>
          <w:szCs w:val="28"/>
        </w:rPr>
        <w:t xml:space="preserve"> и качество</w:t>
      </w:r>
      <w:r w:rsidRPr="00E93A4B">
        <w:rPr>
          <w:rFonts w:ascii="Times New Roman" w:hAnsi="Times New Roman"/>
          <w:sz w:val="28"/>
          <w:szCs w:val="28"/>
        </w:rPr>
        <w:t xml:space="preserve"> услуг, утвержденный муниципальным заданием и предоставленный учреждением в течение проверяемого периода, представлены в таблице.</w:t>
      </w:r>
    </w:p>
    <w:p w:rsidR="001C501C" w:rsidRPr="00E93A4B" w:rsidRDefault="001C501C" w:rsidP="00E93A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1559"/>
        <w:gridCol w:w="2127"/>
        <w:gridCol w:w="1417"/>
        <w:gridCol w:w="1134"/>
      </w:tblGrid>
      <w:tr w:rsidR="00646B52" w:rsidRPr="00E93A4B" w:rsidTr="008C601E">
        <w:trPr>
          <w:trHeight w:val="2483"/>
        </w:trPr>
        <w:tc>
          <w:tcPr>
            <w:tcW w:w="2660" w:type="dxa"/>
          </w:tcPr>
          <w:p w:rsidR="00E95BFD" w:rsidRPr="00646B52" w:rsidRDefault="00E95BFD" w:rsidP="00E93A4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B52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</w:tcPr>
          <w:p w:rsidR="00E95BFD" w:rsidRPr="00646B52" w:rsidRDefault="00E95BFD" w:rsidP="00E93A4B">
            <w:pPr>
              <w:spacing w:line="276" w:lineRule="auto"/>
              <w:ind w:right="-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B52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</w:tcPr>
          <w:p w:rsidR="00E95BFD" w:rsidRPr="00646B52" w:rsidRDefault="00E95BFD" w:rsidP="00E93A4B">
            <w:pPr>
              <w:pStyle w:val="a3"/>
              <w:spacing w:line="276" w:lineRule="auto"/>
              <w:ind w:left="0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B52">
              <w:rPr>
                <w:rFonts w:ascii="Times New Roman" w:hAnsi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2127" w:type="dxa"/>
          </w:tcPr>
          <w:p w:rsidR="00E95BFD" w:rsidRPr="00646B52" w:rsidRDefault="00E95BFD" w:rsidP="00E93A4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B52">
              <w:rPr>
                <w:rFonts w:ascii="Times New Roman" w:hAnsi="Times New Roman"/>
                <w:sz w:val="24"/>
                <w:szCs w:val="24"/>
              </w:rPr>
              <w:t>Запланировано в соответствии с муниципальным заданием на финансовый год</w:t>
            </w:r>
          </w:p>
        </w:tc>
        <w:tc>
          <w:tcPr>
            <w:tcW w:w="1417" w:type="dxa"/>
          </w:tcPr>
          <w:p w:rsidR="00E95BFD" w:rsidRPr="00646B52" w:rsidRDefault="00E95BFD" w:rsidP="00E93A4B">
            <w:pPr>
              <w:spacing w:line="276" w:lineRule="auto"/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B52">
              <w:rPr>
                <w:rFonts w:ascii="Times New Roman" w:hAnsi="Times New Roman"/>
                <w:sz w:val="24"/>
                <w:szCs w:val="24"/>
              </w:rPr>
              <w:t xml:space="preserve">Фактически  за отчетный период </w:t>
            </w:r>
          </w:p>
        </w:tc>
        <w:tc>
          <w:tcPr>
            <w:tcW w:w="1134" w:type="dxa"/>
          </w:tcPr>
          <w:p w:rsidR="00E95BFD" w:rsidRPr="00646B52" w:rsidRDefault="00E95BFD" w:rsidP="00E93A4B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B52">
              <w:rPr>
                <w:rFonts w:ascii="Times New Roman" w:hAnsi="Times New Roman"/>
                <w:sz w:val="24"/>
                <w:szCs w:val="24"/>
              </w:rPr>
              <w:t>Процент выполнения</w:t>
            </w:r>
          </w:p>
        </w:tc>
      </w:tr>
      <w:tr w:rsidR="00646B52" w:rsidRPr="00E93A4B" w:rsidTr="008C601E">
        <w:trPr>
          <w:trHeight w:val="411"/>
        </w:trPr>
        <w:tc>
          <w:tcPr>
            <w:tcW w:w="2660" w:type="dxa"/>
          </w:tcPr>
          <w:p w:rsidR="00E95BFD" w:rsidRPr="00E93A4B" w:rsidRDefault="008C601E" w:rsidP="008C601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Качество знаний учащихся</w:t>
            </w:r>
          </w:p>
        </w:tc>
        <w:tc>
          <w:tcPr>
            <w:tcW w:w="1134" w:type="dxa"/>
          </w:tcPr>
          <w:p w:rsidR="00E95BFD" w:rsidRPr="00E93A4B" w:rsidRDefault="008C601E" w:rsidP="00E93A4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E95BFD" w:rsidRPr="00E93A4B" w:rsidRDefault="00646B52" w:rsidP="00C86F8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C86F8B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E95BFD" w:rsidRPr="00E93A4B" w:rsidRDefault="008C601E" w:rsidP="008725D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E95BFD" w:rsidRPr="00E93A4B" w:rsidRDefault="008C601E" w:rsidP="008725D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E95BFD" w:rsidRPr="00E93A4B" w:rsidRDefault="005820C9" w:rsidP="008725D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240%</w:t>
            </w:r>
          </w:p>
        </w:tc>
      </w:tr>
      <w:tr w:rsidR="00646B52" w:rsidRPr="00E93A4B" w:rsidTr="008C601E">
        <w:trPr>
          <w:trHeight w:val="293"/>
        </w:trPr>
        <w:tc>
          <w:tcPr>
            <w:tcW w:w="2660" w:type="dxa"/>
          </w:tcPr>
          <w:p w:rsidR="00E95BFD" w:rsidRPr="00E93A4B" w:rsidRDefault="008C601E" w:rsidP="008C601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Доля педагогов, имеющих высшую квалификационную категорию</w:t>
            </w:r>
          </w:p>
        </w:tc>
        <w:tc>
          <w:tcPr>
            <w:tcW w:w="1134" w:type="dxa"/>
          </w:tcPr>
          <w:p w:rsidR="00E95BFD" w:rsidRPr="00E93A4B" w:rsidRDefault="00646B52" w:rsidP="00E93A4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E95BFD" w:rsidRPr="00E93A4B" w:rsidRDefault="00646B52" w:rsidP="00C86F8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C86F8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E95BFD" w:rsidRPr="00E93A4B" w:rsidRDefault="008C601E" w:rsidP="008725D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E95BFD" w:rsidRPr="00E93A4B" w:rsidRDefault="008C601E" w:rsidP="008725D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E95BFD" w:rsidRPr="00E93A4B" w:rsidRDefault="008C601E" w:rsidP="008725D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5820C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646B52" w:rsidRPr="00E93A4B" w:rsidTr="008C601E">
        <w:trPr>
          <w:trHeight w:val="1891"/>
        </w:trPr>
        <w:tc>
          <w:tcPr>
            <w:tcW w:w="2660" w:type="dxa"/>
          </w:tcPr>
          <w:p w:rsidR="00234758" w:rsidRPr="00E93A4B" w:rsidRDefault="008C601E" w:rsidP="008C601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646B52" w:rsidRPr="00E93A4B" w:rsidRDefault="00646B52" w:rsidP="00E93A4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559" w:type="dxa"/>
          </w:tcPr>
          <w:p w:rsidR="00646B52" w:rsidRPr="00E93A4B" w:rsidRDefault="00646B52" w:rsidP="00C86F8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C86F8B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646B52" w:rsidRPr="00E93A4B" w:rsidRDefault="008C601E" w:rsidP="008725D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646B52" w:rsidRPr="00E93A4B" w:rsidRDefault="008C601E" w:rsidP="008725D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646B52" w:rsidRPr="00E93A4B" w:rsidRDefault="008C601E" w:rsidP="008725D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="005820C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4526ED" w:rsidRPr="00E93A4B" w:rsidRDefault="004526ED" w:rsidP="00E93A4B">
      <w:pPr>
        <w:pStyle w:val="a3"/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E93A4B">
        <w:rPr>
          <w:rFonts w:ascii="Times New Roman" w:hAnsi="Times New Roman"/>
          <w:sz w:val="28"/>
          <w:szCs w:val="28"/>
        </w:rPr>
        <w:t>Проверка</w:t>
      </w:r>
      <w:r w:rsidRPr="00E93A4B">
        <w:rPr>
          <w:rFonts w:ascii="Times New Roman" w:hAnsi="Times New Roman"/>
          <w:sz w:val="28"/>
          <w:szCs w:val="28"/>
          <w:lang w:val="en-US"/>
        </w:rPr>
        <w:t> </w:t>
      </w:r>
      <w:r w:rsidR="009301FC" w:rsidRPr="00E93A4B">
        <w:rPr>
          <w:rFonts w:ascii="Times New Roman" w:hAnsi="Times New Roman"/>
          <w:sz w:val="28"/>
          <w:szCs w:val="28"/>
        </w:rPr>
        <w:t xml:space="preserve">отчетов по </w:t>
      </w:r>
      <w:r w:rsidRPr="00E93A4B">
        <w:rPr>
          <w:rFonts w:ascii="Times New Roman" w:hAnsi="Times New Roman"/>
          <w:sz w:val="28"/>
          <w:szCs w:val="28"/>
        </w:rPr>
        <w:t>исполнени</w:t>
      </w:r>
      <w:r w:rsidR="009301FC" w:rsidRPr="00E93A4B">
        <w:rPr>
          <w:rFonts w:ascii="Times New Roman" w:hAnsi="Times New Roman"/>
          <w:sz w:val="28"/>
          <w:szCs w:val="28"/>
        </w:rPr>
        <w:t>ю</w:t>
      </w:r>
      <w:r w:rsidRPr="00E93A4B">
        <w:rPr>
          <w:rFonts w:ascii="Times New Roman" w:hAnsi="Times New Roman"/>
          <w:sz w:val="28"/>
          <w:szCs w:val="28"/>
          <w:lang w:val="en-US"/>
        </w:rPr>
        <w:t> </w:t>
      </w:r>
      <w:r w:rsidRPr="00E93A4B">
        <w:rPr>
          <w:rFonts w:ascii="Times New Roman" w:hAnsi="Times New Roman"/>
          <w:sz w:val="28"/>
          <w:szCs w:val="28"/>
        </w:rPr>
        <w:t xml:space="preserve"> муниципального</w:t>
      </w:r>
      <w:r w:rsidRPr="00E93A4B">
        <w:rPr>
          <w:rFonts w:ascii="Times New Roman" w:hAnsi="Times New Roman"/>
          <w:sz w:val="28"/>
          <w:szCs w:val="28"/>
          <w:lang w:val="en-US"/>
        </w:rPr>
        <w:t>  </w:t>
      </w:r>
      <w:r w:rsidRPr="00E93A4B">
        <w:rPr>
          <w:rFonts w:ascii="Times New Roman" w:hAnsi="Times New Roman"/>
          <w:sz w:val="28"/>
          <w:szCs w:val="28"/>
        </w:rPr>
        <w:t xml:space="preserve"> задания</w:t>
      </w:r>
      <w:r w:rsidRPr="00E93A4B">
        <w:rPr>
          <w:rFonts w:ascii="Times New Roman" w:hAnsi="Times New Roman"/>
          <w:sz w:val="28"/>
          <w:szCs w:val="28"/>
          <w:lang w:val="en-US"/>
        </w:rPr>
        <w:t> </w:t>
      </w:r>
      <w:r w:rsidRPr="00E93A4B">
        <w:rPr>
          <w:rFonts w:ascii="Times New Roman" w:hAnsi="Times New Roman"/>
          <w:sz w:val="28"/>
          <w:szCs w:val="28"/>
        </w:rPr>
        <w:t xml:space="preserve"> проведена по следующим направлениям:</w:t>
      </w:r>
    </w:p>
    <w:p w:rsidR="0004742F" w:rsidRPr="00E93A4B" w:rsidRDefault="004526ED" w:rsidP="00E93A4B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E93A4B">
        <w:rPr>
          <w:sz w:val="28"/>
          <w:szCs w:val="28"/>
        </w:rPr>
        <w:t>1)соответствия объема предоставленных</w:t>
      </w:r>
      <w:r w:rsidRPr="00E93A4B">
        <w:rPr>
          <w:sz w:val="28"/>
          <w:szCs w:val="28"/>
          <w:lang w:val="en-US"/>
        </w:rPr>
        <w:t> </w:t>
      </w:r>
      <w:r w:rsidRPr="00E93A4B">
        <w:rPr>
          <w:sz w:val="28"/>
          <w:szCs w:val="28"/>
        </w:rPr>
        <w:t xml:space="preserve"> учреждением муниципальных</w:t>
      </w:r>
      <w:r w:rsidRPr="00E93A4B">
        <w:rPr>
          <w:sz w:val="28"/>
          <w:szCs w:val="28"/>
          <w:lang w:val="en-US"/>
        </w:rPr>
        <w:t> </w:t>
      </w:r>
      <w:r w:rsidRPr="00E93A4B">
        <w:rPr>
          <w:sz w:val="28"/>
          <w:szCs w:val="28"/>
        </w:rPr>
        <w:t xml:space="preserve"> услуг параметрам</w:t>
      </w:r>
      <w:r w:rsidRPr="00E93A4B">
        <w:rPr>
          <w:sz w:val="28"/>
          <w:szCs w:val="28"/>
          <w:lang w:val="en-US"/>
        </w:rPr>
        <w:t> </w:t>
      </w:r>
      <w:r w:rsidRPr="00E93A4B">
        <w:rPr>
          <w:sz w:val="28"/>
          <w:szCs w:val="28"/>
        </w:rPr>
        <w:t xml:space="preserve"> муниципального</w:t>
      </w:r>
      <w:r w:rsidRPr="00E93A4B">
        <w:rPr>
          <w:sz w:val="28"/>
          <w:szCs w:val="28"/>
          <w:lang w:val="en-US"/>
        </w:rPr>
        <w:t>  </w:t>
      </w:r>
      <w:r w:rsidRPr="00E93A4B">
        <w:rPr>
          <w:sz w:val="28"/>
          <w:szCs w:val="28"/>
        </w:rPr>
        <w:t xml:space="preserve"> задания</w:t>
      </w:r>
      <w:r w:rsidR="0077793D" w:rsidRPr="00E93A4B">
        <w:rPr>
          <w:sz w:val="28"/>
          <w:szCs w:val="28"/>
        </w:rPr>
        <w:t>;</w:t>
      </w:r>
    </w:p>
    <w:p w:rsidR="004526ED" w:rsidRPr="00E93A4B" w:rsidRDefault="00A24E15" w:rsidP="00E93A4B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E93A4B">
        <w:rPr>
          <w:sz w:val="28"/>
          <w:szCs w:val="28"/>
        </w:rPr>
        <w:lastRenderedPageBreak/>
        <w:t>2</w:t>
      </w:r>
      <w:r w:rsidR="004526ED" w:rsidRPr="00E93A4B">
        <w:rPr>
          <w:sz w:val="28"/>
          <w:szCs w:val="28"/>
        </w:rPr>
        <w:t>)соответствия контингента обслуженных учреждением потребителей</w:t>
      </w:r>
      <w:r w:rsidR="004526ED" w:rsidRPr="00E93A4B">
        <w:rPr>
          <w:sz w:val="28"/>
          <w:szCs w:val="28"/>
          <w:lang w:val="en-US"/>
        </w:rPr>
        <w:t>  </w:t>
      </w:r>
      <w:r w:rsidR="004526ED" w:rsidRPr="00E93A4B">
        <w:rPr>
          <w:sz w:val="28"/>
          <w:szCs w:val="28"/>
        </w:rPr>
        <w:t xml:space="preserve"> параметрам</w:t>
      </w:r>
      <w:r w:rsidR="004526ED" w:rsidRPr="00E93A4B">
        <w:rPr>
          <w:sz w:val="28"/>
          <w:szCs w:val="28"/>
          <w:lang w:val="en-US"/>
        </w:rPr>
        <w:t> </w:t>
      </w:r>
      <w:r w:rsidR="004526ED" w:rsidRPr="00E93A4B">
        <w:rPr>
          <w:sz w:val="28"/>
          <w:szCs w:val="28"/>
        </w:rPr>
        <w:t xml:space="preserve"> муниципального</w:t>
      </w:r>
      <w:r w:rsidR="004526ED" w:rsidRPr="00E93A4B">
        <w:rPr>
          <w:sz w:val="28"/>
          <w:szCs w:val="28"/>
          <w:lang w:val="en-US"/>
        </w:rPr>
        <w:t>  </w:t>
      </w:r>
      <w:r w:rsidR="004526ED" w:rsidRPr="00E93A4B">
        <w:rPr>
          <w:sz w:val="28"/>
          <w:szCs w:val="28"/>
        </w:rPr>
        <w:t xml:space="preserve"> задания</w:t>
      </w:r>
      <w:r w:rsidR="0077793D" w:rsidRPr="00E93A4B">
        <w:rPr>
          <w:sz w:val="28"/>
          <w:szCs w:val="28"/>
        </w:rPr>
        <w:t>;</w:t>
      </w:r>
    </w:p>
    <w:p w:rsidR="00A24E15" w:rsidRPr="00E93A4B" w:rsidRDefault="00A24E15" w:rsidP="00E93A4B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E93A4B">
        <w:rPr>
          <w:sz w:val="28"/>
          <w:szCs w:val="28"/>
        </w:rPr>
        <w:t>3)соответствия качества предоставленных</w:t>
      </w:r>
      <w:r w:rsidRPr="00E93A4B">
        <w:rPr>
          <w:sz w:val="28"/>
          <w:szCs w:val="28"/>
          <w:lang w:val="en-US"/>
        </w:rPr>
        <w:t> </w:t>
      </w:r>
      <w:r w:rsidRPr="00E93A4B">
        <w:rPr>
          <w:sz w:val="28"/>
          <w:szCs w:val="28"/>
        </w:rPr>
        <w:t xml:space="preserve"> учреждением муниципальных</w:t>
      </w:r>
      <w:r w:rsidRPr="00E93A4B">
        <w:rPr>
          <w:sz w:val="28"/>
          <w:szCs w:val="28"/>
          <w:lang w:val="en-US"/>
        </w:rPr>
        <w:t> </w:t>
      </w:r>
      <w:r w:rsidRPr="00E93A4B">
        <w:rPr>
          <w:sz w:val="28"/>
          <w:szCs w:val="28"/>
        </w:rPr>
        <w:t xml:space="preserve"> услуг параметрам</w:t>
      </w:r>
      <w:r w:rsidRPr="00E93A4B">
        <w:rPr>
          <w:sz w:val="28"/>
          <w:szCs w:val="28"/>
          <w:lang w:val="en-US"/>
        </w:rPr>
        <w:t> </w:t>
      </w:r>
      <w:r w:rsidRPr="00E93A4B">
        <w:rPr>
          <w:sz w:val="28"/>
          <w:szCs w:val="28"/>
        </w:rPr>
        <w:t xml:space="preserve"> муниципального</w:t>
      </w:r>
      <w:r w:rsidRPr="00E93A4B">
        <w:rPr>
          <w:sz w:val="28"/>
          <w:szCs w:val="28"/>
          <w:lang w:val="en-US"/>
        </w:rPr>
        <w:t>  </w:t>
      </w:r>
      <w:r w:rsidRPr="00E93A4B">
        <w:rPr>
          <w:sz w:val="28"/>
          <w:szCs w:val="28"/>
        </w:rPr>
        <w:t xml:space="preserve"> задания</w:t>
      </w:r>
      <w:r w:rsidR="0077793D" w:rsidRPr="00E93A4B">
        <w:rPr>
          <w:sz w:val="28"/>
          <w:szCs w:val="28"/>
        </w:rPr>
        <w:t>.</w:t>
      </w:r>
    </w:p>
    <w:p w:rsidR="00BD52C1" w:rsidRPr="00E93A4B" w:rsidRDefault="00295A9D" w:rsidP="00E93A4B">
      <w:pPr>
        <w:pStyle w:val="a4"/>
        <w:spacing w:line="276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2. </w:t>
      </w:r>
      <w:r w:rsidR="00BD52C1" w:rsidRPr="00E93A4B">
        <w:rPr>
          <w:b/>
          <w:i/>
          <w:sz w:val="28"/>
          <w:szCs w:val="28"/>
        </w:rPr>
        <w:t xml:space="preserve">Соответствие </w:t>
      </w:r>
      <w:r w:rsidR="00257A18">
        <w:rPr>
          <w:b/>
          <w:i/>
          <w:sz w:val="28"/>
          <w:szCs w:val="28"/>
        </w:rPr>
        <w:t>объема</w:t>
      </w:r>
      <w:r w:rsidR="00BD52C1" w:rsidRPr="00E93A4B">
        <w:rPr>
          <w:b/>
          <w:i/>
          <w:sz w:val="28"/>
          <w:szCs w:val="28"/>
        </w:rPr>
        <w:t xml:space="preserve"> предоставленных </w:t>
      </w:r>
      <w:r w:rsidR="00931272" w:rsidRPr="00E93A4B">
        <w:rPr>
          <w:b/>
          <w:i/>
          <w:sz w:val="28"/>
          <w:szCs w:val="28"/>
        </w:rPr>
        <w:t>учреждением</w:t>
      </w:r>
      <w:r w:rsidR="00931272" w:rsidRPr="00E93A4B">
        <w:rPr>
          <w:b/>
          <w:i/>
          <w:sz w:val="28"/>
          <w:szCs w:val="28"/>
          <w:lang w:val="en-US"/>
        </w:rPr>
        <w:t> </w:t>
      </w:r>
      <w:r w:rsidR="00931272" w:rsidRPr="00E93A4B">
        <w:rPr>
          <w:b/>
          <w:i/>
          <w:sz w:val="28"/>
          <w:szCs w:val="28"/>
        </w:rPr>
        <w:t xml:space="preserve"> муниципальных</w:t>
      </w:r>
      <w:r w:rsidR="00931272" w:rsidRPr="00E93A4B">
        <w:rPr>
          <w:b/>
          <w:i/>
          <w:sz w:val="28"/>
          <w:szCs w:val="28"/>
          <w:lang w:val="en-US"/>
        </w:rPr>
        <w:t> </w:t>
      </w:r>
      <w:r w:rsidR="00931272" w:rsidRPr="00E93A4B">
        <w:rPr>
          <w:b/>
          <w:i/>
          <w:sz w:val="28"/>
          <w:szCs w:val="28"/>
        </w:rPr>
        <w:t xml:space="preserve"> услуг параметрам</w:t>
      </w:r>
      <w:r w:rsidR="00931272" w:rsidRPr="00E93A4B">
        <w:rPr>
          <w:b/>
          <w:i/>
          <w:sz w:val="28"/>
          <w:szCs w:val="28"/>
          <w:lang w:val="en-US"/>
        </w:rPr>
        <w:t> </w:t>
      </w:r>
      <w:r w:rsidR="00931272" w:rsidRPr="00E93A4B">
        <w:rPr>
          <w:b/>
          <w:i/>
          <w:sz w:val="28"/>
          <w:szCs w:val="28"/>
        </w:rPr>
        <w:t xml:space="preserve"> муниципального</w:t>
      </w:r>
      <w:r w:rsidR="00931272" w:rsidRPr="00E93A4B">
        <w:rPr>
          <w:b/>
          <w:i/>
          <w:sz w:val="28"/>
          <w:szCs w:val="28"/>
          <w:lang w:val="en-US"/>
        </w:rPr>
        <w:t>  </w:t>
      </w:r>
      <w:r w:rsidR="00931272" w:rsidRPr="00E93A4B">
        <w:rPr>
          <w:b/>
          <w:i/>
          <w:sz w:val="28"/>
          <w:szCs w:val="28"/>
        </w:rPr>
        <w:t xml:space="preserve"> задания.</w:t>
      </w:r>
      <w:r w:rsidR="00BD52C1" w:rsidRPr="00E93A4B">
        <w:rPr>
          <w:sz w:val="28"/>
          <w:szCs w:val="28"/>
        </w:rPr>
        <w:t xml:space="preserve">  </w:t>
      </w:r>
    </w:p>
    <w:p w:rsidR="00597700" w:rsidRDefault="00597700" w:rsidP="00E93A4B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93A4B">
        <w:rPr>
          <w:rFonts w:ascii="Times New Roman" w:hAnsi="Times New Roman"/>
          <w:sz w:val="28"/>
          <w:szCs w:val="28"/>
        </w:rPr>
        <w:t>В ходе контрольного мероприятия была проведена проверка достоверности данных</w:t>
      </w:r>
      <w:r w:rsidR="003F1DCE">
        <w:rPr>
          <w:rFonts w:ascii="Times New Roman" w:hAnsi="Times New Roman"/>
          <w:sz w:val="28"/>
          <w:szCs w:val="28"/>
        </w:rPr>
        <w:t>, характеризующих</w:t>
      </w:r>
      <w:r w:rsidR="00DB2E18" w:rsidRPr="00E93A4B">
        <w:rPr>
          <w:rFonts w:ascii="Times New Roman" w:hAnsi="Times New Roman"/>
          <w:sz w:val="28"/>
          <w:szCs w:val="28"/>
        </w:rPr>
        <w:t xml:space="preserve"> </w:t>
      </w:r>
      <w:r w:rsidR="003F1DCE">
        <w:rPr>
          <w:rFonts w:ascii="Times New Roman" w:hAnsi="Times New Roman"/>
          <w:sz w:val="28"/>
          <w:szCs w:val="28"/>
        </w:rPr>
        <w:t>качество</w:t>
      </w:r>
      <w:r w:rsidR="00DB2E18" w:rsidRPr="00E93A4B">
        <w:rPr>
          <w:rFonts w:ascii="Times New Roman" w:hAnsi="Times New Roman"/>
          <w:sz w:val="28"/>
          <w:szCs w:val="28"/>
        </w:rPr>
        <w:t xml:space="preserve"> предоставленных </w:t>
      </w:r>
      <w:r w:rsidR="003F1DCE">
        <w:rPr>
          <w:rFonts w:ascii="Times New Roman" w:hAnsi="Times New Roman"/>
          <w:sz w:val="28"/>
          <w:szCs w:val="28"/>
        </w:rPr>
        <w:t xml:space="preserve">муниципальных </w:t>
      </w:r>
      <w:r w:rsidR="00DB2E18" w:rsidRPr="00E93A4B">
        <w:rPr>
          <w:rFonts w:ascii="Times New Roman" w:hAnsi="Times New Roman"/>
          <w:sz w:val="28"/>
          <w:szCs w:val="28"/>
        </w:rPr>
        <w:t>услуг, указанн</w:t>
      </w:r>
      <w:r w:rsidR="00346FFC" w:rsidRPr="00E93A4B">
        <w:rPr>
          <w:rFonts w:ascii="Times New Roman" w:hAnsi="Times New Roman"/>
          <w:sz w:val="28"/>
          <w:szCs w:val="28"/>
        </w:rPr>
        <w:t xml:space="preserve">ого </w:t>
      </w:r>
      <w:r w:rsidR="00DB2E18" w:rsidRPr="00E93A4B">
        <w:rPr>
          <w:rFonts w:ascii="Times New Roman" w:hAnsi="Times New Roman"/>
          <w:sz w:val="28"/>
          <w:szCs w:val="28"/>
        </w:rPr>
        <w:t xml:space="preserve">в </w:t>
      </w:r>
      <w:r w:rsidRPr="00E93A4B">
        <w:rPr>
          <w:rFonts w:ascii="Times New Roman" w:hAnsi="Times New Roman"/>
          <w:sz w:val="28"/>
          <w:szCs w:val="28"/>
        </w:rPr>
        <w:t>отчет</w:t>
      </w:r>
      <w:r w:rsidR="00DB2E18" w:rsidRPr="00E93A4B">
        <w:rPr>
          <w:rFonts w:ascii="Times New Roman" w:hAnsi="Times New Roman"/>
          <w:sz w:val="28"/>
          <w:szCs w:val="28"/>
        </w:rPr>
        <w:t>ах</w:t>
      </w:r>
      <w:r w:rsidRPr="00E93A4B">
        <w:rPr>
          <w:rFonts w:ascii="Times New Roman" w:hAnsi="Times New Roman"/>
          <w:sz w:val="28"/>
          <w:szCs w:val="28"/>
        </w:rPr>
        <w:t>.</w:t>
      </w:r>
    </w:p>
    <w:p w:rsidR="0039230E" w:rsidRPr="0039230E" w:rsidRDefault="0039230E" w:rsidP="0039230E">
      <w:pPr>
        <w:spacing w:after="0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9230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ходе контрольного мероприятия была проведена проверка достоверности данных о фактическом объеме предоставленных услуг, указанного в отчетах и соответствии объема предоставленных  учреждением муниципальных  услуг.</w:t>
      </w:r>
    </w:p>
    <w:p w:rsidR="0039230E" w:rsidRPr="0039230E" w:rsidRDefault="0039230E" w:rsidP="0039230E">
      <w:pPr>
        <w:spacing w:after="0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9230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Содержание образовательного процесса в Учреждении определялось образовательной программой, которая регулируется учебным планом утвержденным </w:t>
      </w:r>
      <w:r w:rsidRPr="001A444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приказом  директора Учреждения на 201</w:t>
      </w:r>
      <w:r w:rsidR="001A4447" w:rsidRPr="001A444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9-2020</w:t>
      </w:r>
      <w:r w:rsidRPr="001A444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годы от  30.08.201</w:t>
      </w:r>
      <w:r w:rsidR="001A4447" w:rsidRPr="001A444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9 № 38</w:t>
      </w:r>
      <w:r w:rsidRPr="001A444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</w:p>
    <w:p w:rsidR="0039230E" w:rsidRPr="0039230E" w:rsidRDefault="0039230E" w:rsidP="0039230E">
      <w:pPr>
        <w:spacing w:after="0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9230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Учебный план соответствует образовательной программе школы, отражает ее специфику, имеет необходимое кадровое и методическое обеспечение. Учебный процесс осуществляется в одну смену и организован в рамках смешанной учебной недели. </w:t>
      </w:r>
    </w:p>
    <w:p w:rsidR="0039230E" w:rsidRPr="0039230E" w:rsidRDefault="0039230E" w:rsidP="0039230E">
      <w:pPr>
        <w:spacing w:after="0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9230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рамках общего образования выделены основные направления внеурочной деятельности: спортивно-оздоровительное, духовно-нравственное, общекультурное.</w:t>
      </w:r>
    </w:p>
    <w:p w:rsidR="0039230E" w:rsidRDefault="0039230E" w:rsidP="0039230E">
      <w:pPr>
        <w:spacing w:after="0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9230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В Учреждении в проверяемом периоде образовательный процесс осуществлялся в </w:t>
      </w:r>
      <w:r w:rsidR="000A0C0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9</w:t>
      </w:r>
      <w:r w:rsidRPr="0039230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классах. Зачисление детей в 1 класс проводилось на основании приказа директора о зачислении, заявления родителей с приложением свидетельства о рождении ребенка,  медицинской карты ребенка. </w:t>
      </w:r>
    </w:p>
    <w:p w:rsidR="001F35CF" w:rsidRPr="0039230E" w:rsidRDefault="001F35CF" w:rsidP="0039230E">
      <w:pPr>
        <w:spacing w:after="0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Согласно отчету о выполнении муниципального задания число обучающихся </w:t>
      </w:r>
      <w:proofErr w:type="gramStart"/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на конец</w:t>
      </w:r>
      <w:proofErr w:type="gramEnd"/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2019 года составило </w:t>
      </w:r>
      <w:r w:rsidR="0015085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30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человек при плановом показателе 30 человек, что соответствует выполнению муниципального задания.</w:t>
      </w:r>
    </w:p>
    <w:p w:rsidR="00086A05" w:rsidRPr="00E93A4B" w:rsidRDefault="0039230E" w:rsidP="0039230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9230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Выборочной проверкой вышеуказанных документов установлено соответствие объема предоставленных учреждением муниципальных услуг параметрам муниципального задания.</w:t>
      </w:r>
    </w:p>
    <w:p w:rsidR="004755EC" w:rsidRDefault="004755EC" w:rsidP="00295A9D">
      <w:pPr>
        <w:spacing w:after="0"/>
        <w:ind w:left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A75D7" w:rsidRPr="00295A9D" w:rsidRDefault="00295A9D" w:rsidP="00295A9D">
      <w:pPr>
        <w:spacing w:after="0"/>
        <w:ind w:left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3.</w:t>
      </w:r>
      <w:r w:rsidR="004E1504" w:rsidRPr="00295A9D">
        <w:rPr>
          <w:rFonts w:ascii="Times New Roman" w:hAnsi="Times New Roman"/>
          <w:b/>
          <w:i/>
          <w:sz w:val="28"/>
          <w:szCs w:val="28"/>
        </w:rPr>
        <w:t>Соответствия контингента обслуженных учреждением потребителей</w:t>
      </w:r>
      <w:r w:rsidR="004E1504" w:rsidRPr="00295A9D">
        <w:rPr>
          <w:rFonts w:ascii="Times New Roman" w:hAnsi="Times New Roman"/>
          <w:b/>
          <w:i/>
          <w:sz w:val="28"/>
          <w:szCs w:val="28"/>
          <w:lang w:val="en-US"/>
        </w:rPr>
        <w:t>  </w:t>
      </w:r>
      <w:r w:rsidR="004E1504" w:rsidRPr="00295A9D">
        <w:rPr>
          <w:rFonts w:ascii="Times New Roman" w:hAnsi="Times New Roman"/>
          <w:b/>
          <w:i/>
          <w:sz w:val="28"/>
          <w:szCs w:val="28"/>
        </w:rPr>
        <w:t xml:space="preserve"> параметрам</w:t>
      </w:r>
      <w:r w:rsidR="004E1504" w:rsidRPr="00295A9D">
        <w:rPr>
          <w:rFonts w:ascii="Times New Roman" w:hAnsi="Times New Roman"/>
          <w:b/>
          <w:i/>
          <w:sz w:val="28"/>
          <w:szCs w:val="28"/>
          <w:lang w:val="en-US"/>
        </w:rPr>
        <w:t> </w:t>
      </w:r>
      <w:r w:rsidR="004E1504" w:rsidRPr="00295A9D">
        <w:rPr>
          <w:rFonts w:ascii="Times New Roman" w:hAnsi="Times New Roman"/>
          <w:b/>
          <w:i/>
          <w:sz w:val="28"/>
          <w:szCs w:val="28"/>
        </w:rPr>
        <w:t xml:space="preserve"> муниципального</w:t>
      </w:r>
      <w:r w:rsidR="004E1504" w:rsidRPr="00295A9D">
        <w:rPr>
          <w:rFonts w:ascii="Times New Roman" w:hAnsi="Times New Roman"/>
          <w:b/>
          <w:i/>
          <w:sz w:val="28"/>
          <w:szCs w:val="28"/>
          <w:lang w:val="en-US"/>
        </w:rPr>
        <w:t>  </w:t>
      </w:r>
      <w:r w:rsidR="00934893" w:rsidRPr="00295A9D">
        <w:rPr>
          <w:rFonts w:ascii="Times New Roman" w:hAnsi="Times New Roman"/>
          <w:b/>
          <w:i/>
          <w:sz w:val="28"/>
          <w:szCs w:val="28"/>
        </w:rPr>
        <w:t xml:space="preserve"> задания</w:t>
      </w:r>
      <w:r w:rsidR="00934893" w:rsidRPr="00295A9D">
        <w:rPr>
          <w:rFonts w:ascii="Times New Roman" w:hAnsi="Times New Roman"/>
          <w:i/>
          <w:sz w:val="28"/>
          <w:szCs w:val="28"/>
        </w:rPr>
        <w:t>.</w:t>
      </w:r>
    </w:p>
    <w:p w:rsidR="00D529C8" w:rsidRPr="00E93A4B" w:rsidRDefault="00D529C8" w:rsidP="00E93A4B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8725D5" w:rsidRPr="00E93A4B" w:rsidRDefault="008725D5" w:rsidP="008725D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93A4B">
        <w:rPr>
          <w:rFonts w:ascii="Times New Roman" w:hAnsi="Times New Roman"/>
          <w:sz w:val="28"/>
          <w:szCs w:val="28"/>
        </w:rPr>
        <w:t xml:space="preserve">Согласно </w:t>
      </w:r>
      <w:r w:rsidR="0015085A">
        <w:rPr>
          <w:rFonts w:ascii="Times New Roman" w:hAnsi="Times New Roman"/>
          <w:sz w:val="28"/>
          <w:szCs w:val="28"/>
        </w:rPr>
        <w:t xml:space="preserve">информации предоставленной учреждением  </w:t>
      </w:r>
      <w:r w:rsidRPr="00E93A4B">
        <w:rPr>
          <w:rFonts w:ascii="Times New Roman" w:hAnsi="Times New Roman"/>
          <w:sz w:val="28"/>
          <w:szCs w:val="28"/>
        </w:rPr>
        <w:t>за 201</w:t>
      </w:r>
      <w:r w:rsidR="00F82C54">
        <w:rPr>
          <w:rFonts w:ascii="Times New Roman" w:hAnsi="Times New Roman"/>
          <w:sz w:val="28"/>
          <w:szCs w:val="28"/>
        </w:rPr>
        <w:t>9</w:t>
      </w:r>
      <w:r w:rsidRPr="00E93A4B">
        <w:rPr>
          <w:rFonts w:ascii="Times New Roman" w:hAnsi="Times New Roman"/>
          <w:sz w:val="28"/>
          <w:szCs w:val="28"/>
        </w:rPr>
        <w:t xml:space="preserve"> год контингент</w:t>
      </w:r>
      <w:r w:rsidR="000A42E7" w:rsidRPr="000A42E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A42E7" w:rsidRPr="000A42E7">
        <w:rPr>
          <w:rFonts w:ascii="Times New Roman" w:hAnsi="Times New Roman"/>
          <w:sz w:val="28"/>
          <w:szCs w:val="28"/>
        </w:rPr>
        <w:t>обслуженных учреждением потребителей</w:t>
      </w:r>
      <w:r w:rsidR="000A42E7" w:rsidRPr="000A42E7">
        <w:rPr>
          <w:rFonts w:ascii="Times New Roman" w:hAnsi="Times New Roman"/>
          <w:b/>
          <w:i/>
          <w:sz w:val="28"/>
          <w:szCs w:val="28"/>
          <w:lang w:val="en-US"/>
        </w:rPr>
        <w:t>  </w:t>
      </w:r>
      <w:r w:rsidRPr="00E93A4B">
        <w:rPr>
          <w:rFonts w:ascii="Times New Roman" w:hAnsi="Times New Roman"/>
          <w:sz w:val="28"/>
          <w:szCs w:val="28"/>
        </w:rPr>
        <w:t xml:space="preserve"> составил </w:t>
      </w:r>
      <w:r w:rsidR="0015085A">
        <w:rPr>
          <w:rFonts w:ascii="Times New Roman" w:hAnsi="Times New Roman"/>
          <w:sz w:val="28"/>
          <w:szCs w:val="28"/>
        </w:rPr>
        <w:t>29</w:t>
      </w:r>
      <w:r w:rsidR="00452AFC">
        <w:rPr>
          <w:rFonts w:ascii="Times New Roman" w:hAnsi="Times New Roman"/>
          <w:sz w:val="28"/>
          <w:szCs w:val="28"/>
        </w:rPr>
        <w:t xml:space="preserve"> </w:t>
      </w:r>
      <w:r w:rsidRPr="00E93A4B">
        <w:rPr>
          <w:rFonts w:ascii="Times New Roman" w:hAnsi="Times New Roman"/>
          <w:sz w:val="28"/>
          <w:szCs w:val="28"/>
        </w:rPr>
        <w:t xml:space="preserve">человек при плановом показателе </w:t>
      </w:r>
      <w:r w:rsidR="001F35CF">
        <w:rPr>
          <w:rFonts w:ascii="Times New Roman" w:hAnsi="Times New Roman"/>
          <w:sz w:val="28"/>
          <w:szCs w:val="28"/>
        </w:rPr>
        <w:t>30</w:t>
      </w:r>
      <w:r w:rsidRPr="00E93A4B">
        <w:rPr>
          <w:rFonts w:ascii="Times New Roman" w:hAnsi="Times New Roman"/>
          <w:sz w:val="28"/>
          <w:szCs w:val="28"/>
        </w:rPr>
        <w:t xml:space="preserve"> человек, что составило </w:t>
      </w:r>
      <w:r w:rsidR="0015085A">
        <w:rPr>
          <w:rFonts w:ascii="Times New Roman" w:hAnsi="Times New Roman"/>
          <w:b/>
          <w:sz w:val="28"/>
          <w:szCs w:val="28"/>
        </w:rPr>
        <w:t>96,6</w:t>
      </w:r>
      <w:r w:rsidRPr="00E93A4B">
        <w:rPr>
          <w:rFonts w:ascii="Times New Roman" w:hAnsi="Times New Roman"/>
          <w:b/>
          <w:sz w:val="28"/>
          <w:szCs w:val="28"/>
        </w:rPr>
        <w:t>%</w:t>
      </w:r>
      <w:r w:rsidRPr="00E93A4B">
        <w:rPr>
          <w:rFonts w:ascii="Times New Roman" w:hAnsi="Times New Roman"/>
          <w:sz w:val="28"/>
          <w:szCs w:val="28"/>
        </w:rPr>
        <w:t xml:space="preserve"> исполнения муниципального задания. </w:t>
      </w:r>
    </w:p>
    <w:p w:rsidR="001F35CF" w:rsidRPr="00E93A4B" w:rsidRDefault="001F35CF" w:rsidP="001F35CF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93A4B">
        <w:rPr>
          <w:rFonts w:ascii="Times New Roman" w:hAnsi="Times New Roman"/>
          <w:sz w:val="28"/>
          <w:szCs w:val="28"/>
        </w:rPr>
        <w:t>Таким образом, фактический объем предоставленной  услуги «</w:t>
      </w:r>
      <w:proofErr w:type="gramStart"/>
      <w:r w:rsidRPr="00E93A4B">
        <w:rPr>
          <w:rFonts w:ascii="Times New Roman" w:hAnsi="Times New Roman"/>
          <w:sz w:val="28"/>
          <w:szCs w:val="28"/>
        </w:rPr>
        <w:t>обучение по программ</w:t>
      </w:r>
      <w:r>
        <w:rPr>
          <w:rFonts w:ascii="Times New Roman" w:hAnsi="Times New Roman"/>
          <w:sz w:val="28"/>
          <w:szCs w:val="28"/>
        </w:rPr>
        <w:t>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41415B">
        <w:rPr>
          <w:rFonts w:ascii="Times New Roman" w:hAnsi="Times New Roman"/>
          <w:sz w:val="28"/>
          <w:szCs w:val="28"/>
        </w:rPr>
        <w:t>начального общего, основного общего, среднего общего образования</w:t>
      </w:r>
      <w:r w:rsidRPr="00E93A4B">
        <w:rPr>
          <w:rFonts w:ascii="Times New Roman" w:hAnsi="Times New Roman"/>
          <w:sz w:val="28"/>
          <w:szCs w:val="28"/>
        </w:rPr>
        <w:t>» за 201</w:t>
      </w:r>
      <w:r>
        <w:rPr>
          <w:rFonts w:ascii="Times New Roman" w:hAnsi="Times New Roman"/>
          <w:sz w:val="28"/>
          <w:szCs w:val="28"/>
        </w:rPr>
        <w:t xml:space="preserve">9 </w:t>
      </w:r>
      <w:r w:rsidRPr="00E93A4B">
        <w:rPr>
          <w:rFonts w:ascii="Times New Roman" w:hAnsi="Times New Roman"/>
          <w:sz w:val="28"/>
          <w:szCs w:val="28"/>
        </w:rPr>
        <w:t xml:space="preserve">год </w:t>
      </w:r>
      <w:r w:rsidR="0015085A">
        <w:rPr>
          <w:rFonts w:ascii="Times New Roman" w:hAnsi="Times New Roman"/>
          <w:sz w:val="28"/>
          <w:szCs w:val="28"/>
        </w:rPr>
        <w:t xml:space="preserve"> 29</w:t>
      </w:r>
      <w:r w:rsidRPr="00E93A4B">
        <w:rPr>
          <w:rFonts w:ascii="Times New Roman" w:hAnsi="Times New Roman"/>
          <w:sz w:val="28"/>
          <w:szCs w:val="28"/>
        </w:rPr>
        <w:t xml:space="preserve"> человек при запланированном значении </w:t>
      </w:r>
      <w:r>
        <w:rPr>
          <w:rFonts w:ascii="Times New Roman" w:hAnsi="Times New Roman"/>
          <w:sz w:val="28"/>
          <w:szCs w:val="28"/>
        </w:rPr>
        <w:t>30</w:t>
      </w:r>
      <w:r w:rsidRPr="00E93A4B">
        <w:rPr>
          <w:rFonts w:ascii="Times New Roman" w:hAnsi="Times New Roman"/>
          <w:sz w:val="28"/>
          <w:szCs w:val="28"/>
        </w:rPr>
        <w:t xml:space="preserve"> учащихся, что составило </w:t>
      </w:r>
      <w:r w:rsidR="0015085A">
        <w:rPr>
          <w:rFonts w:ascii="Times New Roman" w:hAnsi="Times New Roman"/>
          <w:sz w:val="28"/>
          <w:szCs w:val="28"/>
        </w:rPr>
        <w:t>96,6</w:t>
      </w:r>
      <w:r w:rsidRPr="00E93A4B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E93A4B">
        <w:rPr>
          <w:rFonts w:ascii="Times New Roman" w:hAnsi="Times New Roman"/>
          <w:sz w:val="28"/>
          <w:szCs w:val="28"/>
        </w:rPr>
        <w:t>свидетельствует о выполнении муниципального задания.</w:t>
      </w:r>
    </w:p>
    <w:p w:rsidR="00823CBB" w:rsidRPr="00E93A4B" w:rsidRDefault="00823CBB" w:rsidP="00E93A4B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3A4B">
        <w:rPr>
          <w:rFonts w:ascii="Times New Roman" w:hAnsi="Times New Roman"/>
          <w:sz w:val="28"/>
          <w:szCs w:val="28"/>
        </w:rPr>
        <w:t xml:space="preserve">   </w:t>
      </w:r>
      <w:r w:rsidR="00AB1DF3" w:rsidRPr="00E93A4B">
        <w:rPr>
          <w:rFonts w:ascii="Times New Roman" w:hAnsi="Times New Roman"/>
          <w:sz w:val="28"/>
          <w:szCs w:val="28"/>
        </w:rPr>
        <w:t>М</w:t>
      </w:r>
      <w:r w:rsidR="00E7634B" w:rsidRPr="00E93A4B">
        <w:rPr>
          <w:rFonts w:ascii="Times New Roman" w:hAnsi="Times New Roman"/>
          <w:sz w:val="28"/>
          <w:szCs w:val="28"/>
        </w:rPr>
        <w:t xml:space="preserve">ожно сделать вывод, что контингент потребителей услуги </w:t>
      </w:r>
      <w:r w:rsidR="00354AA6" w:rsidRPr="00E93A4B">
        <w:rPr>
          <w:rFonts w:ascii="Times New Roman" w:hAnsi="Times New Roman"/>
          <w:sz w:val="28"/>
          <w:szCs w:val="28"/>
        </w:rPr>
        <w:t>соответствует муниципальному заданию.</w:t>
      </w:r>
    </w:p>
    <w:p w:rsidR="009C6CD9" w:rsidRPr="00E93A4B" w:rsidRDefault="009C6CD9" w:rsidP="00E93A4B">
      <w:pPr>
        <w:pStyle w:val="a3"/>
        <w:spacing w:after="0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7793D" w:rsidRPr="00E93A4B" w:rsidRDefault="00295A9D" w:rsidP="00E93A4B">
      <w:pPr>
        <w:pStyle w:val="a3"/>
        <w:spacing w:after="0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77793D" w:rsidRPr="00E93A4B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7793D" w:rsidRPr="00E93A4B">
        <w:rPr>
          <w:rFonts w:ascii="Times New Roman" w:hAnsi="Times New Roman"/>
          <w:b/>
          <w:sz w:val="28"/>
          <w:szCs w:val="28"/>
        </w:rPr>
        <w:t xml:space="preserve"> </w:t>
      </w:r>
      <w:r w:rsidR="00AB1DF3" w:rsidRPr="00E93A4B">
        <w:rPr>
          <w:rFonts w:ascii="Times New Roman" w:hAnsi="Times New Roman"/>
          <w:b/>
          <w:i/>
          <w:sz w:val="28"/>
          <w:szCs w:val="28"/>
        </w:rPr>
        <w:t>Соответствие</w:t>
      </w:r>
      <w:r w:rsidR="0077793D" w:rsidRPr="00E93A4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57A18">
        <w:rPr>
          <w:rFonts w:ascii="Times New Roman" w:hAnsi="Times New Roman"/>
          <w:b/>
          <w:i/>
          <w:sz w:val="28"/>
          <w:szCs w:val="28"/>
        </w:rPr>
        <w:t>качества</w:t>
      </w:r>
      <w:r w:rsidR="0077793D" w:rsidRPr="00E93A4B">
        <w:rPr>
          <w:rFonts w:ascii="Times New Roman" w:hAnsi="Times New Roman"/>
          <w:b/>
          <w:i/>
          <w:sz w:val="28"/>
          <w:szCs w:val="28"/>
        </w:rPr>
        <w:t xml:space="preserve"> предоставленных</w:t>
      </w:r>
      <w:r w:rsidR="0077793D" w:rsidRPr="00E93A4B">
        <w:rPr>
          <w:rFonts w:ascii="Times New Roman" w:hAnsi="Times New Roman"/>
          <w:b/>
          <w:i/>
          <w:sz w:val="28"/>
          <w:szCs w:val="28"/>
          <w:lang w:val="en-US"/>
        </w:rPr>
        <w:t> </w:t>
      </w:r>
      <w:r w:rsidR="0077793D" w:rsidRPr="00E93A4B">
        <w:rPr>
          <w:rFonts w:ascii="Times New Roman" w:hAnsi="Times New Roman"/>
          <w:b/>
          <w:i/>
          <w:sz w:val="28"/>
          <w:szCs w:val="28"/>
        </w:rPr>
        <w:t xml:space="preserve"> учреждением муниципальных</w:t>
      </w:r>
      <w:r w:rsidR="0077793D" w:rsidRPr="00E93A4B">
        <w:rPr>
          <w:rFonts w:ascii="Times New Roman" w:hAnsi="Times New Roman"/>
          <w:b/>
          <w:i/>
          <w:sz w:val="28"/>
          <w:szCs w:val="28"/>
          <w:lang w:val="en-US"/>
        </w:rPr>
        <w:t> </w:t>
      </w:r>
      <w:r w:rsidR="0077793D" w:rsidRPr="00E93A4B">
        <w:rPr>
          <w:rFonts w:ascii="Times New Roman" w:hAnsi="Times New Roman"/>
          <w:b/>
          <w:i/>
          <w:sz w:val="28"/>
          <w:szCs w:val="28"/>
        </w:rPr>
        <w:t xml:space="preserve"> услуг параметрам</w:t>
      </w:r>
      <w:r w:rsidR="0077793D" w:rsidRPr="00E93A4B">
        <w:rPr>
          <w:rFonts w:ascii="Times New Roman" w:hAnsi="Times New Roman"/>
          <w:b/>
          <w:i/>
          <w:sz w:val="28"/>
          <w:szCs w:val="28"/>
          <w:lang w:val="en-US"/>
        </w:rPr>
        <w:t> </w:t>
      </w:r>
      <w:r w:rsidR="0077793D" w:rsidRPr="00E93A4B">
        <w:rPr>
          <w:rFonts w:ascii="Times New Roman" w:hAnsi="Times New Roman"/>
          <w:b/>
          <w:i/>
          <w:sz w:val="28"/>
          <w:szCs w:val="28"/>
        </w:rPr>
        <w:t xml:space="preserve"> муниципального</w:t>
      </w:r>
      <w:r w:rsidR="0077793D" w:rsidRPr="00E93A4B">
        <w:rPr>
          <w:rFonts w:ascii="Times New Roman" w:hAnsi="Times New Roman"/>
          <w:b/>
          <w:i/>
          <w:sz w:val="28"/>
          <w:szCs w:val="28"/>
          <w:lang w:val="en-US"/>
        </w:rPr>
        <w:t>  </w:t>
      </w:r>
      <w:r w:rsidR="0077793D" w:rsidRPr="00E93A4B">
        <w:rPr>
          <w:rFonts w:ascii="Times New Roman" w:hAnsi="Times New Roman"/>
          <w:b/>
          <w:i/>
          <w:sz w:val="28"/>
          <w:szCs w:val="28"/>
        </w:rPr>
        <w:t xml:space="preserve"> задания.</w:t>
      </w:r>
      <w:r w:rsidR="0077793D" w:rsidRPr="00E93A4B">
        <w:rPr>
          <w:rFonts w:ascii="Times New Roman" w:hAnsi="Times New Roman"/>
          <w:b/>
          <w:i/>
          <w:sz w:val="28"/>
          <w:szCs w:val="28"/>
        </w:rPr>
        <w:br/>
      </w:r>
    </w:p>
    <w:p w:rsidR="00D10162" w:rsidRPr="00D10162" w:rsidRDefault="00D10162" w:rsidP="00D10162">
      <w:pPr>
        <w:spacing w:after="0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1016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Соответствие качества предоставленных учреждением услуг параметрам муниципального задания осуществляется по следующим группам требований  к качеству услуги:</w:t>
      </w:r>
    </w:p>
    <w:p w:rsidR="00D10162" w:rsidRPr="006C0EF3" w:rsidRDefault="00D10162" w:rsidP="00D10162">
      <w:pPr>
        <w:spacing w:after="0"/>
        <w:ind w:firstLine="567"/>
        <w:jc w:val="both"/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</w:pPr>
      <w:r w:rsidRPr="006C0EF3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- доля педагогов имеющих высшую и первую квалификационную категорию;</w:t>
      </w:r>
    </w:p>
    <w:p w:rsidR="00D10162" w:rsidRPr="00D10162" w:rsidRDefault="00D10162" w:rsidP="00D10162">
      <w:pPr>
        <w:spacing w:after="0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1016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Общая штатная численность работников учреждения в проверяемом периоде </w:t>
      </w:r>
      <w:r w:rsidRPr="006C0EF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составляла </w:t>
      </w:r>
      <w:r w:rsidR="006C0EF3" w:rsidRPr="006C0EF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14,75</w:t>
      </w:r>
      <w:r w:rsidRPr="006C0EF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ед. Списочная численность  работников – 1</w:t>
      </w:r>
      <w:r w:rsidR="006C0EF3" w:rsidRPr="006C0EF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5</w:t>
      </w:r>
      <w:r w:rsidRPr="006C0EF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чел., в т.ч. педагог</w:t>
      </w:r>
      <w:r w:rsidR="00E37FDF" w:rsidRPr="006C0EF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ических работников составила 10</w:t>
      </w:r>
      <w:r w:rsidRPr="006C0EF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человек.</w:t>
      </w:r>
      <w:r w:rsidRPr="00D1016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</w:p>
    <w:p w:rsidR="006C0EF3" w:rsidRDefault="00D10162" w:rsidP="00D10162">
      <w:pPr>
        <w:spacing w:after="0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1016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Фактически штат учреждения полностью укомплектован педагогическими работниками. </w:t>
      </w:r>
    </w:p>
    <w:p w:rsidR="006C0EF3" w:rsidRDefault="006C0EF3" w:rsidP="00D10162">
      <w:pPr>
        <w:spacing w:after="0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</w:t>
      </w:r>
      <w:r w:rsidR="00D10162" w:rsidRPr="00D1016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едагогов имею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щих</w:t>
      </w:r>
      <w:r w:rsidR="00D10162" w:rsidRPr="00D1016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первую и высшую квалификационную категорию,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МБОУ ООШ № 15  с. Турий Рог нет</w:t>
      </w:r>
      <w:r w:rsidR="00D10162" w:rsidRPr="00D1016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 В муниципальном задании на 201</w:t>
      </w:r>
      <w:r w:rsidR="00D1016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9</w:t>
      </w:r>
      <w:r w:rsidR="00D10162" w:rsidRPr="00D1016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год данный показатель утвержден в размере </w:t>
      </w:r>
      <w:r w:rsidR="00D1016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0</w:t>
      </w:r>
      <w:r w:rsidR="00D10162" w:rsidRPr="00D1016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%. В Отчете по муниципальному заданию, в части педагогов имеющих высшую и первую квалификационную категорию показатель составил </w:t>
      </w:r>
      <w:r w:rsidR="00D1016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0</w:t>
      </w:r>
      <w:r w:rsidR="00D10162" w:rsidRPr="00D1016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%. </w:t>
      </w:r>
    </w:p>
    <w:p w:rsidR="00D10162" w:rsidRPr="006C0EF3" w:rsidRDefault="00D10162" w:rsidP="00D10162">
      <w:pPr>
        <w:spacing w:after="0"/>
        <w:ind w:firstLine="567"/>
        <w:jc w:val="both"/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</w:pPr>
      <w:r w:rsidRPr="006C0EF3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- качество знаний учащихся;</w:t>
      </w:r>
    </w:p>
    <w:p w:rsidR="00FD50D1" w:rsidRDefault="00D10162" w:rsidP="00D10162">
      <w:pPr>
        <w:spacing w:after="0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1016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На 01.01.20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20</w:t>
      </w:r>
      <w:r w:rsidRPr="00D1016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года согласно отчет</w:t>
      </w:r>
      <w:r w:rsidR="004E421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у</w:t>
      </w:r>
      <w:r w:rsidRPr="00D1016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о выполнении муниципального задания на конец года в школе обучалось </w:t>
      </w:r>
      <w:r w:rsidR="006C0EF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30</w:t>
      </w:r>
      <w:r w:rsidRPr="00D1016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учащихся. На «4-5» закончили </w:t>
      </w:r>
      <w:r w:rsidR="006C0EF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6</w:t>
      </w:r>
      <w:r w:rsidRPr="00D1016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человек, т.е. </w:t>
      </w:r>
      <w:r w:rsidR="006C0EF3" w:rsidRPr="006C0EF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20,7</w:t>
      </w:r>
      <w:r w:rsidRPr="006C0EF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%, при плановых показателях </w:t>
      </w:r>
      <w:r w:rsidR="006C0EF3" w:rsidRPr="006C0EF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10</w:t>
      </w:r>
      <w:r w:rsidRPr="006C0EF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%.</w:t>
      </w:r>
      <w:r w:rsidRPr="00D1016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Таким образом, по итогам второй четверти процент качества успеваемости составил </w:t>
      </w:r>
      <w:r w:rsidR="006C0EF3" w:rsidRPr="006C0EF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20,7</w:t>
      </w:r>
      <w:r w:rsidRPr="006C0EF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%</w:t>
      </w:r>
      <w:r w:rsidRPr="00D1016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учащихся, что не соответствует отчету о выполнении муниципального задания.</w:t>
      </w:r>
    </w:p>
    <w:p w:rsidR="008D5233" w:rsidRPr="00E93A4B" w:rsidRDefault="008D5233" w:rsidP="00D10162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30B7D" w:rsidRPr="00E93A4B" w:rsidRDefault="00295A9D" w:rsidP="00E93A4B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5</w:t>
      </w:r>
      <w:r w:rsidR="00A014E4" w:rsidRPr="00E93A4B">
        <w:rPr>
          <w:rFonts w:ascii="Times New Roman" w:hAnsi="Times New Roman"/>
          <w:b/>
          <w:i/>
          <w:sz w:val="28"/>
          <w:szCs w:val="28"/>
        </w:rPr>
        <w:t>.</w:t>
      </w:r>
      <w:r w:rsidR="00FD50D1" w:rsidRPr="00E93A4B">
        <w:rPr>
          <w:rFonts w:ascii="Times New Roman" w:hAnsi="Times New Roman"/>
          <w:b/>
          <w:i/>
          <w:sz w:val="28"/>
          <w:szCs w:val="28"/>
        </w:rPr>
        <w:t>Проверкой</w:t>
      </w:r>
      <w:r w:rsidR="00FD50D1" w:rsidRPr="00E93A4B">
        <w:rPr>
          <w:rFonts w:ascii="Times New Roman" w:hAnsi="Times New Roman"/>
          <w:b/>
          <w:sz w:val="28"/>
          <w:szCs w:val="28"/>
        </w:rPr>
        <w:t xml:space="preserve"> </w:t>
      </w:r>
      <w:r w:rsidR="00452E6B" w:rsidRPr="00E93A4B">
        <w:rPr>
          <w:rFonts w:ascii="Times New Roman" w:hAnsi="Times New Roman"/>
          <w:b/>
          <w:sz w:val="28"/>
          <w:szCs w:val="28"/>
        </w:rPr>
        <w:t xml:space="preserve"> </w:t>
      </w:r>
      <w:r w:rsidR="00C21B7E" w:rsidRPr="00E93A4B">
        <w:rPr>
          <w:rFonts w:ascii="Times New Roman" w:hAnsi="Times New Roman"/>
          <w:b/>
          <w:i/>
          <w:sz w:val="28"/>
          <w:szCs w:val="28"/>
        </w:rPr>
        <w:t>ф</w:t>
      </w:r>
      <w:r w:rsidR="00C21B7E" w:rsidRPr="00E93A4B">
        <w:rPr>
          <w:rFonts w:ascii="Times New Roman" w:hAnsi="Times New Roman"/>
          <w:b/>
          <w:i/>
          <w:color w:val="000000"/>
          <w:sz w:val="28"/>
          <w:szCs w:val="28"/>
        </w:rPr>
        <w:t>инансового обеспечения выполнения муниципального задания</w:t>
      </w:r>
      <w:r w:rsidR="00C21B7E" w:rsidRPr="00E93A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50D1" w:rsidRPr="00E93A4B">
        <w:rPr>
          <w:rFonts w:ascii="Times New Roman" w:hAnsi="Times New Roman"/>
          <w:b/>
          <w:i/>
          <w:sz w:val="28"/>
          <w:szCs w:val="28"/>
        </w:rPr>
        <w:t>установлено следующее.</w:t>
      </w:r>
    </w:p>
    <w:p w:rsidR="00144348" w:rsidRPr="00E93A4B" w:rsidRDefault="00144348" w:rsidP="00E93A4B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461F6" w:rsidRPr="00E93A4B" w:rsidRDefault="00A461F6" w:rsidP="00E93A4B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93A4B">
        <w:rPr>
          <w:rFonts w:ascii="Times New Roman" w:hAnsi="Times New Roman"/>
          <w:color w:val="000000"/>
          <w:sz w:val="28"/>
          <w:szCs w:val="28"/>
        </w:rPr>
        <w:t xml:space="preserve">Финансовое обеспечение выполнения муниципального задания осуществляется за счет субсидий </w:t>
      </w:r>
      <w:r w:rsidRPr="00E93A4B">
        <w:rPr>
          <w:rFonts w:ascii="Times New Roman" w:hAnsi="Times New Roman"/>
          <w:sz w:val="28"/>
          <w:szCs w:val="28"/>
        </w:rPr>
        <w:t>на выполнение муниципального задания</w:t>
      </w:r>
      <w:r w:rsidRPr="00E93A4B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5920D8" w:rsidRPr="00E93A4B">
        <w:rPr>
          <w:rFonts w:ascii="Times New Roman" w:hAnsi="Times New Roman"/>
          <w:color w:val="000000"/>
          <w:sz w:val="28"/>
          <w:szCs w:val="28"/>
        </w:rPr>
        <w:t>субсидии на иные цели</w:t>
      </w:r>
      <w:r w:rsidRPr="00E93A4B">
        <w:rPr>
          <w:rFonts w:ascii="Times New Roman" w:hAnsi="Times New Roman"/>
          <w:color w:val="000000"/>
          <w:sz w:val="28"/>
          <w:szCs w:val="28"/>
        </w:rPr>
        <w:t>.</w:t>
      </w:r>
    </w:p>
    <w:p w:rsidR="00050492" w:rsidRDefault="00E912CA" w:rsidP="00E93A4B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3A4B">
        <w:rPr>
          <w:rFonts w:ascii="Times New Roman" w:hAnsi="Times New Roman"/>
          <w:color w:val="000000"/>
          <w:sz w:val="28"/>
          <w:szCs w:val="28"/>
        </w:rPr>
        <w:t>Объем</w:t>
      </w:r>
      <w:r w:rsidR="006367C7" w:rsidRPr="00E93A4B">
        <w:rPr>
          <w:rFonts w:ascii="Times New Roman" w:hAnsi="Times New Roman"/>
          <w:color w:val="000000"/>
          <w:sz w:val="28"/>
          <w:szCs w:val="28"/>
        </w:rPr>
        <w:t>ы</w:t>
      </w:r>
      <w:r w:rsidRPr="00E93A4B">
        <w:rPr>
          <w:rFonts w:ascii="Times New Roman" w:hAnsi="Times New Roman"/>
          <w:color w:val="000000"/>
          <w:sz w:val="28"/>
          <w:szCs w:val="28"/>
        </w:rPr>
        <w:t xml:space="preserve"> финансового обеспечения выполнения муниципального задания за 201</w:t>
      </w:r>
      <w:r w:rsidR="00490C0E">
        <w:rPr>
          <w:rFonts w:ascii="Times New Roman" w:hAnsi="Times New Roman"/>
          <w:color w:val="000000"/>
          <w:sz w:val="28"/>
          <w:szCs w:val="28"/>
        </w:rPr>
        <w:t>9</w:t>
      </w:r>
      <w:r w:rsidRPr="00E93A4B">
        <w:rPr>
          <w:rFonts w:ascii="Times New Roman" w:hAnsi="Times New Roman"/>
          <w:color w:val="000000"/>
          <w:sz w:val="28"/>
          <w:szCs w:val="28"/>
        </w:rPr>
        <w:t xml:space="preserve"> год указаны в </w:t>
      </w:r>
      <w:r w:rsidR="00F92DA0" w:rsidRPr="00E93A4B">
        <w:rPr>
          <w:rFonts w:ascii="Times New Roman" w:hAnsi="Times New Roman"/>
          <w:color w:val="000000"/>
          <w:sz w:val="28"/>
          <w:szCs w:val="28"/>
        </w:rPr>
        <w:t>Отчет</w:t>
      </w:r>
      <w:r w:rsidRPr="00E93A4B">
        <w:rPr>
          <w:rFonts w:ascii="Times New Roman" w:hAnsi="Times New Roman"/>
          <w:color w:val="000000"/>
          <w:sz w:val="28"/>
          <w:szCs w:val="28"/>
        </w:rPr>
        <w:t>ах</w:t>
      </w:r>
      <w:r w:rsidR="00F92DA0" w:rsidRPr="00E93A4B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5920D8" w:rsidRPr="00E93A4B">
        <w:rPr>
          <w:rFonts w:ascii="Times New Roman" w:hAnsi="Times New Roman"/>
          <w:color w:val="000000"/>
          <w:sz w:val="28"/>
          <w:szCs w:val="28"/>
        </w:rPr>
        <w:t>б</w:t>
      </w:r>
      <w:r w:rsidR="00F92DA0" w:rsidRPr="00E93A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20D8" w:rsidRPr="00E93A4B">
        <w:rPr>
          <w:rFonts w:ascii="Times New Roman" w:hAnsi="Times New Roman"/>
          <w:color w:val="000000"/>
          <w:sz w:val="28"/>
          <w:szCs w:val="28"/>
        </w:rPr>
        <w:t>исполнении учреждением плана его финансово-хозяйственной деятельности</w:t>
      </w:r>
      <w:r w:rsidR="00140BAE" w:rsidRPr="00E93A4B">
        <w:rPr>
          <w:rFonts w:ascii="Times New Roman" w:hAnsi="Times New Roman"/>
          <w:color w:val="000000"/>
          <w:sz w:val="28"/>
          <w:szCs w:val="28"/>
        </w:rPr>
        <w:t>.</w:t>
      </w:r>
      <w:r w:rsidR="00366CC7" w:rsidRPr="00E93A4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87739" w:rsidRDefault="00687739" w:rsidP="00E93A4B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12CC7" w:rsidRDefault="00140BAE" w:rsidP="00E93A4B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3A4B">
        <w:rPr>
          <w:rFonts w:ascii="Times New Roman" w:hAnsi="Times New Roman"/>
          <w:color w:val="000000"/>
          <w:sz w:val="28"/>
          <w:szCs w:val="28"/>
        </w:rPr>
        <w:t>Данные отчетов представлены в таблице.</w:t>
      </w:r>
    </w:p>
    <w:p w:rsidR="00F30931" w:rsidRDefault="00F30931" w:rsidP="00E93A4B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0931" w:rsidRDefault="00F30931" w:rsidP="00E93A4B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87739" w:rsidRDefault="00687739" w:rsidP="00E93A4B">
      <w:pPr>
        <w:pStyle w:val="a3"/>
        <w:spacing w:after="0"/>
        <w:ind w:left="0"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87789" w:rsidRPr="00E93A4B" w:rsidRDefault="00D87789" w:rsidP="00E93A4B">
      <w:pPr>
        <w:pStyle w:val="a3"/>
        <w:spacing w:after="0"/>
        <w:ind w:left="0"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E93A4B">
        <w:rPr>
          <w:rFonts w:ascii="Times New Roman" w:hAnsi="Times New Roman"/>
          <w:color w:val="000000"/>
          <w:sz w:val="28"/>
          <w:szCs w:val="28"/>
        </w:rPr>
        <w:t>(тыс.</w:t>
      </w:r>
      <w:r w:rsidR="00120B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93A4B">
        <w:rPr>
          <w:rFonts w:ascii="Times New Roman" w:hAnsi="Times New Roman"/>
          <w:color w:val="000000"/>
          <w:sz w:val="28"/>
          <w:szCs w:val="28"/>
        </w:rPr>
        <w:t>руб</w:t>
      </w:r>
      <w:r w:rsidR="0049128B" w:rsidRPr="00E93A4B">
        <w:rPr>
          <w:rFonts w:ascii="Times New Roman" w:hAnsi="Times New Roman"/>
          <w:color w:val="000000"/>
          <w:sz w:val="28"/>
          <w:szCs w:val="28"/>
        </w:rPr>
        <w:t>.)</w:t>
      </w:r>
    </w:p>
    <w:tbl>
      <w:tblPr>
        <w:tblStyle w:val="a5"/>
        <w:tblW w:w="10030" w:type="dxa"/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1134"/>
        <w:gridCol w:w="1276"/>
        <w:gridCol w:w="1276"/>
        <w:gridCol w:w="1417"/>
        <w:gridCol w:w="1417"/>
      </w:tblGrid>
      <w:tr w:rsidR="00D87789" w:rsidRPr="00E93A4B" w:rsidTr="001403C3">
        <w:trPr>
          <w:trHeight w:val="2164"/>
        </w:trPr>
        <w:tc>
          <w:tcPr>
            <w:tcW w:w="2235" w:type="dxa"/>
          </w:tcPr>
          <w:p w:rsidR="00D87789" w:rsidRPr="00D3523D" w:rsidRDefault="00D87789" w:rsidP="00E93A4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523D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</w:tcPr>
          <w:p w:rsidR="00D87789" w:rsidRPr="00D3523D" w:rsidRDefault="00D87789" w:rsidP="00E93A4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523D">
              <w:rPr>
                <w:rFonts w:ascii="Times New Roman" w:hAnsi="Times New Roman"/>
                <w:color w:val="000000"/>
                <w:sz w:val="24"/>
                <w:szCs w:val="24"/>
              </w:rPr>
              <w:t>Плановый объем денежных средств на начало периода</w:t>
            </w:r>
          </w:p>
        </w:tc>
        <w:tc>
          <w:tcPr>
            <w:tcW w:w="1134" w:type="dxa"/>
          </w:tcPr>
          <w:p w:rsidR="00D87789" w:rsidRPr="00D3523D" w:rsidRDefault="00D87789" w:rsidP="00E93A4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523D">
              <w:rPr>
                <w:rFonts w:ascii="Times New Roman" w:hAnsi="Times New Roman"/>
                <w:sz w:val="24"/>
                <w:szCs w:val="24"/>
              </w:rPr>
              <w:t>Изменение за период</w:t>
            </w:r>
          </w:p>
        </w:tc>
        <w:tc>
          <w:tcPr>
            <w:tcW w:w="1276" w:type="dxa"/>
          </w:tcPr>
          <w:p w:rsidR="00D87789" w:rsidRPr="00D3523D" w:rsidRDefault="00D87789" w:rsidP="00E93A4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523D">
              <w:rPr>
                <w:rFonts w:ascii="Times New Roman" w:hAnsi="Times New Roman"/>
                <w:color w:val="000000"/>
                <w:sz w:val="24"/>
                <w:szCs w:val="24"/>
              </w:rPr>
              <w:t>Плановый объем денежных средств на конец периода</w:t>
            </w:r>
          </w:p>
        </w:tc>
        <w:tc>
          <w:tcPr>
            <w:tcW w:w="1276" w:type="dxa"/>
          </w:tcPr>
          <w:p w:rsidR="00D87789" w:rsidRPr="00D3523D" w:rsidRDefault="00D87789" w:rsidP="00E93A4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523D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Фактическое поступление денежных средств</w:t>
            </w:r>
          </w:p>
        </w:tc>
        <w:tc>
          <w:tcPr>
            <w:tcW w:w="1417" w:type="dxa"/>
          </w:tcPr>
          <w:p w:rsidR="00D87789" w:rsidRPr="00D3523D" w:rsidRDefault="00D87789" w:rsidP="00E93A4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52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Кассовые расходы </w:t>
            </w:r>
          </w:p>
        </w:tc>
        <w:tc>
          <w:tcPr>
            <w:tcW w:w="1417" w:type="dxa"/>
          </w:tcPr>
          <w:p w:rsidR="00D87789" w:rsidRPr="00D3523D" w:rsidRDefault="00D87789" w:rsidP="00E93A4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523D">
              <w:rPr>
                <w:rFonts w:ascii="Times New Roman" w:hAnsi="Times New Roman"/>
                <w:sz w:val="24"/>
                <w:szCs w:val="24"/>
              </w:rPr>
              <w:t xml:space="preserve">% исполнения </w:t>
            </w:r>
            <w:r w:rsidRPr="00D3523D">
              <w:rPr>
                <w:rFonts w:ascii="Times New Roman" w:hAnsi="Times New Roman"/>
                <w:color w:val="000000"/>
                <w:sz w:val="24"/>
                <w:szCs w:val="24"/>
              </w:rPr>
              <w:t>плановых назначений</w:t>
            </w:r>
            <w:r w:rsidR="0091750E" w:rsidRPr="00D352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(гр.6/гр.4)</w:t>
            </w:r>
          </w:p>
        </w:tc>
      </w:tr>
      <w:tr w:rsidR="0091750E" w:rsidRPr="00E93A4B" w:rsidTr="001403C3">
        <w:tc>
          <w:tcPr>
            <w:tcW w:w="2235" w:type="dxa"/>
          </w:tcPr>
          <w:p w:rsidR="0091750E" w:rsidRPr="00E93A4B" w:rsidRDefault="0091750E" w:rsidP="00E93A4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A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91750E" w:rsidRPr="00E93A4B" w:rsidRDefault="0091750E" w:rsidP="00E93A4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3A4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1750E" w:rsidRPr="00E93A4B" w:rsidRDefault="0091750E" w:rsidP="00E93A4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A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1750E" w:rsidRPr="00E93A4B" w:rsidRDefault="0091750E" w:rsidP="00E93A4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3A4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1750E" w:rsidRPr="00E93A4B" w:rsidRDefault="0091750E" w:rsidP="00E93A4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3A4B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91750E" w:rsidRPr="00E93A4B" w:rsidRDefault="0091750E" w:rsidP="00E93A4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3A4B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91750E" w:rsidRPr="00E93A4B" w:rsidRDefault="0091750E" w:rsidP="00E93A4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A4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87789" w:rsidRPr="00E93A4B" w:rsidTr="001403C3">
        <w:tc>
          <w:tcPr>
            <w:tcW w:w="7196" w:type="dxa"/>
            <w:gridSpan w:val="5"/>
          </w:tcPr>
          <w:p w:rsidR="00D87789" w:rsidRPr="00E93A4B" w:rsidRDefault="00D87789" w:rsidP="00490C0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3A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              201</w:t>
            </w:r>
            <w:r w:rsidR="00490C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Pr="00E93A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D87789" w:rsidRPr="00E93A4B" w:rsidRDefault="00D87789" w:rsidP="00E93A4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D87789" w:rsidRPr="00E93A4B" w:rsidRDefault="00D87789" w:rsidP="00E93A4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87789" w:rsidRPr="00E93A4B" w:rsidTr="001403C3">
        <w:tc>
          <w:tcPr>
            <w:tcW w:w="2235" w:type="dxa"/>
          </w:tcPr>
          <w:p w:rsidR="00D87789" w:rsidRPr="00E93A4B" w:rsidRDefault="00D87789" w:rsidP="00E93A4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CAD">
              <w:rPr>
                <w:rFonts w:ascii="Times New Roman" w:hAnsi="Times New Roman"/>
                <w:sz w:val="24"/>
                <w:szCs w:val="24"/>
              </w:rPr>
              <w:t>Субсидии на выполнение муниципального</w:t>
            </w:r>
            <w:r w:rsidRPr="00E93A4B">
              <w:rPr>
                <w:rFonts w:ascii="Times New Roman" w:hAnsi="Times New Roman"/>
                <w:sz w:val="28"/>
                <w:szCs w:val="28"/>
              </w:rPr>
              <w:t xml:space="preserve"> задания</w:t>
            </w:r>
          </w:p>
        </w:tc>
        <w:tc>
          <w:tcPr>
            <w:tcW w:w="1275" w:type="dxa"/>
          </w:tcPr>
          <w:p w:rsidR="00D87789" w:rsidRPr="00160363" w:rsidRDefault="00E83BE9" w:rsidP="00E93A4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9 671,3</w:t>
            </w:r>
          </w:p>
        </w:tc>
        <w:tc>
          <w:tcPr>
            <w:tcW w:w="1134" w:type="dxa"/>
          </w:tcPr>
          <w:p w:rsidR="00D87789" w:rsidRPr="00160363" w:rsidRDefault="00695CAD" w:rsidP="004271C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  <w:r w:rsidR="004271C1">
              <w:rPr>
                <w:rFonts w:ascii="Times New Roman" w:hAnsi="Times New Roman"/>
                <w:color w:val="000000"/>
                <w:sz w:val="28"/>
                <w:szCs w:val="28"/>
              </w:rPr>
              <w:t>164,6</w:t>
            </w:r>
          </w:p>
        </w:tc>
        <w:tc>
          <w:tcPr>
            <w:tcW w:w="1276" w:type="dxa"/>
          </w:tcPr>
          <w:p w:rsidR="00D87789" w:rsidRPr="00160363" w:rsidRDefault="00D920F9" w:rsidP="00E93A4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9835,9</w:t>
            </w:r>
          </w:p>
        </w:tc>
        <w:tc>
          <w:tcPr>
            <w:tcW w:w="1276" w:type="dxa"/>
          </w:tcPr>
          <w:p w:rsidR="00D87789" w:rsidRPr="00160363" w:rsidRDefault="00D920F9" w:rsidP="00E93A4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9468,4</w:t>
            </w:r>
          </w:p>
        </w:tc>
        <w:tc>
          <w:tcPr>
            <w:tcW w:w="1417" w:type="dxa"/>
          </w:tcPr>
          <w:p w:rsidR="001403C3" w:rsidRPr="00160363" w:rsidRDefault="00D920F9" w:rsidP="001403C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9468,4</w:t>
            </w:r>
          </w:p>
        </w:tc>
        <w:tc>
          <w:tcPr>
            <w:tcW w:w="1417" w:type="dxa"/>
          </w:tcPr>
          <w:p w:rsidR="00D87789" w:rsidRPr="00160363" w:rsidRDefault="004271C1" w:rsidP="00E93A4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98,26</w:t>
            </w:r>
            <w:r w:rsidR="00695CAD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</w:tbl>
    <w:p w:rsidR="00AF4822" w:rsidRPr="00E93A4B" w:rsidRDefault="00AF4822" w:rsidP="00E93A4B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93A4B">
        <w:rPr>
          <w:rFonts w:ascii="Times New Roman" w:hAnsi="Times New Roman"/>
          <w:color w:val="000000"/>
          <w:sz w:val="28"/>
          <w:szCs w:val="28"/>
        </w:rPr>
        <w:t>На начало 201</w:t>
      </w:r>
      <w:r w:rsidR="00EF2AD5">
        <w:rPr>
          <w:rFonts w:ascii="Times New Roman" w:hAnsi="Times New Roman"/>
          <w:color w:val="000000"/>
          <w:sz w:val="28"/>
          <w:szCs w:val="28"/>
        </w:rPr>
        <w:t>9</w:t>
      </w:r>
      <w:r w:rsidRPr="00E93A4B">
        <w:rPr>
          <w:rFonts w:ascii="Times New Roman" w:hAnsi="Times New Roman"/>
          <w:color w:val="000000"/>
          <w:sz w:val="28"/>
          <w:szCs w:val="28"/>
        </w:rPr>
        <w:t xml:space="preserve"> года Учреждению был запланирован</w:t>
      </w:r>
      <w:r w:rsidRPr="00E93A4B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E93A4B">
        <w:rPr>
          <w:rFonts w:ascii="Times New Roman" w:hAnsi="Times New Roman"/>
          <w:sz w:val="28"/>
          <w:szCs w:val="28"/>
        </w:rPr>
        <w:t xml:space="preserve"> объем субсидии на выполнение муниципального задания </w:t>
      </w:r>
      <w:r w:rsidRPr="00E93A4B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 xml:space="preserve">в сумме </w:t>
      </w:r>
      <w:r w:rsidR="004271C1">
        <w:rPr>
          <w:rFonts w:ascii="Times New Roman" w:hAnsi="Times New Roman"/>
          <w:sz w:val="28"/>
          <w:szCs w:val="28"/>
        </w:rPr>
        <w:t>9617,3</w:t>
      </w:r>
      <w:r w:rsidRPr="00E93A4B">
        <w:rPr>
          <w:rFonts w:ascii="Times New Roman" w:hAnsi="Times New Roman"/>
          <w:sz w:val="28"/>
          <w:szCs w:val="28"/>
        </w:rPr>
        <w:t xml:space="preserve"> тыс. рублей, </w:t>
      </w:r>
      <w:proofErr w:type="gramStart"/>
      <w:r w:rsidRPr="00E93A4B">
        <w:rPr>
          <w:rFonts w:ascii="Times New Roman" w:hAnsi="Times New Roman"/>
          <w:sz w:val="28"/>
          <w:szCs w:val="28"/>
        </w:rPr>
        <w:t>на конец</w:t>
      </w:r>
      <w:proofErr w:type="gramEnd"/>
      <w:r w:rsidRPr="00E93A4B">
        <w:rPr>
          <w:rFonts w:ascii="Times New Roman" w:hAnsi="Times New Roman"/>
          <w:sz w:val="28"/>
          <w:szCs w:val="28"/>
        </w:rPr>
        <w:t xml:space="preserve"> 201</w:t>
      </w:r>
      <w:r w:rsidR="00EF2AD5">
        <w:rPr>
          <w:rFonts w:ascii="Times New Roman" w:hAnsi="Times New Roman"/>
          <w:sz w:val="28"/>
          <w:szCs w:val="28"/>
        </w:rPr>
        <w:t>9</w:t>
      </w:r>
      <w:r w:rsidRPr="00E93A4B">
        <w:rPr>
          <w:rFonts w:ascii="Times New Roman" w:hAnsi="Times New Roman"/>
          <w:sz w:val="28"/>
          <w:szCs w:val="28"/>
        </w:rPr>
        <w:t xml:space="preserve"> года сумма субсидии</w:t>
      </w:r>
      <w:r w:rsidR="00160363">
        <w:rPr>
          <w:rFonts w:ascii="Times New Roman" w:hAnsi="Times New Roman"/>
          <w:sz w:val="28"/>
          <w:szCs w:val="28"/>
        </w:rPr>
        <w:t xml:space="preserve"> согласно план</w:t>
      </w:r>
      <w:r w:rsidR="004E4216">
        <w:rPr>
          <w:rFonts w:ascii="Times New Roman" w:hAnsi="Times New Roman"/>
          <w:sz w:val="28"/>
          <w:szCs w:val="28"/>
        </w:rPr>
        <w:t>у</w:t>
      </w:r>
      <w:r w:rsidR="00160363">
        <w:rPr>
          <w:rFonts w:ascii="Times New Roman" w:hAnsi="Times New Roman"/>
          <w:sz w:val="28"/>
          <w:szCs w:val="28"/>
        </w:rPr>
        <w:t xml:space="preserve"> финансово-хозяйственной деятельности</w:t>
      </w:r>
      <w:r w:rsidR="00BB6A50">
        <w:rPr>
          <w:rFonts w:ascii="Times New Roman" w:hAnsi="Times New Roman"/>
          <w:sz w:val="28"/>
          <w:szCs w:val="28"/>
        </w:rPr>
        <w:t xml:space="preserve"> </w:t>
      </w:r>
      <w:r w:rsidRPr="00E93A4B">
        <w:rPr>
          <w:rFonts w:ascii="Times New Roman" w:hAnsi="Times New Roman"/>
          <w:sz w:val="28"/>
          <w:szCs w:val="28"/>
        </w:rPr>
        <w:t xml:space="preserve"> составила </w:t>
      </w:r>
      <w:r w:rsidR="005920D8" w:rsidRPr="00E93A4B">
        <w:rPr>
          <w:rFonts w:ascii="Times New Roman" w:hAnsi="Times New Roman"/>
          <w:sz w:val="28"/>
          <w:szCs w:val="28"/>
        </w:rPr>
        <w:t>–</w:t>
      </w:r>
      <w:r w:rsidR="00072FDC" w:rsidRPr="00E93A4B">
        <w:rPr>
          <w:rFonts w:ascii="Times New Roman" w:hAnsi="Times New Roman"/>
          <w:sz w:val="28"/>
          <w:szCs w:val="28"/>
        </w:rPr>
        <w:t xml:space="preserve"> </w:t>
      </w:r>
      <w:r w:rsidR="004271C1">
        <w:rPr>
          <w:rFonts w:ascii="Times New Roman" w:hAnsi="Times New Roman"/>
          <w:color w:val="000000"/>
          <w:sz w:val="28"/>
          <w:szCs w:val="28"/>
        </w:rPr>
        <w:t>9835,9</w:t>
      </w:r>
      <w:r w:rsidR="00072FDC" w:rsidRPr="00E93A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93A4B">
        <w:rPr>
          <w:rFonts w:ascii="Times New Roman" w:hAnsi="Times New Roman"/>
          <w:sz w:val="28"/>
          <w:szCs w:val="28"/>
        </w:rPr>
        <w:t>тыс. рублей.</w:t>
      </w:r>
      <w:r w:rsidR="00160363">
        <w:rPr>
          <w:rFonts w:ascii="Times New Roman" w:hAnsi="Times New Roman"/>
          <w:sz w:val="28"/>
          <w:szCs w:val="28"/>
        </w:rPr>
        <w:t xml:space="preserve"> </w:t>
      </w:r>
    </w:p>
    <w:p w:rsidR="00AF4822" w:rsidRPr="00E93A4B" w:rsidRDefault="00AF4822" w:rsidP="00E93A4B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93A4B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r w:rsidR="00DD1047" w:rsidRPr="00E93A4B">
        <w:rPr>
          <w:rFonts w:ascii="Times New Roman" w:hAnsi="Times New Roman"/>
          <w:sz w:val="28"/>
          <w:szCs w:val="28"/>
        </w:rPr>
        <w:t xml:space="preserve">Ханкайского муниципального района </w:t>
      </w:r>
      <w:r w:rsidRPr="00E93A4B">
        <w:rPr>
          <w:rFonts w:ascii="Times New Roman" w:hAnsi="Times New Roman"/>
          <w:sz w:val="28"/>
          <w:szCs w:val="28"/>
        </w:rPr>
        <w:t xml:space="preserve"> от </w:t>
      </w:r>
      <w:r w:rsidRPr="00993B27">
        <w:rPr>
          <w:rFonts w:ascii="Times New Roman" w:hAnsi="Times New Roman"/>
          <w:sz w:val="28"/>
          <w:szCs w:val="28"/>
        </w:rPr>
        <w:t>18.0</w:t>
      </w:r>
      <w:r w:rsidR="00DD1047" w:rsidRPr="00993B27">
        <w:rPr>
          <w:rFonts w:ascii="Times New Roman" w:hAnsi="Times New Roman"/>
          <w:sz w:val="28"/>
          <w:szCs w:val="28"/>
        </w:rPr>
        <w:t>8</w:t>
      </w:r>
      <w:r w:rsidRPr="00993B27">
        <w:rPr>
          <w:rFonts w:ascii="Times New Roman" w:hAnsi="Times New Roman"/>
          <w:sz w:val="28"/>
          <w:szCs w:val="28"/>
        </w:rPr>
        <w:t>.2011 №</w:t>
      </w:r>
      <w:r w:rsidR="00EF2AD5">
        <w:rPr>
          <w:rFonts w:ascii="Times New Roman" w:hAnsi="Times New Roman"/>
          <w:sz w:val="28"/>
          <w:szCs w:val="28"/>
        </w:rPr>
        <w:t xml:space="preserve"> </w:t>
      </w:r>
      <w:r w:rsidR="00DD1047" w:rsidRPr="00993B27">
        <w:rPr>
          <w:rFonts w:ascii="Times New Roman" w:hAnsi="Times New Roman"/>
          <w:sz w:val="28"/>
          <w:szCs w:val="28"/>
        </w:rPr>
        <w:t>524-па</w:t>
      </w:r>
      <w:r w:rsidRPr="00E93A4B">
        <w:rPr>
          <w:rFonts w:ascii="Times New Roman" w:hAnsi="Times New Roman"/>
          <w:sz w:val="28"/>
          <w:szCs w:val="28"/>
        </w:rPr>
        <w:t xml:space="preserve"> «</w:t>
      </w:r>
      <w:r w:rsidR="00DD1047" w:rsidRPr="00E93A4B">
        <w:rPr>
          <w:rFonts w:ascii="Times New Roman" w:hAnsi="Times New Roman"/>
          <w:sz w:val="28"/>
          <w:szCs w:val="28"/>
        </w:rPr>
        <w:t>О порядке определения и условиях предоставления субсидий из бюджета Ханкайского муниципального района бюджетным и автономным учреждениям  Ханкайского муниципального района на возмещение нормативных затрат, связанных с оказанием ими муниципальных услуг в соответствии с муниципальным заданием, а также субсидий на иные цели</w:t>
      </w:r>
      <w:r w:rsidRPr="00E93A4B">
        <w:rPr>
          <w:rFonts w:ascii="Times New Roman" w:hAnsi="Times New Roman"/>
          <w:sz w:val="28"/>
          <w:szCs w:val="28"/>
        </w:rPr>
        <w:t xml:space="preserve">» между Управлением </w:t>
      </w:r>
      <w:r w:rsidR="00425830" w:rsidRPr="00E93A4B">
        <w:rPr>
          <w:rFonts w:ascii="Times New Roman" w:hAnsi="Times New Roman"/>
          <w:sz w:val="28"/>
          <w:szCs w:val="28"/>
        </w:rPr>
        <w:t xml:space="preserve">народного образования </w:t>
      </w:r>
      <w:r w:rsidRPr="00E93A4B">
        <w:rPr>
          <w:rFonts w:ascii="Times New Roman" w:hAnsi="Times New Roman"/>
          <w:sz w:val="28"/>
          <w:szCs w:val="28"/>
        </w:rPr>
        <w:t>и Учреждением заключены соглашения о</w:t>
      </w:r>
      <w:proofErr w:type="gramEnd"/>
      <w:r w:rsidRPr="00E93A4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93A4B">
        <w:rPr>
          <w:rFonts w:ascii="Times New Roman" w:hAnsi="Times New Roman"/>
          <w:sz w:val="28"/>
          <w:szCs w:val="28"/>
        </w:rPr>
        <w:t>предоставлении</w:t>
      </w:r>
      <w:proofErr w:type="gramEnd"/>
      <w:r w:rsidRPr="00E93A4B">
        <w:rPr>
          <w:rFonts w:ascii="Times New Roman" w:hAnsi="Times New Roman"/>
          <w:sz w:val="28"/>
          <w:szCs w:val="28"/>
        </w:rPr>
        <w:t xml:space="preserve"> субсидий </w:t>
      </w:r>
      <w:r w:rsidRPr="00E93A4B">
        <w:rPr>
          <w:rFonts w:ascii="Times New Roman" w:hAnsi="Times New Roman"/>
          <w:color w:val="000000"/>
          <w:sz w:val="28"/>
          <w:szCs w:val="28"/>
        </w:rPr>
        <w:t xml:space="preserve">на финансовое обеспечение </w:t>
      </w:r>
      <w:r w:rsidRPr="00E93A4B">
        <w:rPr>
          <w:rFonts w:ascii="Times New Roman" w:hAnsi="Times New Roman"/>
          <w:color w:val="000000"/>
          <w:sz w:val="28"/>
          <w:szCs w:val="28"/>
        </w:rPr>
        <w:lastRenderedPageBreak/>
        <w:t xml:space="preserve">выполнения муниципального задания </w:t>
      </w:r>
      <w:r w:rsidR="00D50CE7" w:rsidRPr="00E93A4B">
        <w:rPr>
          <w:rFonts w:ascii="Times New Roman" w:hAnsi="Times New Roman"/>
          <w:color w:val="000000"/>
          <w:sz w:val="28"/>
          <w:szCs w:val="28"/>
        </w:rPr>
        <w:t xml:space="preserve">(далее Соглашения) </w:t>
      </w:r>
      <w:r w:rsidRPr="00E93A4B">
        <w:rPr>
          <w:rFonts w:ascii="Times New Roman" w:hAnsi="Times New Roman"/>
          <w:sz w:val="28"/>
          <w:szCs w:val="28"/>
        </w:rPr>
        <w:t>на 201</w:t>
      </w:r>
      <w:r w:rsidR="00EF2AD5">
        <w:rPr>
          <w:rFonts w:ascii="Times New Roman" w:hAnsi="Times New Roman"/>
          <w:sz w:val="28"/>
          <w:szCs w:val="28"/>
        </w:rPr>
        <w:t>9</w:t>
      </w:r>
      <w:r w:rsidRPr="00E93A4B">
        <w:rPr>
          <w:rFonts w:ascii="Times New Roman" w:hAnsi="Times New Roman"/>
          <w:sz w:val="28"/>
          <w:szCs w:val="28"/>
        </w:rPr>
        <w:t xml:space="preserve"> год  </w:t>
      </w:r>
      <w:r w:rsidRPr="00E93A4B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862848">
        <w:rPr>
          <w:rFonts w:ascii="Times New Roman" w:hAnsi="Times New Roman"/>
          <w:color w:val="000000"/>
          <w:sz w:val="28"/>
          <w:szCs w:val="28"/>
        </w:rPr>
        <w:t>12.01.2019</w:t>
      </w:r>
      <w:r w:rsidR="00425830" w:rsidRPr="00E93A4B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Pr="00E93A4B">
        <w:rPr>
          <w:rFonts w:ascii="Times New Roman" w:hAnsi="Times New Roman"/>
          <w:color w:val="000000"/>
          <w:sz w:val="28"/>
          <w:szCs w:val="28"/>
        </w:rPr>
        <w:t>.</w:t>
      </w:r>
    </w:p>
    <w:p w:rsidR="00425830" w:rsidRPr="00E93A4B" w:rsidRDefault="00D9125F" w:rsidP="0049498E">
      <w:pPr>
        <w:pStyle w:val="a3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93A4B">
        <w:rPr>
          <w:rFonts w:ascii="Times New Roman" w:hAnsi="Times New Roman"/>
          <w:color w:val="000000"/>
          <w:sz w:val="28"/>
          <w:szCs w:val="28"/>
        </w:rPr>
        <w:t>Изменение размера финансового обеспечения выполнения муниципального задания за 201</w:t>
      </w:r>
      <w:r w:rsidR="00EF2AD5">
        <w:rPr>
          <w:rFonts w:ascii="Times New Roman" w:hAnsi="Times New Roman"/>
          <w:color w:val="000000"/>
          <w:sz w:val="28"/>
          <w:szCs w:val="28"/>
        </w:rPr>
        <w:t>9</w:t>
      </w:r>
      <w:r w:rsidRPr="00E93A4B">
        <w:rPr>
          <w:rFonts w:ascii="Times New Roman" w:hAnsi="Times New Roman"/>
          <w:color w:val="000000"/>
          <w:sz w:val="28"/>
          <w:szCs w:val="28"/>
        </w:rPr>
        <w:t xml:space="preserve"> год </w:t>
      </w:r>
      <w:r w:rsidR="000E03A1" w:rsidRPr="00E93A4B">
        <w:rPr>
          <w:rFonts w:ascii="Times New Roman" w:hAnsi="Times New Roman"/>
          <w:color w:val="000000"/>
          <w:sz w:val="28"/>
          <w:szCs w:val="28"/>
        </w:rPr>
        <w:t xml:space="preserve">производилось </w:t>
      </w:r>
      <w:r w:rsidRPr="00E93A4B">
        <w:rPr>
          <w:rFonts w:ascii="Times New Roman" w:hAnsi="Times New Roman"/>
          <w:color w:val="000000"/>
          <w:sz w:val="28"/>
          <w:szCs w:val="28"/>
        </w:rPr>
        <w:t xml:space="preserve">путем внесения изменений в Соглашение </w:t>
      </w:r>
      <w:r w:rsidRPr="00862848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62611" w:rsidRPr="00862848">
        <w:rPr>
          <w:rFonts w:ascii="Times New Roman" w:hAnsi="Times New Roman"/>
          <w:color w:val="000000"/>
          <w:sz w:val="28"/>
          <w:szCs w:val="28"/>
        </w:rPr>
        <w:t>1</w:t>
      </w:r>
      <w:r w:rsidR="00862848">
        <w:rPr>
          <w:rFonts w:ascii="Times New Roman" w:hAnsi="Times New Roman"/>
          <w:color w:val="000000"/>
          <w:sz w:val="28"/>
          <w:szCs w:val="28"/>
        </w:rPr>
        <w:t>2</w:t>
      </w:r>
      <w:r w:rsidR="00425830" w:rsidRPr="00862848">
        <w:rPr>
          <w:rFonts w:ascii="Times New Roman" w:hAnsi="Times New Roman"/>
          <w:color w:val="000000"/>
          <w:sz w:val="28"/>
          <w:szCs w:val="28"/>
        </w:rPr>
        <w:t>.01.20</w:t>
      </w:r>
      <w:r w:rsidR="00C62611" w:rsidRPr="00862848">
        <w:rPr>
          <w:rFonts w:ascii="Times New Roman" w:hAnsi="Times New Roman"/>
          <w:color w:val="000000"/>
          <w:sz w:val="28"/>
          <w:szCs w:val="28"/>
        </w:rPr>
        <w:t>1</w:t>
      </w:r>
      <w:r w:rsidR="00862848">
        <w:rPr>
          <w:rFonts w:ascii="Times New Roman" w:hAnsi="Times New Roman"/>
          <w:color w:val="000000"/>
          <w:sz w:val="28"/>
          <w:szCs w:val="28"/>
        </w:rPr>
        <w:t>9</w:t>
      </w:r>
      <w:r w:rsidR="00425830" w:rsidRPr="00862848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E50D87" w:rsidRPr="00E93A4B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8A30DA" w:rsidRPr="008A30DA" w:rsidRDefault="00E50D87" w:rsidP="008A30DA">
      <w:pPr>
        <w:pStyle w:val="a3"/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93A4B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D9125F" w:rsidRPr="00E93A4B">
        <w:rPr>
          <w:rFonts w:ascii="Times New Roman" w:hAnsi="Times New Roman"/>
          <w:color w:val="000000"/>
          <w:sz w:val="28"/>
          <w:szCs w:val="28"/>
        </w:rPr>
        <w:t>У</w:t>
      </w:r>
      <w:r w:rsidR="00C62611">
        <w:rPr>
          <w:rFonts w:ascii="Times New Roman" w:hAnsi="Times New Roman"/>
          <w:color w:val="000000"/>
          <w:sz w:val="28"/>
          <w:szCs w:val="28"/>
        </w:rPr>
        <w:t>величение</w:t>
      </w:r>
      <w:r w:rsidR="00D9125F" w:rsidRPr="00E93A4B">
        <w:rPr>
          <w:rFonts w:ascii="Times New Roman" w:hAnsi="Times New Roman"/>
          <w:color w:val="000000"/>
          <w:sz w:val="28"/>
          <w:szCs w:val="28"/>
        </w:rPr>
        <w:t xml:space="preserve"> субсидии на финансовое обеспечение муниципального задания </w:t>
      </w:r>
      <w:r w:rsidR="00425830" w:rsidRPr="00E93A4B">
        <w:rPr>
          <w:rFonts w:ascii="Times New Roman" w:hAnsi="Times New Roman"/>
          <w:color w:val="000000"/>
          <w:sz w:val="28"/>
          <w:szCs w:val="28"/>
        </w:rPr>
        <w:t>в соответствие с Решением Думы Ханкайского муниципального района в течение 201</w:t>
      </w:r>
      <w:r w:rsidR="00584EE8">
        <w:rPr>
          <w:rFonts w:ascii="Times New Roman" w:hAnsi="Times New Roman"/>
          <w:color w:val="000000"/>
          <w:sz w:val="28"/>
          <w:szCs w:val="28"/>
        </w:rPr>
        <w:t>9</w:t>
      </w:r>
      <w:r w:rsidR="00425830" w:rsidRPr="00E93A4B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D9125F" w:rsidRPr="00E93A4B">
        <w:rPr>
          <w:rFonts w:ascii="Times New Roman" w:hAnsi="Times New Roman"/>
          <w:color w:val="000000"/>
          <w:sz w:val="28"/>
          <w:szCs w:val="28"/>
        </w:rPr>
        <w:t>произ</w:t>
      </w:r>
      <w:r w:rsidR="008A30DA">
        <w:rPr>
          <w:rFonts w:ascii="Times New Roman" w:hAnsi="Times New Roman"/>
          <w:color w:val="000000"/>
          <w:sz w:val="28"/>
          <w:szCs w:val="28"/>
        </w:rPr>
        <w:t>ошло на оплату труда и закупку товаров, работ и услуг.</w:t>
      </w:r>
    </w:p>
    <w:p w:rsidR="00F9300B" w:rsidRDefault="00F9300B" w:rsidP="0049498E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3A4B">
        <w:rPr>
          <w:rFonts w:ascii="Times New Roman" w:hAnsi="Times New Roman"/>
          <w:color w:val="000000"/>
          <w:sz w:val="28"/>
          <w:szCs w:val="28"/>
        </w:rPr>
        <w:t>Объем финансового обеспечения муниципального задания является основой для формирования плана финансово-хозяйственной деятельности учреждения (далее  - План).</w:t>
      </w:r>
    </w:p>
    <w:p w:rsidR="00A20F2C" w:rsidRDefault="00A20F2C" w:rsidP="0049498E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1B767F">
        <w:rPr>
          <w:rFonts w:ascii="Times New Roman" w:hAnsi="Times New Roman"/>
          <w:color w:val="000000"/>
          <w:sz w:val="28"/>
          <w:szCs w:val="28"/>
        </w:rPr>
        <w:t xml:space="preserve"> нарушение п. 3.13 Порядка</w:t>
      </w:r>
      <w:r w:rsidRPr="00A20F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767F" w:rsidRPr="001B767F">
        <w:rPr>
          <w:rFonts w:ascii="Times New Roman" w:hAnsi="Times New Roman"/>
          <w:color w:val="000000"/>
          <w:sz w:val="28"/>
          <w:szCs w:val="28"/>
        </w:rPr>
        <w:t>формирования муниципального задания на оказание муниципальных услуг (выполнение работ) в отношении муниципальных учреждений Ханкайского муниципального района и финансового обеспечения выполнения муниципального задания</w:t>
      </w:r>
      <w:r w:rsidR="001B767F">
        <w:rPr>
          <w:rFonts w:ascii="Times New Roman" w:hAnsi="Times New Roman"/>
          <w:color w:val="000000"/>
          <w:sz w:val="28"/>
          <w:szCs w:val="28"/>
        </w:rPr>
        <w:t>» утвержденное постановлением</w:t>
      </w:r>
      <w:r w:rsidR="001B767F" w:rsidRPr="001B767F">
        <w:t xml:space="preserve"> </w:t>
      </w:r>
      <w:r w:rsidR="001B767F" w:rsidRPr="001B767F">
        <w:rPr>
          <w:rFonts w:ascii="Times New Roman" w:hAnsi="Times New Roman"/>
          <w:color w:val="000000"/>
          <w:sz w:val="28"/>
          <w:szCs w:val="28"/>
        </w:rPr>
        <w:t>Администрации Ханкайского муниципального района Приморского края</w:t>
      </w:r>
      <w:r w:rsidR="001B767F">
        <w:rPr>
          <w:rFonts w:ascii="Times New Roman" w:hAnsi="Times New Roman"/>
          <w:color w:val="000000"/>
          <w:sz w:val="28"/>
          <w:szCs w:val="28"/>
        </w:rPr>
        <w:t xml:space="preserve"> № 653-па от 02.12.2015</w:t>
      </w:r>
      <w:r w:rsidRPr="00A20F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767F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A20F2C">
        <w:rPr>
          <w:rFonts w:ascii="Times New Roman" w:hAnsi="Times New Roman"/>
          <w:color w:val="000000"/>
          <w:sz w:val="28"/>
          <w:szCs w:val="28"/>
        </w:rPr>
        <w:t xml:space="preserve">муниципальное задание </w:t>
      </w:r>
      <w:r w:rsidR="004271C1">
        <w:rPr>
          <w:rFonts w:ascii="Times New Roman" w:hAnsi="Times New Roman"/>
          <w:color w:val="000000"/>
          <w:sz w:val="28"/>
          <w:szCs w:val="28"/>
        </w:rPr>
        <w:t>в 2019 году изменения не вносились.</w:t>
      </w:r>
      <w:r w:rsidRPr="00A20F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767F">
        <w:rPr>
          <w:rFonts w:ascii="Times New Roman" w:hAnsi="Times New Roman"/>
          <w:color w:val="000000"/>
          <w:sz w:val="28"/>
          <w:szCs w:val="28"/>
        </w:rPr>
        <w:t xml:space="preserve">Показатели </w:t>
      </w:r>
      <w:r w:rsidR="004271C1">
        <w:rPr>
          <w:rFonts w:ascii="Times New Roman" w:hAnsi="Times New Roman"/>
          <w:color w:val="000000"/>
          <w:sz w:val="28"/>
          <w:szCs w:val="28"/>
        </w:rPr>
        <w:t xml:space="preserve">объема и </w:t>
      </w:r>
      <w:r w:rsidR="005A3F0E">
        <w:rPr>
          <w:rFonts w:ascii="Times New Roman" w:hAnsi="Times New Roman"/>
          <w:color w:val="000000"/>
          <w:sz w:val="28"/>
          <w:szCs w:val="28"/>
        </w:rPr>
        <w:t>качества,</w:t>
      </w:r>
      <w:r w:rsidR="004271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0F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71C1">
        <w:rPr>
          <w:rFonts w:ascii="Times New Roman" w:hAnsi="Times New Roman"/>
          <w:color w:val="000000"/>
          <w:sz w:val="28"/>
          <w:szCs w:val="28"/>
        </w:rPr>
        <w:t xml:space="preserve">предоставленных учреждением муниципальных услуг </w:t>
      </w:r>
      <w:r w:rsidRPr="00A20F2C">
        <w:rPr>
          <w:rFonts w:ascii="Times New Roman" w:hAnsi="Times New Roman"/>
          <w:color w:val="000000"/>
          <w:sz w:val="28"/>
          <w:szCs w:val="28"/>
        </w:rPr>
        <w:t xml:space="preserve">не </w:t>
      </w:r>
      <w:r w:rsidR="00A61F06">
        <w:rPr>
          <w:rFonts w:ascii="Times New Roman" w:hAnsi="Times New Roman"/>
          <w:color w:val="000000"/>
          <w:sz w:val="28"/>
          <w:szCs w:val="28"/>
        </w:rPr>
        <w:t>изменились</w:t>
      </w:r>
      <w:r w:rsidRPr="00A20F2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61F06">
        <w:rPr>
          <w:rFonts w:ascii="Times New Roman" w:hAnsi="Times New Roman"/>
          <w:color w:val="000000"/>
          <w:sz w:val="28"/>
          <w:szCs w:val="28"/>
        </w:rPr>
        <w:t xml:space="preserve">однако </w:t>
      </w:r>
      <w:r w:rsidRPr="00A20F2C">
        <w:rPr>
          <w:rFonts w:ascii="Times New Roman" w:hAnsi="Times New Roman"/>
          <w:color w:val="000000"/>
          <w:sz w:val="28"/>
          <w:szCs w:val="28"/>
        </w:rPr>
        <w:t xml:space="preserve"> размер субсидий вырос на </w:t>
      </w:r>
      <w:r w:rsidR="004271C1">
        <w:rPr>
          <w:rFonts w:ascii="Times New Roman" w:hAnsi="Times New Roman"/>
          <w:color w:val="000000"/>
          <w:sz w:val="28"/>
          <w:szCs w:val="28"/>
        </w:rPr>
        <w:t>164,6</w:t>
      </w:r>
      <w:r w:rsidRPr="00A20F2C">
        <w:rPr>
          <w:rFonts w:ascii="Times New Roman" w:hAnsi="Times New Roman"/>
          <w:color w:val="000000"/>
          <w:sz w:val="28"/>
          <w:szCs w:val="28"/>
        </w:rPr>
        <w:t xml:space="preserve"> тыс. руб.</w:t>
      </w:r>
      <w:r w:rsidR="004271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0F2C">
        <w:rPr>
          <w:rFonts w:ascii="Times New Roman" w:hAnsi="Times New Roman"/>
          <w:color w:val="000000"/>
          <w:sz w:val="28"/>
          <w:szCs w:val="28"/>
        </w:rPr>
        <w:t xml:space="preserve"> Таким образом, можно сделать вывод, что субсидирование в рамках муниципальных заданий, ничем не отличается от текущего финансирования.</w:t>
      </w:r>
      <w:r w:rsidR="00AE0FDD">
        <w:rPr>
          <w:rFonts w:ascii="Times New Roman" w:hAnsi="Times New Roman"/>
          <w:color w:val="000000"/>
          <w:sz w:val="28"/>
          <w:szCs w:val="28"/>
        </w:rPr>
        <w:t xml:space="preserve"> Кроме того, возникает вопрос о целесообразности увеличения лимитов бюджетных обязательств на 2019 год, если исполнение составило меньше первоначально утвержденных.</w:t>
      </w:r>
    </w:p>
    <w:p w:rsidR="000B2062" w:rsidRPr="00E93A4B" w:rsidRDefault="000B2062" w:rsidP="0049498E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нарушение п. 3.15 </w:t>
      </w:r>
      <w:r w:rsidRPr="000B2062">
        <w:rPr>
          <w:rFonts w:ascii="Times New Roman" w:hAnsi="Times New Roman"/>
          <w:color w:val="000000"/>
          <w:sz w:val="28"/>
          <w:szCs w:val="28"/>
        </w:rPr>
        <w:t>Порядка формирования муниципального задания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2062">
        <w:rPr>
          <w:rFonts w:ascii="Times New Roman" w:hAnsi="Times New Roman"/>
          <w:color w:val="000000"/>
          <w:sz w:val="28"/>
          <w:szCs w:val="28"/>
        </w:rPr>
        <w:t xml:space="preserve">бюджетному учреждению </w:t>
      </w:r>
      <w:r>
        <w:rPr>
          <w:rFonts w:ascii="Times New Roman" w:hAnsi="Times New Roman"/>
          <w:color w:val="000000"/>
          <w:sz w:val="28"/>
          <w:szCs w:val="28"/>
        </w:rPr>
        <w:t xml:space="preserve">не в полном объеме предоставлены субсидии </w:t>
      </w:r>
      <w:r w:rsidR="00AE0FDD">
        <w:rPr>
          <w:rFonts w:ascii="Times New Roman" w:hAnsi="Times New Roman"/>
          <w:color w:val="000000"/>
          <w:sz w:val="28"/>
          <w:szCs w:val="28"/>
        </w:rPr>
        <w:t>указанные в</w:t>
      </w:r>
      <w:r w:rsidRPr="000B2062">
        <w:rPr>
          <w:rFonts w:ascii="Times New Roman" w:hAnsi="Times New Roman"/>
          <w:color w:val="000000"/>
          <w:sz w:val="28"/>
          <w:szCs w:val="28"/>
        </w:rPr>
        <w:t xml:space="preserve"> соглашени</w:t>
      </w:r>
      <w:r w:rsidR="00AE0FDD">
        <w:rPr>
          <w:rFonts w:ascii="Times New Roman" w:hAnsi="Times New Roman"/>
          <w:color w:val="000000"/>
          <w:sz w:val="28"/>
          <w:szCs w:val="28"/>
        </w:rPr>
        <w:t>и</w:t>
      </w:r>
      <w:r w:rsidRPr="000B2062">
        <w:rPr>
          <w:rFonts w:ascii="Times New Roman" w:hAnsi="Times New Roman"/>
          <w:color w:val="000000"/>
          <w:sz w:val="28"/>
          <w:szCs w:val="28"/>
        </w:rPr>
        <w:t xml:space="preserve"> о порядке и условиях предоставления субсидии на финансовое обеспечение выполнения муниципального задания</w:t>
      </w:r>
      <w:r w:rsidR="00AE0FDD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6B3C01" w:rsidRPr="00E93A4B" w:rsidRDefault="00884C49" w:rsidP="0049498E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C3A8E">
        <w:rPr>
          <w:rFonts w:ascii="Times New Roman" w:hAnsi="Times New Roman"/>
          <w:sz w:val="28"/>
          <w:szCs w:val="28"/>
        </w:rPr>
        <w:t xml:space="preserve">Проверкой расходования </w:t>
      </w:r>
      <w:r w:rsidR="007869CB" w:rsidRPr="002C3A8E">
        <w:rPr>
          <w:rFonts w:ascii="Times New Roman" w:hAnsi="Times New Roman"/>
          <w:sz w:val="28"/>
          <w:szCs w:val="28"/>
        </w:rPr>
        <w:t xml:space="preserve">средств субсидии на выполнение муниципального задания </w:t>
      </w:r>
      <w:r w:rsidR="006B3C01" w:rsidRPr="002C3A8E">
        <w:rPr>
          <w:rFonts w:ascii="Times New Roman" w:hAnsi="Times New Roman"/>
          <w:sz w:val="28"/>
          <w:szCs w:val="28"/>
        </w:rPr>
        <w:t>нарушений не выявлено</w:t>
      </w:r>
      <w:r w:rsidR="006B3C01" w:rsidRPr="002C3A8E">
        <w:rPr>
          <w:rFonts w:ascii="Times New Roman" w:hAnsi="Times New Roman"/>
          <w:b/>
          <w:sz w:val="28"/>
          <w:szCs w:val="28"/>
        </w:rPr>
        <w:t>.</w:t>
      </w:r>
      <w:r w:rsidR="007869CB" w:rsidRPr="00E93A4B">
        <w:rPr>
          <w:rFonts w:ascii="Times New Roman" w:hAnsi="Times New Roman"/>
          <w:b/>
          <w:sz w:val="28"/>
          <w:szCs w:val="28"/>
        </w:rPr>
        <w:t xml:space="preserve"> </w:t>
      </w:r>
    </w:p>
    <w:p w:rsidR="00071338" w:rsidRPr="00E93A4B" w:rsidRDefault="00071338" w:rsidP="00E93A4B">
      <w:pPr>
        <w:spacing w:after="0"/>
        <w:ind w:firstLine="567"/>
        <w:jc w:val="right"/>
        <w:rPr>
          <w:rFonts w:ascii="Times New Roman" w:hAnsi="Times New Roman"/>
          <w:i/>
          <w:color w:val="000000"/>
          <w:sz w:val="28"/>
          <w:szCs w:val="28"/>
        </w:rPr>
      </w:pPr>
    </w:p>
    <w:p w:rsidR="00130B7D" w:rsidRPr="00E93A4B" w:rsidRDefault="00295A9D" w:rsidP="0049498E">
      <w:pPr>
        <w:spacing w:after="0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6</w:t>
      </w:r>
      <w:r w:rsidR="00107D9A" w:rsidRPr="00E93A4B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. </w:t>
      </w:r>
      <w:r w:rsidR="00130B7D" w:rsidRPr="00E93A4B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Проверка реализации порядка размещения информации муниципальным учреждением на официальном сайте в сети Интернет показала следующее.</w:t>
      </w:r>
    </w:p>
    <w:p w:rsidR="00130B7D" w:rsidRPr="00E93A4B" w:rsidRDefault="00130B7D" w:rsidP="00A65F72">
      <w:pPr>
        <w:pStyle w:val="ConsPlusNormal"/>
        <w:spacing w:line="276" w:lineRule="auto"/>
        <w:ind w:firstLine="540"/>
        <w:jc w:val="both"/>
      </w:pPr>
      <w:r w:rsidRPr="00E93A4B">
        <w:rPr>
          <w:color w:val="000000"/>
        </w:rPr>
        <w:t xml:space="preserve">В соответствии с приказом Министерства Финансов Российской Федерации от 21.07.2011 №86н «Об утверждении порядка предоставления </w:t>
      </w:r>
      <w:r w:rsidRPr="00E93A4B">
        <w:rPr>
          <w:color w:val="000000"/>
          <w:shd w:val="clear" w:color="auto" w:fill="FFFFFF"/>
        </w:rPr>
        <w:t xml:space="preserve">информации государственным (муниципальным) учреждением, ее размещения на официальном сайте в сети Интернет и ведения указанного сайта» (далее - Приказ №86н) Учреждение обеспечило открытость и </w:t>
      </w:r>
      <w:r w:rsidRPr="00E93A4B">
        <w:rPr>
          <w:color w:val="000000"/>
          <w:shd w:val="clear" w:color="auto" w:fill="FFFFFF"/>
        </w:rPr>
        <w:lastRenderedPageBreak/>
        <w:t xml:space="preserve">доступность документов, путем </w:t>
      </w:r>
      <w:proofErr w:type="gramStart"/>
      <w:r w:rsidR="007E73CF">
        <w:rPr>
          <w:color w:val="000000"/>
          <w:shd w:val="clear" w:color="auto" w:fill="FFFFFF"/>
        </w:rPr>
        <w:t>предоставления</w:t>
      </w:r>
      <w:proofErr w:type="gramEnd"/>
      <w:r w:rsidRPr="00E93A4B">
        <w:rPr>
          <w:color w:val="000000"/>
          <w:shd w:val="clear" w:color="auto" w:fill="FFFFFF"/>
        </w:rPr>
        <w:t xml:space="preserve"> через официальный сайт  электронных копий следующих документов: Устава учреждения, свидетельства о государственной регистрации у</w:t>
      </w:r>
      <w:r w:rsidR="00D00A36">
        <w:rPr>
          <w:color w:val="000000"/>
          <w:shd w:val="clear" w:color="auto" w:fill="FFFFFF"/>
        </w:rPr>
        <w:t xml:space="preserve">чреждения. </w:t>
      </w:r>
      <w:proofErr w:type="gramStart"/>
      <w:r w:rsidR="005C1609">
        <w:rPr>
          <w:color w:val="000000"/>
          <w:shd w:val="clear" w:color="auto" w:fill="FFFFFF"/>
        </w:rPr>
        <w:t xml:space="preserve">В соответствие  с  ч. 3 ст. 29 </w:t>
      </w:r>
      <w:r w:rsidR="005C1609" w:rsidRPr="005C1609">
        <w:rPr>
          <w:color w:val="000000"/>
          <w:shd w:val="clear" w:color="auto" w:fill="FFFFFF"/>
        </w:rPr>
        <w:t xml:space="preserve">Федеральный закон от 29.12.2012 N 273-ФЗ "Об образовании в Российской Федерации"  </w:t>
      </w:r>
      <w:r w:rsidR="005C1609">
        <w:rPr>
          <w:color w:val="000000"/>
          <w:shd w:val="clear" w:color="auto" w:fill="FFFFFF"/>
        </w:rPr>
        <w:t>и</w:t>
      </w:r>
      <w:r w:rsidR="005C1609" w:rsidRPr="005C1609">
        <w:rPr>
          <w:color w:val="000000"/>
          <w:shd w:val="clear" w:color="auto" w:fill="FFFFFF"/>
        </w:rPr>
        <w:t xml:space="preserve">нформация и документы, указанные в </w:t>
      </w:r>
      <w:hyperlink r:id="rId9" w:history="1">
        <w:r w:rsidR="005C1609" w:rsidRPr="005C1609">
          <w:rPr>
            <w:rStyle w:val="ac"/>
            <w:color w:val="auto"/>
            <w:u w:val="none"/>
            <w:shd w:val="clear" w:color="auto" w:fill="FFFFFF"/>
          </w:rPr>
          <w:t>части 2</w:t>
        </w:r>
      </w:hyperlink>
      <w:r w:rsidR="005C1609" w:rsidRPr="005C1609">
        <w:rPr>
          <w:shd w:val="clear" w:color="auto" w:fill="FFFFFF"/>
        </w:rPr>
        <w:t xml:space="preserve"> </w:t>
      </w:r>
      <w:r w:rsidR="005C1609" w:rsidRPr="005C1609">
        <w:rPr>
          <w:color w:val="000000"/>
          <w:shd w:val="clear" w:color="auto" w:fill="FFFFFF"/>
        </w:rPr>
        <w:t xml:space="preserve">настоящей статьи, если они в соответствии с законодательством Российской Федерации не отнесены к </w:t>
      </w:r>
      <w:hyperlink r:id="rId10" w:history="1">
        <w:r w:rsidR="005C1609" w:rsidRPr="005C1609">
          <w:rPr>
            <w:rStyle w:val="ac"/>
            <w:color w:val="auto"/>
            <w:u w:val="none"/>
            <w:shd w:val="clear" w:color="auto" w:fill="FFFFFF"/>
          </w:rPr>
          <w:t>сведениям</w:t>
        </w:r>
      </w:hyperlink>
      <w:r w:rsidR="005C1609" w:rsidRPr="005C1609">
        <w:rPr>
          <w:shd w:val="clear" w:color="auto" w:fill="FFFFFF"/>
        </w:rPr>
        <w:t>,</w:t>
      </w:r>
      <w:r w:rsidR="005C1609" w:rsidRPr="005C1609">
        <w:rPr>
          <w:color w:val="000000"/>
          <w:shd w:val="clear" w:color="auto" w:fill="FFFFFF"/>
        </w:rPr>
        <w:t xml:space="preserve"> составляющим государственную и иную охраняемую законом тайну, подлежат размещению на официальном сайте образовательной организации в сети "Интернет" и обновлению в течение</w:t>
      </w:r>
      <w:proofErr w:type="gramEnd"/>
      <w:r w:rsidR="005C1609" w:rsidRPr="005C1609">
        <w:rPr>
          <w:color w:val="000000"/>
          <w:shd w:val="clear" w:color="auto" w:fill="FFFFFF"/>
        </w:rPr>
        <w:t xml:space="preserve"> десяти рабочих дней со дня их создания, получения или внесения в них соответствующих изменений.</w:t>
      </w:r>
      <w:r w:rsidR="005C1609">
        <w:rPr>
          <w:color w:val="000000"/>
          <w:shd w:val="clear" w:color="auto" w:fill="FFFFFF"/>
        </w:rPr>
        <w:t xml:space="preserve"> По состоянию на 01.11.2020 года </w:t>
      </w:r>
      <w:r w:rsidR="00D00A36">
        <w:rPr>
          <w:color w:val="000000"/>
          <w:shd w:val="clear" w:color="auto" w:fill="FFFFFF"/>
        </w:rPr>
        <w:t xml:space="preserve">  </w:t>
      </w:r>
      <w:r w:rsidR="005C1609">
        <w:rPr>
          <w:color w:val="000000"/>
          <w:shd w:val="clear" w:color="auto" w:fill="FFFFFF"/>
        </w:rPr>
        <w:t>на официальном сайте не размещена следующая информация</w:t>
      </w:r>
      <w:r w:rsidR="00D00A36">
        <w:rPr>
          <w:color w:val="000000"/>
          <w:shd w:val="clear" w:color="auto" w:fill="FFFFFF"/>
        </w:rPr>
        <w:t>:</w:t>
      </w:r>
      <w:r w:rsidRPr="00E93A4B">
        <w:rPr>
          <w:color w:val="000000"/>
          <w:shd w:val="clear" w:color="auto" w:fill="FFFFFF"/>
        </w:rPr>
        <w:t xml:space="preserve">   </w:t>
      </w:r>
      <w:r w:rsidR="005C1609" w:rsidRPr="005C1609">
        <w:rPr>
          <w:color w:val="000000"/>
          <w:shd w:val="clear" w:color="auto" w:fill="FFFFFF"/>
        </w:rPr>
        <w:t>о численности обучающихся по реализуемым образовательным программам</w:t>
      </w:r>
      <w:r w:rsidR="005C1609">
        <w:rPr>
          <w:color w:val="000000"/>
          <w:shd w:val="clear" w:color="auto" w:fill="FFFFFF"/>
        </w:rPr>
        <w:t>,</w:t>
      </w:r>
      <w:r w:rsidR="005C1609" w:rsidRPr="005C1609">
        <w:rPr>
          <w:color w:val="000000"/>
          <w:shd w:val="clear" w:color="auto" w:fill="FFFFFF"/>
        </w:rPr>
        <w:t xml:space="preserve"> о реализуемых образовательных программах с указанием учебных предметов</w:t>
      </w:r>
      <w:r w:rsidR="005C1609">
        <w:rPr>
          <w:color w:val="000000"/>
          <w:shd w:val="clear" w:color="auto" w:fill="FFFFFF"/>
        </w:rPr>
        <w:t>,</w:t>
      </w:r>
      <w:r w:rsidR="00E53C83">
        <w:rPr>
          <w:color w:val="000000"/>
          <w:shd w:val="clear" w:color="auto" w:fill="FFFFFF"/>
        </w:rPr>
        <w:t xml:space="preserve"> план финансово-хозяйственной деятельности, </w:t>
      </w:r>
      <w:r w:rsidR="006D3DF0" w:rsidRPr="00E93A4B">
        <w:rPr>
          <w:color w:val="000000"/>
          <w:shd w:val="clear" w:color="auto" w:fill="FFFFFF"/>
        </w:rPr>
        <w:t>информация о муниципальном задании и  его исполнении</w:t>
      </w:r>
      <w:r w:rsidR="00A65F72">
        <w:rPr>
          <w:color w:val="000000"/>
          <w:shd w:val="clear" w:color="auto" w:fill="FFFFFF"/>
        </w:rPr>
        <w:t>, показатели самообследования</w:t>
      </w:r>
      <w:r w:rsidR="00BF2A68" w:rsidRPr="00E93A4B">
        <w:t>.</w:t>
      </w:r>
      <w:r w:rsidR="000C0D69">
        <w:t xml:space="preserve"> </w:t>
      </w:r>
      <w:r w:rsidR="00A65F72">
        <w:t xml:space="preserve">В связи </w:t>
      </w:r>
      <w:proofErr w:type="gramStart"/>
      <w:r w:rsidR="00A65F72">
        <w:t>с</w:t>
      </w:r>
      <w:proofErr w:type="gramEnd"/>
      <w:r w:rsidR="00A65F72">
        <w:t xml:space="preserve"> </w:t>
      </w:r>
      <w:proofErr w:type="gramStart"/>
      <w:r w:rsidR="00A65F72">
        <w:t>вышеизложенным</w:t>
      </w:r>
      <w:proofErr w:type="gramEnd"/>
      <w:r w:rsidR="002D15E5">
        <w:t>,</w:t>
      </w:r>
      <w:r w:rsidR="00A65F72">
        <w:t xml:space="preserve"> можно сделать вывод о нарушении прав граждан на свободный доступ к достоверным  сведениям о деятельности организации, нарушени</w:t>
      </w:r>
      <w:r w:rsidR="002D15E5">
        <w:t>е</w:t>
      </w:r>
      <w:r w:rsidR="00A65F72">
        <w:t xml:space="preserve"> принципов бюджетного законодательства</w:t>
      </w:r>
      <w:r w:rsidR="002D15E5">
        <w:t>, выразившихся в отсутствии прозрачности (открытости) информации (ст.36 Бюджетного кодекса РФ).</w:t>
      </w:r>
    </w:p>
    <w:p w:rsidR="000D43AF" w:rsidRPr="00E93A4B" w:rsidRDefault="000D43AF" w:rsidP="005C160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2CE7" w:rsidRDefault="004A2CE7" w:rsidP="004A2CE7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4A2CE7" w:rsidRDefault="004A2CE7" w:rsidP="004A2C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Pr="004A3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специалист                               </w:t>
      </w:r>
    </w:p>
    <w:p w:rsidR="004A2CE7" w:rsidRDefault="007C2925" w:rsidP="004A2C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93A4B">
        <w:rPr>
          <w:rFonts w:ascii="Times New Roman" w:hAnsi="Times New Roman" w:cs="Times New Roman"/>
          <w:sz w:val="28"/>
          <w:szCs w:val="28"/>
        </w:rPr>
        <w:t>внутренне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E93A4B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му</w:t>
      </w:r>
    </w:p>
    <w:p w:rsidR="00E93A4B" w:rsidRDefault="00E93A4B" w:rsidP="004A2C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</w:t>
      </w:r>
      <w:r w:rsidR="007C2925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7C292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1574E" w:rsidRDefault="00E93A4B" w:rsidP="00842D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Ханкайского му</w:t>
      </w:r>
      <w:r w:rsidR="00A35F5C">
        <w:rPr>
          <w:rFonts w:ascii="Times New Roman" w:hAnsi="Times New Roman" w:cs="Times New Roman"/>
          <w:sz w:val="28"/>
          <w:szCs w:val="28"/>
        </w:rPr>
        <w:t xml:space="preserve">ниципального района             </w:t>
      </w:r>
      <w:r w:rsidR="00E1574E">
        <w:rPr>
          <w:rFonts w:ascii="Times New Roman" w:hAnsi="Times New Roman" w:cs="Times New Roman"/>
          <w:sz w:val="28"/>
          <w:szCs w:val="28"/>
        </w:rPr>
        <w:t xml:space="preserve">  </w:t>
      </w:r>
      <w:r w:rsidR="00A35F5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3A4B" w:rsidRDefault="00E93A4B" w:rsidP="004A2C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2CE7" w:rsidRPr="00EE737C" w:rsidRDefault="004A2CE7" w:rsidP="00842DCE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49498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_ </w:t>
      </w:r>
      <w:r w:rsidR="00E93A4B">
        <w:rPr>
          <w:rFonts w:ascii="Times New Roman" w:hAnsi="Times New Roman" w:cs="Times New Roman"/>
          <w:sz w:val="28"/>
          <w:szCs w:val="28"/>
        </w:rPr>
        <w:t>Филаткина Ю.Ф.</w:t>
      </w:r>
      <w:r w:rsidRPr="004A3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02AE4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</w:p>
    <w:sectPr w:rsidR="004A2CE7" w:rsidRPr="00EE737C" w:rsidSect="004755EC">
      <w:footerReference w:type="default" r:id="rId11"/>
      <w:pgSz w:w="11906" w:h="16838"/>
      <w:pgMar w:top="426" w:right="99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C54" w:rsidRDefault="00865C54" w:rsidP="000708EB">
      <w:pPr>
        <w:spacing w:after="0" w:line="240" w:lineRule="auto"/>
      </w:pPr>
      <w:r>
        <w:separator/>
      </w:r>
    </w:p>
  </w:endnote>
  <w:endnote w:type="continuationSeparator" w:id="0">
    <w:p w:rsidR="00865C54" w:rsidRDefault="00865C54" w:rsidP="00070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78188"/>
      <w:docPartObj>
        <w:docPartGallery w:val="Page Numbers (Bottom of Page)"/>
        <w:docPartUnique/>
      </w:docPartObj>
    </w:sdtPr>
    <w:sdtEndPr/>
    <w:sdtContent>
      <w:p w:rsidR="00D437B2" w:rsidRDefault="00D437B2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2DC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D437B2" w:rsidRDefault="00D437B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C54" w:rsidRDefault="00865C54" w:rsidP="000708EB">
      <w:pPr>
        <w:spacing w:after="0" w:line="240" w:lineRule="auto"/>
      </w:pPr>
      <w:r>
        <w:separator/>
      </w:r>
    </w:p>
  </w:footnote>
  <w:footnote w:type="continuationSeparator" w:id="0">
    <w:p w:rsidR="00865C54" w:rsidRDefault="00865C54" w:rsidP="00070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619E5"/>
    <w:multiLevelType w:val="hybridMultilevel"/>
    <w:tmpl w:val="F1FAA6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466E5"/>
    <w:multiLevelType w:val="hybridMultilevel"/>
    <w:tmpl w:val="D9CCF686"/>
    <w:lvl w:ilvl="0" w:tplc="AC56034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AE684F"/>
    <w:multiLevelType w:val="hybridMultilevel"/>
    <w:tmpl w:val="B5CCC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90529"/>
    <w:multiLevelType w:val="hybridMultilevel"/>
    <w:tmpl w:val="2E92E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446245"/>
    <w:multiLevelType w:val="hybridMultilevel"/>
    <w:tmpl w:val="D8724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4704CB"/>
    <w:multiLevelType w:val="hybridMultilevel"/>
    <w:tmpl w:val="36A4B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85DD1"/>
    <w:multiLevelType w:val="hybridMultilevel"/>
    <w:tmpl w:val="A7BED1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087171D"/>
    <w:multiLevelType w:val="hybridMultilevel"/>
    <w:tmpl w:val="A762F7CA"/>
    <w:lvl w:ilvl="0" w:tplc="D0B445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A5401F9"/>
    <w:multiLevelType w:val="hybridMultilevel"/>
    <w:tmpl w:val="2AA204BE"/>
    <w:lvl w:ilvl="0" w:tplc="05FE3252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11" w:hanging="360"/>
      </w:pPr>
    </w:lvl>
    <w:lvl w:ilvl="2" w:tplc="0419001B" w:tentative="1">
      <w:start w:val="1"/>
      <w:numFmt w:val="lowerRoman"/>
      <w:lvlText w:val="%3."/>
      <w:lvlJc w:val="right"/>
      <w:pPr>
        <w:ind w:left="10731" w:hanging="180"/>
      </w:pPr>
    </w:lvl>
    <w:lvl w:ilvl="3" w:tplc="0419000F" w:tentative="1">
      <w:start w:val="1"/>
      <w:numFmt w:val="decimal"/>
      <w:lvlText w:val="%4."/>
      <w:lvlJc w:val="left"/>
      <w:pPr>
        <w:ind w:left="11451" w:hanging="360"/>
      </w:pPr>
    </w:lvl>
    <w:lvl w:ilvl="4" w:tplc="04190019" w:tentative="1">
      <w:start w:val="1"/>
      <w:numFmt w:val="lowerLetter"/>
      <w:lvlText w:val="%5."/>
      <w:lvlJc w:val="left"/>
      <w:pPr>
        <w:ind w:left="12171" w:hanging="360"/>
      </w:pPr>
    </w:lvl>
    <w:lvl w:ilvl="5" w:tplc="0419001B" w:tentative="1">
      <w:start w:val="1"/>
      <w:numFmt w:val="lowerRoman"/>
      <w:lvlText w:val="%6."/>
      <w:lvlJc w:val="right"/>
      <w:pPr>
        <w:ind w:left="12891" w:hanging="180"/>
      </w:pPr>
    </w:lvl>
    <w:lvl w:ilvl="6" w:tplc="0419000F" w:tentative="1">
      <w:start w:val="1"/>
      <w:numFmt w:val="decimal"/>
      <w:lvlText w:val="%7."/>
      <w:lvlJc w:val="left"/>
      <w:pPr>
        <w:ind w:left="13611" w:hanging="360"/>
      </w:pPr>
    </w:lvl>
    <w:lvl w:ilvl="7" w:tplc="04190019" w:tentative="1">
      <w:start w:val="1"/>
      <w:numFmt w:val="lowerLetter"/>
      <w:lvlText w:val="%8."/>
      <w:lvlJc w:val="left"/>
      <w:pPr>
        <w:ind w:left="14331" w:hanging="360"/>
      </w:pPr>
    </w:lvl>
    <w:lvl w:ilvl="8" w:tplc="0419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9">
    <w:nsid w:val="5ECE4886"/>
    <w:multiLevelType w:val="hybridMultilevel"/>
    <w:tmpl w:val="03623212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0">
    <w:nsid w:val="5F29733D"/>
    <w:multiLevelType w:val="hybridMultilevel"/>
    <w:tmpl w:val="FFB4493C"/>
    <w:lvl w:ilvl="0" w:tplc="D64CB212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883328E"/>
    <w:multiLevelType w:val="hybridMultilevel"/>
    <w:tmpl w:val="6C462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3F68ED"/>
    <w:multiLevelType w:val="hybridMultilevel"/>
    <w:tmpl w:val="199CF73E"/>
    <w:lvl w:ilvl="0" w:tplc="BCBADE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9921BDF"/>
    <w:multiLevelType w:val="hybridMultilevel"/>
    <w:tmpl w:val="BFB641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247D01"/>
    <w:multiLevelType w:val="hybridMultilevel"/>
    <w:tmpl w:val="E1786F2C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0"/>
  </w:num>
  <w:num w:numId="5">
    <w:abstractNumId w:val="13"/>
  </w:num>
  <w:num w:numId="6">
    <w:abstractNumId w:val="8"/>
  </w:num>
  <w:num w:numId="7">
    <w:abstractNumId w:val="6"/>
  </w:num>
  <w:num w:numId="8">
    <w:abstractNumId w:val="9"/>
  </w:num>
  <w:num w:numId="9">
    <w:abstractNumId w:val="4"/>
  </w:num>
  <w:num w:numId="10">
    <w:abstractNumId w:val="2"/>
  </w:num>
  <w:num w:numId="11">
    <w:abstractNumId w:val="10"/>
  </w:num>
  <w:num w:numId="12">
    <w:abstractNumId w:val="1"/>
  </w:num>
  <w:num w:numId="13">
    <w:abstractNumId w:val="7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A7C"/>
    <w:rsid w:val="0000035A"/>
    <w:rsid w:val="00005274"/>
    <w:rsid w:val="00005CE6"/>
    <w:rsid w:val="000243F2"/>
    <w:rsid w:val="00025C76"/>
    <w:rsid w:val="000302CF"/>
    <w:rsid w:val="00036E7D"/>
    <w:rsid w:val="0004303D"/>
    <w:rsid w:val="00044286"/>
    <w:rsid w:val="0004526E"/>
    <w:rsid w:val="00047054"/>
    <w:rsid w:val="0004742F"/>
    <w:rsid w:val="00050492"/>
    <w:rsid w:val="00050499"/>
    <w:rsid w:val="00051628"/>
    <w:rsid w:val="00054898"/>
    <w:rsid w:val="00054BAA"/>
    <w:rsid w:val="00054E6A"/>
    <w:rsid w:val="0005512A"/>
    <w:rsid w:val="00057AC3"/>
    <w:rsid w:val="000615F8"/>
    <w:rsid w:val="00063D9B"/>
    <w:rsid w:val="0006744F"/>
    <w:rsid w:val="00070393"/>
    <w:rsid w:val="000708EB"/>
    <w:rsid w:val="00071338"/>
    <w:rsid w:val="00072FDC"/>
    <w:rsid w:val="00073F7C"/>
    <w:rsid w:val="00075C2A"/>
    <w:rsid w:val="000760B7"/>
    <w:rsid w:val="00081934"/>
    <w:rsid w:val="00083E34"/>
    <w:rsid w:val="00085BC9"/>
    <w:rsid w:val="00086A05"/>
    <w:rsid w:val="00086C2E"/>
    <w:rsid w:val="00094CAC"/>
    <w:rsid w:val="00094D3B"/>
    <w:rsid w:val="000A0C0F"/>
    <w:rsid w:val="000A14CD"/>
    <w:rsid w:val="000A1D54"/>
    <w:rsid w:val="000A20B0"/>
    <w:rsid w:val="000A40D8"/>
    <w:rsid w:val="000A42E7"/>
    <w:rsid w:val="000A4A8F"/>
    <w:rsid w:val="000A4C2C"/>
    <w:rsid w:val="000A6F23"/>
    <w:rsid w:val="000B2062"/>
    <w:rsid w:val="000B2719"/>
    <w:rsid w:val="000B2C35"/>
    <w:rsid w:val="000B36D0"/>
    <w:rsid w:val="000B39AF"/>
    <w:rsid w:val="000C0D69"/>
    <w:rsid w:val="000C2001"/>
    <w:rsid w:val="000C376E"/>
    <w:rsid w:val="000D116A"/>
    <w:rsid w:val="000D318D"/>
    <w:rsid w:val="000D3BAE"/>
    <w:rsid w:val="000D3EF1"/>
    <w:rsid w:val="000D43AF"/>
    <w:rsid w:val="000D490B"/>
    <w:rsid w:val="000D4CB9"/>
    <w:rsid w:val="000D592F"/>
    <w:rsid w:val="000D6B2F"/>
    <w:rsid w:val="000E03A1"/>
    <w:rsid w:val="000E114E"/>
    <w:rsid w:val="000E221B"/>
    <w:rsid w:val="000E364D"/>
    <w:rsid w:val="000E4EDA"/>
    <w:rsid w:val="000E6B95"/>
    <w:rsid w:val="000F0A84"/>
    <w:rsid w:val="000F3C13"/>
    <w:rsid w:val="00101708"/>
    <w:rsid w:val="00101FE1"/>
    <w:rsid w:val="00102AE4"/>
    <w:rsid w:val="00104D15"/>
    <w:rsid w:val="001077EF"/>
    <w:rsid w:val="00107D4B"/>
    <w:rsid w:val="00107D9A"/>
    <w:rsid w:val="0011051E"/>
    <w:rsid w:val="00112605"/>
    <w:rsid w:val="00112A7F"/>
    <w:rsid w:val="00112F95"/>
    <w:rsid w:val="00116165"/>
    <w:rsid w:val="001164D1"/>
    <w:rsid w:val="00116937"/>
    <w:rsid w:val="00120BC1"/>
    <w:rsid w:val="001210CA"/>
    <w:rsid w:val="00122AEF"/>
    <w:rsid w:val="00124C50"/>
    <w:rsid w:val="001255CC"/>
    <w:rsid w:val="00125F3B"/>
    <w:rsid w:val="0012780F"/>
    <w:rsid w:val="00127C62"/>
    <w:rsid w:val="00127D3A"/>
    <w:rsid w:val="00130177"/>
    <w:rsid w:val="00130B7D"/>
    <w:rsid w:val="00130D61"/>
    <w:rsid w:val="00131470"/>
    <w:rsid w:val="00132A1E"/>
    <w:rsid w:val="00132F26"/>
    <w:rsid w:val="00136320"/>
    <w:rsid w:val="00136970"/>
    <w:rsid w:val="00136F4B"/>
    <w:rsid w:val="001403C3"/>
    <w:rsid w:val="00140BAE"/>
    <w:rsid w:val="001417E6"/>
    <w:rsid w:val="00141DBE"/>
    <w:rsid w:val="00142916"/>
    <w:rsid w:val="00143C94"/>
    <w:rsid w:val="00144348"/>
    <w:rsid w:val="00145D8E"/>
    <w:rsid w:val="0014637C"/>
    <w:rsid w:val="00147B82"/>
    <w:rsid w:val="00147E68"/>
    <w:rsid w:val="0015085A"/>
    <w:rsid w:val="0015331E"/>
    <w:rsid w:val="00154099"/>
    <w:rsid w:val="00154595"/>
    <w:rsid w:val="00160363"/>
    <w:rsid w:val="00161494"/>
    <w:rsid w:val="00165E50"/>
    <w:rsid w:val="001737DD"/>
    <w:rsid w:val="00190D95"/>
    <w:rsid w:val="001922DA"/>
    <w:rsid w:val="00193907"/>
    <w:rsid w:val="001A1612"/>
    <w:rsid w:val="001A4447"/>
    <w:rsid w:val="001A6268"/>
    <w:rsid w:val="001B178F"/>
    <w:rsid w:val="001B4556"/>
    <w:rsid w:val="001B767F"/>
    <w:rsid w:val="001C2563"/>
    <w:rsid w:val="001C25C2"/>
    <w:rsid w:val="001C271D"/>
    <w:rsid w:val="001C501C"/>
    <w:rsid w:val="001D153D"/>
    <w:rsid w:val="001D37FA"/>
    <w:rsid w:val="001D4B74"/>
    <w:rsid w:val="001D7B3E"/>
    <w:rsid w:val="001E1094"/>
    <w:rsid w:val="001E15AA"/>
    <w:rsid w:val="001E209D"/>
    <w:rsid w:val="001E3CB8"/>
    <w:rsid w:val="001E6D83"/>
    <w:rsid w:val="001E7566"/>
    <w:rsid w:val="001F1283"/>
    <w:rsid w:val="001F35CF"/>
    <w:rsid w:val="001F78C4"/>
    <w:rsid w:val="001F79A1"/>
    <w:rsid w:val="00204E01"/>
    <w:rsid w:val="002078BB"/>
    <w:rsid w:val="00207E72"/>
    <w:rsid w:val="00211431"/>
    <w:rsid w:val="002126EC"/>
    <w:rsid w:val="002147AD"/>
    <w:rsid w:val="00216047"/>
    <w:rsid w:val="00224FCE"/>
    <w:rsid w:val="00227180"/>
    <w:rsid w:val="00230544"/>
    <w:rsid w:val="00232D54"/>
    <w:rsid w:val="0023350F"/>
    <w:rsid w:val="002344E5"/>
    <w:rsid w:val="00234758"/>
    <w:rsid w:val="00235D50"/>
    <w:rsid w:val="00236CF2"/>
    <w:rsid w:val="0023763D"/>
    <w:rsid w:val="00237B48"/>
    <w:rsid w:val="00237E5D"/>
    <w:rsid w:val="00241429"/>
    <w:rsid w:val="00243564"/>
    <w:rsid w:val="00250D58"/>
    <w:rsid w:val="00252803"/>
    <w:rsid w:val="0025288A"/>
    <w:rsid w:val="00254F73"/>
    <w:rsid w:val="00257A18"/>
    <w:rsid w:val="00257FC1"/>
    <w:rsid w:val="002611CB"/>
    <w:rsid w:val="002612FB"/>
    <w:rsid w:val="00263BFA"/>
    <w:rsid w:val="00280221"/>
    <w:rsid w:val="00282556"/>
    <w:rsid w:val="0028287D"/>
    <w:rsid w:val="00284711"/>
    <w:rsid w:val="00287932"/>
    <w:rsid w:val="00292D06"/>
    <w:rsid w:val="002933BD"/>
    <w:rsid w:val="00295A9D"/>
    <w:rsid w:val="002A163B"/>
    <w:rsid w:val="002A1E5D"/>
    <w:rsid w:val="002A2CB0"/>
    <w:rsid w:val="002A3117"/>
    <w:rsid w:val="002A3ED4"/>
    <w:rsid w:val="002A6C12"/>
    <w:rsid w:val="002A72DD"/>
    <w:rsid w:val="002B129D"/>
    <w:rsid w:val="002B1BF5"/>
    <w:rsid w:val="002B2095"/>
    <w:rsid w:val="002B4930"/>
    <w:rsid w:val="002B626D"/>
    <w:rsid w:val="002B7723"/>
    <w:rsid w:val="002C171E"/>
    <w:rsid w:val="002C263F"/>
    <w:rsid w:val="002C2865"/>
    <w:rsid w:val="002C3A8E"/>
    <w:rsid w:val="002D0AE5"/>
    <w:rsid w:val="002D15E5"/>
    <w:rsid w:val="002D203C"/>
    <w:rsid w:val="002D2D24"/>
    <w:rsid w:val="002D3F9A"/>
    <w:rsid w:val="002D54E6"/>
    <w:rsid w:val="002D689F"/>
    <w:rsid w:val="002D6FD3"/>
    <w:rsid w:val="002E0675"/>
    <w:rsid w:val="002E25CA"/>
    <w:rsid w:val="002E27C1"/>
    <w:rsid w:val="002E3B9D"/>
    <w:rsid w:val="002E472A"/>
    <w:rsid w:val="002E7E43"/>
    <w:rsid w:val="002F2CC4"/>
    <w:rsid w:val="002F30D9"/>
    <w:rsid w:val="002F31D6"/>
    <w:rsid w:val="002F32F8"/>
    <w:rsid w:val="002F433D"/>
    <w:rsid w:val="00300D22"/>
    <w:rsid w:val="003014E6"/>
    <w:rsid w:val="00301B25"/>
    <w:rsid w:val="0030378C"/>
    <w:rsid w:val="00304933"/>
    <w:rsid w:val="003052C1"/>
    <w:rsid w:val="00313D49"/>
    <w:rsid w:val="00316150"/>
    <w:rsid w:val="00325ADD"/>
    <w:rsid w:val="00326EA2"/>
    <w:rsid w:val="0033016B"/>
    <w:rsid w:val="003313EF"/>
    <w:rsid w:val="003326B8"/>
    <w:rsid w:val="00332747"/>
    <w:rsid w:val="00333920"/>
    <w:rsid w:val="00333F70"/>
    <w:rsid w:val="00335491"/>
    <w:rsid w:val="003407AD"/>
    <w:rsid w:val="003409BE"/>
    <w:rsid w:val="00340E16"/>
    <w:rsid w:val="00341AFC"/>
    <w:rsid w:val="00343056"/>
    <w:rsid w:val="00346FFC"/>
    <w:rsid w:val="00350AB9"/>
    <w:rsid w:val="00353A35"/>
    <w:rsid w:val="00354AA6"/>
    <w:rsid w:val="003573DC"/>
    <w:rsid w:val="00357F1C"/>
    <w:rsid w:val="00361CA0"/>
    <w:rsid w:val="00366CC7"/>
    <w:rsid w:val="003700FD"/>
    <w:rsid w:val="00372D7B"/>
    <w:rsid w:val="003766EA"/>
    <w:rsid w:val="00376DC7"/>
    <w:rsid w:val="00380175"/>
    <w:rsid w:val="003816BC"/>
    <w:rsid w:val="00383600"/>
    <w:rsid w:val="00384CE5"/>
    <w:rsid w:val="003909DA"/>
    <w:rsid w:val="0039230E"/>
    <w:rsid w:val="0039328C"/>
    <w:rsid w:val="003A3EC3"/>
    <w:rsid w:val="003A5EBB"/>
    <w:rsid w:val="003B120A"/>
    <w:rsid w:val="003B160F"/>
    <w:rsid w:val="003B2113"/>
    <w:rsid w:val="003C04E7"/>
    <w:rsid w:val="003C11D1"/>
    <w:rsid w:val="003D18D8"/>
    <w:rsid w:val="003D2B2A"/>
    <w:rsid w:val="003D4EED"/>
    <w:rsid w:val="003D6A84"/>
    <w:rsid w:val="003E3237"/>
    <w:rsid w:val="003E3FED"/>
    <w:rsid w:val="003E7D3B"/>
    <w:rsid w:val="003F1DCE"/>
    <w:rsid w:val="003F26A2"/>
    <w:rsid w:val="003F2FD3"/>
    <w:rsid w:val="003F46B3"/>
    <w:rsid w:val="003F6F2C"/>
    <w:rsid w:val="003F70EC"/>
    <w:rsid w:val="00403A44"/>
    <w:rsid w:val="00403B6E"/>
    <w:rsid w:val="00407764"/>
    <w:rsid w:val="00407EF7"/>
    <w:rsid w:val="00410D29"/>
    <w:rsid w:val="00412A47"/>
    <w:rsid w:val="004133AA"/>
    <w:rsid w:val="0041415B"/>
    <w:rsid w:val="004144A5"/>
    <w:rsid w:val="0041661E"/>
    <w:rsid w:val="00416701"/>
    <w:rsid w:val="0041796E"/>
    <w:rsid w:val="00425448"/>
    <w:rsid w:val="00425830"/>
    <w:rsid w:val="00425E79"/>
    <w:rsid w:val="004271C1"/>
    <w:rsid w:val="00430065"/>
    <w:rsid w:val="00431BC1"/>
    <w:rsid w:val="0043343E"/>
    <w:rsid w:val="00433B52"/>
    <w:rsid w:val="00435397"/>
    <w:rsid w:val="0043563F"/>
    <w:rsid w:val="00443B3A"/>
    <w:rsid w:val="004446B9"/>
    <w:rsid w:val="00445246"/>
    <w:rsid w:val="00445623"/>
    <w:rsid w:val="00446F53"/>
    <w:rsid w:val="0044708E"/>
    <w:rsid w:val="00450215"/>
    <w:rsid w:val="004526ED"/>
    <w:rsid w:val="00452AFC"/>
    <w:rsid w:val="00452E6B"/>
    <w:rsid w:val="0045313B"/>
    <w:rsid w:val="00453A21"/>
    <w:rsid w:val="004547A6"/>
    <w:rsid w:val="0046152D"/>
    <w:rsid w:val="004627AA"/>
    <w:rsid w:val="00463FCC"/>
    <w:rsid w:val="00465B22"/>
    <w:rsid w:val="0046606B"/>
    <w:rsid w:val="00466C92"/>
    <w:rsid w:val="00471610"/>
    <w:rsid w:val="004755EC"/>
    <w:rsid w:val="00475AAF"/>
    <w:rsid w:val="00477CEF"/>
    <w:rsid w:val="00490028"/>
    <w:rsid w:val="00490C0E"/>
    <w:rsid w:val="00490EB0"/>
    <w:rsid w:val="0049128B"/>
    <w:rsid w:val="00491655"/>
    <w:rsid w:val="0049498E"/>
    <w:rsid w:val="00495F6C"/>
    <w:rsid w:val="004A2CE7"/>
    <w:rsid w:val="004A5568"/>
    <w:rsid w:val="004A7415"/>
    <w:rsid w:val="004B2EFE"/>
    <w:rsid w:val="004B665D"/>
    <w:rsid w:val="004C4349"/>
    <w:rsid w:val="004C62C9"/>
    <w:rsid w:val="004D471D"/>
    <w:rsid w:val="004D5D14"/>
    <w:rsid w:val="004E0006"/>
    <w:rsid w:val="004E0C39"/>
    <w:rsid w:val="004E1504"/>
    <w:rsid w:val="004E2A5A"/>
    <w:rsid w:val="004E4216"/>
    <w:rsid w:val="004E6D87"/>
    <w:rsid w:val="004F1305"/>
    <w:rsid w:val="004F2388"/>
    <w:rsid w:val="00501AA2"/>
    <w:rsid w:val="00501B5E"/>
    <w:rsid w:val="00504DEC"/>
    <w:rsid w:val="005060D2"/>
    <w:rsid w:val="00506196"/>
    <w:rsid w:val="00506CCA"/>
    <w:rsid w:val="00507D1C"/>
    <w:rsid w:val="0051100C"/>
    <w:rsid w:val="00511810"/>
    <w:rsid w:val="005125DD"/>
    <w:rsid w:val="00512CC7"/>
    <w:rsid w:val="00515FAA"/>
    <w:rsid w:val="00520001"/>
    <w:rsid w:val="005202B5"/>
    <w:rsid w:val="005223BF"/>
    <w:rsid w:val="00524562"/>
    <w:rsid w:val="005250D9"/>
    <w:rsid w:val="00531307"/>
    <w:rsid w:val="0053166E"/>
    <w:rsid w:val="005326D7"/>
    <w:rsid w:val="005363E4"/>
    <w:rsid w:val="0053747B"/>
    <w:rsid w:val="00540797"/>
    <w:rsid w:val="00540904"/>
    <w:rsid w:val="00542375"/>
    <w:rsid w:val="00542C43"/>
    <w:rsid w:val="00542D35"/>
    <w:rsid w:val="0054403B"/>
    <w:rsid w:val="00545419"/>
    <w:rsid w:val="0054604F"/>
    <w:rsid w:val="00547544"/>
    <w:rsid w:val="005521DB"/>
    <w:rsid w:val="005579C5"/>
    <w:rsid w:val="00560A31"/>
    <w:rsid w:val="00564577"/>
    <w:rsid w:val="00565630"/>
    <w:rsid w:val="00566032"/>
    <w:rsid w:val="00566676"/>
    <w:rsid w:val="0057170D"/>
    <w:rsid w:val="00572E0C"/>
    <w:rsid w:val="00576032"/>
    <w:rsid w:val="00576492"/>
    <w:rsid w:val="005776D6"/>
    <w:rsid w:val="0057778F"/>
    <w:rsid w:val="005820C9"/>
    <w:rsid w:val="00582364"/>
    <w:rsid w:val="00582C2C"/>
    <w:rsid w:val="00582E02"/>
    <w:rsid w:val="00583E5C"/>
    <w:rsid w:val="00584D2D"/>
    <w:rsid w:val="00584EE8"/>
    <w:rsid w:val="00584F4B"/>
    <w:rsid w:val="005918A0"/>
    <w:rsid w:val="00591E68"/>
    <w:rsid w:val="005920D8"/>
    <w:rsid w:val="00592CE6"/>
    <w:rsid w:val="00592F53"/>
    <w:rsid w:val="00594360"/>
    <w:rsid w:val="00597700"/>
    <w:rsid w:val="0059776E"/>
    <w:rsid w:val="005A1074"/>
    <w:rsid w:val="005A2D54"/>
    <w:rsid w:val="005A376C"/>
    <w:rsid w:val="005A3888"/>
    <w:rsid w:val="005A3F0E"/>
    <w:rsid w:val="005A4D40"/>
    <w:rsid w:val="005A5A15"/>
    <w:rsid w:val="005A6F35"/>
    <w:rsid w:val="005B2093"/>
    <w:rsid w:val="005B27A4"/>
    <w:rsid w:val="005B55C8"/>
    <w:rsid w:val="005C128F"/>
    <w:rsid w:val="005C1609"/>
    <w:rsid w:val="005C2A86"/>
    <w:rsid w:val="005C401A"/>
    <w:rsid w:val="005C4222"/>
    <w:rsid w:val="005C44C1"/>
    <w:rsid w:val="005C4CC8"/>
    <w:rsid w:val="005C5912"/>
    <w:rsid w:val="005C6454"/>
    <w:rsid w:val="005D1C21"/>
    <w:rsid w:val="005D4289"/>
    <w:rsid w:val="005D72C9"/>
    <w:rsid w:val="005D798C"/>
    <w:rsid w:val="005D7D97"/>
    <w:rsid w:val="005E017B"/>
    <w:rsid w:val="005E6336"/>
    <w:rsid w:val="005E7AEC"/>
    <w:rsid w:val="005F009D"/>
    <w:rsid w:val="005F6475"/>
    <w:rsid w:val="005F7B38"/>
    <w:rsid w:val="0060119D"/>
    <w:rsid w:val="00601260"/>
    <w:rsid w:val="00602C03"/>
    <w:rsid w:val="00605F23"/>
    <w:rsid w:val="0060672B"/>
    <w:rsid w:val="006138AF"/>
    <w:rsid w:val="00617811"/>
    <w:rsid w:val="006338E8"/>
    <w:rsid w:val="0063455C"/>
    <w:rsid w:val="0063504A"/>
    <w:rsid w:val="006354C4"/>
    <w:rsid w:val="006367C7"/>
    <w:rsid w:val="0064051E"/>
    <w:rsid w:val="00641016"/>
    <w:rsid w:val="006445B9"/>
    <w:rsid w:val="006455AE"/>
    <w:rsid w:val="00646B52"/>
    <w:rsid w:val="00647CF5"/>
    <w:rsid w:val="0065012D"/>
    <w:rsid w:val="00652F4D"/>
    <w:rsid w:val="00656B04"/>
    <w:rsid w:val="00661A61"/>
    <w:rsid w:val="00663B71"/>
    <w:rsid w:val="006677B5"/>
    <w:rsid w:val="00673815"/>
    <w:rsid w:val="006807FD"/>
    <w:rsid w:val="00680B74"/>
    <w:rsid w:val="00682F34"/>
    <w:rsid w:val="00683EAA"/>
    <w:rsid w:val="00684CD1"/>
    <w:rsid w:val="00685584"/>
    <w:rsid w:val="0068579B"/>
    <w:rsid w:val="006866B2"/>
    <w:rsid w:val="00687739"/>
    <w:rsid w:val="00691B08"/>
    <w:rsid w:val="00694F3C"/>
    <w:rsid w:val="00695CAD"/>
    <w:rsid w:val="006979CB"/>
    <w:rsid w:val="006A04F9"/>
    <w:rsid w:val="006A2BCA"/>
    <w:rsid w:val="006A6FFB"/>
    <w:rsid w:val="006B3C01"/>
    <w:rsid w:val="006B3C89"/>
    <w:rsid w:val="006B6068"/>
    <w:rsid w:val="006B775D"/>
    <w:rsid w:val="006B782B"/>
    <w:rsid w:val="006C0EF3"/>
    <w:rsid w:val="006C2606"/>
    <w:rsid w:val="006C2C71"/>
    <w:rsid w:val="006D2120"/>
    <w:rsid w:val="006D3DF0"/>
    <w:rsid w:val="006D4560"/>
    <w:rsid w:val="006D5B18"/>
    <w:rsid w:val="006E09D4"/>
    <w:rsid w:val="006E1923"/>
    <w:rsid w:val="006E68B6"/>
    <w:rsid w:val="006F10FF"/>
    <w:rsid w:val="006F3D58"/>
    <w:rsid w:val="006F4370"/>
    <w:rsid w:val="006F45D9"/>
    <w:rsid w:val="006F5FDE"/>
    <w:rsid w:val="00702E62"/>
    <w:rsid w:val="00704EFB"/>
    <w:rsid w:val="00705E9F"/>
    <w:rsid w:val="007120B0"/>
    <w:rsid w:val="007122C1"/>
    <w:rsid w:val="00712B23"/>
    <w:rsid w:val="007141CD"/>
    <w:rsid w:val="0071424A"/>
    <w:rsid w:val="0071490B"/>
    <w:rsid w:val="007158AF"/>
    <w:rsid w:val="0071694F"/>
    <w:rsid w:val="00720A07"/>
    <w:rsid w:val="00724D2E"/>
    <w:rsid w:val="00724DF9"/>
    <w:rsid w:val="00726031"/>
    <w:rsid w:val="007269FB"/>
    <w:rsid w:val="00732C95"/>
    <w:rsid w:val="00736FDF"/>
    <w:rsid w:val="0074137E"/>
    <w:rsid w:val="00741D87"/>
    <w:rsid w:val="00742256"/>
    <w:rsid w:val="007466C2"/>
    <w:rsid w:val="00754848"/>
    <w:rsid w:val="00755BA1"/>
    <w:rsid w:val="00760248"/>
    <w:rsid w:val="00760A28"/>
    <w:rsid w:val="00764DBA"/>
    <w:rsid w:val="007669C6"/>
    <w:rsid w:val="00766F8D"/>
    <w:rsid w:val="00770D4A"/>
    <w:rsid w:val="00772FF0"/>
    <w:rsid w:val="0077332C"/>
    <w:rsid w:val="00774828"/>
    <w:rsid w:val="0077542F"/>
    <w:rsid w:val="0077793D"/>
    <w:rsid w:val="007869CB"/>
    <w:rsid w:val="00791364"/>
    <w:rsid w:val="0079206C"/>
    <w:rsid w:val="00793D8B"/>
    <w:rsid w:val="007964DB"/>
    <w:rsid w:val="00797F32"/>
    <w:rsid w:val="007A14D9"/>
    <w:rsid w:val="007A2846"/>
    <w:rsid w:val="007B1F33"/>
    <w:rsid w:val="007B2A76"/>
    <w:rsid w:val="007B3A81"/>
    <w:rsid w:val="007B5895"/>
    <w:rsid w:val="007B5F4D"/>
    <w:rsid w:val="007B6009"/>
    <w:rsid w:val="007B743C"/>
    <w:rsid w:val="007C1DDC"/>
    <w:rsid w:val="007C2925"/>
    <w:rsid w:val="007C5946"/>
    <w:rsid w:val="007C7A58"/>
    <w:rsid w:val="007D016C"/>
    <w:rsid w:val="007D0BD9"/>
    <w:rsid w:val="007D1967"/>
    <w:rsid w:val="007D2CAA"/>
    <w:rsid w:val="007D7CB4"/>
    <w:rsid w:val="007E0300"/>
    <w:rsid w:val="007E0E23"/>
    <w:rsid w:val="007E1DFA"/>
    <w:rsid w:val="007E6BA6"/>
    <w:rsid w:val="007E73CF"/>
    <w:rsid w:val="007E7C11"/>
    <w:rsid w:val="007F112E"/>
    <w:rsid w:val="00804CDD"/>
    <w:rsid w:val="00807E1B"/>
    <w:rsid w:val="0081127D"/>
    <w:rsid w:val="008165C8"/>
    <w:rsid w:val="008233DF"/>
    <w:rsid w:val="00823CBB"/>
    <w:rsid w:val="00824761"/>
    <w:rsid w:val="0082576F"/>
    <w:rsid w:val="008272B3"/>
    <w:rsid w:val="008303C6"/>
    <w:rsid w:val="00830893"/>
    <w:rsid w:val="008335F8"/>
    <w:rsid w:val="00835126"/>
    <w:rsid w:val="00841C45"/>
    <w:rsid w:val="00842494"/>
    <w:rsid w:val="00842DCE"/>
    <w:rsid w:val="00842E6E"/>
    <w:rsid w:val="008430CE"/>
    <w:rsid w:val="008438C5"/>
    <w:rsid w:val="00845C4C"/>
    <w:rsid w:val="0084711A"/>
    <w:rsid w:val="00850DF6"/>
    <w:rsid w:val="00852677"/>
    <w:rsid w:val="008537B1"/>
    <w:rsid w:val="008572AE"/>
    <w:rsid w:val="00860C5C"/>
    <w:rsid w:val="00861096"/>
    <w:rsid w:val="00861775"/>
    <w:rsid w:val="00862848"/>
    <w:rsid w:val="00863014"/>
    <w:rsid w:val="00865C54"/>
    <w:rsid w:val="008673CD"/>
    <w:rsid w:val="008725D5"/>
    <w:rsid w:val="0087562C"/>
    <w:rsid w:val="00880685"/>
    <w:rsid w:val="00884C49"/>
    <w:rsid w:val="008861AC"/>
    <w:rsid w:val="00894427"/>
    <w:rsid w:val="00896C04"/>
    <w:rsid w:val="00897AFF"/>
    <w:rsid w:val="008A05AA"/>
    <w:rsid w:val="008A0D68"/>
    <w:rsid w:val="008A1178"/>
    <w:rsid w:val="008A18D2"/>
    <w:rsid w:val="008A30DA"/>
    <w:rsid w:val="008A3EA3"/>
    <w:rsid w:val="008A4249"/>
    <w:rsid w:val="008B0F4E"/>
    <w:rsid w:val="008B441D"/>
    <w:rsid w:val="008C0FF2"/>
    <w:rsid w:val="008C15FF"/>
    <w:rsid w:val="008C3A7D"/>
    <w:rsid w:val="008C5C66"/>
    <w:rsid w:val="008C601E"/>
    <w:rsid w:val="008C66FE"/>
    <w:rsid w:val="008C68C4"/>
    <w:rsid w:val="008D11E8"/>
    <w:rsid w:val="008D4F8B"/>
    <w:rsid w:val="008D5233"/>
    <w:rsid w:val="008E68EE"/>
    <w:rsid w:val="008E6AF6"/>
    <w:rsid w:val="008E6B9C"/>
    <w:rsid w:val="008F249F"/>
    <w:rsid w:val="008F509B"/>
    <w:rsid w:val="008F5143"/>
    <w:rsid w:val="008F519D"/>
    <w:rsid w:val="008F5617"/>
    <w:rsid w:val="008F7B6C"/>
    <w:rsid w:val="0090179E"/>
    <w:rsid w:val="00901F7A"/>
    <w:rsid w:val="009047D9"/>
    <w:rsid w:val="009052AD"/>
    <w:rsid w:val="009074E1"/>
    <w:rsid w:val="009077A6"/>
    <w:rsid w:val="00907E4E"/>
    <w:rsid w:val="009116FD"/>
    <w:rsid w:val="009129D4"/>
    <w:rsid w:val="0091750E"/>
    <w:rsid w:val="009264BA"/>
    <w:rsid w:val="009301FC"/>
    <w:rsid w:val="00930DF0"/>
    <w:rsid w:val="00931272"/>
    <w:rsid w:val="009330E0"/>
    <w:rsid w:val="00934893"/>
    <w:rsid w:val="0093794F"/>
    <w:rsid w:val="00937B3B"/>
    <w:rsid w:val="009402BC"/>
    <w:rsid w:val="00942917"/>
    <w:rsid w:val="00943629"/>
    <w:rsid w:val="009456E2"/>
    <w:rsid w:val="00945C33"/>
    <w:rsid w:val="00951DDE"/>
    <w:rsid w:val="009523F9"/>
    <w:rsid w:val="0095478F"/>
    <w:rsid w:val="009573AD"/>
    <w:rsid w:val="00960914"/>
    <w:rsid w:val="00960B84"/>
    <w:rsid w:val="00961305"/>
    <w:rsid w:val="009637F7"/>
    <w:rsid w:val="0096418B"/>
    <w:rsid w:val="009668CF"/>
    <w:rsid w:val="00971033"/>
    <w:rsid w:val="00971801"/>
    <w:rsid w:val="009731DE"/>
    <w:rsid w:val="00975A44"/>
    <w:rsid w:val="00977800"/>
    <w:rsid w:val="00984584"/>
    <w:rsid w:val="009847A4"/>
    <w:rsid w:val="00984D53"/>
    <w:rsid w:val="00984F2D"/>
    <w:rsid w:val="00985394"/>
    <w:rsid w:val="009861B9"/>
    <w:rsid w:val="0098659F"/>
    <w:rsid w:val="00987AC3"/>
    <w:rsid w:val="00987BF4"/>
    <w:rsid w:val="00993B27"/>
    <w:rsid w:val="00995336"/>
    <w:rsid w:val="009A0674"/>
    <w:rsid w:val="009A37DA"/>
    <w:rsid w:val="009A3D8A"/>
    <w:rsid w:val="009A43EA"/>
    <w:rsid w:val="009A623D"/>
    <w:rsid w:val="009A7D4A"/>
    <w:rsid w:val="009B1732"/>
    <w:rsid w:val="009B2919"/>
    <w:rsid w:val="009B3D35"/>
    <w:rsid w:val="009B4F3B"/>
    <w:rsid w:val="009B73A1"/>
    <w:rsid w:val="009C03BF"/>
    <w:rsid w:val="009C35AB"/>
    <w:rsid w:val="009C4443"/>
    <w:rsid w:val="009C44AF"/>
    <w:rsid w:val="009C4FBA"/>
    <w:rsid w:val="009C561B"/>
    <w:rsid w:val="009C58ED"/>
    <w:rsid w:val="009C64E2"/>
    <w:rsid w:val="009C6CD9"/>
    <w:rsid w:val="009D065B"/>
    <w:rsid w:val="009D0DB0"/>
    <w:rsid w:val="009D1577"/>
    <w:rsid w:val="009D251A"/>
    <w:rsid w:val="009D4A7C"/>
    <w:rsid w:val="009D5662"/>
    <w:rsid w:val="009D7306"/>
    <w:rsid w:val="009D7B2A"/>
    <w:rsid w:val="009E047C"/>
    <w:rsid w:val="009E1312"/>
    <w:rsid w:val="009E18C2"/>
    <w:rsid w:val="009E69E6"/>
    <w:rsid w:val="009F125A"/>
    <w:rsid w:val="009F150B"/>
    <w:rsid w:val="009F2AD0"/>
    <w:rsid w:val="009F2FE9"/>
    <w:rsid w:val="00A00761"/>
    <w:rsid w:val="00A014E4"/>
    <w:rsid w:val="00A17269"/>
    <w:rsid w:val="00A20A69"/>
    <w:rsid w:val="00A20F2C"/>
    <w:rsid w:val="00A24E15"/>
    <w:rsid w:val="00A26BF9"/>
    <w:rsid w:val="00A26DA5"/>
    <w:rsid w:val="00A31AB7"/>
    <w:rsid w:val="00A33562"/>
    <w:rsid w:val="00A35F5C"/>
    <w:rsid w:val="00A417D9"/>
    <w:rsid w:val="00A42080"/>
    <w:rsid w:val="00A42361"/>
    <w:rsid w:val="00A452D1"/>
    <w:rsid w:val="00A461F6"/>
    <w:rsid w:val="00A51F28"/>
    <w:rsid w:val="00A53E4C"/>
    <w:rsid w:val="00A54797"/>
    <w:rsid w:val="00A555C1"/>
    <w:rsid w:val="00A55937"/>
    <w:rsid w:val="00A5602E"/>
    <w:rsid w:val="00A6043F"/>
    <w:rsid w:val="00A61B89"/>
    <w:rsid w:val="00A61F06"/>
    <w:rsid w:val="00A638F6"/>
    <w:rsid w:val="00A64311"/>
    <w:rsid w:val="00A645BD"/>
    <w:rsid w:val="00A65386"/>
    <w:rsid w:val="00A65675"/>
    <w:rsid w:val="00A65F72"/>
    <w:rsid w:val="00A67526"/>
    <w:rsid w:val="00A71BF0"/>
    <w:rsid w:val="00A73A88"/>
    <w:rsid w:val="00A7547B"/>
    <w:rsid w:val="00A80FC4"/>
    <w:rsid w:val="00A93141"/>
    <w:rsid w:val="00A94EAA"/>
    <w:rsid w:val="00A97DC4"/>
    <w:rsid w:val="00AA0073"/>
    <w:rsid w:val="00AA1030"/>
    <w:rsid w:val="00AA41A6"/>
    <w:rsid w:val="00AA79E8"/>
    <w:rsid w:val="00AA7F52"/>
    <w:rsid w:val="00AB02BA"/>
    <w:rsid w:val="00AB1DF3"/>
    <w:rsid w:val="00AB4E5E"/>
    <w:rsid w:val="00AB6D35"/>
    <w:rsid w:val="00AB705B"/>
    <w:rsid w:val="00AC0585"/>
    <w:rsid w:val="00AC0EA1"/>
    <w:rsid w:val="00AC2C21"/>
    <w:rsid w:val="00AC2D32"/>
    <w:rsid w:val="00AC3314"/>
    <w:rsid w:val="00AC4168"/>
    <w:rsid w:val="00AC7B41"/>
    <w:rsid w:val="00AD0075"/>
    <w:rsid w:val="00AD33B1"/>
    <w:rsid w:val="00AE0FDD"/>
    <w:rsid w:val="00AE312A"/>
    <w:rsid w:val="00AE3AF8"/>
    <w:rsid w:val="00AE6D6E"/>
    <w:rsid w:val="00AE72C4"/>
    <w:rsid w:val="00AE7EA9"/>
    <w:rsid w:val="00AF2312"/>
    <w:rsid w:val="00AF2D26"/>
    <w:rsid w:val="00AF3ECA"/>
    <w:rsid w:val="00AF4822"/>
    <w:rsid w:val="00AF6468"/>
    <w:rsid w:val="00AF68C0"/>
    <w:rsid w:val="00AF7C8F"/>
    <w:rsid w:val="00B00D68"/>
    <w:rsid w:val="00B07376"/>
    <w:rsid w:val="00B10DA6"/>
    <w:rsid w:val="00B13760"/>
    <w:rsid w:val="00B13B4A"/>
    <w:rsid w:val="00B13C21"/>
    <w:rsid w:val="00B143C8"/>
    <w:rsid w:val="00B16E42"/>
    <w:rsid w:val="00B16FE8"/>
    <w:rsid w:val="00B202F2"/>
    <w:rsid w:val="00B2424D"/>
    <w:rsid w:val="00B25502"/>
    <w:rsid w:val="00B258F1"/>
    <w:rsid w:val="00B31D93"/>
    <w:rsid w:val="00B3387F"/>
    <w:rsid w:val="00B34DB1"/>
    <w:rsid w:val="00B37B0E"/>
    <w:rsid w:val="00B4003F"/>
    <w:rsid w:val="00B40A66"/>
    <w:rsid w:val="00B4232A"/>
    <w:rsid w:val="00B43DC8"/>
    <w:rsid w:val="00B45106"/>
    <w:rsid w:val="00B45A15"/>
    <w:rsid w:val="00B46A8C"/>
    <w:rsid w:val="00B475DA"/>
    <w:rsid w:val="00B5147E"/>
    <w:rsid w:val="00B52AC3"/>
    <w:rsid w:val="00B53A33"/>
    <w:rsid w:val="00B55074"/>
    <w:rsid w:val="00B557B0"/>
    <w:rsid w:val="00B61CCB"/>
    <w:rsid w:val="00B6507E"/>
    <w:rsid w:val="00B65098"/>
    <w:rsid w:val="00B650FF"/>
    <w:rsid w:val="00B65941"/>
    <w:rsid w:val="00B66818"/>
    <w:rsid w:val="00B672FA"/>
    <w:rsid w:val="00B7205B"/>
    <w:rsid w:val="00B72E9A"/>
    <w:rsid w:val="00B76443"/>
    <w:rsid w:val="00B801A7"/>
    <w:rsid w:val="00B82300"/>
    <w:rsid w:val="00B9141D"/>
    <w:rsid w:val="00B93D57"/>
    <w:rsid w:val="00B9517A"/>
    <w:rsid w:val="00B95826"/>
    <w:rsid w:val="00B95F6F"/>
    <w:rsid w:val="00B96308"/>
    <w:rsid w:val="00B96B74"/>
    <w:rsid w:val="00BA5583"/>
    <w:rsid w:val="00BA7DB0"/>
    <w:rsid w:val="00BB06A6"/>
    <w:rsid w:val="00BB17AA"/>
    <w:rsid w:val="00BB186B"/>
    <w:rsid w:val="00BB2C03"/>
    <w:rsid w:val="00BB301C"/>
    <w:rsid w:val="00BB33EC"/>
    <w:rsid w:val="00BB6A50"/>
    <w:rsid w:val="00BB7263"/>
    <w:rsid w:val="00BC0B5F"/>
    <w:rsid w:val="00BC1240"/>
    <w:rsid w:val="00BC5FCA"/>
    <w:rsid w:val="00BD08D3"/>
    <w:rsid w:val="00BD0A40"/>
    <w:rsid w:val="00BD241B"/>
    <w:rsid w:val="00BD52C1"/>
    <w:rsid w:val="00BE21BF"/>
    <w:rsid w:val="00BE3716"/>
    <w:rsid w:val="00BE3AE9"/>
    <w:rsid w:val="00BE5E1F"/>
    <w:rsid w:val="00BE67A4"/>
    <w:rsid w:val="00BF07DC"/>
    <w:rsid w:val="00BF2A68"/>
    <w:rsid w:val="00BF4763"/>
    <w:rsid w:val="00C00107"/>
    <w:rsid w:val="00C01589"/>
    <w:rsid w:val="00C037ED"/>
    <w:rsid w:val="00C062E1"/>
    <w:rsid w:val="00C07D79"/>
    <w:rsid w:val="00C13CFF"/>
    <w:rsid w:val="00C14A1F"/>
    <w:rsid w:val="00C14ED2"/>
    <w:rsid w:val="00C20B06"/>
    <w:rsid w:val="00C21B7E"/>
    <w:rsid w:val="00C31A19"/>
    <w:rsid w:val="00C32B16"/>
    <w:rsid w:val="00C33F85"/>
    <w:rsid w:val="00C352A0"/>
    <w:rsid w:val="00C35C6B"/>
    <w:rsid w:val="00C37415"/>
    <w:rsid w:val="00C42E72"/>
    <w:rsid w:val="00C4337B"/>
    <w:rsid w:val="00C436B3"/>
    <w:rsid w:val="00C43C58"/>
    <w:rsid w:val="00C4420A"/>
    <w:rsid w:val="00C44DF9"/>
    <w:rsid w:val="00C45617"/>
    <w:rsid w:val="00C4732C"/>
    <w:rsid w:val="00C5003C"/>
    <w:rsid w:val="00C517A7"/>
    <w:rsid w:val="00C536DA"/>
    <w:rsid w:val="00C564C8"/>
    <w:rsid w:val="00C56BE3"/>
    <w:rsid w:val="00C5733B"/>
    <w:rsid w:val="00C62611"/>
    <w:rsid w:val="00C64466"/>
    <w:rsid w:val="00C64D80"/>
    <w:rsid w:val="00C66C61"/>
    <w:rsid w:val="00C66D84"/>
    <w:rsid w:val="00C67315"/>
    <w:rsid w:val="00C702D5"/>
    <w:rsid w:val="00C7166A"/>
    <w:rsid w:val="00C72AF5"/>
    <w:rsid w:val="00C76964"/>
    <w:rsid w:val="00C76C8B"/>
    <w:rsid w:val="00C816FC"/>
    <w:rsid w:val="00C81787"/>
    <w:rsid w:val="00C83674"/>
    <w:rsid w:val="00C855A0"/>
    <w:rsid w:val="00C85F42"/>
    <w:rsid w:val="00C86F8B"/>
    <w:rsid w:val="00C92B6C"/>
    <w:rsid w:val="00C94BA6"/>
    <w:rsid w:val="00CA30DF"/>
    <w:rsid w:val="00CA32DD"/>
    <w:rsid w:val="00CA40AD"/>
    <w:rsid w:val="00CA546D"/>
    <w:rsid w:val="00CB4415"/>
    <w:rsid w:val="00CB4430"/>
    <w:rsid w:val="00CB4A42"/>
    <w:rsid w:val="00CB61CA"/>
    <w:rsid w:val="00CC0BC6"/>
    <w:rsid w:val="00CC36B7"/>
    <w:rsid w:val="00CC6112"/>
    <w:rsid w:val="00CC63B9"/>
    <w:rsid w:val="00CC6AFC"/>
    <w:rsid w:val="00CC7D6C"/>
    <w:rsid w:val="00CD1C2C"/>
    <w:rsid w:val="00CD1CD9"/>
    <w:rsid w:val="00CE1048"/>
    <w:rsid w:val="00CE2564"/>
    <w:rsid w:val="00CE60A7"/>
    <w:rsid w:val="00CE6162"/>
    <w:rsid w:val="00CE6F92"/>
    <w:rsid w:val="00CE78DE"/>
    <w:rsid w:val="00CF0841"/>
    <w:rsid w:val="00CF32C4"/>
    <w:rsid w:val="00CF68F7"/>
    <w:rsid w:val="00CF7431"/>
    <w:rsid w:val="00CF7C68"/>
    <w:rsid w:val="00D006F7"/>
    <w:rsid w:val="00D00A36"/>
    <w:rsid w:val="00D01602"/>
    <w:rsid w:val="00D040D8"/>
    <w:rsid w:val="00D0433F"/>
    <w:rsid w:val="00D061EB"/>
    <w:rsid w:val="00D06F77"/>
    <w:rsid w:val="00D10162"/>
    <w:rsid w:val="00D13DDC"/>
    <w:rsid w:val="00D14B6A"/>
    <w:rsid w:val="00D14D1F"/>
    <w:rsid w:val="00D15028"/>
    <w:rsid w:val="00D17DC3"/>
    <w:rsid w:val="00D202FC"/>
    <w:rsid w:val="00D2167C"/>
    <w:rsid w:val="00D22A07"/>
    <w:rsid w:val="00D24E12"/>
    <w:rsid w:val="00D2584F"/>
    <w:rsid w:val="00D3523D"/>
    <w:rsid w:val="00D36909"/>
    <w:rsid w:val="00D40716"/>
    <w:rsid w:val="00D437B2"/>
    <w:rsid w:val="00D45704"/>
    <w:rsid w:val="00D50CE7"/>
    <w:rsid w:val="00D51358"/>
    <w:rsid w:val="00D529C8"/>
    <w:rsid w:val="00D56F02"/>
    <w:rsid w:val="00D60F37"/>
    <w:rsid w:val="00D61B76"/>
    <w:rsid w:val="00D7063C"/>
    <w:rsid w:val="00D737B7"/>
    <w:rsid w:val="00D755BE"/>
    <w:rsid w:val="00D75A41"/>
    <w:rsid w:val="00D779EF"/>
    <w:rsid w:val="00D80FDC"/>
    <w:rsid w:val="00D82F93"/>
    <w:rsid w:val="00D87789"/>
    <w:rsid w:val="00D90550"/>
    <w:rsid w:val="00D90653"/>
    <w:rsid w:val="00D909B0"/>
    <w:rsid w:val="00D9125F"/>
    <w:rsid w:val="00D916D0"/>
    <w:rsid w:val="00D91984"/>
    <w:rsid w:val="00D920F9"/>
    <w:rsid w:val="00D93ABC"/>
    <w:rsid w:val="00D952F7"/>
    <w:rsid w:val="00D96FCD"/>
    <w:rsid w:val="00DA1F18"/>
    <w:rsid w:val="00DA4C99"/>
    <w:rsid w:val="00DA75A1"/>
    <w:rsid w:val="00DA75D7"/>
    <w:rsid w:val="00DB09B6"/>
    <w:rsid w:val="00DB112F"/>
    <w:rsid w:val="00DB2E18"/>
    <w:rsid w:val="00DB5ED0"/>
    <w:rsid w:val="00DB7042"/>
    <w:rsid w:val="00DB74B2"/>
    <w:rsid w:val="00DB7E3F"/>
    <w:rsid w:val="00DC2BA2"/>
    <w:rsid w:val="00DC611E"/>
    <w:rsid w:val="00DC710B"/>
    <w:rsid w:val="00DD1047"/>
    <w:rsid w:val="00DD1C64"/>
    <w:rsid w:val="00DD2FA5"/>
    <w:rsid w:val="00DD3237"/>
    <w:rsid w:val="00DD4255"/>
    <w:rsid w:val="00DD5A8D"/>
    <w:rsid w:val="00DE1611"/>
    <w:rsid w:val="00DE17AC"/>
    <w:rsid w:val="00DE1831"/>
    <w:rsid w:val="00DE5E8E"/>
    <w:rsid w:val="00DF28F6"/>
    <w:rsid w:val="00DF3025"/>
    <w:rsid w:val="00E00F50"/>
    <w:rsid w:val="00E040D1"/>
    <w:rsid w:val="00E05142"/>
    <w:rsid w:val="00E05F5F"/>
    <w:rsid w:val="00E06B3B"/>
    <w:rsid w:val="00E1101D"/>
    <w:rsid w:val="00E14B67"/>
    <w:rsid w:val="00E150CA"/>
    <w:rsid w:val="00E150E7"/>
    <w:rsid w:val="00E1574E"/>
    <w:rsid w:val="00E176D1"/>
    <w:rsid w:val="00E22F75"/>
    <w:rsid w:val="00E23634"/>
    <w:rsid w:val="00E23C43"/>
    <w:rsid w:val="00E25E33"/>
    <w:rsid w:val="00E270A8"/>
    <w:rsid w:val="00E273FC"/>
    <w:rsid w:val="00E2787B"/>
    <w:rsid w:val="00E330E9"/>
    <w:rsid w:val="00E33AA6"/>
    <w:rsid w:val="00E37FDF"/>
    <w:rsid w:val="00E40BB9"/>
    <w:rsid w:val="00E443EB"/>
    <w:rsid w:val="00E452ED"/>
    <w:rsid w:val="00E4740F"/>
    <w:rsid w:val="00E505B8"/>
    <w:rsid w:val="00E50D87"/>
    <w:rsid w:val="00E53666"/>
    <w:rsid w:val="00E53C83"/>
    <w:rsid w:val="00E57EFC"/>
    <w:rsid w:val="00E63FBE"/>
    <w:rsid w:val="00E644BF"/>
    <w:rsid w:val="00E656D1"/>
    <w:rsid w:val="00E6709E"/>
    <w:rsid w:val="00E67370"/>
    <w:rsid w:val="00E6771C"/>
    <w:rsid w:val="00E67F41"/>
    <w:rsid w:val="00E740C5"/>
    <w:rsid w:val="00E7634B"/>
    <w:rsid w:val="00E764E0"/>
    <w:rsid w:val="00E7679D"/>
    <w:rsid w:val="00E76B06"/>
    <w:rsid w:val="00E771F2"/>
    <w:rsid w:val="00E777AB"/>
    <w:rsid w:val="00E8120E"/>
    <w:rsid w:val="00E81BB8"/>
    <w:rsid w:val="00E831F6"/>
    <w:rsid w:val="00E832B8"/>
    <w:rsid w:val="00E83BE9"/>
    <w:rsid w:val="00E8419B"/>
    <w:rsid w:val="00E8636E"/>
    <w:rsid w:val="00E86634"/>
    <w:rsid w:val="00E912CA"/>
    <w:rsid w:val="00E91585"/>
    <w:rsid w:val="00E916AC"/>
    <w:rsid w:val="00E92441"/>
    <w:rsid w:val="00E9262A"/>
    <w:rsid w:val="00E92869"/>
    <w:rsid w:val="00E93A4B"/>
    <w:rsid w:val="00E94541"/>
    <w:rsid w:val="00E94D83"/>
    <w:rsid w:val="00E95BFD"/>
    <w:rsid w:val="00E95EA8"/>
    <w:rsid w:val="00E96D9D"/>
    <w:rsid w:val="00E96E39"/>
    <w:rsid w:val="00E97EBC"/>
    <w:rsid w:val="00EA0DB4"/>
    <w:rsid w:val="00EA7391"/>
    <w:rsid w:val="00EB3CE3"/>
    <w:rsid w:val="00EB58B7"/>
    <w:rsid w:val="00EB7DA7"/>
    <w:rsid w:val="00EC1F80"/>
    <w:rsid w:val="00EC35ED"/>
    <w:rsid w:val="00ED0A64"/>
    <w:rsid w:val="00ED17FF"/>
    <w:rsid w:val="00ED24C4"/>
    <w:rsid w:val="00ED5796"/>
    <w:rsid w:val="00ED6C88"/>
    <w:rsid w:val="00ED72F7"/>
    <w:rsid w:val="00ED77E8"/>
    <w:rsid w:val="00EE6265"/>
    <w:rsid w:val="00EE6EFB"/>
    <w:rsid w:val="00EF2AD5"/>
    <w:rsid w:val="00EF5A0A"/>
    <w:rsid w:val="00EF6290"/>
    <w:rsid w:val="00EF790D"/>
    <w:rsid w:val="00F01026"/>
    <w:rsid w:val="00F011A9"/>
    <w:rsid w:val="00F03E72"/>
    <w:rsid w:val="00F0775D"/>
    <w:rsid w:val="00F11CD3"/>
    <w:rsid w:val="00F14341"/>
    <w:rsid w:val="00F14C42"/>
    <w:rsid w:val="00F15109"/>
    <w:rsid w:val="00F30473"/>
    <w:rsid w:val="00F30931"/>
    <w:rsid w:val="00F340C7"/>
    <w:rsid w:val="00F45110"/>
    <w:rsid w:val="00F45518"/>
    <w:rsid w:val="00F457CC"/>
    <w:rsid w:val="00F45FF6"/>
    <w:rsid w:val="00F52A16"/>
    <w:rsid w:val="00F537DD"/>
    <w:rsid w:val="00F54DD8"/>
    <w:rsid w:val="00F574B8"/>
    <w:rsid w:val="00F664B1"/>
    <w:rsid w:val="00F66B81"/>
    <w:rsid w:val="00F675E8"/>
    <w:rsid w:val="00F72A2D"/>
    <w:rsid w:val="00F76271"/>
    <w:rsid w:val="00F77E05"/>
    <w:rsid w:val="00F821B8"/>
    <w:rsid w:val="00F82C54"/>
    <w:rsid w:val="00F84702"/>
    <w:rsid w:val="00F84B83"/>
    <w:rsid w:val="00F84C37"/>
    <w:rsid w:val="00F864DD"/>
    <w:rsid w:val="00F874E1"/>
    <w:rsid w:val="00F90347"/>
    <w:rsid w:val="00F92DA0"/>
    <w:rsid w:val="00F9300B"/>
    <w:rsid w:val="00F93A36"/>
    <w:rsid w:val="00F93D89"/>
    <w:rsid w:val="00F93EA6"/>
    <w:rsid w:val="00F955AF"/>
    <w:rsid w:val="00F97E60"/>
    <w:rsid w:val="00FA0C46"/>
    <w:rsid w:val="00FB040C"/>
    <w:rsid w:val="00FB0A33"/>
    <w:rsid w:val="00FB3881"/>
    <w:rsid w:val="00FB547C"/>
    <w:rsid w:val="00FB62AD"/>
    <w:rsid w:val="00FC0436"/>
    <w:rsid w:val="00FC0749"/>
    <w:rsid w:val="00FC1954"/>
    <w:rsid w:val="00FC1EB3"/>
    <w:rsid w:val="00FC4732"/>
    <w:rsid w:val="00FC4B7A"/>
    <w:rsid w:val="00FC5BCF"/>
    <w:rsid w:val="00FC67C0"/>
    <w:rsid w:val="00FC7617"/>
    <w:rsid w:val="00FC764E"/>
    <w:rsid w:val="00FD0363"/>
    <w:rsid w:val="00FD2927"/>
    <w:rsid w:val="00FD50D1"/>
    <w:rsid w:val="00FD56D0"/>
    <w:rsid w:val="00FD5A47"/>
    <w:rsid w:val="00FD5D00"/>
    <w:rsid w:val="00FD76F3"/>
    <w:rsid w:val="00FE0AC0"/>
    <w:rsid w:val="00FE15A5"/>
    <w:rsid w:val="00FE3C84"/>
    <w:rsid w:val="00FE4593"/>
    <w:rsid w:val="00FE4D5A"/>
    <w:rsid w:val="00FF0FAA"/>
    <w:rsid w:val="00FF1E61"/>
    <w:rsid w:val="00FF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8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B589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B5895"/>
    <w:pPr>
      <w:ind w:left="720"/>
      <w:contextualSpacing/>
    </w:pPr>
    <w:rPr>
      <w:rFonts w:eastAsia="Calibri"/>
      <w:lang w:eastAsia="en-US"/>
    </w:rPr>
  </w:style>
  <w:style w:type="paragraph" w:styleId="a4">
    <w:name w:val="Normal (Web)"/>
    <w:basedOn w:val="a"/>
    <w:uiPriority w:val="99"/>
    <w:unhideWhenUsed/>
    <w:rsid w:val="004526E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table" w:styleId="a5">
    <w:name w:val="Table Grid"/>
    <w:basedOn w:val="a1"/>
    <w:uiPriority w:val="99"/>
    <w:rsid w:val="00963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82364"/>
  </w:style>
  <w:style w:type="paragraph" w:styleId="a6">
    <w:name w:val="header"/>
    <w:basedOn w:val="a"/>
    <w:link w:val="a7"/>
    <w:uiPriority w:val="99"/>
    <w:semiHidden/>
    <w:unhideWhenUsed/>
    <w:rsid w:val="00070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708EB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070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08EB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92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24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F2A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">
    <w:name w:val="1"/>
    <w:basedOn w:val="a"/>
    <w:rsid w:val="00E93A4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c">
    <w:name w:val="Hyperlink"/>
    <w:basedOn w:val="a0"/>
    <w:uiPriority w:val="99"/>
    <w:unhideWhenUsed/>
    <w:rsid w:val="000A42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8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B589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B5895"/>
    <w:pPr>
      <w:ind w:left="720"/>
      <w:contextualSpacing/>
    </w:pPr>
    <w:rPr>
      <w:rFonts w:eastAsia="Calibri"/>
      <w:lang w:eastAsia="en-US"/>
    </w:rPr>
  </w:style>
  <w:style w:type="paragraph" w:styleId="a4">
    <w:name w:val="Normal (Web)"/>
    <w:basedOn w:val="a"/>
    <w:uiPriority w:val="99"/>
    <w:unhideWhenUsed/>
    <w:rsid w:val="004526E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table" w:styleId="a5">
    <w:name w:val="Table Grid"/>
    <w:basedOn w:val="a1"/>
    <w:uiPriority w:val="99"/>
    <w:rsid w:val="00963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82364"/>
  </w:style>
  <w:style w:type="paragraph" w:styleId="a6">
    <w:name w:val="header"/>
    <w:basedOn w:val="a"/>
    <w:link w:val="a7"/>
    <w:uiPriority w:val="99"/>
    <w:semiHidden/>
    <w:unhideWhenUsed/>
    <w:rsid w:val="00070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708EB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070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08EB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92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24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F2A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">
    <w:name w:val="1"/>
    <w:basedOn w:val="a"/>
    <w:rsid w:val="00E93A4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c">
    <w:name w:val="Hyperlink"/>
    <w:basedOn w:val="a0"/>
    <w:uiPriority w:val="99"/>
    <w:unhideWhenUsed/>
    <w:rsid w:val="000A42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F3C8380F6185FBC083077692CD45712B0705597A004F2BCBD213E5C32753841D0667CC5E5077948F383BD7A16P5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F3C8380F6185FBC083077692CD45712BA775B9FA30BAFB6B578325E357A6744D7777CC7E5197C49EE8AE9292164AA9C74E7202AAE43A0C915P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7BC70-77DD-4F88-9AF4-ED75FDD0C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3302</Words>
  <Characters>18828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Филаткина</cp:lastModifiedBy>
  <cp:revision>3</cp:revision>
  <cp:lastPrinted>2020-11-27T02:18:00Z</cp:lastPrinted>
  <dcterms:created xsi:type="dcterms:W3CDTF">2020-12-21T01:59:00Z</dcterms:created>
  <dcterms:modified xsi:type="dcterms:W3CDTF">2020-12-21T02:00:00Z</dcterms:modified>
</cp:coreProperties>
</file>