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A583" w14:textId="361D91C1" w:rsidR="00816A1D" w:rsidRDefault="00F6203E" w:rsidP="00F6203E">
      <w:pPr>
        <w:jc w:val="center"/>
      </w:pPr>
      <w:r>
        <w:rPr>
          <w:noProof/>
        </w:rPr>
        <w:drawing>
          <wp:inline distT="0" distB="0" distL="0" distR="0" wp14:anchorId="276D568E" wp14:editId="79BA37C1">
            <wp:extent cx="2714625" cy="4029075"/>
            <wp:effectExtent l="0" t="0" r="9525" b="9525"/>
            <wp:docPr id="11764517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5178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AC61" w14:textId="5666B635" w:rsidR="00C02D9F" w:rsidRPr="00C02D9F" w:rsidRDefault="001B5AA5" w:rsidP="00C02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9F">
        <w:rPr>
          <w:rFonts w:ascii="Times New Roman" w:hAnsi="Times New Roman" w:cs="Times New Roman"/>
          <w:sz w:val="28"/>
          <w:szCs w:val="28"/>
        </w:rPr>
        <w:t xml:space="preserve">В целях создания на рабочем месте условий для укрепления и сохранения здоровья сотрудников, формирование у сотрудников культуры здоровья и ведения здорового образа жизни в муниципальном бюджетном </w:t>
      </w:r>
      <w:r w:rsidR="00F6203E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C02D9F">
        <w:rPr>
          <w:rFonts w:ascii="Times New Roman" w:hAnsi="Times New Roman" w:cs="Times New Roman"/>
          <w:sz w:val="28"/>
          <w:szCs w:val="28"/>
        </w:rPr>
        <w:t xml:space="preserve"> «</w:t>
      </w:r>
      <w:r w:rsidR="00F6203E">
        <w:rPr>
          <w:rFonts w:ascii="Times New Roman" w:hAnsi="Times New Roman" w:cs="Times New Roman"/>
          <w:sz w:val="28"/>
          <w:szCs w:val="28"/>
        </w:rPr>
        <w:t>Детский сад № 87</w:t>
      </w:r>
      <w:r w:rsidRPr="00C02D9F">
        <w:rPr>
          <w:rFonts w:ascii="Times New Roman" w:hAnsi="Times New Roman" w:cs="Times New Roman"/>
          <w:sz w:val="28"/>
          <w:szCs w:val="28"/>
        </w:rPr>
        <w:t xml:space="preserve">» </w:t>
      </w:r>
      <w:r w:rsidR="00F6203E">
        <w:rPr>
          <w:rFonts w:ascii="Times New Roman" w:hAnsi="Times New Roman" w:cs="Times New Roman"/>
          <w:sz w:val="28"/>
          <w:szCs w:val="28"/>
        </w:rPr>
        <w:t xml:space="preserve">с. Троицкое </w:t>
      </w:r>
      <w:r w:rsidRPr="00C02D9F">
        <w:rPr>
          <w:rFonts w:ascii="Times New Roman" w:hAnsi="Times New Roman" w:cs="Times New Roman"/>
          <w:sz w:val="28"/>
          <w:szCs w:val="28"/>
        </w:rPr>
        <w:t xml:space="preserve">разработана и введена в действие </w:t>
      </w:r>
      <w:r w:rsidR="00C02D9F">
        <w:rPr>
          <w:rFonts w:ascii="Times New Roman" w:hAnsi="Times New Roman" w:cs="Times New Roman"/>
          <w:sz w:val="28"/>
          <w:szCs w:val="28"/>
        </w:rPr>
        <w:t>«</w:t>
      </w:r>
      <w:r w:rsidRPr="00C02D9F">
        <w:rPr>
          <w:rFonts w:ascii="Times New Roman" w:hAnsi="Times New Roman" w:cs="Times New Roman"/>
          <w:sz w:val="28"/>
          <w:szCs w:val="28"/>
        </w:rPr>
        <w:t>Корпоративная программа укрепления здоровья</w:t>
      </w:r>
      <w:r w:rsidR="00C02D9F">
        <w:rPr>
          <w:rFonts w:ascii="Times New Roman" w:hAnsi="Times New Roman" w:cs="Times New Roman"/>
          <w:sz w:val="28"/>
          <w:szCs w:val="28"/>
        </w:rPr>
        <w:t>» на 2024 год</w:t>
      </w:r>
      <w:r w:rsidRPr="00C02D9F">
        <w:rPr>
          <w:rFonts w:ascii="Times New Roman" w:hAnsi="Times New Roman" w:cs="Times New Roman"/>
          <w:sz w:val="28"/>
          <w:szCs w:val="28"/>
        </w:rPr>
        <w:t xml:space="preserve">. </w:t>
      </w:r>
      <w:r w:rsidR="00C02D9F">
        <w:rPr>
          <w:rFonts w:ascii="Times New Roman" w:hAnsi="Times New Roman" w:cs="Times New Roman"/>
          <w:sz w:val="28"/>
          <w:szCs w:val="28"/>
        </w:rPr>
        <w:t>В рамках действия данной программы разработан план мероприятий, который включает</w:t>
      </w:r>
      <w:r w:rsidR="00C02D9F" w:rsidRPr="00C02D9F">
        <w:rPr>
          <w:rFonts w:ascii="Times New Roman" w:hAnsi="Times New Roman" w:cs="Times New Roman"/>
          <w:sz w:val="28"/>
          <w:szCs w:val="28"/>
        </w:rPr>
        <w:t>:</w:t>
      </w:r>
    </w:p>
    <w:p w14:paraId="44EE32DC" w14:textId="7FBCD746" w:rsidR="00C02D9F" w:rsidRP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D9F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  <w:r w:rsidRPr="00C02D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FB297C4" w14:textId="24129FA5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повышение физической активности</w:t>
      </w:r>
      <w:r w:rsidRPr="00C02D9F">
        <w:rPr>
          <w:rFonts w:ascii="Times New Roman" w:hAnsi="Times New Roman" w:cs="Times New Roman"/>
          <w:sz w:val="28"/>
          <w:szCs w:val="28"/>
        </w:rPr>
        <w:t>;</w:t>
      </w:r>
    </w:p>
    <w:p w14:paraId="0DF6A790" w14:textId="088E27C8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формирование приверженности к здоровому питанию</w:t>
      </w:r>
      <w:r w:rsidRPr="00C02D9F">
        <w:rPr>
          <w:rFonts w:ascii="Times New Roman" w:hAnsi="Times New Roman" w:cs="Times New Roman"/>
          <w:sz w:val="28"/>
          <w:szCs w:val="28"/>
        </w:rPr>
        <w:t>;</w:t>
      </w:r>
    </w:p>
    <w:p w14:paraId="147BEE44" w14:textId="34EC9225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борьбу с курением</w:t>
      </w:r>
      <w:r w:rsidRPr="00C02D9F">
        <w:rPr>
          <w:rFonts w:ascii="Times New Roman" w:hAnsi="Times New Roman" w:cs="Times New Roman"/>
          <w:sz w:val="28"/>
          <w:szCs w:val="28"/>
        </w:rPr>
        <w:t>;</w:t>
      </w:r>
    </w:p>
    <w:p w14:paraId="500AA64B" w14:textId="329133C1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борьбу с употреблением алкоголя</w:t>
      </w:r>
      <w:r w:rsidRPr="00C02D9F">
        <w:rPr>
          <w:rFonts w:ascii="Times New Roman" w:hAnsi="Times New Roman" w:cs="Times New Roman"/>
          <w:sz w:val="28"/>
          <w:szCs w:val="28"/>
        </w:rPr>
        <w:t>;</w:t>
      </w:r>
    </w:p>
    <w:p w14:paraId="1CFF83F3" w14:textId="6D31D5C0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борьбу со стрессом.</w:t>
      </w:r>
    </w:p>
    <w:p w14:paraId="7B0EB934" w14:textId="3A5A08EC" w:rsidR="00606D7C" w:rsidRPr="00C02D9F" w:rsidRDefault="00C02D9F" w:rsidP="006374BA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акций, анкетирования, инструктажей</w:t>
      </w:r>
      <w:r w:rsidR="006374BA">
        <w:rPr>
          <w:rFonts w:ascii="Times New Roman" w:hAnsi="Times New Roman" w:cs="Times New Roman"/>
          <w:sz w:val="28"/>
          <w:szCs w:val="28"/>
        </w:rPr>
        <w:t>, дней здорового питания, отказ от табака и алкогольных напитков, постоянное информирование о пользе здорового образа жизни, позволяет с</w:t>
      </w:r>
      <w:r w:rsidR="001B5AA5" w:rsidRPr="00C02D9F">
        <w:rPr>
          <w:rFonts w:ascii="Times New Roman" w:hAnsi="Times New Roman" w:cs="Times New Roman"/>
          <w:sz w:val="28"/>
          <w:szCs w:val="28"/>
        </w:rPr>
        <w:t>ни</w:t>
      </w:r>
      <w:r w:rsidR="006374BA">
        <w:rPr>
          <w:rFonts w:ascii="Times New Roman" w:hAnsi="Times New Roman" w:cs="Times New Roman"/>
          <w:sz w:val="28"/>
          <w:szCs w:val="28"/>
        </w:rPr>
        <w:t>зить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6374BA">
        <w:rPr>
          <w:rFonts w:ascii="Times New Roman" w:hAnsi="Times New Roman" w:cs="Times New Roman"/>
          <w:sz w:val="28"/>
          <w:szCs w:val="28"/>
        </w:rPr>
        <w:t>и</w:t>
      </w:r>
      <w:r w:rsidR="001B5AA5" w:rsidRPr="00C02D9F">
        <w:rPr>
          <w:rFonts w:ascii="Times New Roman" w:hAnsi="Times New Roman" w:cs="Times New Roman"/>
          <w:sz w:val="28"/>
          <w:szCs w:val="28"/>
        </w:rPr>
        <w:t>, связанны</w:t>
      </w:r>
      <w:r w:rsidR="006374BA">
        <w:rPr>
          <w:rFonts w:ascii="Times New Roman" w:hAnsi="Times New Roman" w:cs="Times New Roman"/>
          <w:sz w:val="28"/>
          <w:szCs w:val="28"/>
        </w:rPr>
        <w:t>е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с временной нетрудоспособностью сотрудников,</w:t>
      </w:r>
      <w:r w:rsidR="008C72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продл</w:t>
      </w:r>
      <w:r w:rsidR="006374BA">
        <w:rPr>
          <w:rFonts w:ascii="Times New Roman" w:hAnsi="Times New Roman" w:cs="Times New Roman"/>
          <w:sz w:val="28"/>
          <w:szCs w:val="28"/>
        </w:rPr>
        <w:t>ить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6374BA">
        <w:rPr>
          <w:rFonts w:ascii="Times New Roman" w:hAnsi="Times New Roman" w:cs="Times New Roman"/>
          <w:sz w:val="28"/>
          <w:szCs w:val="28"/>
        </w:rPr>
        <w:t>е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долголети</w:t>
      </w:r>
      <w:r w:rsidR="006374BA">
        <w:rPr>
          <w:rFonts w:ascii="Times New Roman" w:hAnsi="Times New Roman" w:cs="Times New Roman"/>
          <w:sz w:val="28"/>
          <w:szCs w:val="28"/>
        </w:rPr>
        <w:t>е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sectPr w:rsidR="00606D7C" w:rsidRPr="00C0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5FEC"/>
    <w:multiLevelType w:val="hybridMultilevel"/>
    <w:tmpl w:val="6AD840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204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92"/>
    <w:rsid w:val="001B5AA5"/>
    <w:rsid w:val="00444092"/>
    <w:rsid w:val="00606D7C"/>
    <w:rsid w:val="006374BA"/>
    <w:rsid w:val="00816A1D"/>
    <w:rsid w:val="008C7257"/>
    <w:rsid w:val="00C02D9F"/>
    <w:rsid w:val="00F6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2FCB"/>
  <w15:chartTrackingRefBased/>
  <w15:docId w15:val="{D91FFD38-E433-4F15-8FAA-0715DCE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7</cp:revision>
  <dcterms:created xsi:type="dcterms:W3CDTF">2023-12-18T00:17:00Z</dcterms:created>
  <dcterms:modified xsi:type="dcterms:W3CDTF">2024-03-28T01:13:00Z</dcterms:modified>
</cp:coreProperties>
</file>