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41" w:rsidRPr="000D0541" w:rsidRDefault="000D0541" w:rsidP="000D054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D5B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D5B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</w:t>
      </w:r>
      <w:r w:rsidR="00673D07">
        <w:rPr>
          <w:rFonts w:ascii="Times New Roman" w:eastAsia="Times New Roman" w:hAnsi="Times New Roman"/>
          <w:b/>
          <w:sz w:val="28"/>
          <w:szCs w:val="24"/>
          <w:lang w:eastAsia="ru-RU"/>
        </w:rPr>
        <w:t>АНКАЙСКОГО МУНИЦИПАЛЬНОГО ОКРУГА</w:t>
      </w:r>
    </w:p>
    <w:p w:rsidR="00F5538F" w:rsidRPr="00F5538F" w:rsidRDefault="00F5538F" w:rsidP="00FD5B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D5B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D5B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D5B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0D0541" w:rsidP="00FD5B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</w:t>
      </w:r>
      <w:r w:rsidR="00FD5B4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360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FD5B4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A449DB" w:rsidRPr="009A7D64" w:rsidTr="00673D07">
        <w:trPr>
          <w:trHeight w:val="2992"/>
        </w:trPr>
        <w:tc>
          <w:tcPr>
            <w:tcW w:w="4928" w:type="dxa"/>
          </w:tcPr>
          <w:p w:rsidR="00752744" w:rsidRDefault="00752744" w:rsidP="00FD5B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1DE" w:rsidRDefault="007431DE" w:rsidP="00FD5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9B2" w:rsidRPr="00184A73" w:rsidRDefault="000D0541" w:rsidP="00FD5B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EFB">
              <w:rPr>
                <w:rFonts w:ascii="Times New Roman" w:hAnsi="Times New Roman"/>
                <w:sz w:val="28"/>
                <w:szCs w:val="28"/>
              </w:rPr>
              <w:t>О протесте Владивостокской межра</w:t>
            </w:r>
            <w:r w:rsidRPr="00B71EFB">
              <w:rPr>
                <w:rFonts w:ascii="Times New Roman" w:hAnsi="Times New Roman"/>
                <w:sz w:val="28"/>
                <w:szCs w:val="28"/>
              </w:rPr>
              <w:t>й</w:t>
            </w:r>
            <w:r w:rsidRPr="00B71EFB">
              <w:rPr>
                <w:rFonts w:ascii="Times New Roman" w:hAnsi="Times New Roman"/>
                <w:sz w:val="28"/>
                <w:szCs w:val="28"/>
              </w:rPr>
              <w:t>онной природоохранной прок</w:t>
            </w:r>
            <w:r w:rsidRPr="00B71EFB">
              <w:rPr>
                <w:rFonts w:ascii="Times New Roman" w:hAnsi="Times New Roman"/>
                <w:sz w:val="28"/>
                <w:szCs w:val="28"/>
              </w:rPr>
              <w:t>у</w:t>
            </w:r>
            <w:r w:rsidRPr="00B71EFB">
              <w:rPr>
                <w:rFonts w:ascii="Times New Roman" w:hAnsi="Times New Roman"/>
                <w:sz w:val="28"/>
                <w:szCs w:val="28"/>
              </w:rPr>
              <w:t>ратуры на решение Думы Ханкайского мун</w:t>
            </w:r>
            <w:r w:rsidRPr="00B71EFB">
              <w:rPr>
                <w:rFonts w:ascii="Times New Roman" w:hAnsi="Times New Roman"/>
                <w:sz w:val="28"/>
                <w:szCs w:val="28"/>
              </w:rPr>
              <w:t>и</w:t>
            </w:r>
            <w:r w:rsidRPr="00B71EFB">
              <w:rPr>
                <w:rFonts w:ascii="Times New Roman" w:hAnsi="Times New Roman"/>
                <w:sz w:val="28"/>
                <w:szCs w:val="28"/>
              </w:rPr>
              <w:t>ципального округа от 25.02.2022 № 339 «Об утверждении Правил благ</w:t>
            </w:r>
            <w:r w:rsidRPr="00B71EFB">
              <w:rPr>
                <w:rFonts w:ascii="Times New Roman" w:hAnsi="Times New Roman"/>
                <w:sz w:val="28"/>
                <w:szCs w:val="28"/>
              </w:rPr>
              <w:t>о</w:t>
            </w:r>
            <w:r w:rsidRPr="00B71EFB">
              <w:rPr>
                <w:rFonts w:ascii="Times New Roman" w:hAnsi="Times New Roman"/>
                <w:sz w:val="28"/>
                <w:szCs w:val="28"/>
              </w:rPr>
              <w:t>устройства территории Ханкайского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льного округа Приморского края»</w:t>
            </w:r>
          </w:p>
        </w:tc>
      </w:tr>
    </w:tbl>
    <w:p w:rsidR="007431DE" w:rsidRDefault="00936049" w:rsidP="00FD5B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93A8E" w:rsidRPr="00F0214C" w:rsidRDefault="007431DE" w:rsidP="00FD5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0D0541" w:rsidRPr="00B71EFB">
        <w:rPr>
          <w:rFonts w:ascii="Times New Roman" w:hAnsi="Times New Roman"/>
          <w:sz w:val="28"/>
          <w:szCs w:val="28"/>
        </w:rPr>
        <w:t>Владивостокской межрайонной природоохранной прокуратуры на решение Думы Ханкайского муниципального округа от 25.02.2022 № 339 «Об утверждении Правил благоустройства территории Ха</w:t>
      </w:r>
      <w:r w:rsidR="000D0541" w:rsidRPr="00B71EFB">
        <w:rPr>
          <w:rFonts w:ascii="Times New Roman" w:hAnsi="Times New Roman"/>
          <w:sz w:val="28"/>
          <w:szCs w:val="28"/>
        </w:rPr>
        <w:t>н</w:t>
      </w:r>
      <w:r w:rsidR="000D0541" w:rsidRPr="00B71EFB">
        <w:rPr>
          <w:rFonts w:ascii="Times New Roman" w:hAnsi="Times New Roman"/>
          <w:sz w:val="28"/>
          <w:szCs w:val="28"/>
        </w:rPr>
        <w:t>кайского муниципа</w:t>
      </w:r>
      <w:r w:rsidR="000D0541">
        <w:rPr>
          <w:rFonts w:ascii="Times New Roman" w:hAnsi="Times New Roman"/>
          <w:sz w:val="28"/>
          <w:szCs w:val="28"/>
        </w:rPr>
        <w:t>льного округа Приморского края»</w:t>
      </w:r>
    </w:p>
    <w:p w:rsidR="00C41D7D" w:rsidRDefault="00C41D7D" w:rsidP="00FD5B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FD5B48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</w:t>
      </w:r>
      <w:r w:rsidR="00673D07">
        <w:rPr>
          <w:rFonts w:ascii="Times New Roman" w:eastAsia="Times New Roman" w:hAnsi="Times New Roman"/>
          <w:sz w:val="28"/>
          <w:szCs w:val="28"/>
          <w:lang w:eastAsia="ru-RU"/>
        </w:rPr>
        <w:t>анкайского муниципального округа</w:t>
      </w:r>
    </w:p>
    <w:p w:rsidR="00F5538F" w:rsidRPr="00F5538F" w:rsidRDefault="00F5538F" w:rsidP="00FD5B48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FD5B48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FD5B48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936049" w:rsidRDefault="00E54277" w:rsidP="00FD5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0D0541" w:rsidRPr="00B71EFB">
        <w:rPr>
          <w:rFonts w:ascii="Times New Roman" w:hAnsi="Times New Roman"/>
          <w:sz w:val="28"/>
          <w:szCs w:val="28"/>
        </w:rPr>
        <w:t>Владивостокской межрайонной природоохранной прокурат</w:t>
      </w:r>
      <w:r w:rsidR="000D0541" w:rsidRPr="00B71EFB">
        <w:rPr>
          <w:rFonts w:ascii="Times New Roman" w:hAnsi="Times New Roman"/>
          <w:sz w:val="28"/>
          <w:szCs w:val="28"/>
        </w:rPr>
        <w:t>у</w:t>
      </w:r>
      <w:r w:rsidR="000D0541" w:rsidRPr="00B71EFB">
        <w:rPr>
          <w:rFonts w:ascii="Times New Roman" w:hAnsi="Times New Roman"/>
          <w:sz w:val="28"/>
          <w:szCs w:val="28"/>
        </w:rPr>
        <w:t>ры на решение Думы Ханкайского мун</w:t>
      </w:r>
      <w:r w:rsidR="000D0541" w:rsidRPr="00B71EFB">
        <w:rPr>
          <w:rFonts w:ascii="Times New Roman" w:hAnsi="Times New Roman"/>
          <w:sz w:val="28"/>
          <w:szCs w:val="28"/>
        </w:rPr>
        <w:t>и</w:t>
      </w:r>
      <w:r w:rsidR="000D0541" w:rsidRPr="00B71EFB">
        <w:rPr>
          <w:rFonts w:ascii="Times New Roman" w:hAnsi="Times New Roman"/>
          <w:sz w:val="28"/>
          <w:szCs w:val="28"/>
        </w:rPr>
        <w:t>ципального округа от 25.02.2022 № 339 «Об утверждении Правил благоустройства территории Ханкайского муниц</w:t>
      </w:r>
      <w:r w:rsidR="000D0541" w:rsidRPr="00B71EFB">
        <w:rPr>
          <w:rFonts w:ascii="Times New Roman" w:hAnsi="Times New Roman"/>
          <w:sz w:val="28"/>
          <w:szCs w:val="28"/>
        </w:rPr>
        <w:t>и</w:t>
      </w:r>
      <w:r w:rsidR="000D0541" w:rsidRPr="00B71EFB">
        <w:rPr>
          <w:rFonts w:ascii="Times New Roman" w:hAnsi="Times New Roman"/>
          <w:sz w:val="28"/>
          <w:szCs w:val="28"/>
        </w:rPr>
        <w:t>па</w:t>
      </w:r>
      <w:r w:rsidR="000D0541">
        <w:rPr>
          <w:rFonts w:ascii="Times New Roman" w:hAnsi="Times New Roman"/>
          <w:sz w:val="28"/>
          <w:szCs w:val="28"/>
        </w:rPr>
        <w:t>льного округа Приморского края»</w:t>
      </w:r>
      <w:r w:rsidR="000D0541">
        <w:rPr>
          <w:rFonts w:ascii="Times New Roman" w:hAnsi="Times New Roman"/>
          <w:sz w:val="28"/>
          <w:szCs w:val="28"/>
        </w:rPr>
        <w:t xml:space="preserve"> 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0D0541">
        <w:rPr>
          <w:rFonts w:ascii="Times New Roman" w:hAnsi="Times New Roman"/>
          <w:sz w:val="28"/>
          <w:szCs w:val="28"/>
        </w:rPr>
        <w:t>, удовлетворить частично, не удовлетворять)</w:t>
      </w:r>
      <w:r w:rsidR="00593A8E">
        <w:rPr>
          <w:rFonts w:ascii="Times New Roman" w:hAnsi="Times New Roman"/>
          <w:bCs/>
          <w:sz w:val="28"/>
          <w:szCs w:val="28"/>
        </w:rPr>
        <w:t>.</w:t>
      </w:r>
    </w:p>
    <w:p w:rsidR="0022209A" w:rsidRDefault="00C56F47" w:rsidP="00FD5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r w:rsidR="0022209A">
        <w:rPr>
          <w:rFonts w:ascii="Times New Roman" w:hAnsi="Times New Roman"/>
          <w:sz w:val="28"/>
          <w:szCs w:val="28"/>
        </w:rPr>
        <w:t xml:space="preserve">Рекомендовать Администрации Ханкайского муниципального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22209A">
        <w:rPr>
          <w:rFonts w:ascii="Times New Roman" w:hAnsi="Times New Roman"/>
          <w:sz w:val="28"/>
          <w:szCs w:val="28"/>
        </w:rPr>
        <w:t>разработать проект решения «</w:t>
      </w:r>
      <w:r w:rsidR="00E70FF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D0541" w:rsidRPr="00B71EFB">
        <w:rPr>
          <w:rFonts w:ascii="Times New Roman" w:hAnsi="Times New Roman"/>
          <w:sz w:val="28"/>
          <w:szCs w:val="28"/>
        </w:rPr>
        <w:t>решение Думы Ханка</w:t>
      </w:r>
      <w:r w:rsidR="000D0541" w:rsidRPr="00B71EFB">
        <w:rPr>
          <w:rFonts w:ascii="Times New Roman" w:hAnsi="Times New Roman"/>
          <w:sz w:val="28"/>
          <w:szCs w:val="28"/>
        </w:rPr>
        <w:t>й</w:t>
      </w:r>
      <w:r w:rsidR="000D0541" w:rsidRPr="00B71EFB">
        <w:rPr>
          <w:rFonts w:ascii="Times New Roman" w:hAnsi="Times New Roman"/>
          <w:sz w:val="28"/>
          <w:szCs w:val="28"/>
        </w:rPr>
        <w:t>ского мун</w:t>
      </w:r>
      <w:r w:rsidR="000D0541" w:rsidRPr="00B71EFB">
        <w:rPr>
          <w:rFonts w:ascii="Times New Roman" w:hAnsi="Times New Roman"/>
          <w:sz w:val="28"/>
          <w:szCs w:val="28"/>
        </w:rPr>
        <w:t>и</w:t>
      </w:r>
      <w:r w:rsidR="000D0541" w:rsidRPr="00B71EFB">
        <w:rPr>
          <w:rFonts w:ascii="Times New Roman" w:hAnsi="Times New Roman"/>
          <w:sz w:val="28"/>
          <w:szCs w:val="28"/>
        </w:rPr>
        <w:t>ципального округа от 25.02.2022 № 339 «Об утверждении Правил благоустройства территории Ханкайского муниципа</w:t>
      </w:r>
      <w:r w:rsidR="000D0541">
        <w:rPr>
          <w:rFonts w:ascii="Times New Roman" w:hAnsi="Times New Roman"/>
          <w:sz w:val="28"/>
          <w:szCs w:val="28"/>
        </w:rPr>
        <w:t>льного округа Приморск</w:t>
      </w:r>
      <w:r w:rsidR="000D0541">
        <w:rPr>
          <w:rFonts w:ascii="Times New Roman" w:hAnsi="Times New Roman"/>
          <w:sz w:val="28"/>
          <w:szCs w:val="28"/>
        </w:rPr>
        <w:t>о</w:t>
      </w:r>
      <w:r w:rsidR="000D0541">
        <w:rPr>
          <w:rFonts w:ascii="Times New Roman" w:hAnsi="Times New Roman"/>
          <w:sz w:val="28"/>
          <w:szCs w:val="28"/>
        </w:rPr>
        <w:t>го края»</w:t>
      </w:r>
      <w:r w:rsidR="00673D07">
        <w:rPr>
          <w:rFonts w:ascii="Times New Roman" w:hAnsi="Times New Roman"/>
          <w:sz w:val="28"/>
          <w:szCs w:val="28"/>
        </w:rPr>
        <w:t xml:space="preserve"> </w:t>
      </w:r>
      <w:r w:rsidR="00BF5D31">
        <w:rPr>
          <w:rFonts w:ascii="Times New Roman" w:hAnsi="Times New Roman"/>
          <w:sz w:val="28"/>
          <w:szCs w:val="28"/>
        </w:rPr>
        <w:t>и в</w:t>
      </w:r>
      <w:r w:rsidR="0022209A">
        <w:rPr>
          <w:rFonts w:ascii="Times New Roman" w:hAnsi="Times New Roman"/>
          <w:sz w:val="28"/>
          <w:szCs w:val="28"/>
        </w:rPr>
        <w:t xml:space="preserve">нести </w:t>
      </w:r>
      <w:r w:rsidR="00BF5D31">
        <w:rPr>
          <w:rFonts w:ascii="Times New Roman" w:hAnsi="Times New Roman"/>
          <w:sz w:val="28"/>
          <w:szCs w:val="28"/>
        </w:rPr>
        <w:t xml:space="preserve">его </w:t>
      </w:r>
      <w:r w:rsidR="0022209A">
        <w:rPr>
          <w:rFonts w:ascii="Times New Roman" w:hAnsi="Times New Roman"/>
          <w:sz w:val="28"/>
          <w:szCs w:val="28"/>
        </w:rPr>
        <w:t>на рассмотрение Думы Ханкайского муниц</w:t>
      </w:r>
      <w:r w:rsidR="00E70FFE">
        <w:rPr>
          <w:rFonts w:ascii="Times New Roman" w:hAnsi="Times New Roman"/>
          <w:sz w:val="28"/>
          <w:szCs w:val="28"/>
        </w:rPr>
        <w:t xml:space="preserve">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E70FFE">
        <w:rPr>
          <w:rFonts w:ascii="Times New Roman" w:hAnsi="Times New Roman"/>
          <w:sz w:val="28"/>
          <w:szCs w:val="28"/>
        </w:rPr>
        <w:t xml:space="preserve">в </w:t>
      </w:r>
      <w:r w:rsidR="000D0541">
        <w:rPr>
          <w:rFonts w:ascii="Times New Roman" w:hAnsi="Times New Roman"/>
          <w:sz w:val="28"/>
          <w:szCs w:val="28"/>
        </w:rPr>
        <w:t>июне</w:t>
      </w:r>
      <w:bookmarkStart w:id="0" w:name="_GoBack"/>
      <w:bookmarkEnd w:id="0"/>
      <w:r w:rsidR="00673D07">
        <w:rPr>
          <w:rFonts w:ascii="Times New Roman" w:hAnsi="Times New Roman"/>
          <w:sz w:val="28"/>
          <w:szCs w:val="28"/>
        </w:rPr>
        <w:t xml:space="preserve"> 202</w:t>
      </w:r>
      <w:r w:rsidR="000D0541">
        <w:rPr>
          <w:rFonts w:ascii="Times New Roman" w:hAnsi="Times New Roman"/>
          <w:sz w:val="28"/>
          <w:szCs w:val="28"/>
        </w:rPr>
        <w:t>3</w:t>
      </w:r>
      <w:r w:rsidR="0022209A"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</w:p>
    <w:p w:rsidR="00413756" w:rsidRDefault="00BF5D31" w:rsidP="00FD5B48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A593E"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93A8E" w:rsidRDefault="00593A8E" w:rsidP="00FD5B48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5B48" w:rsidRDefault="00FD5B48" w:rsidP="00FD5B48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5B48" w:rsidRPr="00593A8E" w:rsidRDefault="00FD5B48" w:rsidP="00FD5B48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936049" w:rsidP="00FD5B48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FD5B4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3756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FD5B4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4F7"/>
    <w:rsid w:val="0002161D"/>
    <w:rsid w:val="00043504"/>
    <w:rsid w:val="00051E0E"/>
    <w:rsid w:val="000551F4"/>
    <w:rsid w:val="000778D2"/>
    <w:rsid w:val="000B26C1"/>
    <w:rsid w:val="000C6836"/>
    <w:rsid w:val="000D0541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08B1"/>
    <w:rsid w:val="00404CA2"/>
    <w:rsid w:val="0040747C"/>
    <w:rsid w:val="004106E1"/>
    <w:rsid w:val="00411410"/>
    <w:rsid w:val="004129B1"/>
    <w:rsid w:val="00413756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B2755"/>
    <w:rsid w:val="004C1EEA"/>
    <w:rsid w:val="004C4727"/>
    <w:rsid w:val="004E5CDA"/>
    <w:rsid w:val="00513338"/>
    <w:rsid w:val="00533062"/>
    <w:rsid w:val="00543A14"/>
    <w:rsid w:val="00557BB5"/>
    <w:rsid w:val="005604AD"/>
    <w:rsid w:val="00562762"/>
    <w:rsid w:val="00563DAB"/>
    <w:rsid w:val="00571DA6"/>
    <w:rsid w:val="00593A8E"/>
    <w:rsid w:val="005A0144"/>
    <w:rsid w:val="005A1A08"/>
    <w:rsid w:val="005A593E"/>
    <w:rsid w:val="005E568D"/>
    <w:rsid w:val="00607A34"/>
    <w:rsid w:val="006619BF"/>
    <w:rsid w:val="00673D07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431DE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1DD4"/>
    <w:rsid w:val="00BD5452"/>
    <w:rsid w:val="00BE2CA5"/>
    <w:rsid w:val="00BE727D"/>
    <w:rsid w:val="00BF5D31"/>
    <w:rsid w:val="00BF77E6"/>
    <w:rsid w:val="00C05026"/>
    <w:rsid w:val="00C12AFD"/>
    <w:rsid w:val="00C13893"/>
    <w:rsid w:val="00C16424"/>
    <w:rsid w:val="00C244B4"/>
    <w:rsid w:val="00C41D7D"/>
    <w:rsid w:val="00C421C7"/>
    <w:rsid w:val="00C42479"/>
    <w:rsid w:val="00C55446"/>
    <w:rsid w:val="00C5698B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C6765"/>
    <w:rsid w:val="00DE71F2"/>
    <w:rsid w:val="00E036FD"/>
    <w:rsid w:val="00E13F2D"/>
    <w:rsid w:val="00E15BA6"/>
    <w:rsid w:val="00E20F21"/>
    <w:rsid w:val="00E53AAE"/>
    <w:rsid w:val="00E54184"/>
    <w:rsid w:val="00E54277"/>
    <w:rsid w:val="00E579B2"/>
    <w:rsid w:val="00E64A98"/>
    <w:rsid w:val="00E70FFE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D5B48"/>
    <w:rsid w:val="00FF12FF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8367-B894-4DFC-BE95-CB3C821A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3</cp:revision>
  <cp:lastPrinted>2021-04-29T05:03:00Z</cp:lastPrinted>
  <dcterms:created xsi:type="dcterms:W3CDTF">2022-01-26T04:00:00Z</dcterms:created>
  <dcterms:modified xsi:type="dcterms:W3CDTF">2023-05-21T23:47:00Z</dcterms:modified>
</cp:coreProperties>
</file>