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36" w:rsidRPr="001A4262" w:rsidRDefault="00D42336" w:rsidP="00D42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7BE6" w:rsidRPr="001A4262" w:rsidRDefault="0041401A" w:rsidP="00D4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кв. 2021 года</w:t>
      </w:r>
    </w:p>
    <w:p w:rsidR="00DE4B73" w:rsidRPr="001A4262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262">
        <w:rPr>
          <w:rFonts w:ascii="Times New Roman" w:hAnsi="Times New Roman" w:cs="Times New Roman"/>
          <w:sz w:val="24"/>
          <w:szCs w:val="24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135584" w:rsidRPr="001A426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0224EA">
        <w:rPr>
          <w:rFonts w:ascii="Times New Roman" w:hAnsi="Times New Roman" w:cs="Times New Roman"/>
          <w:b/>
          <w:sz w:val="24"/>
          <w:szCs w:val="24"/>
          <w:u w:val="single"/>
        </w:rPr>
        <w:t>анкайского муниципального округа</w:t>
      </w:r>
      <w:r w:rsidR="004140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245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262">
        <w:rPr>
          <w:rFonts w:ascii="Times New Roman" w:hAnsi="Times New Roman" w:cs="Times New Roman"/>
          <w:b/>
          <w:sz w:val="24"/>
          <w:szCs w:val="24"/>
        </w:rPr>
        <w:t>Управленческая команда</w:t>
      </w:r>
    </w:p>
    <w:p w:rsidR="001A4262" w:rsidRPr="001A4262" w:rsidRDefault="001A4262" w:rsidP="001A4262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98"/>
        <w:gridCol w:w="5091"/>
        <w:gridCol w:w="4038"/>
        <w:gridCol w:w="4656"/>
      </w:tblGrid>
      <w:tr w:rsidR="00DA2455" w:rsidRPr="001A4262" w:rsidTr="001A4262">
        <w:tc>
          <w:tcPr>
            <w:tcW w:w="498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4038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56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038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Голубцова О.М.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начальник финансового управления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038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Македонова Н.С.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38" w:type="dxa"/>
          </w:tcPr>
          <w:p w:rsidR="00DA2455" w:rsidRPr="001A4262" w:rsidRDefault="00F877B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</w:t>
            </w:r>
            <w:r w:rsidR="00135584" w:rsidRPr="001A426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</w:tr>
      <w:tr w:rsidR="00922CD7" w:rsidRPr="001A4262" w:rsidTr="001A4262">
        <w:trPr>
          <w:trHeight w:val="616"/>
        </w:trPr>
        <w:tc>
          <w:tcPr>
            <w:tcW w:w="498" w:type="dxa"/>
            <w:vMerge w:val="restart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vMerge w:val="restart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4038" w:type="dxa"/>
          </w:tcPr>
          <w:p w:rsidR="00922CD7" w:rsidRPr="001A4262" w:rsidRDefault="00216782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</w:p>
        </w:tc>
        <w:tc>
          <w:tcPr>
            <w:tcW w:w="4656" w:type="dxa"/>
          </w:tcPr>
          <w:p w:rsidR="00922CD7" w:rsidRPr="001A4262" w:rsidRDefault="00216782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7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</w:tr>
      <w:tr w:rsidR="00922CD7" w:rsidRPr="001A4262" w:rsidTr="001A4262">
        <w:trPr>
          <w:trHeight w:val="405"/>
        </w:trPr>
        <w:tc>
          <w:tcPr>
            <w:tcW w:w="498" w:type="dxa"/>
            <w:vMerge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8" w:type="dxa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Македонова Н.С.</w:t>
            </w:r>
          </w:p>
        </w:tc>
        <w:tc>
          <w:tcPr>
            <w:tcW w:w="4656" w:type="dxa"/>
          </w:tcPr>
          <w:p w:rsidR="00922CD7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4038" w:type="dxa"/>
          </w:tcPr>
          <w:p w:rsidR="00DA2455" w:rsidRPr="001A4262" w:rsidRDefault="00F877B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</w:p>
        </w:tc>
        <w:tc>
          <w:tcPr>
            <w:tcW w:w="4656" w:type="dxa"/>
          </w:tcPr>
          <w:p w:rsidR="00DA2455" w:rsidRPr="001A4262" w:rsidRDefault="0013558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экономики</w:t>
            </w:r>
          </w:p>
        </w:tc>
      </w:tr>
      <w:tr w:rsidR="00DA2455" w:rsidRPr="001A4262" w:rsidTr="001A4262">
        <w:tc>
          <w:tcPr>
            <w:tcW w:w="498" w:type="dxa"/>
          </w:tcPr>
          <w:p w:rsidR="00DA2455" w:rsidRPr="001A4262" w:rsidRDefault="00922CD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91" w:type="dxa"/>
          </w:tcPr>
          <w:p w:rsidR="00DA2455" w:rsidRPr="001A4262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«Сельское хозяйство»</w:t>
            </w:r>
          </w:p>
        </w:tc>
        <w:tc>
          <w:tcPr>
            <w:tcW w:w="4038" w:type="dxa"/>
          </w:tcPr>
          <w:p w:rsidR="00DA2455" w:rsidRPr="001A4262" w:rsidRDefault="00300A9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4656" w:type="dxa"/>
          </w:tcPr>
          <w:p w:rsidR="00DA2455" w:rsidRPr="001A4262" w:rsidRDefault="00ED6C2A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135584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</w:p>
        </w:tc>
      </w:tr>
    </w:tbl>
    <w:p w:rsidR="001A4262" w:rsidRDefault="001A4262" w:rsidP="001A426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1A4262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262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</w:p>
    <w:p w:rsidR="001A4262" w:rsidRPr="001A4262" w:rsidRDefault="001A4262" w:rsidP="001A4262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6" w:type="dxa"/>
        <w:tblLook w:val="04A0" w:firstRow="1" w:lastRow="0" w:firstColumn="1" w:lastColumn="0" w:noHBand="0" w:noVBand="1"/>
      </w:tblPr>
      <w:tblGrid>
        <w:gridCol w:w="498"/>
        <w:gridCol w:w="4713"/>
        <w:gridCol w:w="1418"/>
        <w:gridCol w:w="1417"/>
        <w:gridCol w:w="1559"/>
        <w:gridCol w:w="1701"/>
      </w:tblGrid>
      <w:tr w:rsidR="00300A97" w:rsidRPr="001A4262" w:rsidTr="00300A97">
        <w:tc>
          <w:tcPr>
            <w:tcW w:w="498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3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300A97" w:rsidRPr="001A4262" w:rsidRDefault="00300A97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00A97" w:rsidRPr="001A4262" w:rsidTr="00300A97">
        <w:tc>
          <w:tcPr>
            <w:tcW w:w="498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300A97" w:rsidRPr="001A4262" w:rsidRDefault="00300A97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Прирост оборота субъектов МСП, %</w:t>
            </w:r>
          </w:p>
        </w:tc>
        <w:tc>
          <w:tcPr>
            <w:tcW w:w="1418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300A97" w:rsidRPr="001A4262" w:rsidRDefault="00300A97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559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701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300A97" w:rsidRPr="001A4262" w:rsidTr="00300A97">
        <w:tc>
          <w:tcPr>
            <w:tcW w:w="498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300A97" w:rsidRPr="001A4262" w:rsidRDefault="00300A97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получивших льготную кредитную и лизинговую поддержку</w:t>
            </w:r>
          </w:p>
        </w:tc>
        <w:tc>
          <w:tcPr>
            <w:tcW w:w="1418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4 ед.</w:t>
            </w:r>
          </w:p>
        </w:tc>
        <w:tc>
          <w:tcPr>
            <w:tcW w:w="1417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  <w:tc>
          <w:tcPr>
            <w:tcW w:w="1559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  <w:tc>
          <w:tcPr>
            <w:tcW w:w="1701" w:type="dxa"/>
          </w:tcPr>
          <w:p w:rsidR="00300A97" w:rsidRPr="001A4262" w:rsidRDefault="00300A97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Не менее 6 ед.</w:t>
            </w:r>
          </w:p>
        </w:tc>
      </w:tr>
    </w:tbl>
    <w:p w:rsidR="00D42336" w:rsidRPr="001A4262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1A4262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4262">
        <w:rPr>
          <w:rFonts w:ascii="Times New Roman" w:hAnsi="Times New Roman" w:cs="Times New Roman"/>
          <w:b/>
          <w:sz w:val="24"/>
          <w:szCs w:val="24"/>
        </w:rPr>
        <w:t>3.</w:t>
      </w:r>
      <w:r w:rsidR="00D42336" w:rsidRPr="001A426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0224EA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BA58AB" w:rsidRPr="001A42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4149" w:rsidRPr="001A4262" w:rsidRDefault="00404149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6"/>
        <w:gridCol w:w="4935"/>
        <w:gridCol w:w="1560"/>
        <w:gridCol w:w="1984"/>
        <w:gridCol w:w="5387"/>
        <w:gridCol w:w="708"/>
      </w:tblGrid>
      <w:tr w:rsidR="002F3527" w:rsidRPr="001A4262" w:rsidTr="009C0884">
        <w:tc>
          <w:tcPr>
            <w:tcW w:w="706" w:type="dxa"/>
          </w:tcPr>
          <w:p w:rsidR="00D42336" w:rsidRPr="001A4262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35" w:type="dxa"/>
          </w:tcPr>
          <w:p w:rsidR="00D42336" w:rsidRPr="001A4262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D42336" w:rsidRPr="001A4262" w:rsidRDefault="00DA2455" w:rsidP="001A426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1984" w:type="dxa"/>
          </w:tcPr>
          <w:p w:rsidR="00D42336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5387" w:type="dxa"/>
          </w:tcPr>
          <w:p w:rsidR="00D42336" w:rsidRPr="001A4262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08" w:type="dxa"/>
          </w:tcPr>
          <w:p w:rsidR="00D42336" w:rsidRPr="001A4262" w:rsidRDefault="00DA2455" w:rsidP="001A426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1A4262" w:rsidRPr="001A42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A2455" w:rsidRPr="001A4262" w:rsidTr="00EC2075">
        <w:tc>
          <w:tcPr>
            <w:tcW w:w="15280" w:type="dxa"/>
            <w:gridSpan w:val="6"/>
          </w:tcPr>
          <w:p w:rsidR="00DA2455" w:rsidRPr="008B1CD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условий ведения бизнеса</w:t>
            </w:r>
          </w:p>
        </w:tc>
      </w:tr>
      <w:tr w:rsidR="00EC2075" w:rsidRPr="001A4262" w:rsidTr="009C0884">
        <w:tc>
          <w:tcPr>
            <w:tcW w:w="706" w:type="dxa"/>
          </w:tcPr>
          <w:p w:rsidR="007F4C4A" w:rsidRPr="001A4262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5" w:type="dxa"/>
          </w:tcPr>
          <w:p w:rsidR="007F4C4A" w:rsidRPr="001A4262" w:rsidRDefault="007F4C4A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Принята и реализуется муниципальная программа, предусматривающая мероприятия по поддержке и развитию субъектов МСП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B5"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60A3"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лицам, применяющим специальный налоговый режим «Налог на профессиональный доход»</w:t>
            </w:r>
            <w:r w:rsidR="009C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4C4A" w:rsidRPr="001A4262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A9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984" w:type="dxa"/>
          </w:tcPr>
          <w:p w:rsidR="007F4C4A" w:rsidRPr="001A4262" w:rsidRDefault="00F877BB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  <w:r w:rsidR="00135584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–ведущий специалист 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</w:p>
        </w:tc>
        <w:tc>
          <w:tcPr>
            <w:tcW w:w="5387" w:type="dxa"/>
          </w:tcPr>
          <w:p w:rsidR="00752FA6" w:rsidRPr="00752FA6" w:rsidRDefault="00752FA6" w:rsidP="00752FA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A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Ханкайского муниципального округа от 24.02. 2021 №218 «О внесении изменений в постановление Администрации Ханкайского муниципального района от 29.11.2019 № 999-па 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</w:t>
            </w:r>
            <w:r w:rsidRPr="00752FA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7F4C4A" w:rsidRPr="001A4262" w:rsidRDefault="00752FA6" w:rsidP="009C088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A6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Ханкайском</w:t>
            </w:r>
            <w:r w:rsidR="009C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A6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районе» на 2020-2024 годы</w:t>
            </w:r>
          </w:p>
        </w:tc>
        <w:tc>
          <w:tcPr>
            <w:tcW w:w="708" w:type="dxa"/>
          </w:tcPr>
          <w:p w:rsidR="007F4C4A" w:rsidRPr="001A4262" w:rsidRDefault="009C088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DA2455" w:rsidRPr="001A4262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5" w:type="dxa"/>
          </w:tcPr>
          <w:p w:rsidR="00DA2455" w:rsidRPr="001A4262" w:rsidRDefault="008A30ED" w:rsidP="0010631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10631E" w:rsidRPr="001A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>0% субъектов п</w:t>
            </w:r>
            <w:r w:rsidR="00841734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</w:p>
        </w:tc>
        <w:tc>
          <w:tcPr>
            <w:tcW w:w="1560" w:type="dxa"/>
          </w:tcPr>
          <w:p w:rsidR="00DA2455" w:rsidRPr="001A4262" w:rsidRDefault="00A877C8" w:rsidP="00A877C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1A42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1A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A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</w:tcPr>
          <w:p w:rsidR="00DA2455" w:rsidRPr="001A4262" w:rsidRDefault="00F877B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–ведущий специалист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</w:p>
        </w:tc>
        <w:tc>
          <w:tcPr>
            <w:tcW w:w="5387" w:type="dxa"/>
          </w:tcPr>
          <w:p w:rsidR="00DA2455" w:rsidRPr="001A4262" w:rsidRDefault="000B05A1" w:rsidP="000B05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Ханкайского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округа от 01.03.2021 №233 «</w:t>
            </w:r>
            <w:r w:rsidRPr="000B05A1">
              <w:rPr>
                <w:rFonts w:ascii="Times New Roman" w:hAnsi="Times New Roman" w:cs="Times New Roman"/>
                <w:sz w:val="24"/>
                <w:szCs w:val="24"/>
              </w:rPr>
              <w:t>О создании Совета по улучшению инвестиционного климата и развитию предпринимательства при Администрации Ханкайского муниципального округа</w:t>
            </w:r>
            <w:r w:rsidR="009C0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A2455" w:rsidRPr="001A4262" w:rsidRDefault="009C0884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DA2455" w:rsidRPr="001A4262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5" w:type="dxa"/>
          </w:tcPr>
          <w:p w:rsidR="00DA2455" w:rsidRPr="001A4262" w:rsidRDefault="008A30ED" w:rsidP="005C60A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1A4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A3" w:rsidRPr="000224EA">
              <w:rPr>
                <w:rFonts w:ascii="Times New Roman" w:hAnsi="Times New Roman" w:cs="Times New Roman"/>
                <w:sz w:val="24"/>
                <w:szCs w:val="24"/>
              </w:rPr>
              <w:t>физическими лицами, применяющими специальный налоговый режим «Налог на профессиональный доход»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734" w:rsidRPr="000224EA">
              <w:rPr>
                <w:rFonts w:ascii="Times New Roman" w:hAnsi="Times New Roman" w:cs="Times New Roman"/>
                <w:sz w:val="24"/>
                <w:szCs w:val="24"/>
              </w:rPr>
              <w:t>протоколы (решения</w:t>
            </w:r>
            <w:r w:rsidR="00841734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BE31B0" w:rsidRPr="001A4262">
              <w:rPr>
                <w:rFonts w:ascii="Times New Roman" w:hAnsi="Times New Roman" w:cs="Times New Roman"/>
                <w:sz w:val="24"/>
                <w:szCs w:val="24"/>
              </w:rPr>
              <w:t>овета публикуются в открытом доступе</w:t>
            </w:r>
          </w:p>
        </w:tc>
        <w:tc>
          <w:tcPr>
            <w:tcW w:w="1560" w:type="dxa"/>
          </w:tcPr>
          <w:p w:rsidR="008A30ED" w:rsidRPr="001A4262" w:rsidRDefault="00300A97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8A30ED" w:rsidRPr="001A4262" w:rsidRDefault="00300A97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8A30ED" w:rsidRPr="001A4262" w:rsidRDefault="00300A97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</w:tcPr>
          <w:p w:rsidR="00DA2455" w:rsidRPr="001A4262" w:rsidRDefault="00F877B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специалист 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</w:p>
        </w:tc>
        <w:tc>
          <w:tcPr>
            <w:tcW w:w="5387" w:type="dxa"/>
          </w:tcPr>
          <w:p w:rsidR="000B05A1" w:rsidRDefault="000B05A1" w:rsidP="006D07F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от 19.02.2021 №1</w:t>
            </w:r>
          </w:p>
          <w:p w:rsidR="000B05A1" w:rsidRDefault="000B05A1" w:rsidP="006D07F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от 31.03.2021 №2</w:t>
            </w:r>
          </w:p>
          <w:p w:rsidR="00DA2455" w:rsidRDefault="000D76FB" w:rsidP="000B05A1">
            <w:hyperlink r:id="rId7" w:anchor="mo-element-region-protokolyi" w:history="1">
              <w:r w:rsidR="000B05A1" w:rsidRPr="003800F8">
                <w:rPr>
                  <w:rStyle w:val="ab"/>
                </w:rPr>
                <w:t>http://hankayski.ru/invest/investacts/#mo-element-region-protokolyi</w:t>
              </w:r>
            </w:hyperlink>
          </w:p>
          <w:p w:rsidR="000B05A1" w:rsidRPr="000B05A1" w:rsidRDefault="000B05A1" w:rsidP="000B05A1"/>
        </w:tc>
        <w:tc>
          <w:tcPr>
            <w:tcW w:w="708" w:type="dxa"/>
          </w:tcPr>
          <w:p w:rsidR="00DA2455" w:rsidRPr="001A4262" w:rsidRDefault="009C0884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BD079C" w:rsidRPr="001A4262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35" w:type="dxa"/>
          </w:tcPr>
          <w:p w:rsidR="00BD079C" w:rsidRPr="001A4262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Организован и работает общественный орган</w:t>
            </w:r>
            <w:r w:rsidR="001A4262" w:rsidRPr="001A4262">
              <w:rPr>
                <w:rFonts w:ascii="Times New Roman" w:hAnsi="Times New Roman" w:cs="Times New Roman"/>
                <w:sz w:val="24"/>
                <w:szCs w:val="24"/>
              </w:rPr>
              <w:t>* по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 контрольно-надзорной деятельности </w:t>
            </w:r>
          </w:p>
        </w:tc>
        <w:tc>
          <w:tcPr>
            <w:tcW w:w="1560" w:type="dxa"/>
          </w:tcPr>
          <w:p w:rsidR="00BD079C" w:rsidRPr="001A4262" w:rsidRDefault="00A877C8" w:rsidP="00A877C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0A9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984" w:type="dxa"/>
          </w:tcPr>
          <w:p w:rsidR="00BD079C" w:rsidRPr="001A4262" w:rsidRDefault="00300A9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К.В..- ведущий</w:t>
            </w:r>
            <w:r w:rsidR="00A877C8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отдела экономики</w:t>
            </w:r>
          </w:p>
        </w:tc>
        <w:tc>
          <w:tcPr>
            <w:tcW w:w="5387" w:type="dxa"/>
          </w:tcPr>
          <w:p w:rsidR="00BD079C" w:rsidRPr="001A4262" w:rsidRDefault="000B05A1" w:rsidP="006D07F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Ханкайского муниципального округа от 01.03.2021 №233 «О создании Совета по улучшению инвестиционного климата и развитию предпринимательства при Администрации Ханкайского муниципального </w:t>
            </w:r>
            <w:r w:rsidRPr="000B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="009C0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D079C" w:rsidRPr="001A4262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BD079C" w:rsidRPr="001A4262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35" w:type="dxa"/>
          </w:tcPr>
          <w:p w:rsidR="00BD079C" w:rsidRPr="001A4262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организован сбор информации субъектов </w:t>
            </w:r>
            <w:r w:rsidRPr="000224E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5C60A3" w:rsidRPr="00022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2B5"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A3" w:rsidRPr="000224EA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 «Налог на профессиональный доход»</w:t>
            </w:r>
            <w:r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предложений по изменению </w:t>
            </w:r>
            <w:r w:rsidR="002F3527" w:rsidRPr="000224E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F3527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федеральных нормативных правовых актов, препятствующих </w:t>
            </w:r>
            <w:r w:rsidR="002F3527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:rsidR="00BD079C" w:rsidRPr="001A4262" w:rsidRDefault="000670F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BD079C" w:rsidRPr="001A4262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1A4262" w:rsidRDefault="001D22B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984" w:type="dxa"/>
          </w:tcPr>
          <w:p w:rsidR="00BD079C" w:rsidRPr="001A4262" w:rsidRDefault="000670F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7BB"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С.А.-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</w:p>
        </w:tc>
        <w:tc>
          <w:tcPr>
            <w:tcW w:w="5387" w:type="dxa"/>
          </w:tcPr>
          <w:p w:rsidR="000B05A1" w:rsidRPr="000B05A1" w:rsidRDefault="000B05A1" w:rsidP="000B05A1">
            <w:pPr>
              <w:tabs>
                <w:tab w:val="left" w:pos="76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A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организован посредством размещения информации на сайте </w:t>
            </w:r>
            <w:r w:rsidRPr="000B05A1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B05A1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Предложений не поступило. </w:t>
            </w:r>
            <w:hyperlink r:id="rId8" w:history="1">
              <w:r w:rsidRPr="000B05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http://hankayski.ru/business/obschestvennyie-obsuzhdeniya-proektov-normativno-pravovyih-aktov-prepyatstvuyuschih-predprinimatelskoj-deyatelnosti/</w:t>
              </w:r>
            </w:hyperlink>
          </w:p>
          <w:p w:rsidR="00BD079C" w:rsidRPr="001A4262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079C" w:rsidRPr="001A4262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7F4C4A" w:rsidRPr="001A4262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35" w:type="dxa"/>
          </w:tcPr>
          <w:p w:rsidR="007F4C4A" w:rsidRPr="001A4262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</w:t>
            </w:r>
            <w:r w:rsidR="00516D87" w:rsidRPr="000224EA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="001D22B5"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60A3"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применяющих специальный налоговый режим «Налог на профессиональный доход» </w:t>
            </w:r>
            <w:r w:rsidR="00841734" w:rsidRPr="000224E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должностных лиц при проведении контрольных мероприятий </w:t>
            </w:r>
          </w:p>
        </w:tc>
        <w:tc>
          <w:tcPr>
            <w:tcW w:w="1560" w:type="dxa"/>
          </w:tcPr>
          <w:p w:rsidR="007F4C4A" w:rsidRPr="001A4262" w:rsidRDefault="0010631E" w:rsidP="001063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</w:tcPr>
          <w:p w:rsidR="007F4C4A" w:rsidRPr="001A4262" w:rsidRDefault="000670F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Хомячук А.Г. – начальник отдела информатизации</w:t>
            </w:r>
          </w:p>
        </w:tc>
        <w:tc>
          <w:tcPr>
            <w:tcW w:w="5387" w:type="dxa"/>
          </w:tcPr>
          <w:p w:rsidR="000B05A1" w:rsidRPr="000B05A1" w:rsidRDefault="000D76FB" w:rsidP="000B05A1">
            <w:pPr>
              <w:tabs>
                <w:tab w:val="left" w:pos="765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5A1" w:rsidRPr="000B05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http://hankayski.ru/business/priem-zhalob-subektov-malogo-i-srednego-predprinimatelstva-na-dejstviya-dolzhnostnyih-lits-pri-provedenii-kontrolnyih-meropriyatij/</w:t>
              </w:r>
            </w:hyperlink>
          </w:p>
          <w:p w:rsidR="007F4C4A" w:rsidRPr="001A4262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C4A" w:rsidRPr="001A4262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D3365D" w:rsidRPr="001A4262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35" w:type="dxa"/>
          </w:tcPr>
          <w:p w:rsidR="00D3365D" w:rsidRPr="001A4262" w:rsidRDefault="00D3365D" w:rsidP="00D3365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262">
              <w:rPr>
                <w:rFonts w:ascii="Times New Roman" w:hAnsi="Times New Roman"/>
                <w:sz w:val="24"/>
                <w:szCs w:val="24"/>
              </w:rPr>
              <w:t>Утвержден, размещен на официальном сайте МО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60" w:type="dxa"/>
          </w:tcPr>
          <w:p w:rsidR="00D3365D" w:rsidRPr="001A4262" w:rsidRDefault="000670FE" w:rsidP="000670F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65D" w:rsidRPr="001A42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1A4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</w:tcPr>
          <w:p w:rsidR="00D3365D" w:rsidRPr="001A4262" w:rsidRDefault="001D22B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К.В. 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>-главный специалист 1 разряда отдела экономики</w:t>
            </w:r>
          </w:p>
        </w:tc>
        <w:tc>
          <w:tcPr>
            <w:tcW w:w="5387" w:type="dxa"/>
          </w:tcPr>
          <w:p w:rsidR="006D07F2" w:rsidRPr="006D07F2" w:rsidRDefault="006D07F2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>
              <w:t xml:space="preserve"> 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>Совета по улучшению инвестиционного климата и развитию предпринимательства при Администрации Ханкайского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>на 2021 год.</w:t>
            </w:r>
            <w:r>
              <w:t xml:space="preserve"> </w:t>
            </w:r>
            <w:hyperlink r:id="rId10" w:history="1">
              <w:r w:rsidRPr="006D07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http://storage.inovaco.ru/media/project_mo_192/8e/6a/b4/3f/b5/13/plan-rabotyi-soveta-na-2021-god.pdf</w:t>
              </w:r>
            </w:hyperlink>
          </w:p>
          <w:p w:rsidR="006D07F2" w:rsidRPr="006D07F2" w:rsidRDefault="006D07F2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АХМО от  </w:t>
            </w:r>
          </w:p>
          <w:p w:rsidR="00752FA6" w:rsidRPr="006D07F2" w:rsidRDefault="00752FA6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 w:rsidR="006D07F2" w:rsidRPr="006D07F2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ab/>
              <w:t>с. Камень-Рыболов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ab/>
              <w:t>156-па</w:t>
            </w:r>
          </w:p>
          <w:p w:rsidR="006D07F2" w:rsidRPr="006D07F2" w:rsidRDefault="006D07F2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на рассмотрение Думы Ханкайского </w:t>
            </w:r>
          </w:p>
          <w:p w:rsidR="00752FA6" w:rsidRDefault="006D07F2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7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проекта решения «Об оценке регулирующего воздействия проектов муниципальных нормативных правовых актов Ханкайского муниципального округа и экспертизы муниципальных нормативных правовых актов Ханкайского муниципального округа, затрагивающих вопросы осуществления </w:t>
            </w:r>
            <w:r w:rsidRPr="006D0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деятельности»</w:t>
            </w:r>
          </w:p>
          <w:p w:rsidR="006D07F2" w:rsidRDefault="006D07F2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ХМОПК от 25.02.2021 №137</w:t>
            </w:r>
            <w:r w:rsidR="00805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5370" w:rsidRPr="00805370">
              <w:rPr>
                <w:rFonts w:ascii="Times New Roman" w:hAnsi="Times New Roman" w:cs="Times New Roman"/>
                <w:sz w:val="24"/>
                <w:szCs w:val="24"/>
              </w:rPr>
              <w:t>Об оценке регулирующего воздействия проектов муниципальных нормативных правовых актов Ханкайского муниципального округа и экспертизы муниципальных нормативных правовых актов Ханкайского муниципального округа, затрагивающих вопросы осуществления предпринимательской и инвестиционной деятельности</w:t>
            </w:r>
            <w:r w:rsidR="0080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370" w:rsidRDefault="00805370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ОРВ за 1 кв. 2021 года: </w:t>
            </w:r>
            <w:hyperlink r:id="rId11" w:history="1">
              <w:r w:rsidRPr="003800F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http://hankayski.ru/economy/dopolnitelnaya-informatsiya/</w:t>
              </w:r>
            </w:hyperlink>
          </w:p>
          <w:p w:rsidR="00805370" w:rsidRPr="006D07F2" w:rsidRDefault="00805370" w:rsidP="006D07F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5D" w:rsidRPr="001A4262" w:rsidRDefault="00D3365D" w:rsidP="00752FA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3365D" w:rsidRPr="001A4262" w:rsidRDefault="00D3365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C2075" w:rsidRPr="001A4262" w:rsidTr="009C0884">
        <w:tc>
          <w:tcPr>
            <w:tcW w:w="706" w:type="dxa"/>
          </w:tcPr>
          <w:p w:rsidR="007F4C4A" w:rsidRPr="001A4262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35" w:type="dxa"/>
          </w:tcPr>
          <w:p w:rsidR="007F4C4A" w:rsidRPr="001A4262" w:rsidRDefault="007F4C4A" w:rsidP="001063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262">
              <w:rPr>
                <w:rFonts w:ascii="Times New Roman" w:hAnsi="Times New Roman"/>
                <w:sz w:val="24"/>
                <w:szCs w:val="24"/>
              </w:rPr>
              <w:t>Информация о ходе реализации дорожной карты еже</w:t>
            </w:r>
            <w:r w:rsidR="0010631E" w:rsidRPr="001A4262">
              <w:rPr>
                <w:rFonts w:ascii="Times New Roman" w:hAnsi="Times New Roman"/>
                <w:sz w:val="24"/>
                <w:szCs w:val="24"/>
              </w:rPr>
              <w:t>квартально</w:t>
            </w:r>
            <w:r w:rsidRPr="001A4262">
              <w:rPr>
                <w:rFonts w:ascii="Times New Roman" w:hAnsi="Times New Roman"/>
                <w:sz w:val="24"/>
                <w:szCs w:val="24"/>
              </w:rPr>
              <w:t xml:space="preserve"> публикуется на сайте администрации</w:t>
            </w:r>
            <w:r w:rsidR="0010631E" w:rsidRPr="001A426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60" w:type="dxa"/>
          </w:tcPr>
          <w:p w:rsidR="007F4C4A" w:rsidRPr="001A4262" w:rsidRDefault="0010631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2">
              <w:rPr>
                <w:rFonts w:ascii="Times New Roman" w:hAnsi="Times New Roman"/>
                <w:sz w:val="24"/>
                <w:szCs w:val="24"/>
              </w:rPr>
              <w:t>1</w:t>
            </w:r>
            <w:r w:rsidR="00FD62AB">
              <w:rPr>
                <w:rFonts w:ascii="Times New Roman" w:hAnsi="Times New Roman"/>
                <w:sz w:val="24"/>
                <w:szCs w:val="24"/>
              </w:rPr>
              <w:t>5.04.2021</w:t>
            </w:r>
          </w:p>
          <w:p w:rsidR="007F4C4A" w:rsidRPr="001A4262" w:rsidRDefault="00FD62AB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  <w:p w:rsidR="007F4C4A" w:rsidRPr="001A4262" w:rsidRDefault="00FD62AB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  <w:p w:rsidR="007F4C4A" w:rsidRPr="001A4262" w:rsidRDefault="00DE4B73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2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984" w:type="dxa"/>
          </w:tcPr>
          <w:p w:rsidR="007F4C4A" w:rsidRPr="001A4262" w:rsidRDefault="00F877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Горелова С.А.-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1 разряда отдела экономики</w:t>
            </w:r>
          </w:p>
        </w:tc>
        <w:tc>
          <w:tcPr>
            <w:tcW w:w="5387" w:type="dxa"/>
          </w:tcPr>
          <w:p w:rsidR="006D07F2" w:rsidRDefault="001E5938" w:rsidP="00DA797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D07F2" w:rsidRPr="003800F8">
                <w:rPr>
                  <w:rStyle w:val="ab"/>
                  <w:rFonts w:ascii="Times New Roman" w:hAnsi="Times New Roman"/>
                  <w:sz w:val="24"/>
                  <w:szCs w:val="24"/>
                </w:rPr>
                <w:t>http://hankayski.ru/business/businessprogramm/</w:t>
              </w:r>
            </w:hyperlink>
          </w:p>
          <w:p w:rsidR="007F4C4A" w:rsidRPr="001A4262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4C4A" w:rsidRPr="001A4262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079C" w:rsidRPr="001A4262" w:rsidTr="00EC2075">
        <w:tc>
          <w:tcPr>
            <w:tcW w:w="15280" w:type="dxa"/>
            <w:gridSpan w:val="6"/>
          </w:tcPr>
          <w:p w:rsidR="00BD079C" w:rsidRPr="008B1CD0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Акселерация</w:t>
            </w:r>
          </w:p>
        </w:tc>
      </w:tr>
      <w:tr w:rsidR="00AB4A6E" w:rsidRPr="001A4262" w:rsidTr="009C0884">
        <w:tc>
          <w:tcPr>
            <w:tcW w:w="706" w:type="dxa"/>
          </w:tcPr>
          <w:p w:rsidR="002F3527" w:rsidRPr="001A4262" w:rsidRDefault="007F4C4A" w:rsidP="00574F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AB4A6E" w:rsidRPr="001A4262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Инициировано</w:t>
            </w:r>
            <w:r w:rsidR="007F4C4A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центром «Мой бизнес»</w:t>
            </w: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, включая предложение по теме, месту и дате проведения</w:t>
            </w:r>
          </w:p>
        </w:tc>
        <w:tc>
          <w:tcPr>
            <w:tcW w:w="1560" w:type="dxa"/>
          </w:tcPr>
          <w:p w:rsidR="002F3527" w:rsidRPr="001A4262" w:rsidRDefault="00574F7E" w:rsidP="00574F7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62A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984" w:type="dxa"/>
          </w:tcPr>
          <w:p w:rsidR="002F3527" w:rsidRPr="001A4262" w:rsidRDefault="00F877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С.А. - 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1</w:t>
            </w:r>
            <w:r w:rsidR="003B7C8C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отдела экономики, Васильев А.А. старший специалист</w:t>
            </w:r>
            <w:r w:rsidR="007A02D5" w:rsidRPr="001A42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</w:t>
            </w:r>
          </w:p>
        </w:tc>
        <w:tc>
          <w:tcPr>
            <w:tcW w:w="5387" w:type="dxa"/>
          </w:tcPr>
          <w:p w:rsidR="00805370" w:rsidRPr="00805370" w:rsidRDefault="00805370" w:rsidP="00805370">
            <w:pPr>
              <w:pStyle w:val="a4"/>
              <w:tabs>
                <w:tab w:val="left" w:pos="7655"/>
              </w:tabs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обучающих семинарах размещается на официальном сайте АХМО </w:t>
            </w:r>
            <w:hyperlink r:id="rId13" w:history="1">
              <w:r w:rsidRPr="003800F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http://hankayski.ru/business/businessuseful/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группе для предпринимателей </w:t>
            </w:r>
            <w:r w:rsidRPr="008053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5370">
              <w:rPr>
                <w:lang w:val="en-US"/>
              </w:rPr>
              <w:t>Instagram</w:t>
            </w:r>
            <w:r w:rsidRPr="00805370">
              <w:t xml:space="preserve"> — </w:t>
            </w:r>
            <w:r w:rsidRPr="00805370">
              <w:rPr>
                <w:lang w:val="en-US"/>
              </w:rPr>
              <w:t>https</w:t>
            </w:r>
            <w:r w:rsidRPr="00805370">
              <w:t>://</w:t>
            </w:r>
            <w:r w:rsidRPr="00805370">
              <w:rPr>
                <w:lang w:val="en-US"/>
              </w:rPr>
              <w:t>www</w:t>
            </w:r>
            <w:r w:rsidRPr="00805370">
              <w:t>.</w:t>
            </w:r>
            <w:r w:rsidRPr="00805370">
              <w:rPr>
                <w:lang w:val="en-US"/>
              </w:rPr>
              <w:t>instagram</w:t>
            </w:r>
            <w:r w:rsidRPr="00805370">
              <w:t>.</w:t>
            </w:r>
            <w:r w:rsidRPr="00805370">
              <w:rPr>
                <w:lang w:val="en-US"/>
              </w:rPr>
              <w:t>com</w:t>
            </w:r>
            <w:r w:rsidRPr="00805370">
              <w:t>/</w:t>
            </w:r>
            <w:r w:rsidRPr="00805370">
              <w:rPr>
                <w:lang w:val="en-US"/>
              </w:rPr>
              <w:t>administrationkhanka</w:t>
            </w:r>
            <w:r w:rsidRPr="00805370">
              <w:t xml:space="preserve">/ </w:t>
            </w:r>
          </w:p>
          <w:p w:rsidR="00805370" w:rsidRDefault="00805370" w:rsidP="00805370">
            <w:r>
              <w:t xml:space="preserve">Вконтакте — https://vk.com/public168244042 </w:t>
            </w:r>
          </w:p>
          <w:p w:rsidR="00805370" w:rsidRPr="00805370" w:rsidRDefault="00805370" w:rsidP="00805370">
            <w:r>
              <w:t>Одноклассники — https://ok.ru/group/54292390543434</w:t>
            </w:r>
          </w:p>
        </w:tc>
        <w:tc>
          <w:tcPr>
            <w:tcW w:w="708" w:type="dxa"/>
          </w:tcPr>
          <w:p w:rsidR="002F3527" w:rsidRPr="001A4262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36" w:rsidRPr="001A4262" w:rsidRDefault="00D42336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336" w:rsidRPr="001A4262" w:rsidSect="00ED6C2A">
      <w:headerReference w:type="default" r:id="rId14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FB" w:rsidRDefault="000D76FB" w:rsidP="00217C8E">
      <w:pPr>
        <w:spacing w:after="0" w:line="240" w:lineRule="auto"/>
      </w:pPr>
      <w:r>
        <w:separator/>
      </w:r>
    </w:p>
  </w:endnote>
  <w:endnote w:type="continuationSeparator" w:id="0">
    <w:p w:rsidR="000D76FB" w:rsidRDefault="000D76FB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FB" w:rsidRDefault="000D76FB" w:rsidP="00217C8E">
      <w:pPr>
        <w:spacing w:after="0" w:line="240" w:lineRule="auto"/>
      </w:pPr>
      <w:r>
        <w:separator/>
      </w:r>
    </w:p>
  </w:footnote>
  <w:footnote w:type="continuationSeparator" w:id="0">
    <w:p w:rsidR="000D76FB" w:rsidRDefault="000D76FB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77B82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224EA"/>
    <w:rsid w:val="00037FC6"/>
    <w:rsid w:val="0005386D"/>
    <w:rsid w:val="000670FE"/>
    <w:rsid w:val="00084036"/>
    <w:rsid w:val="000B05A1"/>
    <w:rsid w:val="000B3A0A"/>
    <w:rsid w:val="000D2335"/>
    <w:rsid w:val="000D56C2"/>
    <w:rsid w:val="000D76FB"/>
    <w:rsid w:val="0010631E"/>
    <w:rsid w:val="00131ECB"/>
    <w:rsid w:val="00135584"/>
    <w:rsid w:val="001519FB"/>
    <w:rsid w:val="001537D2"/>
    <w:rsid w:val="00173C30"/>
    <w:rsid w:val="00192276"/>
    <w:rsid w:val="001A4262"/>
    <w:rsid w:val="001D22B5"/>
    <w:rsid w:val="001E5938"/>
    <w:rsid w:val="00216782"/>
    <w:rsid w:val="00217C8E"/>
    <w:rsid w:val="00226D86"/>
    <w:rsid w:val="002D2CC1"/>
    <w:rsid w:val="002F3527"/>
    <w:rsid w:val="00300A97"/>
    <w:rsid w:val="00321C9D"/>
    <w:rsid w:val="00324E16"/>
    <w:rsid w:val="00354B30"/>
    <w:rsid w:val="003959E8"/>
    <w:rsid w:val="003A25C3"/>
    <w:rsid w:val="003B7C8C"/>
    <w:rsid w:val="003C47FE"/>
    <w:rsid w:val="003E73CB"/>
    <w:rsid w:val="00404149"/>
    <w:rsid w:val="0041401A"/>
    <w:rsid w:val="00425432"/>
    <w:rsid w:val="00437406"/>
    <w:rsid w:val="0044319E"/>
    <w:rsid w:val="00463282"/>
    <w:rsid w:val="004D2B5E"/>
    <w:rsid w:val="00516D87"/>
    <w:rsid w:val="00541A96"/>
    <w:rsid w:val="00574F7E"/>
    <w:rsid w:val="0058189A"/>
    <w:rsid w:val="005916CF"/>
    <w:rsid w:val="005A2FE6"/>
    <w:rsid w:val="005B6740"/>
    <w:rsid w:val="005C60A3"/>
    <w:rsid w:val="005D4E2C"/>
    <w:rsid w:val="005D5396"/>
    <w:rsid w:val="005E4D6D"/>
    <w:rsid w:val="005F5F6E"/>
    <w:rsid w:val="00613A18"/>
    <w:rsid w:val="006715EA"/>
    <w:rsid w:val="00681773"/>
    <w:rsid w:val="006970FA"/>
    <w:rsid w:val="006C27CE"/>
    <w:rsid w:val="006C3DF4"/>
    <w:rsid w:val="006D07F2"/>
    <w:rsid w:val="006D108D"/>
    <w:rsid w:val="007413AF"/>
    <w:rsid w:val="00745C80"/>
    <w:rsid w:val="00752FA6"/>
    <w:rsid w:val="0077506A"/>
    <w:rsid w:val="007A02D5"/>
    <w:rsid w:val="007A1DAA"/>
    <w:rsid w:val="007A57BC"/>
    <w:rsid w:val="007F4C4A"/>
    <w:rsid w:val="00805370"/>
    <w:rsid w:val="00841734"/>
    <w:rsid w:val="00850A47"/>
    <w:rsid w:val="00852C39"/>
    <w:rsid w:val="00884676"/>
    <w:rsid w:val="008A30ED"/>
    <w:rsid w:val="008B1CD0"/>
    <w:rsid w:val="008C486D"/>
    <w:rsid w:val="0090621C"/>
    <w:rsid w:val="00922CD7"/>
    <w:rsid w:val="009440C2"/>
    <w:rsid w:val="009C0884"/>
    <w:rsid w:val="009E4E59"/>
    <w:rsid w:val="00A238C9"/>
    <w:rsid w:val="00A877C8"/>
    <w:rsid w:val="00A941D2"/>
    <w:rsid w:val="00AB4A6E"/>
    <w:rsid w:val="00AC3BE0"/>
    <w:rsid w:val="00AF37EC"/>
    <w:rsid w:val="00B01042"/>
    <w:rsid w:val="00B32E39"/>
    <w:rsid w:val="00B47D77"/>
    <w:rsid w:val="00B67EC5"/>
    <w:rsid w:val="00B76C8A"/>
    <w:rsid w:val="00BA58AB"/>
    <w:rsid w:val="00BD079C"/>
    <w:rsid w:val="00BE17E4"/>
    <w:rsid w:val="00BE31B0"/>
    <w:rsid w:val="00BE7C74"/>
    <w:rsid w:val="00BF1764"/>
    <w:rsid w:val="00BF3657"/>
    <w:rsid w:val="00C33AC7"/>
    <w:rsid w:val="00C838C3"/>
    <w:rsid w:val="00D233DF"/>
    <w:rsid w:val="00D3365D"/>
    <w:rsid w:val="00D42336"/>
    <w:rsid w:val="00D772FF"/>
    <w:rsid w:val="00D77B82"/>
    <w:rsid w:val="00DA2455"/>
    <w:rsid w:val="00DA7974"/>
    <w:rsid w:val="00DB5CCB"/>
    <w:rsid w:val="00DC21DE"/>
    <w:rsid w:val="00DE4B73"/>
    <w:rsid w:val="00E65996"/>
    <w:rsid w:val="00EC2075"/>
    <w:rsid w:val="00ED6C2A"/>
    <w:rsid w:val="00F55615"/>
    <w:rsid w:val="00F70285"/>
    <w:rsid w:val="00F877BB"/>
    <w:rsid w:val="00FB337E"/>
    <w:rsid w:val="00FD0254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FC7C-69D8-4A72-8B86-054619A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8B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C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B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ayski.ru/business/obschestvennyie-obsuzhdeniya-proektov-normativno-pravovyih-aktov-prepyatstvuyuschih-predprinimatelskoj-deyatelnosti/" TargetMode="External"/><Relationship Id="rId13" Type="http://schemas.openxmlformats.org/officeDocument/2006/relationships/hyperlink" Target="http://hankayski.ru/business/businessusefu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nkayski.ru/invest/investacts/" TargetMode="External"/><Relationship Id="rId12" Type="http://schemas.openxmlformats.org/officeDocument/2006/relationships/hyperlink" Target="http://hankayski.ru/business/businessprogram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nkayski.ru/economy/dopolnitelnaya-informats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orage.inovaco.ru/media/project_mo_192/8e/6a/b4/3f/b5/13/plan-rabotyi-soveta-na-2021-g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kayski.ru/business/priem-zhalob-subektov-malogo-i-srednego-predprinimatelstva-na-dejstviya-dolzhnostnyih-lits-pri-provedenii-kontrolnyih-meropriyati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Горелова Светлана Александровна</cp:lastModifiedBy>
  <cp:revision>23</cp:revision>
  <cp:lastPrinted>2021-04-26T04:55:00Z</cp:lastPrinted>
  <dcterms:created xsi:type="dcterms:W3CDTF">2019-04-02T04:19:00Z</dcterms:created>
  <dcterms:modified xsi:type="dcterms:W3CDTF">2021-04-26T05:09:00Z</dcterms:modified>
</cp:coreProperties>
</file>