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FE" w:rsidRPr="00424F9A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1</w:t>
      </w:r>
    </w:p>
    <w:p w:rsidR="00F130FE" w:rsidRPr="00190D9A" w:rsidRDefault="00A73F7F" w:rsidP="00A73F7F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</w:t>
      </w:r>
      <w:r w:rsidRPr="00190D9A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A73F7F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73F7F" w:rsidRDefault="00A73F7F" w:rsidP="009445EE">
      <w:pPr>
        <w:ind w:left="-108" w:right="-108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К проекту постановления </w:t>
      </w:r>
      <w:r>
        <w:rPr>
          <w:rFonts w:ascii="Times New Roman" w:hAnsi="Times New Roman" w:cs="Times New Roman"/>
        </w:rPr>
        <w:t>о</w:t>
      </w:r>
      <w:r w:rsidRPr="00A73F7F">
        <w:rPr>
          <w:rFonts w:ascii="Times New Roman" w:hAnsi="Times New Roman" w:cs="Times New Roman"/>
        </w:rPr>
        <w:t>б утверждении административного регламента предоставления м</w:t>
      </w:r>
      <w:r w:rsidR="00881123">
        <w:rPr>
          <w:rFonts w:ascii="Times New Roman" w:hAnsi="Times New Roman" w:cs="Times New Roman"/>
        </w:rPr>
        <w:t>униципальной услуги «</w:t>
      </w:r>
      <w:r w:rsidR="009445EE" w:rsidRPr="009445EE">
        <w:rPr>
          <w:rFonts w:ascii="Times New Roman" w:hAnsi="Times New Roman" w:cs="Times New Roman"/>
        </w:rPr>
        <w:t>Уст</w:t>
      </w:r>
      <w:r w:rsidR="009445EE" w:rsidRPr="009445EE">
        <w:rPr>
          <w:rFonts w:ascii="Times New Roman" w:hAnsi="Times New Roman" w:cs="Times New Roman"/>
        </w:rPr>
        <w:t>а</w:t>
      </w:r>
      <w:r w:rsidR="009445EE" w:rsidRPr="009445EE">
        <w:rPr>
          <w:rFonts w:ascii="Times New Roman" w:hAnsi="Times New Roman" w:cs="Times New Roman"/>
        </w:rPr>
        <w:t>новление публичного сервитута в отношении земельных участков, находящихся в ведении органов местного сам</w:t>
      </w:r>
      <w:r w:rsidR="009445EE" w:rsidRPr="009445EE">
        <w:rPr>
          <w:rFonts w:ascii="Times New Roman" w:hAnsi="Times New Roman" w:cs="Times New Roman"/>
        </w:rPr>
        <w:t>о</w:t>
      </w:r>
      <w:r w:rsidR="009445EE" w:rsidRPr="009445EE">
        <w:rPr>
          <w:rFonts w:ascii="Times New Roman" w:hAnsi="Times New Roman" w:cs="Times New Roman"/>
        </w:rPr>
        <w:t>управления или в собственности муниципального образования, расп</w:t>
      </w:r>
      <w:r w:rsidR="009445EE" w:rsidRPr="009445EE">
        <w:rPr>
          <w:rFonts w:ascii="Times New Roman" w:hAnsi="Times New Roman" w:cs="Times New Roman"/>
        </w:rPr>
        <w:t>о</w:t>
      </w:r>
      <w:r w:rsidR="009445EE" w:rsidRPr="009445EE">
        <w:rPr>
          <w:rFonts w:ascii="Times New Roman" w:hAnsi="Times New Roman" w:cs="Times New Roman"/>
        </w:rPr>
        <w:t>ложенных в границах полос отвода автомобильных дорог (за исключением частных автом</w:t>
      </w:r>
      <w:r w:rsidR="009445EE" w:rsidRPr="009445EE">
        <w:rPr>
          <w:rFonts w:ascii="Times New Roman" w:hAnsi="Times New Roman" w:cs="Times New Roman"/>
        </w:rPr>
        <w:t>о</w:t>
      </w:r>
      <w:r w:rsidR="009445EE" w:rsidRPr="009445EE">
        <w:rPr>
          <w:rFonts w:ascii="Times New Roman" w:hAnsi="Times New Roman" w:cs="Times New Roman"/>
        </w:rPr>
        <w:t>бил</w:t>
      </w:r>
      <w:r w:rsidR="009445EE" w:rsidRPr="009445EE">
        <w:rPr>
          <w:rFonts w:ascii="Times New Roman" w:hAnsi="Times New Roman" w:cs="Times New Roman"/>
        </w:rPr>
        <w:t>ь</w:t>
      </w:r>
      <w:r w:rsidR="009445EE" w:rsidRPr="009445EE">
        <w:rPr>
          <w:rFonts w:ascii="Times New Roman" w:hAnsi="Times New Roman" w:cs="Times New Roman"/>
        </w:rPr>
        <w:t>ных дорог)</w:t>
      </w:r>
      <w:r w:rsidRPr="009445EE">
        <w:rPr>
          <w:rFonts w:ascii="Times New Roman" w:eastAsia="Calibri" w:hAnsi="Times New Roman" w:cs="Times New Roman"/>
          <w:color w:val="auto"/>
          <w:spacing w:val="0"/>
          <w:lang w:eastAsia="en-US"/>
        </w:rPr>
        <w:t>».</w:t>
      </w:r>
    </w:p>
    <w:p w:rsidR="00440D70" w:rsidRDefault="00440D70" w:rsidP="00632F8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         </w:t>
      </w:r>
      <w:proofErr w:type="gramStart"/>
      <w:r w:rsidR="007170F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440D70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CF6CB2" w:rsidRPr="00440D70">
        <w:rPr>
          <w:rFonts w:ascii="Times New Roman" w:hAnsi="Times New Roman" w:cs="Times New Roman"/>
        </w:rPr>
        <w:t>об утверждении административн</w:t>
      </w:r>
      <w:r w:rsidR="00CF6CB2" w:rsidRPr="00440D70">
        <w:rPr>
          <w:rFonts w:ascii="Times New Roman" w:hAnsi="Times New Roman" w:cs="Times New Roman"/>
        </w:rPr>
        <w:t>о</w:t>
      </w:r>
      <w:r w:rsidR="00CF6CB2" w:rsidRPr="00440D70">
        <w:rPr>
          <w:rFonts w:ascii="Times New Roman" w:hAnsi="Times New Roman" w:cs="Times New Roman"/>
        </w:rPr>
        <w:t>го регламента предоставления муниципальной услуги «</w:t>
      </w:r>
      <w:r w:rsidR="009445EE" w:rsidRPr="009445EE">
        <w:rPr>
          <w:rFonts w:ascii="Times New Roman" w:hAnsi="Times New Roman" w:cs="Times New Roman"/>
        </w:rPr>
        <w:t>Установление публи</w:t>
      </w:r>
      <w:r w:rsidR="009445EE" w:rsidRPr="009445EE">
        <w:rPr>
          <w:rFonts w:ascii="Times New Roman" w:hAnsi="Times New Roman" w:cs="Times New Roman"/>
        </w:rPr>
        <w:t>ч</w:t>
      </w:r>
      <w:r w:rsidR="009445EE" w:rsidRPr="009445EE">
        <w:rPr>
          <w:rFonts w:ascii="Times New Roman" w:hAnsi="Times New Roman" w:cs="Times New Roman"/>
        </w:rPr>
        <w:t>ного сервитута в отношении земельных участков, находящихся в ведении орг</w:t>
      </w:r>
      <w:r w:rsidR="009445EE" w:rsidRPr="009445EE">
        <w:rPr>
          <w:rFonts w:ascii="Times New Roman" w:hAnsi="Times New Roman" w:cs="Times New Roman"/>
        </w:rPr>
        <w:t>а</w:t>
      </w:r>
      <w:r w:rsidR="009445EE" w:rsidRPr="009445EE">
        <w:rPr>
          <w:rFonts w:ascii="Times New Roman" w:hAnsi="Times New Roman" w:cs="Times New Roman"/>
        </w:rPr>
        <w:t>нов местного самоуправления или в собственности муниципального образов</w:t>
      </w:r>
      <w:r w:rsidR="009445EE" w:rsidRPr="009445EE">
        <w:rPr>
          <w:rFonts w:ascii="Times New Roman" w:hAnsi="Times New Roman" w:cs="Times New Roman"/>
        </w:rPr>
        <w:t>а</w:t>
      </w:r>
      <w:r w:rsidR="009445EE" w:rsidRPr="009445EE">
        <w:rPr>
          <w:rFonts w:ascii="Times New Roman" w:hAnsi="Times New Roman" w:cs="Times New Roman"/>
        </w:rPr>
        <w:t>ния, расположенных в границах полос отвода автомобильных дорог (за искл</w:t>
      </w:r>
      <w:r w:rsidR="009445EE" w:rsidRPr="009445EE">
        <w:rPr>
          <w:rFonts w:ascii="Times New Roman" w:hAnsi="Times New Roman" w:cs="Times New Roman"/>
        </w:rPr>
        <w:t>ю</w:t>
      </w:r>
      <w:r w:rsidR="009445EE" w:rsidRPr="009445EE">
        <w:rPr>
          <w:rFonts w:ascii="Times New Roman" w:hAnsi="Times New Roman" w:cs="Times New Roman"/>
        </w:rPr>
        <w:t>чением частных автомобильных дорог)</w:t>
      </w:r>
      <w:r w:rsidR="00CF6CB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»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является Администрация Х</w:t>
      </w:r>
      <w:r w:rsidR="001E11BF">
        <w:rPr>
          <w:rFonts w:ascii="Times New Roman" w:eastAsia="Calibri" w:hAnsi="Times New Roman" w:cs="Times New Roman"/>
          <w:color w:val="auto"/>
          <w:spacing w:val="0"/>
          <w:lang w:eastAsia="en-US"/>
        </w:rPr>
        <w:t>анкайск</w:t>
      </w:r>
      <w:r w:rsidR="001E11BF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="001E11BF">
        <w:rPr>
          <w:rFonts w:ascii="Times New Roman" w:eastAsia="Calibri" w:hAnsi="Times New Roman" w:cs="Times New Roman"/>
          <w:color w:val="auto"/>
          <w:spacing w:val="0"/>
          <w:lang w:eastAsia="en-US"/>
        </w:rPr>
        <w:t>го муниципального округа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, отдел </w:t>
      </w:r>
      <w:r w:rsidR="00632F88">
        <w:rPr>
          <w:rFonts w:ascii="Times New Roman" w:eastAsia="Calibri" w:hAnsi="Times New Roman" w:cs="Times New Roman"/>
          <w:color w:val="auto"/>
          <w:spacing w:val="0"/>
          <w:lang w:eastAsia="en-US"/>
        </w:rPr>
        <w:t>градостроительства и земельных отнош</w:t>
      </w:r>
      <w:r w:rsidR="00632F88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="00632F88">
        <w:rPr>
          <w:rFonts w:ascii="Times New Roman" w:eastAsia="Calibri" w:hAnsi="Times New Roman" w:cs="Times New Roman"/>
          <w:color w:val="auto"/>
          <w:spacing w:val="0"/>
          <w:lang w:eastAsia="en-US"/>
        </w:rPr>
        <w:t>ний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а</w:t>
      </w:r>
      <w:r w:rsidR="007170F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отдел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116567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;</w:t>
      </w:r>
      <w:proofErr w:type="gramEnd"/>
    </w:p>
    <w:p w:rsidR="00DA6969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         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Предлагаемое проектом правовое регулирование направлено на обе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с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печение благоприятного инвестиционного климата и снижение администр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тивных барьеров при пред</w:t>
      </w:r>
      <w:r w:rsidR="00860C17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остав</w:t>
      </w:r>
      <w:r w:rsidR="00544F91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лении муниципальной услуги.</w:t>
      </w:r>
    </w:p>
    <w:p w:rsidR="009445EE" w:rsidRPr="00775F79" w:rsidRDefault="00881123" w:rsidP="009445E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DF0AA2">
        <w:rPr>
          <w:rFonts w:ascii="Times New Roman" w:hAnsi="Times New Roman" w:cs="Times New Roman"/>
          <w:sz w:val="28"/>
          <w:szCs w:val="28"/>
        </w:rPr>
        <w:t>азработан с целью</w:t>
      </w:r>
      <w:r>
        <w:rPr>
          <w:rFonts w:ascii="Times New Roman" w:hAnsi="Times New Roman" w:cs="Times New Roman"/>
        </w:rPr>
        <w:t xml:space="preserve"> </w:t>
      </w:r>
      <w:r w:rsidR="009445EE" w:rsidRPr="00775F79">
        <w:rPr>
          <w:rFonts w:ascii="Times New Roman" w:hAnsi="Times New Roman" w:cs="Times New Roman"/>
          <w:sz w:val="26"/>
          <w:szCs w:val="26"/>
          <w:lang w:eastAsia="en-US"/>
        </w:rPr>
        <w:t>устан</w:t>
      </w:r>
      <w:r w:rsidR="009445EE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9445EE" w:rsidRPr="00775F79">
        <w:rPr>
          <w:rFonts w:ascii="Times New Roman" w:hAnsi="Times New Roman" w:cs="Times New Roman"/>
          <w:sz w:val="26"/>
          <w:szCs w:val="26"/>
          <w:lang w:eastAsia="en-US"/>
        </w:rPr>
        <w:t>вл</w:t>
      </w:r>
      <w:r w:rsidR="009445EE">
        <w:rPr>
          <w:rFonts w:ascii="Times New Roman" w:hAnsi="Times New Roman" w:cs="Times New Roman"/>
          <w:sz w:val="26"/>
          <w:szCs w:val="26"/>
          <w:lang w:eastAsia="en-US"/>
        </w:rPr>
        <w:t>ения</w:t>
      </w:r>
      <w:r w:rsidR="009445EE" w:rsidRPr="00775F79">
        <w:rPr>
          <w:rFonts w:ascii="Times New Roman" w:hAnsi="Times New Roman" w:cs="Times New Roman"/>
          <w:sz w:val="26"/>
          <w:szCs w:val="26"/>
          <w:lang w:eastAsia="en-US"/>
        </w:rPr>
        <w:t xml:space="preserve"> стандарт</w:t>
      </w:r>
      <w:r w:rsidR="009445EE">
        <w:rPr>
          <w:rFonts w:ascii="Times New Roman" w:hAnsi="Times New Roman" w:cs="Times New Roman"/>
          <w:sz w:val="26"/>
          <w:szCs w:val="26"/>
          <w:lang w:eastAsia="en-US"/>
        </w:rPr>
        <w:t>ов</w:t>
      </w:r>
      <w:r w:rsidR="009445EE" w:rsidRPr="00775F79">
        <w:rPr>
          <w:rFonts w:ascii="Times New Roman" w:hAnsi="Times New Roman" w:cs="Times New Roman"/>
          <w:sz w:val="26"/>
          <w:szCs w:val="26"/>
          <w:lang w:eastAsia="en-US"/>
        </w:rPr>
        <w:t xml:space="preserve"> предоставления муниципал</w:t>
      </w:r>
      <w:r w:rsidR="009445EE" w:rsidRPr="00775F79">
        <w:rPr>
          <w:rFonts w:ascii="Times New Roman" w:hAnsi="Times New Roman" w:cs="Times New Roman"/>
          <w:sz w:val="26"/>
          <w:szCs w:val="26"/>
          <w:lang w:eastAsia="en-US"/>
        </w:rPr>
        <w:t>ь</w:t>
      </w:r>
      <w:r w:rsidR="009445EE" w:rsidRPr="00775F79">
        <w:rPr>
          <w:rFonts w:ascii="Times New Roman" w:hAnsi="Times New Roman" w:cs="Times New Roman"/>
          <w:sz w:val="26"/>
          <w:szCs w:val="26"/>
          <w:lang w:eastAsia="en-US"/>
        </w:rPr>
        <w:t>ной услуги, состав, сроки и последовательность административных процедур (де</w:t>
      </w:r>
      <w:r w:rsidR="009445EE" w:rsidRPr="00775F79">
        <w:rPr>
          <w:rFonts w:ascii="Times New Roman" w:hAnsi="Times New Roman" w:cs="Times New Roman"/>
          <w:sz w:val="26"/>
          <w:szCs w:val="26"/>
          <w:lang w:eastAsia="en-US"/>
        </w:rPr>
        <w:t>й</w:t>
      </w:r>
      <w:r w:rsidR="009445EE" w:rsidRPr="00775F79">
        <w:rPr>
          <w:rFonts w:ascii="Times New Roman" w:hAnsi="Times New Roman" w:cs="Times New Roman"/>
          <w:sz w:val="26"/>
          <w:szCs w:val="26"/>
          <w:lang w:eastAsia="en-US"/>
        </w:rPr>
        <w:t>ствий) при предоставлении муниципальной услуги, требования к порядку их в</w:t>
      </w:r>
      <w:r w:rsidR="009445EE" w:rsidRPr="00775F79">
        <w:rPr>
          <w:rFonts w:ascii="Times New Roman" w:hAnsi="Times New Roman" w:cs="Times New Roman"/>
          <w:sz w:val="26"/>
          <w:szCs w:val="26"/>
          <w:lang w:eastAsia="en-US"/>
        </w:rPr>
        <w:t>ы</w:t>
      </w:r>
      <w:r w:rsidR="009445EE" w:rsidRPr="00775F79">
        <w:rPr>
          <w:rFonts w:ascii="Times New Roman" w:hAnsi="Times New Roman" w:cs="Times New Roman"/>
          <w:sz w:val="26"/>
          <w:szCs w:val="26"/>
          <w:lang w:eastAsia="en-US"/>
        </w:rPr>
        <w:t>полнения, порядок, формы контроля за исполнением Регламента, досудебный (вн</w:t>
      </w:r>
      <w:r w:rsidR="009445EE" w:rsidRPr="00775F79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9445EE" w:rsidRPr="00775F79">
        <w:rPr>
          <w:rFonts w:ascii="Times New Roman" w:hAnsi="Times New Roman" w:cs="Times New Roman"/>
          <w:sz w:val="26"/>
          <w:szCs w:val="26"/>
          <w:lang w:eastAsia="en-US"/>
        </w:rPr>
        <w:t>судебный) порядок обжалования решений и действий (бездействия) Администр</w:t>
      </w:r>
      <w:r w:rsidR="009445EE" w:rsidRPr="00775F79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="009445EE" w:rsidRPr="00775F79">
        <w:rPr>
          <w:rFonts w:ascii="Times New Roman" w:hAnsi="Times New Roman" w:cs="Times New Roman"/>
          <w:sz w:val="26"/>
          <w:szCs w:val="26"/>
          <w:lang w:eastAsia="en-US"/>
        </w:rPr>
        <w:t>ции Ханкайского муниципального округа, предоставляющей муниципальную усл</w:t>
      </w:r>
      <w:r w:rsidR="009445EE" w:rsidRPr="00775F79">
        <w:rPr>
          <w:rFonts w:ascii="Times New Roman" w:hAnsi="Times New Roman" w:cs="Times New Roman"/>
          <w:sz w:val="26"/>
          <w:szCs w:val="26"/>
          <w:lang w:eastAsia="en-US"/>
        </w:rPr>
        <w:t>у</w:t>
      </w:r>
      <w:r w:rsidR="009445EE" w:rsidRPr="00775F79">
        <w:rPr>
          <w:rFonts w:ascii="Times New Roman" w:hAnsi="Times New Roman" w:cs="Times New Roman"/>
          <w:sz w:val="26"/>
          <w:szCs w:val="26"/>
          <w:lang w:eastAsia="en-US"/>
        </w:rPr>
        <w:t>гу</w:t>
      </w:r>
      <w:bookmarkStart w:id="0" w:name="_GoBack"/>
      <w:bookmarkEnd w:id="0"/>
      <w:r w:rsidR="009445EE" w:rsidRPr="00775F79">
        <w:rPr>
          <w:rFonts w:ascii="Times New Roman" w:hAnsi="Times New Roman" w:cs="Times New Roman"/>
          <w:sz w:val="26"/>
          <w:szCs w:val="26"/>
          <w:lang w:eastAsia="en-US"/>
        </w:rPr>
        <w:t>, должностного лица Администрации, предоставляющего муниципальную усл</w:t>
      </w:r>
      <w:r w:rsidR="009445EE" w:rsidRPr="00775F79">
        <w:rPr>
          <w:rFonts w:ascii="Times New Roman" w:hAnsi="Times New Roman" w:cs="Times New Roman"/>
          <w:sz w:val="26"/>
          <w:szCs w:val="26"/>
          <w:lang w:eastAsia="en-US"/>
        </w:rPr>
        <w:t>у</w:t>
      </w:r>
      <w:r w:rsidR="009445EE" w:rsidRPr="00775F79">
        <w:rPr>
          <w:rFonts w:ascii="Times New Roman" w:hAnsi="Times New Roman" w:cs="Times New Roman"/>
          <w:sz w:val="26"/>
          <w:szCs w:val="26"/>
          <w:lang w:eastAsia="en-US"/>
        </w:rPr>
        <w:t>гу, либо муниципального служащего Администрации, многофункционального це</w:t>
      </w:r>
      <w:r w:rsidR="009445EE" w:rsidRPr="00775F79">
        <w:rPr>
          <w:rFonts w:ascii="Times New Roman" w:hAnsi="Times New Roman" w:cs="Times New Roman"/>
          <w:sz w:val="26"/>
          <w:szCs w:val="26"/>
          <w:lang w:eastAsia="en-US"/>
        </w:rPr>
        <w:t>н</w:t>
      </w:r>
      <w:r w:rsidR="009445EE" w:rsidRPr="00775F79">
        <w:rPr>
          <w:rFonts w:ascii="Times New Roman" w:hAnsi="Times New Roman" w:cs="Times New Roman"/>
          <w:sz w:val="26"/>
          <w:szCs w:val="26"/>
          <w:lang w:eastAsia="en-US"/>
        </w:rPr>
        <w:t>тра (далее – МФЦ), либо</w:t>
      </w:r>
      <w:proofErr w:type="gramEnd"/>
      <w:r w:rsidR="009445EE" w:rsidRPr="00775F79">
        <w:rPr>
          <w:rFonts w:ascii="Times New Roman" w:hAnsi="Times New Roman" w:cs="Times New Roman"/>
          <w:sz w:val="26"/>
          <w:szCs w:val="26"/>
          <w:lang w:eastAsia="en-US"/>
        </w:rPr>
        <w:t xml:space="preserve"> работника МФЦ.</w:t>
      </w:r>
    </w:p>
    <w:p w:rsidR="00440D70" w:rsidRPr="00440D70" w:rsidRDefault="00440D70" w:rsidP="009445EE">
      <w:pPr>
        <w:pStyle w:val="ConsPlusNormal"/>
        <w:ind w:firstLine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16567" w:rsidRPr="00440D70">
        <w:rPr>
          <w:rFonts w:ascii="Times New Roman" w:hAnsi="Times New Roman" w:cs="Times New Roman"/>
          <w:sz w:val="26"/>
          <w:szCs w:val="26"/>
        </w:rPr>
        <w:t xml:space="preserve">Не предполагается дополнительных расходов </w:t>
      </w:r>
      <w:r w:rsidR="00F130FE" w:rsidRPr="00440D70">
        <w:rPr>
          <w:rFonts w:ascii="Times New Roman" w:hAnsi="Times New Roman" w:cs="Times New Roman"/>
          <w:sz w:val="26"/>
          <w:szCs w:val="26"/>
        </w:rPr>
        <w:t>бюджета Ханкайского мун</w:t>
      </w:r>
      <w:r w:rsidR="00F130FE" w:rsidRPr="00440D70">
        <w:rPr>
          <w:rFonts w:ascii="Times New Roman" w:hAnsi="Times New Roman" w:cs="Times New Roman"/>
          <w:sz w:val="26"/>
          <w:szCs w:val="26"/>
        </w:rPr>
        <w:t>и</w:t>
      </w:r>
      <w:r w:rsidR="00F130FE" w:rsidRPr="00440D70">
        <w:rPr>
          <w:rFonts w:ascii="Times New Roman" w:hAnsi="Times New Roman" w:cs="Times New Roman"/>
          <w:sz w:val="26"/>
          <w:szCs w:val="26"/>
        </w:rPr>
        <w:t>ци</w:t>
      </w:r>
      <w:r w:rsidR="001E11BF">
        <w:rPr>
          <w:rFonts w:ascii="Times New Roman" w:hAnsi="Times New Roman" w:cs="Times New Roman"/>
          <w:sz w:val="26"/>
          <w:szCs w:val="26"/>
        </w:rPr>
        <w:t xml:space="preserve">пального округа </w:t>
      </w:r>
      <w:r w:rsidR="00F130FE" w:rsidRPr="00440D70">
        <w:rPr>
          <w:rFonts w:ascii="Times New Roman" w:hAnsi="Times New Roman" w:cs="Times New Roman"/>
          <w:sz w:val="26"/>
          <w:szCs w:val="26"/>
        </w:rPr>
        <w:t xml:space="preserve"> на осуществление полномочий для реализации предлагаемого пр</w:t>
      </w:r>
      <w:r w:rsidR="00F130FE" w:rsidRPr="00440D70">
        <w:rPr>
          <w:rFonts w:ascii="Times New Roman" w:hAnsi="Times New Roman" w:cs="Times New Roman"/>
          <w:sz w:val="26"/>
          <w:szCs w:val="26"/>
        </w:rPr>
        <w:t>а</w:t>
      </w:r>
      <w:r w:rsidR="00F130FE" w:rsidRPr="00440D70">
        <w:rPr>
          <w:rFonts w:ascii="Times New Roman" w:hAnsi="Times New Roman" w:cs="Times New Roman"/>
          <w:sz w:val="26"/>
          <w:szCs w:val="26"/>
        </w:rPr>
        <w:t>вового регулирования.</w:t>
      </w:r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60D34" w:rsidRPr="00440D70">
        <w:rPr>
          <w:rFonts w:ascii="Times New Roman" w:hAnsi="Times New Roman" w:cs="Times New Roman"/>
          <w:sz w:val="26"/>
          <w:szCs w:val="26"/>
        </w:rPr>
        <w:t xml:space="preserve">Проект затрагивает  интересы 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физически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х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и юридически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х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лиц, являющим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и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ся собственниками объекта адресации либо обладающим вещны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ми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прав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ами 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на об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ъ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ект адресации</w:t>
      </w:r>
      <w:r w:rsidR="00360D34" w:rsidRPr="00440D70">
        <w:rPr>
          <w:rFonts w:ascii="Times New Roman" w:hAnsi="Times New Roman" w:cs="Times New Roman"/>
          <w:sz w:val="26"/>
          <w:szCs w:val="26"/>
        </w:rPr>
        <w:t>.</w:t>
      </w:r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невозможности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 </w:t>
      </w:r>
      <w:r w:rsidR="00F130FE" w:rsidRPr="00440D70">
        <w:rPr>
          <w:rFonts w:ascii="Times New Roman" w:hAnsi="Times New Roman" w:cs="Times New Roman"/>
          <w:sz w:val="26"/>
          <w:szCs w:val="26"/>
        </w:rPr>
        <w:t xml:space="preserve">решения проблемы предложенным способом, 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непред</w:t>
      </w:r>
      <w:r w:rsidR="00976CE7" w:rsidRPr="00440D70">
        <w:rPr>
          <w:rFonts w:ascii="Times New Roman" w:hAnsi="Times New Roman" w:cs="Times New Roman"/>
          <w:sz w:val="26"/>
          <w:szCs w:val="26"/>
        </w:rPr>
        <w:t>виденных негативных последствий предлагаемого правового регулирования.</w:t>
      </w:r>
    </w:p>
    <w:p w:rsidR="00F130FE" w:rsidRPr="00440D70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  </w:t>
      </w:r>
    </w:p>
    <w:p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BE"/>
    <w:rsid w:val="000C161D"/>
    <w:rsid w:val="000C61A5"/>
    <w:rsid w:val="00116567"/>
    <w:rsid w:val="00190D9A"/>
    <w:rsid w:val="001E11BF"/>
    <w:rsid w:val="00360D34"/>
    <w:rsid w:val="00440D70"/>
    <w:rsid w:val="00544F91"/>
    <w:rsid w:val="00632F88"/>
    <w:rsid w:val="007170FE"/>
    <w:rsid w:val="00860C17"/>
    <w:rsid w:val="00881123"/>
    <w:rsid w:val="009445EE"/>
    <w:rsid w:val="00976CE7"/>
    <w:rsid w:val="009F4912"/>
    <w:rsid w:val="00A73F7F"/>
    <w:rsid w:val="00CF6CB2"/>
    <w:rsid w:val="00D92EBE"/>
    <w:rsid w:val="00DA6969"/>
    <w:rsid w:val="00F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9445E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9445E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Янголь Валентина Иосифовна</cp:lastModifiedBy>
  <cp:revision>19</cp:revision>
  <cp:lastPrinted>2021-04-05T02:04:00Z</cp:lastPrinted>
  <dcterms:created xsi:type="dcterms:W3CDTF">2020-02-11T00:15:00Z</dcterms:created>
  <dcterms:modified xsi:type="dcterms:W3CDTF">2021-04-05T02:04:00Z</dcterms:modified>
</cp:coreProperties>
</file>