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F338C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123B20" w:rsidP="004B318C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августа</w:t>
      </w:r>
      <w:r w:rsidR="00FE617A">
        <w:rPr>
          <w:rFonts w:ascii="Times New Roman" w:hAnsi="Times New Roman"/>
          <w:b/>
          <w:sz w:val="28"/>
          <w:szCs w:val="28"/>
        </w:rPr>
        <w:t xml:space="preserve"> 2022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123B20" w:rsidRPr="002134B0" w:rsidRDefault="00123B20" w:rsidP="00123B20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134B0">
        <w:rPr>
          <w:rFonts w:ascii="Times New Roman" w:hAnsi="Times New Roman"/>
          <w:sz w:val="28"/>
          <w:szCs w:val="28"/>
        </w:rPr>
        <w:t xml:space="preserve"> О проекте постановления «О внесении изменений в муниципальную программу </w:t>
      </w:r>
      <w:r w:rsidRPr="002134B0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Pr="002134B0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Pr="002134B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районе» на 2020-2024 годы», утвержденную постановлением Администрации Ханка</w:t>
      </w:r>
      <w:r w:rsidRPr="002134B0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2134B0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123B20" w:rsidRDefault="00123B20" w:rsidP="00123B20">
      <w:pPr>
        <w:pStyle w:val="a6"/>
        <w:ind w:firstLine="709"/>
        <w:jc w:val="both"/>
        <w:rPr>
          <w:szCs w:val="28"/>
        </w:rPr>
      </w:pPr>
      <w:r w:rsidRPr="002134B0">
        <w:rPr>
          <w:szCs w:val="28"/>
        </w:rPr>
        <w:t xml:space="preserve">Докладывает: </w:t>
      </w:r>
      <w:proofErr w:type="spellStart"/>
      <w:r w:rsidRPr="002134B0">
        <w:rPr>
          <w:szCs w:val="28"/>
        </w:rPr>
        <w:t>Гурулев</w:t>
      </w:r>
      <w:proofErr w:type="spellEnd"/>
      <w:r w:rsidRPr="002134B0">
        <w:rPr>
          <w:szCs w:val="28"/>
        </w:rPr>
        <w:t xml:space="preserve"> Андрей Николаевич – заместитель главы Адм</w:t>
      </w:r>
      <w:r w:rsidRPr="002134B0">
        <w:rPr>
          <w:szCs w:val="28"/>
        </w:rPr>
        <w:t>и</w:t>
      </w:r>
      <w:r w:rsidRPr="002134B0">
        <w:rPr>
          <w:szCs w:val="28"/>
        </w:rPr>
        <w:t>нистрации Ха</w:t>
      </w:r>
      <w:r>
        <w:rPr>
          <w:szCs w:val="28"/>
        </w:rPr>
        <w:t>нкайского муниципального округа, начальник управления о</w:t>
      </w:r>
      <w:r>
        <w:rPr>
          <w:szCs w:val="28"/>
        </w:rPr>
        <w:t>б</w:t>
      </w:r>
      <w:r>
        <w:rPr>
          <w:szCs w:val="28"/>
        </w:rPr>
        <w:t>разования.</w:t>
      </w:r>
    </w:p>
    <w:p w:rsidR="00CC0A87" w:rsidRPr="002134B0" w:rsidRDefault="00CC0A87" w:rsidP="00CC0A8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34B0">
        <w:rPr>
          <w:rFonts w:ascii="Times New Roman" w:hAnsi="Times New Roman" w:cs="Times New Roman"/>
          <w:sz w:val="28"/>
          <w:szCs w:val="28"/>
        </w:rPr>
        <w:t>. О проекте постановления «О внесении изменений в муниципал</w:t>
      </w:r>
      <w:r w:rsidRPr="002134B0">
        <w:rPr>
          <w:rFonts w:ascii="Times New Roman" w:hAnsi="Times New Roman" w:cs="Times New Roman"/>
          <w:sz w:val="28"/>
          <w:szCs w:val="28"/>
        </w:rPr>
        <w:t>ь</w:t>
      </w:r>
      <w:r w:rsidRPr="002134B0">
        <w:rPr>
          <w:rFonts w:ascii="Times New Roman" w:hAnsi="Times New Roman" w:cs="Times New Roman"/>
          <w:sz w:val="28"/>
          <w:szCs w:val="28"/>
        </w:rPr>
        <w:t xml:space="preserve">ную программу «Развитие культуры и туризма в  </w:t>
      </w:r>
      <w:proofErr w:type="spellStart"/>
      <w:r w:rsidRPr="002134B0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Pr="002134B0">
        <w:rPr>
          <w:rFonts w:ascii="Times New Roman" w:hAnsi="Times New Roman" w:cs="Times New Roman"/>
          <w:sz w:val="28"/>
          <w:szCs w:val="28"/>
        </w:rPr>
        <w:t xml:space="preserve"> муниципальном округе»  на 2020-2024 годы», утвержденную постановлением Администр</w:t>
      </w:r>
      <w:r w:rsidRPr="002134B0">
        <w:rPr>
          <w:rFonts w:ascii="Times New Roman" w:hAnsi="Times New Roman" w:cs="Times New Roman"/>
          <w:sz w:val="28"/>
          <w:szCs w:val="28"/>
        </w:rPr>
        <w:t>а</w:t>
      </w:r>
      <w:r w:rsidRPr="002134B0">
        <w:rPr>
          <w:rFonts w:ascii="Times New Roman" w:hAnsi="Times New Roman" w:cs="Times New Roman"/>
          <w:sz w:val="28"/>
          <w:szCs w:val="28"/>
        </w:rPr>
        <w:t>ции Ханкайского муниципального  района от 31.10.2019 № 922-па.</w:t>
      </w:r>
    </w:p>
    <w:p w:rsidR="00CC0A87" w:rsidRDefault="00CC0A87" w:rsidP="00CC0A87">
      <w:pPr>
        <w:pStyle w:val="a6"/>
        <w:ind w:firstLine="709"/>
        <w:jc w:val="both"/>
        <w:rPr>
          <w:szCs w:val="28"/>
        </w:rPr>
      </w:pPr>
      <w:r w:rsidRPr="002134B0">
        <w:rPr>
          <w:szCs w:val="28"/>
        </w:rPr>
        <w:t xml:space="preserve">Докладывает: </w:t>
      </w:r>
      <w:proofErr w:type="spellStart"/>
      <w:r w:rsidRPr="002134B0">
        <w:rPr>
          <w:szCs w:val="28"/>
        </w:rPr>
        <w:t>Гурулев</w:t>
      </w:r>
      <w:proofErr w:type="spellEnd"/>
      <w:r w:rsidRPr="002134B0">
        <w:rPr>
          <w:szCs w:val="28"/>
        </w:rPr>
        <w:t xml:space="preserve"> Андрей Николаевич – заместитель главы Адм</w:t>
      </w:r>
      <w:r w:rsidRPr="002134B0">
        <w:rPr>
          <w:szCs w:val="28"/>
        </w:rPr>
        <w:t>и</w:t>
      </w:r>
      <w:r w:rsidRPr="002134B0">
        <w:rPr>
          <w:szCs w:val="28"/>
        </w:rPr>
        <w:t>нистрации Ха</w:t>
      </w:r>
      <w:r>
        <w:rPr>
          <w:szCs w:val="28"/>
        </w:rPr>
        <w:t>нкайского муниципального округа, начальник управления о</w:t>
      </w:r>
      <w:r>
        <w:rPr>
          <w:szCs w:val="28"/>
        </w:rPr>
        <w:t>б</w:t>
      </w:r>
      <w:r>
        <w:rPr>
          <w:szCs w:val="28"/>
        </w:rPr>
        <w:t>разования.</w:t>
      </w:r>
    </w:p>
    <w:p w:rsidR="00123B20" w:rsidRPr="002134B0" w:rsidRDefault="00CC0A87" w:rsidP="00123B2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3B20" w:rsidRPr="002134B0">
        <w:rPr>
          <w:rFonts w:ascii="Times New Roman" w:hAnsi="Times New Roman"/>
          <w:sz w:val="28"/>
          <w:szCs w:val="28"/>
        </w:rPr>
        <w:t xml:space="preserve">. </w:t>
      </w:r>
      <w:r w:rsidR="00123B20" w:rsidRPr="002134B0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123B20" w:rsidRPr="002134B0">
        <w:rPr>
          <w:rFonts w:ascii="Times New Roman" w:hAnsi="Times New Roman"/>
          <w:sz w:val="28"/>
          <w:szCs w:val="28"/>
        </w:rPr>
        <w:t xml:space="preserve">Развитие систем жилищно-коммунальной инфраструктуры в </w:t>
      </w:r>
      <w:proofErr w:type="spellStart"/>
      <w:r w:rsidR="00123B20" w:rsidRPr="002134B0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123B20" w:rsidRPr="002134B0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123B20" w:rsidRPr="002134B0">
        <w:rPr>
          <w:rFonts w:ascii="Times New Roman" w:hAnsi="Times New Roman"/>
          <w:bCs/>
          <w:sz w:val="28"/>
          <w:szCs w:val="28"/>
        </w:rPr>
        <w:t>» на 2020-2024 годы», утвержденную п</w:t>
      </w:r>
      <w:r w:rsidR="00123B20" w:rsidRPr="002134B0">
        <w:rPr>
          <w:rFonts w:ascii="Times New Roman" w:hAnsi="Times New Roman"/>
          <w:bCs/>
          <w:sz w:val="28"/>
          <w:szCs w:val="28"/>
        </w:rPr>
        <w:t>о</w:t>
      </w:r>
      <w:r w:rsidR="00123B20" w:rsidRPr="002134B0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123B20" w:rsidRDefault="00123B20" w:rsidP="00123B20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34B0">
        <w:rPr>
          <w:rFonts w:ascii="Times New Roman" w:hAnsi="Times New Roman"/>
          <w:bCs/>
          <w:sz w:val="28"/>
          <w:szCs w:val="28"/>
        </w:rPr>
        <w:t>Докладывает: Васильев Александр Александрович – заместитель главы Администрации Ханкайского муницип</w:t>
      </w:r>
      <w:r>
        <w:rPr>
          <w:rFonts w:ascii="Times New Roman" w:hAnsi="Times New Roman"/>
          <w:bCs/>
          <w:sz w:val="28"/>
          <w:szCs w:val="28"/>
        </w:rPr>
        <w:t>ального округа по вопросам</w:t>
      </w:r>
      <w:r w:rsidRPr="002134B0">
        <w:rPr>
          <w:rFonts w:ascii="Times New Roman" w:hAnsi="Times New Roman"/>
          <w:bCs/>
          <w:sz w:val="28"/>
          <w:szCs w:val="28"/>
        </w:rPr>
        <w:t xml:space="preserve"> жизн</w:t>
      </w:r>
      <w:r w:rsidRPr="002134B0">
        <w:rPr>
          <w:rFonts w:ascii="Times New Roman" w:hAnsi="Times New Roman"/>
          <w:bCs/>
          <w:sz w:val="28"/>
          <w:szCs w:val="28"/>
        </w:rPr>
        <w:t>е</w:t>
      </w:r>
      <w:r w:rsidRPr="002134B0">
        <w:rPr>
          <w:rFonts w:ascii="Times New Roman" w:hAnsi="Times New Roman"/>
          <w:bCs/>
          <w:sz w:val="28"/>
          <w:szCs w:val="28"/>
        </w:rPr>
        <w:t>обеспечения.</w:t>
      </w:r>
    </w:p>
    <w:p w:rsidR="00CC0A87" w:rsidRPr="002134B0" w:rsidRDefault="00CC0A87" w:rsidP="00CC0A87">
      <w:pPr>
        <w:spacing w:after="0"/>
        <w:ind w:firstLine="708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134B0">
        <w:rPr>
          <w:rFonts w:ascii="Times New Roman" w:hAnsi="Times New Roman"/>
          <w:sz w:val="28"/>
          <w:szCs w:val="28"/>
        </w:rPr>
        <w:t>О проекте постановления «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О внесении изменений в муниципальную программу «Благоустройство, озеленение и освещение территории Ханка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й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ского муниципального округа» на 2021 -2025 годы», утвержденную пост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а</w:t>
      </w:r>
      <w:r w:rsidRPr="002134B0">
        <w:rPr>
          <w:rFonts w:ascii="Times New Roman" w:hAnsi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17.12.2020 № 1409-па.</w:t>
      </w:r>
    </w:p>
    <w:p w:rsidR="00CC0A87" w:rsidRDefault="00CC0A87" w:rsidP="00CC0A8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34B0"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Pr="002134B0">
        <w:rPr>
          <w:rFonts w:ascii="Times New Roman" w:hAnsi="Times New Roman"/>
          <w:bCs/>
          <w:sz w:val="28"/>
          <w:szCs w:val="28"/>
        </w:rPr>
        <w:t>Васильев Александр Александрович Васильев Александр Александрович – заместитель главы Администрации Ханкайского муницип</w:t>
      </w:r>
      <w:r>
        <w:rPr>
          <w:rFonts w:ascii="Times New Roman" w:hAnsi="Times New Roman"/>
          <w:bCs/>
          <w:sz w:val="28"/>
          <w:szCs w:val="28"/>
        </w:rPr>
        <w:t>ального округа по вопросам</w:t>
      </w:r>
      <w:r w:rsidRPr="002134B0">
        <w:rPr>
          <w:rFonts w:ascii="Times New Roman" w:hAnsi="Times New Roman"/>
          <w:bCs/>
          <w:sz w:val="28"/>
          <w:szCs w:val="28"/>
        </w:rPr>
        <w:t xml:space="preserve"> жизнеобеспечения.</w:t>
      </w:r>
    </w:p>
    <w:p w:rsidR="00123B20" w:rsidRDefault="00CC0A87" w:rsidP="0012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3B20">
        <w:rPr>
          <w:rFonts w:ascii="Times New Roman" w:hAnsi="Times New Roman"/>
          <w:sz w:val="28"/>
          <w:szCs w:val="28"/>
        </w:rPr>
        <w:t>. О внесении изменений в решение Думы Ханкайского муниципальн</w:t>
      </w:r>
      <w:r w:rsidR="00123B20">
        <w:rPr>
          <w:rFonts w:ascii="Times New Roman" w:hAnsi="Times New Roman"/>
          <w:sz w:val="28"/>
          <w:szCs w:val="28"/>
        </w:rPr>
        <w:t>о</w:t>
      </w:r>
      <w:r w:rsidR="00123B20">
        <w:rPr>
          <w:rFonts w:ascii="Times New Roman" w:hAnsi="Times New Roman"/>
          <w:sz w:val="28"/>
          <w:szCs w:val="28"/>
        </w:rPr>
        <w:t>го округа от 23.12.2021 № 301 «О бюджете Ханкайского муниципального округа на 2022 год и плановый период 2023 и 2024 годов».</w:t>
      </w:r>
    </w:p>
    <w:p w:rsidR="00123B20" w:rsidRDefault="00123B20" w:rsidP="00123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23B20" w:rsidRDefault="00123B20" w:rsidP="00123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B20" w:rsidRDefault="00CC0A87" w:rsidP="00123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23B20">
        <w:rPr>
          <w:rFonts w:ascii="Times New Roman" w:hAnsi="Times New Roman"/>
          <w:sz w:val="28"/>
          <w:szCs w:val="28"/>
        </w:rPr>
        <w:t>. О внесении изменения в решение Думы Ханкайского муниципальн</w:t>
      </w:r>
      <w:r w:rsidR="00123B20">
        <w:rPr>
          <w:rFonts w:ascii="Times New Roman" w:hAnsi="Times New Roman"/>
          <w:sz w:val="28"/>
          <w:szCs w:val="28"/>
        </w:rPr>
        <w:t>о</w:t>
      </w:r>
      <w:r w:rsidR="00123B20">
        <w:rPr>
          <w:rFonts w:ascii="Times New Roman" w:hAnsi="Times New Roman"/>
          <w:sz w:val="28"/>
          <w:szCs w:val="28"/>
        </w:rPr>
        <w:t>го округа от 30.10.2020 № 42 «О земельном налоге на территории Ханкайск</w:t>
      </w:r>
      <w:r w:rsidR="00123B20">
        <w:rPr>
          <w:rFonts w:ascii="Times New Roman" w:hAnsi="Times New Roman"/>
          <w:sz w:val="28"/>
          <w:szCs w:val="28"/>
        </w:rPr>
        <w:t>о</w:t>
      </w:r>
      <w:r w:rsidR="00123B20">
        <w:rPr>
          <w:rFonts w:ascii="Times New Roman" w:hAnsi="Times New Roman"/>
          <w:sz w:val="28"/>
          <w:szCs w:val="28"/>
        </w:rPr>
        <w:t>го муниципального округа».</w:t>
      </w:r>
    </w:p>
    <w:p w:rsidR="00123B20" w:rsidRDefault="00123B20" w:rsidP="00123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123B20" w:rsidRDefault="00123B20" w:rsidP="00123B20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123B20">
        <w:rPr>
          <w:rStyle w:val="ae"/>
          <w:rFonts w:ascii="Times New Roman" w:hAnsi="Times New Roman"/>
          <w:sz w:val="28"/>
          <w:szCs w:val="28"/>
        </w:rPr>
        <w:t xml:space="preserve">7. </w:t>
      </w:r>
      <w:r w:rsidRPr="00123B20">
        <w:rPr>
          <w:rFonts w:ascii="Times New Roman" w:hAnsi="Times New Roman"/>
          <w:sz w:val="28"/>
          <w:szCs w:val="28"/>
        </w:rPr>
        <w:t>О согласовании</w:t>
      </w:r>
      <w:r>
        <w:rPr>
          <w:rFonts w:ascii="Times New Roman" w:hAnsi="Times New Roman"/>
          <w:sz w:val="28"/>
          <w:szCs w:val="28"/>
        </w:rPr>
        <w:t xml:space="preserve"> Перечня имущества, предлагаемого к безвозмездной передаче из муниципальной собственности Ханкайского муниципального округа в государственную собственность Приморского края.</w:t>
      </w:r>
    </w:p>
    <w:p w:rsidR="00123B20" w:rsidRDefault="00123B20" w:rsidP="00123B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123B20" w:rsidRDefault="00123B20" w:rsidP="00123B20">
      <w:pPr>
        <w:spacing w:after="0" w:line="240" w:lineRule="auto"/>
        <w:jc w:val="both"/>
        <w:rPr>
          <w:rStyle w:val="ae"/>
          <w:rFonts w:asciiTheme="minorHAnsi" w:hAnsiTheme="minorHAnsi" w:cstheme="minorBidi"/>
          <w:b w:val="0"/>
        </w:rPr>
      </w:pPr>
    </w:p>
    <w:sectPr w:rsidR="00123B20" w:rsidSect="00E127B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97211"/>
    <w:rsid w:val="00297353"/>
    <w:rsid w:val="002A1A9D"/>
    <w:rsid w:val="002A2274"/>
    <w:rsid w:val="002A50BF"/>
    <w:rsid w:val="002B5CDA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1136A"/>
    <w:rsid w:val="00314A18"/>
    <w:rsid w:val="00315A56"/>
    <w:rsid w:val="00316F09"/>
    <w:rsid w:val="00317095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712EF"/>
    <w:rsid w:val="00471978"/>
    <w:rsid w:val="00475710"/>
    <w:rsid w:val="004823C8"/>
    <w:rsid w:val="004827C4"/>
    <w:rsid w:val="00483EF9"/>
    <w:rsid w:val="00484E8D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F5DD1"/>
    <w:rsid w:val="005F6E4D"/>
    <w:rsid w:val="00600231"/>
    <w:rsid w:val="00601724"/>
    <w:rsid w:val="00607FCF"/>
    <w:rsid w:val="00610099"/>
    <w:rsid w:val="0061028F"/>
    <w:rsid w:val="00612E4F"/>
    <w:rsid w:val="00613DBF"/>
    <w:rsid w:val="0063291D"/>
    <w:rsid w:val="0063440B"/>
    <w:rsid w:val="00637CE3"/>
    <w:rsid w:val="00643DB8"/>
    <w:rsid w:val="0065089A"/>
    <w:rsid w:val="00656D16"/>
    <w:rsid w:val="0067434B"/>
    <w:rsid w:val="00682205"/>
    <w:rsid w:val="00691C9B"/>
    <w:rsid w:val="00692877"/>
    <w:rsid w:val="006A36C1"/>
    <w:rsid w:val="006B17E6"/>
    <w:rsid w:val="006B6DF2"/>
    <w:rsid w:val="006C34E9"/>
    <w:rsid w:val="006C4FFC"/>
    <w:rsid w:val="006E1856"/>
    <w:rsid w:val="006E19A7"/>
    <w:rsid w:val="006E2130"/>
    <w:rsid w:val="006E5375"/>
    <w:rsid w:val="006F0C07"/>
    <w:rsid w:val="006F37AA"/>
    <w:rsid w:val="006F4153"/>
    <w:rsid w:val="006F5898"/>
    <w:rsid w:val="006F5990"/>
    <w:rsid w:val="007012D0"/>
    <w:rsid w:val="0070544C"/>
    <w:rsid w:val="00705FCD"/>
    <w:rsid w:val="00710CC5"/>
    <w:rsid w:val="00715E50"/>
    <w:rsid w:val="007270D9"/>
    <w:rsid w:val="00743F75"/>
    <w:rsid w:val="00751A0C"/>
    <w:rsid w:val="00762DAE"/>
    <w:rsid w:val="007635A4"/>
    <w:rsid w:val="007725E9"/>
    <w:rsid w:val="00775C10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B27F1"/>
    <w:rsid w:val="007B795C"/>
    <w:rsid w:val="007C2B3A"/>
    <w:rsid w:val="007C6CDA"/>
    <w:rsid w:val="007C73D5"/>
    <w:rsid w:val="007D1170"/>
    <w:rsid w:val="007D3ECA"/>
    <w:rsid w:val="007D6AE1"/>
    <w:rsid w:val="007F3587"/>
    <w:rsid w:val="007F48D9"/>
    <w:rsid w:val="007F7AF6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5B5D"/>
    <w:rsid w:val="00857975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D4B14"/>
    <w:rsid w:val="008D6DD4"/>
    <w:rsid w:val="008D73EF"/>
    <w:rsid w:val="008D7788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102F"/>
    <w:rsid w:val="00C04F93"/>
    <w:rsid w:val="00C11C63"/>
    <w:rsid w:val="00C13D10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70D76"/>
    <w:rsid w:val="00C74A94"/>
    <w:rsid w:val="00C76787"/>
    <w:rsid w:val="00C86425"/>
    <w:rsid w:val="00C93F68"/>
    <w:rsid w:val="00C9693B"/>
    <w:rsid w:val="00CB2639"/>
    <w:rsid w:val="00CB53B9"/>
    <w:rsid w:val="00CB5A96"/>
    <w:rsid w:val="00CB5B89"/>
    <w:rsid w:val="00CC0A87"/>
    <w:rsid w:val="00CC2213"/>
    <w:rsid w:val="00CD3A15"/>
    <w:rsid w:val="00CD76D1"/>
    <w:rsid w:val="00CD7713"/>
    <w:rsid w:val="00CF1C4F"/>
    <w:rsid w:val="00CF4E93"/>
    <w:rsid w:val="00D005B4"/>
    <w:rsid w:val="00D01F6B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66CB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1059D"/>
    <w:rsid w:val="00E127B0"/>
    <w:rsid w:val="00E14285"/>
    <w:rsid w:val="00E1627A"/>
    <w:rsid w:val="00E164C7"/>
    <w:rsid w:val="00E234C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215E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D500-09D4-4ED5-9B57-C7BE2956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454</cp:revision>
  <cp:lastPrinted>2022-05-23T04:57:00Z</cp:lastPrinted>
  <dcterms:created xsi:type="dcterms:W3CDTF">2013-08-12T06:12:00Z</dcterms:created>
  <dcterms:modified xsi:type="dcterms:W3CDTF">2022-08-23T04:13:00Z</dcterms:modified>
</cp:coreProperties>
</file>