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</w:t>
      </w:r>
      <w:r w:rsidR="002D18A9">
        <w:rPr>
          <w:rFonts w:ascii="Times New Roman" w:hAnsi="Times New Roman"/>
          <w:b/>
          <w:sz w:val="28"/>
          <w:szCs w:val="28"/>
        </w:rPr>
        <w:t>30 ноября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</w:t>
      </w:r>
      <w:r w:rsidR="0003731C">
        <w:rPr>
          <w:rFonts w:ascii="Times New Roman" w:hAnsi="Times New Roman"/>
          <w:b/>
          <w:sz w:val="28"/>
          <w:szCs w:val="28"/>
        </w:rPr>
        <w:t>2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314F38">
        <w:rPr>
          <w:rFonts w:ascii="Times New Roman" w:hAnsi="Times New Roman"/>
          <w:b/>
          <w:sz w:val="28"/>
          <w:szCs w:val="28"/>
        </w:rPr>
        <w:t>14.30</w:t>
      </w:r>
    </w:p>
    <w:p w:rsidR="00DF7CEE" w:rsidRPr="00633E4F" w:rsidRDefault="00DF7CEE" w:rsidP="00483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2D18A9" w:rsidRPr="002D18A9" w:rsidRDefault="00AC0103" w:rsidP="007E3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3721" w:rsidRPr="002D18A9">
        <w:rPr>
          <w:rFonts w:ascii="Times New Roman" w:hAnsi="Times New Roman"/>
          <w:sz w:val="28"/>
          <w:szCs w:val="28"/>
        </w:rPr>
        <w:t xml:space="preserve">1. </w:t>
      </w:r>
      <w:r w:rsidR="002D18A9" w:rsidRPr="002D18A9">
        <w:rPr>
          <w:rFonts w:ascii="Times New Roman" w:hAnsi="Times New Roman"/>
          <w:sz w:val="28"/>
          <w:szCs w:val="28"/>
        </w:rPr>
        <w:t>О деятельности Администрации Ханкайского муниципального окр</w:t>
      </w:r>
      <w:r w:rsidR="002D18A9" w:rsidRPr="002D18A9">
        <w:rPr>
          <w:rFonts w:ascii="Times New Roman" w:hAnsi="Times New Roman"/>
          <w:sz w:val="28"/>
          <w:szCs w:val="28"/>
        </w:rPr>
        <w:t>у</w:t>
      </w:r>
      <w:r w:rsidR="002D18A9" w:rsidRPr="002D18A9">
        <w:rPr>
          <w:rFonts w:ascii="Times New Roman" w:hAnsi="Times New Roman"/>
          <w:sz w:val="28"/>
          <w:szCs w:val="28"/>
        </w:rPr>
        <w:t>га по благоустройству территории Ханкайского муниципального округ в 2022 году</w:t>
      </w:r>
    </w:p>
    <w:p w:rsidR="007E3721" w:rsidRPr="002D18A9" w:rsidRDefault="007E3721" w:rsidP="007E3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8A9">
        <w:rPr>
          <w:rFonts w:ascii="Times New Roman" w:hAnsi="Times New Roman"/>
          <w:sz w:val="28"/>
          <w:szCs w:val="28"/>
        </w:rPr>
        <w:tab/>
        <w:t xml:space="preserve">Докладывает: </w:t>
      </w:r>
      <w:r w:rsidR="002D18A9" w:rsidRPr="002D18A9">
        <w:rPr>
          <w:rFonts w:ascii="Times New Roman" w:hAnsi="Times New Roman"/>
          <w:sz w:val="28"/>
          <w:szCs w:val="28"/>
        </w:rPr>
        <w:t>Васильев Александр Александрович –</w:t>
      </w:r>
      <w:r w:rsidR="004414D0" w:rsidRPr="002D18A9">
        <w:rPr>
          <w:rFonts w:ascii="Times New Roman" w:hAnsi="Times New Roman"/>
          <w:sz w:val="28"/>
          <w:szCs w:val="28"/>
        </w:rPr>
        <w:t xml:space="preserve"> </w:t>
      </w:r>
      <w:r w:rsidR="002D18A9" w:rsidRPr="002D18A9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 w:rsidR="004414D0" w:rsidRPr="002D18A9">
        <w:rPr>
          <w:rFonts w:ascii="Times New Roman" w:hAnsi="Times New Roman"/>
          <w:sz w:val="28"/>
          <w:szCs w:val="28"/>
        </w:rPr>
        <w:t>Ханкайского муниципального округа</w:t>
      </w:r>
      <w:r w:rsidR="002D18A9" w:rsidRPr="002D18A9">
        <w:rPr>
          <w:rFonts w:ascii="Times New Roman" w:hAnsi="Times New Roman"/>
          <w:sz w:val="28"/>
          <w:szCs w:val="28"/>
        </w:rPr>
        <w:t xml:space="preserve"> по вопросам жизн</w:t>
      </w:r>
      <w:r w:rsidR="002D18A9" w:rsidRPr="002D18A9">
        <w:rPr>
          <w:rFonts w:ascii="Times New Roman" w:hAnsi="Times New Roman"/>
          <w:sz w:val="28"/>
          <w:szCs w:val="28"/>
        </w:rPr>
        <w:t>е</w:t>
      </w:r>
      <w:r w:rsidR="002D18A9" w:rsidRPr="002D18A9">
        <w:rPr>
          <w:rFonts w:ascii="Times New Roman" w:hAnsi="Times New Roman"/>
          <w:sz w:val="28"/>
          <w:szCs w:val="28"/>
        </w:rPr>
        <w:t>обеспечения</w:t>
      </w:r>
      <w:r w:rsidR="004414D0" w:rsidRPr="002D18A9">
        <w:rPr>
          <w:rFonts w:ascii="Times New Roman" w:hAnsi="Times New Roman"/>
          <w:sz w:val="28"/>
          <w:szCs w:val="28"/>
        </w:rPr>
        <w:t xml:space="preserve">. </w:t>
      </w:r>
    </w:p>
    <w:p w:rsidR="002D18A9" w:rsidRPr="00A03117" w:rsidRDefault="002D18A9" w:rsidP="002D18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A031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03117">
        <w:rPr>
          <w:rFonts w:ascii="Times New Roman" w:hAnsi="Times New Roman"/>
          <w:bCs/>
          <w:sz w:val="28"/>
          <w:szCs w:val="28"/>
        </w:rPr>
        <w:t>О внесении изменений в Положение по осуществлению функции м</w:t>
      </w:r>
      <w:r w:rsidRPr="00A03117">
        <w:rPr>
          <w:rFonts w:ascii="Times New Roman" w:hAnsi="Times New Roman"/>
          <w:bCs/>
          <w:sz w:val="28"/>
          <w:szCs w:val="28"/>
        </w:rPr>
        <w:t>у</w:t>
      </w:r>
      <w:r w:rsidRPr="00A03117">
        <w:rPr>
          <w:rFonts w:ascii="Times New Roman" w:hAnsi="Times New Roman"/>
          <w:bCs/>
          <w:sz w:val="28"/>
          <w:szCs w:val="28"/>
        </w:rPr>
        <w:t>ниципального контроля в ценовых зонах теплоснабжения за выполнением единой теплоснабжающей организацией мероприятий по строительству, р</w:t>
      </w:r>
      <w:r w:rsidRPr="00A03117">
        <w:rPr>
          <w:rFonts w:ascii="Times New Roman" w:hAnsi="Times New Roman"/>
          <w:bCs/>
          <w:sz w:val="28"/>
          <w:szCs w:val="28"/>
        </w:rPr>
        <w:t>е</w:t>
      </w:r>
      <w:r w:rsidRPr="00A03117">
        <w:rPr>
          <w:rFonts w:ascii="Times New Roman" w:hAnsi="Times New Roman"/>
          <w:bCs/>
          <w:sz w:val="28"/>
          <w:szCs w:val="28"/>
        </w:rPr>
        <w:t>конструкции и (или) модернизации объектов теплоснабжения, необходимых для развития, повышения надежности и энергетической эффективности с</w:t>
      </w:r>
      <w:r w:rsidRPr="00A03117">
        <w:rPr>
          <w:rFonts w:ascii="Times New Roman" w:hAnsi="Times New Roman"/>
          <w:bCs/>
          <w:sz w:val="28"/>
          <w:szCs w:val="28"/>
        </w:rPr>
        <w:t>и</w:t>
      </w:r>
      <w:r w:rsidRPr="00A03117">
        <w:rPr>
          <w:rFonts w:ascii="Times New Roman" w:hAnsi="Times New Roman"/>
          <w:bCs/>
          <w:sz w:val="28"/>
          <w:szCs w:val="28"/>
        </w:rPr>
        <w:t>стемы теплоснабжения и определенных для нее в схеме теплоснабжения на территории Ханкайского муниципального округа, утвержденное решением Думы Ханкайского муниципального округа от 28.09.2021 № 260</w:t>
      </w:r>
      <w:proofErr w:type="gramEnd"/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03117">
        <w:rPr>
          <w:rFonts w:ascii="Times New Roman" w:hAnsi="Times New Roman"/>
          <w:sz w:val="28"/>
          <w:szCs w:val="28"/>
        </w:rPr>
        <w:t xml:space="preserve">. </w:t>
      </w:r>
      <w:bookmarkStart w:id="0" w:name="_Hlk119059250"/>
      <w:proofErr w:type="gramStart"/>
      <w:r w:rsidRPr="00A03117">
        <w:rPr>
          <w:rFonts w:ascii="Times New Roman" w:hAnsi="Times New Roman"/>
          <w:bCs/>
          <w:sz w:val="28"/>
          <w:szCs w:val="28"/>
        </w:rPr>
        <w:t>О внесении изменения в Положение по осуществлению муниципал</w:t>
      </w:r>
      <w:r w:rsidRPr="00A03117">
        <w:rPr>
          <w:rFonts w:ascii="Times New Roman" w:hAnsi="Times New Roman"/>
          <w:bCs/>
          <w:sz w:val="28"/>
          <w:szCs w:val="28"/>
        </w:rPr>
        <w:t>ь</w:t>
      </w:r>
      <w:r w:rsidRPr="00A03117">
        <w:rPr>
          <w:rFonts w:ascii="Times New Roman" w:hAnsi="Times New Roman"/>
          <w:bCs/>
          <w:sz w:val="28"/>
          <w:szCs w:val="28"/>
        </w:rPr>
        <w:t>ного жилищного контроля на территории Ханкайского муниципального округа, утвержденное решением Думы Ханкайского муниципального округа от 28.09.2021 № 258</w:t>
      </w:r>
      <w:bookmarkEnd w:id="0"/>
      <w:r w:rsidRPr="00A03117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A03117">
        <w:rPr>
          <w:rFonts w:ascii="Times New Roman" w:hAnsi="Times New Roman"/>
          <w:bCs/>
          <w:sz w:val="28"/>
          <w:szCs w:val="28"/>
        </w:rPr>
        <w:t xml:space="preserve">. О внесении изменений в </w:t>
      </w:r>
      <w:bookmarkStart w:id="1" w:name="_Hlk119062024"/>
      <w:r w:rsidRPr="00A03117">
        <w:rPr>
          <w:rFonts w:ascii="Times New Roman" w:hAnsi="Times New Roman"/>
          <w:bCs/>
          <w:sz w:val="28"/>
          <w:szCs w:val="28"/>
        </w:rPr>
        <w:t>Положение по осуществлению муниц</w:t>
      </w:r>
      <w:r w:rsidRPr="00A03117">
        <w:rPr>
          <w:rFonts w:ascii="Times New Roman" w:hAnsi="Times New Roman"/>
          <w:bCs/>
          <w:sz w:val="28"/>
          <w:szCs w:val="28"/>
        </w:rPr>
        <w:t>и</w:t>
      </w:r>
      <w:r w:rsidRPr="00A03117">
        <w:rPr>
          <w:rFonts w:ascii="Times New Roman" w:hAnsi="Times New Roman"/>
          <w:bCs/>
          <w:sz w:val="28"/>
          <w:szCs w:val="28"/>
        </w:rPr>
        <w:t xml:space="preserve">пального контроля на автомобильном транспорте и в дорожном хозяйстве на территории Ханкайского муниципального округа, </w:t>
      </w:r>
      <w:proofErr w:type="gramStart"/>
      <w:r w:rsidRPr="00A03117">
        <w:rPr>
          <w:rFonts w:ascii="Times New Roman" w:hAnsi="Times New Roman"/>
          <w:bCs/>
          <w:sz w:val="28"/>
          <w:szCs w:val="28"/>
        </w:rPr>
        <w:t>утвержденное</w:t>
      </w:r>
      <w:proofErr w:type="gramEnd"/>
      <w:r w:rsidRPr="00A03117">
        <w:rPr>
          <w:rFonts w:ascii="Times New Roman" w:hAnsi="Times New Roman"/>
          <w:bCs/>
          <w:sz w:val="28"/>
          <w:szCs w:val="28"/>
        </w:rPr>
        <w:t xml:space="preserve"> решением Думы Ханкайского муниципального округа от 28.09.2021 № 259</w:t>
      </w:r>
      <w:bookmarkEnd w:id="1"/>
      <w:r w:rsidRPr="00A03117">
        <w:rPr>
          <w:rFonts w:ascii="Times New Roman" w:hAnsi="Times New Roman"/>
          <w:bCs/>
          <w:sz w:val="28"/>
          <w:szCs w:val="28"/>
        </w:rPr>
        <w:t>.</w:t>
      </w:r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A0311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A03117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bookmarkStart w:id="2" w:name="_Hlk118799945"/>
      <w:r w:rsidRPr="00A03117">
        <w:rPr>
          <w:rFonts w:ascii="Times New Roman" w:hAnsi="Times New Roman"/>
          <w:bCs/>
          <w:sz w:val="28"/>
          <w:szCs w:val="28"/>
        </w:rPr>
        <w:t>Положение о представлении гражданами, претендующими на замещение должностей муниципальной службы, мун</w:t>
      </w:r>
      <w:r w:rsidRPr="00A03117">
        <w:rPr>
          <w:rFonts w:ascii="Times New Roman" w:hAnsi="Times New Roman"/>
          <w:bCs/>
          <w:sz w:val="28"/>
          <w:szCs w:val="28"/>
        </w:rPr>
        <w:t>и</w:t>
      </w:r>
      <w:r w:rsidRPr="00A03117">
        <w:rPr>
          <w:rFonts w:ascii="Times New Roman" w:hAnsi="Times New Roman"/>
          <w:bCs/>
          <w:sz w:val="28"/>
          <w:szCs w:val="28"/>
        </w:rPr>
        <w:t>ципальными служащими органов местного самоуправления Ханкайского м</w:t>
      </w:r>
      <w:r w:rsidRPr="00A03117">
        <w:rPr>
          <w:rFonts w:ascii="Times New Roman" w:hAnsi="Times New Roman"/>
          <w:bCs/>
          <w:sz w:val="28"/>
          <w:szCs w:val="28"/>
        </w:rPr>
        <w:t>у</w:t>
      </w:r>
      <w:r w:rsidRPr="00A03117">
        <w:rPr>
          <w:rFonts w:ascii="Times New Roman" w:hAnsi="Times New Roman"/>
          <w:bCs/>
          <w:sz w:val="28"/>
          <w:szCs w:val="28"/>
        </w:rPr>
        <w:t>ниципального округа сведений о доходах, об имуществе и обязательствах имущественного характера, утвержденное решением Думы Ханкайского м</w:t>
      </w:r>
      <w:r w:rsidRPr="00A03117">
        <w:rPr>
          <w:rFonts w:ascii="Times New Roman" w:hAnsi="Times New Roman"/>
          <w:bCs/>
          <w:sz w:val="28"/>
          <w:szCs w:val="28"/>
        </w:rPr>
        <w:t>у</w:t>
      </w:r>
      <w:r w:rsidRPr="00A03117">
        <w:rPr>
          <w:rFonts w:ascii="Times New Roman" w:hAnsi="Times New Roman"/>
          <w:bCs/>
          <w:sz w:val="28"/>
          <w:szCs w:val="28"/>
        </w:rPr>
        <w:t>ниципального округа от 30.08.2022 № 430</w:t>
      </w:r>
      <w:bookmarkEnd w:id="2"/>
      <w:r w:rsidRPr="00A03117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3" w:name="_Hlk118803180"/>
      <w:bookmarkStart w:id="4" w:name="_Hlk118803132"/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Pr="00A0311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A03117">
        <w:rPr>
          <w:rFonts w:ascii="Times New Roman" w:hAnsi="Times New Roman"/>
          <w:bCs/>
          <w:sz w:val="28"/>
          <w:szCs w:val="28"/>
        </w:rPr>
        <w:t>О внесении изменений в Приложение № 2 к Порядку размещения сведений о доходах, расходах, об имуществе и обязательствах имуществе</w:t>
      </w:r>
      <w:r w:rsidRPr="00A03117">
        <w:rPr>
          <w:rFonts w:ascii="Times New Roman" w:hAnsi="Times New Roman"/>
          <w:bCs/>
          <w:sz w:val="28"/>
          <w:szCs w:val="28"/>
        </w:rPr>
        <w:t>н</w:t>
      </w:r>
      <w:r w:rsidRPr="00A03117">
        <w:rPr>
          <w:rFonts w:ascii="Times New Roman" w:hAnsi="Times New Roman"/>
          <w:bCs/>
          <w:sz w:val="28"/>
          <w:szCs w:val="28"/>
        </w:rPr>
        <w:t>ного характера лиц, замещающих муниципальные должности Ханкайского муниципального округа и членов их семей в информационно телекоммун</w:t>
      </w:r>
      <w:r w:rsidRPr="00A03117">
        <w:rPr>
          <w:rFonts w:ascii="Times New Roman" w:hAnsi="Times New Roman"/>
          <w:bCs/>
          <w:sz w:val="28"/>
          <w:szCs w:val="28"/>
        </w:rPr>
        <w:t>и</w:t>
      </w:r>
      <w:r w:rsidRPr="00A03117">
        <w:rPr>
          <w:rFonts w:ascii="Times New Roman" w:hAnsi="Times New Roman"/>
          <w:bCs/>
          <w:sz w:val="28"/>
          <w:szCs w:val="28"/>
        </w:rPr>
        <w:t>кационной сети «интернет» и предоставления этих сведений общеросси</w:t>
      </w:r>
      <w:r w:rsidRPr="00A03117">
        <w:rPr>
          <w:rFonts w:ascii="Times New Roman" w:hAnsi="Times New Roman"/>
          <w:bCs/>
          <w:sz w:val="28"/>
          <w:szCs w:val="28"/>
        </w:rPr>
        <w:t>й</w:t>
      </w:r>
      <w:r w:rsidRPr="00A03117">
        <w:rPr>
          <w:rFonts w:ascii="Times New Roman" w:hAnsi="Times New Roman"/>
          <w:bCs/>
          <w:sz w:val="28"/>
          <w:szCs w:val="28"/>
        </w:rPr>
        <w:t>ским средствам массовой информации для опубликования, утвержденному решением Думы Ханкайского муниципального округа от 30.08.2022 № 427</w:t>
      </w:r>
      <w:bookmarkEnd w:id="3"/>
      <w:bookmarkEnd w:id="4"/>
      <w:r w:rsidRPr="00A03117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A0311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A03117">
        <w:rPr>
          <w:rFonts w:ascii="Times New Roman" w:hAnsi="Times New Roman"/>
          <w:bCs/>
          <w:sz w:val="28"/>
          <w:szCs w:val="28"/>
        </w:rPr>
        <w:t xml:space="preserve">О внесении изменений в Порядок </w:t>
      </w:r>
      <w:bookmarkStart w:id="5" w:name="_Hlk118966644"/>
      <w:r w:rsidRPr="00A03117">
        <w:rPr>
          <w:rFonts w:ascii="Times New Roman" w:hAnsi="Times New Roman"/>
          <w:bCs/>
          <w:sz w:val="28"/>
          <w:szCs w:val="28"/>
        </w:rPr>
        <w:t>проведения анализа сведений о д</w:t>
      </w:r>
      <w:r w:rsidRPr="00A03117">
        <w:rPr>
          <w:rFonts w:ascii="Times New Roman" w:hAnsi="Times New Roman"/>
          <w:bCs/>
          <w:sz w:val="28"/>
          <w:szCs w:val="28"/>
        </w:rPr>
        <w:t>о</w:t>
      </w:r>
      <w:r w:rsidRPr="00A03117">
        <w:rPr>
          <w:rFonts w:ascii="Times New Roman" w:hAnsi="Times New Roman"/>
          <w:bCs/>
          <w:sz w:val="28"/>
          <w:szCs w:val="28"/>
        </w:rPr>
        <w:t>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супругов (супруг) и несовершеннолетних детей, предоставляемых муниципальными служащими органов местного самоуправления Ханкайск</w:t>
      </w:r>
      <w:r w:rsidRPr="00A03117">
        <w:rPr>
          <w:rFonts w:ascii="Times New Roman" w:hAnsi="Times New Roman"/>
          <w:bCs/>
          <w:sz w:val="28"/>
          <w:szCs w:val="28"/>
        </w:rPr>
        <w:t>о</w:t>
      </w:r>
      <w:r w:rsidRPr="00A03117">
        <w:rPr>
          <w:rFonts w:ascii="Times New Roman" w:hAnsi="Times New Roman"/>
          <w:bCs/>
          <w:sz w:val="28"/>
          <w:szCs w:val="28"/>
        </w:rPr>
        <w:t>го муниципального округа, утвержденный решением Думы Ханкайского м</w:t>
      </w:r>
      <w:r w:rsidRPr="00A03117">
        <w:rPr>
          <w:rFonts w:ascii="Times New Roman" w:hAnsi="Times New Roman"/>
          <w:bCs/>
          <w:sz w:val="28"/>
          <w:szCs w:val="28"/>
        </w:rPr>
        <w:t>у</w:t>
      </w:r>
      <w:r w:rsidRPr="00A03117">
        <w:rPr>
          <w:rFonts w:ascii="Times New Roman" w:hAnsi="Times New Roman"/>
          <w:bCs/>
          <w:sz w:val="28"/>
          <w:szCs w:val="28"/>
        </w:rPr>
        <w:t>ниципального округа от 30.08.2022 № 424</w:t>
      </w:r>
      <w:bookmarkEnd w:id="5"/>
      <w:r w:rsidRPr="00A03117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A03117">
        <w:rPr>
          <w:rFonts w:ascii="Times New Roman" w:hAnsi="Times New Roman"/>
          <w:bCs/>
          <w:sz w:val="28"/>
          <w:szCs w:val="28"/>
        </w:rPr>
        <w:t>. О внесении изменений в Порядок представления лицом, замеща</w:t>
      </w:r>
      <w:r w:rsidRPr="00A03117">
        <w:rPr>
          <w:rFonts w:ascii="Times New Roman" w:hAnsi="Times New Roman"/>
          <w:bCs/>
          <w:sz w:val="28"/>
          <w:szCs w:val="28"/>
        </w:rPr>
        <w:t>ю</w:t>
      </w:r>
      <w:r w:rsidRPr="00A03117">
        <w:rPr>
          <w:rFonts w:ascii="Times New Roman" w:hAnsi="Times New Roman"/>
          <w:bCs/>
          <w:sz w:val="28"/>
          <w:szCs w:val="28"/>
        </w:rPr>
        <w:t>щим должность муниципальной службы в органах местного самоуправления Ханкайского муниципального округа, сведений о своих расходах, а также о расходах своих супруги (супруга</w:t>
      </w:r>
      <w:proofErr w:type="gramStart"/>
      <w:r w:rsidRPr="00A03117">
        <w:rPr>
          <w:rFonts w:ascii="Times New Roman" w:hAnsi="Times New Roman"/>
          <w:bCs/>
          <w:sz w:val="28"/>
          <w:szCs w:val="28"/>
        </w:rPr>
        <w:t>)и</w:t>
      </w:r>
      <w:proofErr w:type="gramEnd"/>
      <w:r w:rsidRPr="00A03117">
        <w:rPr>
          <w:rFonts w:ascii="Times New Roman" w:hAnsi="Times New Roman"/>
          <w:bCs/>
          <w:sz w:val="28"/>
          <w:szCs w:val="28"/>
        </w:rPr>
        <w:t xml:space="preserve"> несовершеннолетних детей и осущест</w:t>
      </w:r>
      <w:r w:rsidRPr="00A03117">
        <w:rPr>
          <w:rFonts w:ascii="Times New Roman" w:hAnsi="Times New Roman"/>
          <w:bCs/>
          <w:sz w:val="28"/>
          <w:szCs w:val="28"/>
        </w:rPr>
        <w:t>в</w:t>
      </w:r>
      <w:r w:rsidRPr="00A03117">
        <w:rPr>
          <w:rFonts w:ascii="Times New Roman" w:hAnsi="Times New Roman"/>
          <w:bCs/>
          <w:sz w:val="28"/>
          <w:szCs w:val="28"/>
        </w:rPr>
        <w:t>лении контроля за соответствием расходов указанного лица, расходов его с</w:t>
      </w:r>
      <w:r w:rsidRPr="00A03117">
        <w:rPr>
          <w:rFonts w:ascii="Times New Roman" w:hAnsi="Times New Roman"/>
          <w:bCs/>
          <w:sz w:val="28"/>
          <w:szCs w:val="28"/>
        </w:rPr>
        <w:t>у</w:t>
      </w:r>
      <w:r w:rsidRPr="00A03117">
        <w:rPr>
          <w:rFonts w:ascii="Times New Roman" w:hAnsi="Times New Roman"/>
          <w:bCs/>
          <w:sz w:val="28"/>
          <w:szCs w:val="28"/>
        </w:rPr>
        <w:t>пруги (супруга) и несовершеннолетних детей их доходам, утвержденный р</w:t>
      </w:r>
      <w:r w:rsidRPr="00A03117">
        <w:rPr>
          <w:rFonts w:ascii="Times New Roman" w:hAnsi="Times New Roman"/>
          <w:bCs/>
          <w:sz w:val="28"/>
          <w:szCs w:val="28"/>
        </w:rPr>
        <w:t>е</w:t>
      </w:r>
      <w:r w:rsidRPr="00A03117">
        <w:rPr>
          <w:rFonts w:ascii="Times New Roman" w:hAnsi="Times New Roman"/>
          <w:bCs/>
          <w:sz w:val="28"/>
          <w:szCs w:val="28"/>
        </w:rPr>
        <w:t>шением Думы Ханкайского муниципального округа от 30.08.2022 № 429.</w:t>
      </w:r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A0311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A03117">
        <w:rPr>
          <w:rFonts w:ascii="Times New Roman" w:hAnsi="Times New Roman"/>
          <w:bCs/>
          <w:sz w:val="28"/>
          <w:szCs w:val="28"/>
        </w:rPr>
        <w:t>О внесении изменений в Положение о муниципальном контроле в сфере благоустройства на территории Ханкайского муниципального округа, утвержденное решением Думы Ханкайского муниципального округа от 31.08.2021 № 231.</w:t>
      </w:r>
      <w:proofErr w:type="gramEnd"/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A03117">
        <w:rPr>
          <w:rFonts w:ascii="Times New Roman" w:hAnsi="Times New Roman"/>
          <w:bCs/>
          <w:sz w:val="28"/>
          <w:szCs w:val="28"/>
        </w:rPr>
        <w:t xml:space="preserve">. </w:t>
      </w:r>
      <w:bookmarkStart w:id="6" w:name="_Hlk119057078"/>
      <w:proofErr w:type="gramStart"/>
      <w:r w:rsidRPr="00A03117">
        <w:rPr>
          <w:rFonts w:ascii="Times New Roman" w:hAnsi="Times New Roman"/>
          <w:bCs/>
          <w:sz w:val="28"/>
          <w:szCs w:val="28"/>
        </w:rPr>
        <w:t>О внесении изменений в Положение по осуществлению муниц</w:t>
      </w:r>
      <w:r w:rsidRPr="00A03117">
        <w:rPr>
          <w:rFonts w:ascii="Times New Roman" w:hAnsi="Times New Roman"/>
          <w:bCs/>
          <w:sz w:val="28"/>
          <w:szCs w:val="28"/>
        </w:rPr>
        <w:t>и</w:t>
      </w:r>
      <w:r w:rsidRPr="00A03117">
        <w:rPr>
          <w:rFonts w:ascii="Times New Roman" w:hAnsi="Times New Roman"/>
          <w:bCs/>
          <w:sz w:val="28"/>
          <w:szCs w:val="28"/>
        </w:rPr>
        <w:t>пального земельного контроля на территории Ханкайского муниципального округа, утвержденное решением Думы Ханкайского муниципального округа от 31.08.2021 № 232</w:t>
      </w:r>
      <w:bookmarkEnd w:id="6"/>
      <w:r w:rsidRPr="00A03117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2D18A9" w:rsidRPr="00A03117" w:rsidRDefault="002D18A9" w:rsidP="002D18A9">
      <w:pPr>
        <w:tabs>
          <w:tab w:val="left" w:pos="709"/>
          <w:tab w:val="right" w:pos="9355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A03117">
        <w:rPr>
          <w:rFonts w:ascii="Times New Roman" w:hAnsi="Times New Roman"/>
          <w:bCs/>
          <w:sz w:val="28"/>
          <w:szCs w:val="28"/>
        </w:rPr>
        <w:t>1</w:t>
      </w:r>
      <w:r w:rsidR="00280221">
        <w:rPr>
          <w:rFonts w:ascii="Times New Roman" w:hAnsi="Times New Roman"/>
          <w:bCs/>
          <w:sz w:val="28"/>
          <w:szCs w:val="28"/>
        </w:rPr>
        <w:t>3</w:t>
      </w:r>
      <w:r w:rsidRPr="00A03117">
        <w:rPr>
          <w:rFonts w:ascii="Times New Roman" w:hAnsi="Times New Roman"/>
          <w:bCs/>
          <w:sz w:val="28"/>
          <w:szCs w:val="28"/>
        </w:rPr>
        <w:t xml:space="preserve">. О норме предоставления площади жилого помещения по договору социального найма и учетной нормы площади жилого помещения в </w:t>
      </w:r>
      <w:proofErr w:type="spellStart"/>
      <w:r w:rsidRPr="00A03117">
        <w:rPr>
          <w:rFonts w:ascii="Times New Roman" w:hAnsi="Times New Roman"/>
          <w:bCs/>
          <w:sz w:val="28"/>
          <w:szCs w:val="28"/>
        </w:rPr>
        <w:t>Ханка</w:t>
      </w:r>
      <w:r w:rsidRPr="00A03117">
        <w:rPr>
          <w:rFonts w:ascii="Times New Roman" w:hAnsi="Times New Roman"/>
          <w:bCs/>
          <w:sz w:val="28"/>
          <w:szCs w:val="28"/>
        </w:rPr>
        <w:t>й</w:t>
      </w:r>
      <w:r w:rsidRPr="00A03117">
        <w:rPr>
          <w:rFonts w:ascii="Times New Roman" w:hAnsi="Times New Roman"/>
          <w:bCs/>
          <w:sz w:val="28"/>
          <w:szCs w:val="28"/>
        </w:rPr>
        <w:t>ском</w:t>
      </w:r>
      <w:proofErr w:type="spellEnd"/>
      <w:r w:rsidRPr="00A03117">
        <w:rPr>
          <w:rFonts w:ascii="Times New Roman" w:hAnsi="Times New Roman"/>
          <w:bCs/>
          <w:sz w:val="28"/>
          <w:szCs w:val="28"/>
        </w:rPr>
        <w:t xml:space="preserve"> муниципальном округе.</w:t>
      </w:r>
    </w:p>
    <w:p w:rsidR="002D18A9" w:rsidRPr="00A03117" w:rsidRDefault="002D18A9" w:rsidP="002D18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bCs/>
          <w:sz w:val="28"/>
          <w:szCs w:val="28"/>
        </w:rPr>
        <w:lastRenderedPageBreak/>
        <w:tab/>
      </w:r>
      <w:r w:rsidRPr="00A03117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>1</w:t>
      </w:r>
      <w:r w:rsidR="00280221">
        <w:rPr>
          <w:rFonts w:ascii="Times New Roman" w:hAnsi="Times New Roman"/>
          <w:sz w:val="28"/>
          <w:szCs w:val="28"/>
        </w:rPr>
        <w:t>4</w:t>
      </w:r>
      <w:r w:rsidRPr="00A03117">
        <w:rPr>
          <w:rFonts w:ascii="Times New Roman" w:hAnsi="Times New Roman"/>
          <w:sz w:val="28"/>
          <w:szCs w:val="28"/>
        </w:rPr>
        <w:t xml:space="preserve">. </w:t>
      </w:r>
      <w:bookmarkStart w:id="7" w:name="_Hlk118122550"/>
      <w:r w:rsidRPr="00A03117">
        <w:rPr>
          <w:rFonts w:ascii="Times New Roman" w:hAnsi="Times New Roman"/>
          <w:bCs/>
          <w:sz w:val="28"/>
          <w:szCs w:val="28"/>
        </w:rPr>
        <w:t>О внесении изменений в решение Думы Ханкайского муниципал</w:t>
      </w:r>
      <w:r w:rsidRPr="00A03117">
        <w:rPr>
          <w:rFonts w:ascii="Times New Roman" w:hAnsi="Times New Roman"/>
          <w:bCs/>
          <w:sz w:val="28"/>
          <w:szCs w:val="28"/>
        </w:rPr>
        <w:t>ь</w:t>
      </w:r>
      <w:r w:rsidRPr="00A03117">
        <w:rPr>
          <w:rFonts w:ascii="Times New Roman" w:hAnsi="Times New Roman"/>
          <w:bCs/>
          <w:sz w:val="28"/>
          <w:szCs w:val="28"/>
        </w:rPr>
        <w:t xml:space="preserve">ного округа от 27.04.2021 № 174 «Об утверждении </w:t>
      </w:r>
      <w:bookmarkStart w:id="8" w:name="_Hlk118122527"/>
      <w:r w:rsidRPr="00A03117">
        <w:rPr>
          <w:rFonts w:ascii="Times New Roman" w:hAnsi="Times New Roman"/>
          <w:bCs/>
          <w:sz w:val="28"/>
          <w:szCs w:val="28"/>
        </w:rPr>
        <w:t>Положения о составе, п</w:t>
      </w:r>
      <w:r w:rsidRPr="00A03117">
        <w:rPr>
          <w:rFonts w:ascii="Times New Roman" w:hAnsi="Times New Roman"/>
          <w:bCs/>
          <w:sz w:val="28"/>
          <w:szCs w:val="28"/>
        </w:rPr>
        <w:t>о</w:t>
      </w:r>
      <w:r w:rsidRPr="00A03117">
        <w:rPr>
          <w:rFonts w:ascii="Times New Roman" w:hAnsi="Times New Roman"/>
          <w:bCs/>
          <w:sz w:val="28"/>
          <w:szCs w:val="28"/>
        </w:rPr>
        <w:t>рядке подготовки, утверждения правил землепользования и застройки Ха</w:t>
      </w:r>
      <w:r w:rsidRPr="00A03117">
        <w:rPr>
          <w:rFonts w:ascii="Times New Roman" w:hAnsi="Times New Roman"/>
          <w:bCs/>
          <w:sz w:val="28"/>
          <w:szCs w:val="28"/>
        </w:rPr>
        <w:t>н</w:t>
      </w:r>
      <w:r w:rsidRPr="00A03117">
        <w:rPr>
          <w:rFonts w:ascii="Times New Roman" w:hAnsi="Times New Roman"/>
          <w:bCs/>
          <w:sz w:val="28"/>
          <w:szCs w:val="28"/>
        </w:rPr>
        <w:t>кайского муниципального округа, порядке внесения изменений в правила землепользования и застройки Ханкайского муниципального округа</w:t>
      </w:r>
      <w:bookmarkEnd w:id="7"/>
      <w:bookmarkEnd w:id="8"/>
      <w:r w:rsidRPr="00A03117">
        <w:rPr>
          <w:rFonts w:ascii="Times New Roman" w:hAnsi="Times New Roman"/>
          <w:bCs/>
          <w:sz w:val="28"/>
          <w:szCs w:val="28"/>
        </w:rPr>
        <w:t>».</w:t>
      </w:r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2D18A9" w:rsidRPr="00A03117" w:rsidRDefault="002D18A9" w:rsidP="002D18A9">
      <w:pPr>
        <w:tabs>
          <w:tab w:val="left" w:pos="709"/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A03117">
        <w:rPr>
          <w:rFonts w:ascii="Times New Roman" w:hAnsi="Times New Roman"/>
          <w:bCs/>
          <w:sz w:val="28"/>
          <w:szCs w:val="28"/>
        </w:rPr>
        <w:t>1</w:t>
      </w:r>
      <w:r w:rsidR="00280221">
        <w:rPr>
          <w:rFonts w:ascii="Times New Roman" w:hAnsi="Times New Roman"/>
          <w:bCs/>
          <w:sz w:val="28"/>
          <w:szCs w:val="28"/>
        </w:rPr>
        <w:t>5</w:t>
      </w:r>
      <w:r w:rsidRPr="00A03117">
        <w:rPr>
          <w:rFonts w:ascii="Times New Roman" w:hAnsi="Times New Roman"/>
          <w:bCs/>
          <w:sz w:val="28"/>
          <w:szCs w:val="28"/>
        </w:rPr>
        <w:t xml:space="preserve">. </w:t>
      </w:r>
      <w:bookmarkStart w:id="9" w:name="_Hlk117693781"/>
      <w:r w:rsidRPr="00A03117">
        <w:rPr>
          <w:rFonts w:ascii="Times New Roman" w:hAnsi="Times New Roman"/>
          <w:sz w:val="28"/>
          <w:szCs w:val="28"/>
        </w:rPr>
        <w:t>Об утверждении Положения о создании, развитии и обеспечении охраны лечебно-оздоровительных местностей и курортов местного значения на территории Ханкайского муниципального округа.</w:t>
      </w:r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bookmarkEnd w:id="9"/>
    <w:p w:rsidR="002D18A9" w:rsidRPr="00A03117" w:rsidRDefault="002D18A9" w:rsidP="002D18A9">
      <w:pPr>
        <w:tabs>
          <w:tab w:val="left" w:pos="709"/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ab/>
        <w:t>1</w:t>
      </w:r>
      <w:r w:rsidR="00280221">
        <w:rPr>
          <w:rFonts w:ascii="Times New Roman" w:hAnsi="Times New Roman"/>
          <w:sz w:val="28"/>
          <w:szCs w:val="28"/>
        </w:rPr>
        <w:t>6</w:t>
      </w:r>
      <w:r w:rsidRPr="00A03117">
        <w:rPr>
          <w:rFonts w:ascii="Times New Roman" w:hAnsi="Times New Roman"/>
          <w:sz w:val="28"/>
          <w:szCs w:val="28"/>
        </w:rPr>
        <w:t xml:space="preserve">. Об утверждении Положения </w:t>
      </w:r>
      <w:bookmarkStart w:id="10" w:name="_Hlk117762116"/>
      <w:r w:rsidRPr="00A03117">
        <w:rPr>
          <w:rFonts w:ascii="Times New Roman" w:hAnsi="Times New Roman"/>
          <w:sz w:val="28"/>
          <w:szCs w:val="28"/>
        </w:rPr>
        <w:t>об оказании поддержки социально ориентированным некоммерческим организациям, благотворительной де</w:t>
      </w:r>
      <w:r w:rsidRPr="00A03117">
        <w:rPr>
          <w:rFonts w:ascii="Times New Roman" w:hAnsi="Times New Roman"/>
          <w:sz w:val="28"/>
          <w:szCs w:val="28"/>
        </w:rPr>
        <w:t>я</w:t>
      </w:r>
      <w:r w:rsidRPr="00A03117">
        <w:rPr>
          <w:rFonts w:ascii="Times New Roman" w:hAnsi="Times New Roman"/>
          <w:sz w:val="28"/>
          <w:szCs w:val="28"/>
        </w:rPr>
        <w:t>тельности и добровольчеству (</w:t>
      </w:r>
      <w:proofErr w:type="spellStart"/>
      <w:r w:rsidRPr="00A03117">
        <w:rPr>
          <w:rFonts w:ascii="Times New Roman" w:hAnsi="Times New Roman"/>
          <w:sz w:val="28"/>
          <w:szCs w:val="28"/>
        </w:rPr>
        <w:t>волонтерству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) в </w:t>
      </w:r>
      <w:proofErr w:type="spellStart"/>
      <w:r w:rsidRPr="00A03117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 муниципальном окр</w:t>
      </w:r>
      <w:r w:rsidRPr="00A03117">
        <w:rPr>
          <w:rFonts w:ascii="Times New Roman" w:hAnsi="Times New Roman"/>
          <w:sz w:val="28"/>
          <w:szCs w:val="28"/>
        </w:rPr>
        <w:t>у</w:t>
      </w:r>
      <w:r w:rsidRPr="00A03117">
        <w:rPr>
          <w:rFonts w:ascii="Times New Roman" w:hAnsi="Times New Roman"/>
          <w:sz w:val="28"/>
          <w:szCs w:val="28"/>
        </w:rPr>
        <w:t>ге</w:t>
      </w:r>
      <w:bookmarkEnd w:id="10"/>
      <w:r w:rsidRPr="00A03117">
        <w:rPr>
          <w:rFonts w:ascii="Times New Roman" w:hAnsi="Times New Roman"/>
          <w:sz w:val="28"/>
          <w:szCs w:val="28"/>
        </w:rPr>
        <w:t>.</w:t>
      </w:r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2D18A9" w:rsidRPr="00A03117" w:rsidRDefault="002D18A9" w:rsidP="002D18A9">
      <w:pPr>
        <w:tabs>
          <w:tab w:val="left" w:pos="709"/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ab/>
        <w:t>1</w:t>
      </w:r>
      <w:r w:rsidR="00280221">
        <w:rPr>
          <w:rFonts w:ascii="Times New Roman" w:hAnsi="Times New Roman"/>
          <w:sz w:val="28"/>
          <w:szCs w:val="28"/>
        </w:rPr>
        <w:t>7</w:t>
      </w:r>
      <w:r w:rsidRPr="00A03117">
        <w:rPr>
          <w:rFonts w:ascii="Times New Roman" w:hAnsi="Times New Roman"/>
          <w:sz w:val="28"/>
          <w:szCs w:val="28"/>
        </w:rPr>
        <w:t xml:space="preserve">. Об утверждении </w:t>
      </w:r>
      <w:bookmarkStart w:id="11" w:name="_Hlk117520770"/>
      <w:r w:rsidRPr="00A03117">
        <w:rPr>
          <w:rFonts w:ascii="Times New Roman" w:hAnsi="Times New Roman"/>
          <w:sz w:val="28"/>
          <w:szCs w:val="28"/>
        </w:rPr>
        <w:t>Положения о сохранении, использовании и поп</w:t>
      </w:r>
      <w:r w:rsidRPr="00A03117">
        <w:rPr>
          <w:rFonts w:ascii="Times New Roman" w:hAnsi="Times New Roman"/>
          <w:sz w:val="28"/>
          <w:szCs w:val="28"/>
        </w:rPr>
        <w:t>у</w:t>
      </w:r>
      <w:r w:rsidRPr="00A03117">
        <w:rPr>
          <w:rFonts w:ascii="Times New Roman" w:hAnsi="Times New Roman"/>
          <w:sz w:val="28"/>
          <w:szCs w:val="28"/>
        </w:rPr>
        <w:t>ляризации объектов культурного наследия (памятников истории и культуры), находящихся в собственности Ханкайского муниципального округа, охране объектов культурного наследия (памятников истории и культуры) местного (муниципального) значения, расположенных на территории Ханкайского м</w:t>
      </w:r>
      <w:r w:rsidRPr="00A03117">
        <w:rPr>
          <w:rFonts w:ascii="Times New Roman" w:hAnsi="Times New Roman"/>
          <w:sz w:val="28"/>
          <w:szCs w:val="28"/>
        </w:rPr>
        <w:t>у</w:t>
      </w:r>
      <w:r w:rsidRPr="00A03117">
        <w:rPr>
          <w:rFonts w:ascii="Times New Roman" w:hAnsi="Times New Roman"/>
          <w:sz w:val="28"/>
          <w:szCs w:val="28"/>
        </w:rPr>
        <w:t>ниципального округа.</w:t>
      </w:r>
    </w:p>
    <w:bookmarkEnd w:id="11"/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>1</w:t>
      </w:r>
      <w:r w:rsidR="00280221">
        <w:rPr>
          <w:rFonts w:ascii="Times New Roman" w:hAnsi="Times New Roman"/>
          <w:sz w:val="28"/>
          <w:szCs w:val="28"/>
        </w:rPr>
        <w:t>8</w:t>
      </w:r>
      <w:r w:rsidRPr="00A03117">
        <w:rPr>
          <w:rFonts w:ascii="Times New Roman" w:hAnsi="Times New Roman"/>
          <w:sz w:val="28"/>
          <w:szCs w:val="28"/>
        </w:rPr>
        <w:t xml:space="preserve">. </w:t>
      </w:r>
      <w:r w:rsidRPr="00A03117">
        <w:rPr>
          <w:rFonts w:ascii="Times New Roman" w:hAnsi="Times New Roman"/>
          <w:bCs/>
          <w:sz w:val="28"/>
          <w:szCs w:val="28"/>
        </w:rPr>
        <w:t>Об утверждении Положения о пенсионном обеспечении лиц, зам</w:t>
      </w:r>
      <w:r w:rsidRPr="00A03117">
        <w:rPr>
          <w:rFonts w:ascii="Times New Roman" w:hAnsi="Times New Roman"/>
          <w:bCs/>
          <w:sz w:val="28"/>
          <w:szCs w:val="28"/>
        </w:rPr>
        <w:t>е</w:t>
      </w:r>
      <w:r w:rsidRPr="00A03117">
        <w:rPr>
          <w:rFonts w:ascii="Times New Roman" w:hAnsi="Times New Roman"/>
          <w:bCs/>
          <w:sz w:val="28"/>
          <w:szCs w:val="28"/>
        </w:rPr>
        <w:t>щающих (замещавших) должности муниципальной службы в органах мес</w:t>
      </w:r>
      <w:r w:rsidRPr="00A03117">
        <w:rPr>
          <w:rFonts w:ascii="Times New Roman" w:hAnsi="Times New Roman"/>
          <w:bCs/>
          <w:sz w:val="28"/>
          <w:szCs w:val="28"/>
        </w:rPr>
        <w:t>т</w:t>
      </w:r>
      <w:r w:rsidRPr="00A03117">
        <w:rPr>
          <w:rFonts w:ascii="Times New Roman" w:hAnsi="Times New Roman"/>
          <w:bCs/>
          <w:sz w:val="28"/>
          <w:szCs w:val="28"/>
        </w:rPr>
        <w:t>ного самоуправления Ханкайского муниципального округа.</w:t>
      </w:r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280221">
        <w:rPr>
          <w:rFonts w:ascii="Times New Roman" w:hAnsi="Times New Roman"/>
          <w:bCs/>
          <w:sz w:val="28"/>
          <w:szCs w:val="28"/>
        </w:rPr>
        <w:t>9</w:t>
      </w:r>
      <w:r w:rsidRPr="00A03117">
        <w:rPr>
          <w:rFonts w:ascii="Times New Roman" w:hAnsi="Times New Roman"/>
          <w:bCs/>
          <w:sz w:val="28"/>
          <w:szCs w:val="28"/>
        </w:rPr>
        <w:t xml:space="preserve">. </w:t>
      </w:r>
      <w:bookmarkStart w:id="12" w:name="_Hlk116642940"/>
      <w:r w:rsidRPr="00A03117">
        <w:rPr>
          <w:rFonts w:ascii="Times New Roman" w:hAnsi="Times New Roman"/>
          <w:bCs/>
          <w:sz w:val="28"/>
          <w:szCs w:val="28"/>
        </w:rPr>
        <w:t xml:space="preserve">Об утверждении Положения о ежемесячной доплате к страховой пенсии лица, замещавшего муниципальную должность на постоянной основе в </w:t>
      </w:r>
      <w:proofErr w:type="spellStart"/>
      <w:r w:rsidRPr="00A03117"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 w:rsidRPr="00A03117">
        <w:rPr>
          <w:rFonts w:ascii="Times New Roman" w:hAnsi="Times New Roman"/>
          <w:bCs/>
          <w:sz w:val="28"/>
          <w:szCs w:val="28"/>
        </w:rPr>
        <w:t xml:space="preserve"> муниципальном округе</w:t>
      </w:r>
      <w:bookmarkEnd w:id="12"/>
      <w:r w:rsidRPr="00A03117">
        <w:rPr>
          <w:rFonts w:ascii="Times New Roman" w:hAnsi="Times New Roman"/>
          <w:bCs/>
          <w:sz w:val="28"/>
          <w:szCs w:val="28"/>
        </w:rPr>
        <w:t>.</w:t>
      </w:r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2D18A9" w:rsidRPr="00A03117" w:rsidRDefault="00280221" w:rsidP="002D18A9">
      <w:pPr>
        <w:spacing w:after="0"/>
        <w:ind w:righ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2D18A9" w:rsidRPr="00A03117">
        <w:rPr>
          <w:rFonts w:ascii="Times New Roman" w:hAnsi="Times New Roman"/>
          <w:bCs/>
          <w:sz w:val="28"/>
          <w:szCs w:val="28"/>
        </w:rPr>
        <w:t xml:space="preserve">. </w:t>
      </w:r>
      <w:r w:rsidR="002D18A9" w:rsidRPr="00A03117">
        <w:rPr>
          <w:rFonts w:ascii="Times New Roman" w:hAnsi="Times New Roman"/>
          <w:sz w:val="28"/>
          <w:szCs w:val="28"/>
        </w:rPr>
        <w:t>Об утверждении Положения об организации библиотечного обслуж</w:t>
      </w:r>
      <w:r w:rsidR="002D18A9" w:rsidRPr="00A03117">
        <w:rPr>
          <w:rFonts w:ascii="Times New Roman" w:hAnsi="Times New Roman"/>
          <w:sz w:val="28"/>
          <w:szCs w:val="28"/>
        </w:rPr>
        <w:t>и</w:t>
      </w:r>
      <w:r w:rsidR="002D18A9" w:rsidRPr="00A03117">
        <w:rPr>
          <w:rFonts w:ascii="Times New Roman" w:hAnsi="Times New Roman"/>
          <w:sz w:val="28"/>
          <w:szCs w:val="28"/>
        </w:rPr>
        <w:t>вания населения, комплектовании и обеспечении сохранности библиотечных фондов библиотек Ханкайского  муниципального округа.</w:t>
      </w:r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lastRenderedPageBreak/>
        <w:t xml:space="preserve">Докладывает: </w:t>
      </w:r>
      <w:proofErr w:type="spellStart"/>
      <w:r w:rsidRPr="00A0311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2D18A9" w:rsidRPr="00A03117" w:rsidRDefault="002D18A9" w:rsidP="002D18A9">
      <w:pPr>
        <w:tabs>
          <w:tab w:val="left" w:pos="709"/>
          <w:tab w:val="left" w:pos="9498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ab/>
        <w:t>2</w:t>
      </w:r>
      <w:r w:rsidR="00280221">
        <w:rPr>
          <w:rFonts w:ascii="Times New Roman" w:hAnsi="Times New Roman"/>
          <w:sz w:val="28"/>
          <w:szCs w:val="28"/>
        </w:rPr>
        <w:t>1</w:t>
      </w:r>
      <w:r w:rsidRPr="00A031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03117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bookmarkStart w:id="13" w:name="_Hlk117242368"/>
      <w:r w:rsidRPr="00A03117">
        <w:rPr>
          <w:rFonts w:ascii="Times New Roman" w:hAnsi="Times New Roman"/>
          <w:bCs/>
          <w:sz w:val="28"/>
          <w:szCs w:val="28"/>
        </w:rPr>
        <w:t>о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</w:t>
      </w:r>
      <w:r w:rsidRPr="00A03117">
        <w:rPr>
          <w:rFonts w:ascii="Times New Roman" w:hAnsi="Times New Roman"/>
          <w:bCs/>
          <w:sz w:val="28"/>
          <w:szCs w:val="28"/>
        </w:rPr>
        <w:t>е</w:t>
      </w:r>
      <w:r w:rsidRPr="00A03117">
        <w:rPr>
          <w:rFonts w:ascii="Times New Roman" w:hAnsi="Times New Roman"/>
          <w:bCs/>
          <w:sz w:val="28"/>
          <w:szCs w:val="28"/>
        </w:rPr>
        <w:t>дерации, проживающих на территории Ханкайского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bookmarkEnd w:id="13"/>
      <w:proofErr w:type="gramEnd"/>
    </w:p>
    <w:p w:rsidR="002D18A9" w:rsidRPr="00A03117" w:rsidRDefault="002D18A9" w:rsidP="002D1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2D18A9" w:rsidRPr="00E22B4A" w:rsidRDefault="002D18A9" w:rsidP="002D1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>2</w:t>
      </w:r>
      <w:r w:rsidR="00280221">
        <w:rPr>
          <w:rFonts w:ascii="Times New Roman" w:hAnsi="Times New Roman"/>
          <w:sz w:val="28"/>
          <w:szCs w:val="28"/>
        </w:rPr>
        <w:t>2</w:t>
      </w:r>
      <w:bookmarkStart w:id="14" w:name="_GoBack"/>
      <w:bookmarkEnd w:id="14"/>
      <w:r w:rsidRPr="00A03117">
        <w:rPr>
          <w:rFonts w:ascii="Times New Roman" w:hAnsi="Times New Roman"/>
          <w:sz w:val="28"/>
          <w:szCs w:val="28"/>
        </w:rPr>
        <w:t xml:space="preserve">. </w:t>
      </w:r>
      <w:r w:rsidRPr="00E22B4A">
        <w:rPr>
          <w:rFonts w:ascii="Times New Roman" w:hAnsi="Times New Roman"/>
          <w:sz w:val="28"/>
          <w:szCs w:val="28"/>
        </w:rPr>
        <w:t>Об утверждении Положения об организации в границах Ханкайск</w:t>
      </w:r>
      <w:r w:rsidRPr="00E22B4A">
        <w:rPr>
          <w:rFonts w:ascii="Times New Roman" w:hAnsi="Times New Roman"/>
          <w:sz w:val="28"/>
          <w:szCs w:val="28"/>
        </w:rPr>
        <w:t>о</w:t>
      </w:r>
      <w:r w:rsidRPr="00E22B4A">
        <w:rPr>
          <w:rFonts w:ascii="Times New Roman" w:hAnsi="Times New Roman"/>
          <w:sz w:val="28"/>
          <w:szCs w:val="28"/>
        </w:rPr>
        <w:t>го муниципального округа снабжения населения твердым топливом в пред</w:t>
      </w:r>
      <w:r w:rsidRPr="00E22B4A">
        <w:rPr>
          <w:rFonts w:ascii="Times New Roman" w:hAnsi="Times New Roman"/>
          <w:sz w:val="28"/>
          <w:szCs w:val="28"/>
        </w:rPr>
        <w:t>е</w:t>
      </w:r>
      <w:r w:rsidRPr="00E22B4A">
        <w:rPr>
          <w:rFonts w:ascii="Times New Roman" w:hAnsi="Times New Roman"/>
          <w:sz w:val="28"/>
          <w:szCs w:val="28"/>
        </w:rPr>
        <w:t>лах полномочий, установленных законодательством Российской Федерации.</w:t>
      </w:r>
    </w:p>
    <w:p w:rsidR="002D18A9" w:rsidRPr="00E22B4A" w:rsidRDefault="002D18A9" w:rsidP="002D1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2B4A">
        <w:rPr>
          <w:rFonts w:ascii="Times New Roman" w:hAnsi="Times New Roman"/>
          <w:sz w:val="28"/>
          <w:szCs w:val="28"/>
        </w:rPr>
        <w:t>Докладывает: Андреев Сергей Геннадьевич – начальник отдела жизн</w:t>
      </w:r>
      <w:r w:rsidRPr="00E22B4A">
        <w:rPr>
          <w:rFonts w:ascii="Times New Roman" w:hAnsi="Times New Roman"/>
          <w:sz w:val="28"/>
          <w:szCs w:val="28"/>
        </w:rPr>
        <w:t>е</w:t>
      </w:r>
      <w:r w:rsidRPr="00E22B4A">
        <w:rPr>
          <w:rFonts w:ascii="Times New Roman" w:hAnsi="Times New Roman"/>
          <w:sz w:val="28"/>
          <w:szCs w:val="28"/>
        </w:rPr>
        <w:t xml:space="preserve">обеспечения Администрации Ханкайского муниципального округа. </w:t>
      </w:r>
    </w:p>
    <w:p w:rsidR="00083B5A" w:rsidRDefault="002D18A9" w:rsidP="002D18A9">
      <w:pPr>
        <w:tabs>
          <w:tab w:val="left" w:pos="709"/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ab/>
      </w:r>
    </w:p>
    <w:p w:rsidR="007E3721" w:rsidRDefault="007E3721" w:rsidP="004414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E3721" w:rsidSect="00502D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539"/>
    <w:rsid w:val="00036FD7"/>
    <w:rsid w:val="0003731C"/>
    <w:rsid w:val="000376B0"/>
    <w:rsid w:val="0004099F"/>
    <w:rsid w:val="000442B6"/>
    <w:rsid w:val="000464B0"/>
    <w:rsid w:val="0004690A"/>
    <w:rsid w:val="00064BE9"/>
    <w:rsid w:val="00065EEE"/>
    <w:rsid w:val="000770B0"/>
    <w:rsid w:val="00083B5A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51CC4"/>
    <w:rsid w:val="0015216E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16F33"/>
    <w:rsid w:val="0022136B"/>
    <w:rsid w:val="002228BD"/>
    <w:rsid w:val="00230EE7"/>
    <w:rsid w:val="0023111F"/>
    <w:rsid w:val="00231903"/>
    <w:rsid w:val="002342A3"/>
    <w:rsid w:val="0023449E"/>
    <w:rsid w:val="002417BB"/>
    <w:rsid w:val="002628C4"/>
    <w:rsid w:val="00274B5C"/>
    <w:rsid w:val="002776B9"/>
    <w:rsid w:val="00280221"/>
    <w:rsid w:val="00281FD1"/>
    <w:rsid w:val="00290E48"/>
    <w:rsid w:val="002A5E57"/>
    <w:rsid w:val="002B4E04"/>
    <w:rsid w:val="002B52BB"/>
    <w:rsid w:val="002B75AA"/>
    <w:rsid w:val="002D18A9"/>
    <w:rsid w:val="002D3C8A"/>
    <w:rsid w:val="002D4409"/>
    <w:rsid w:val="002D7FF9"/>
    <w:rsid w:val="002F1123"/>
    <w:rsid w:val="002F1132"/>
    <w:rsid w:val="003016F1"/>
    <w:rsid w:val="003018F3"/>
    <w:rsid w:val="00314F38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414D0"/>
    <w:rsid w:val="00447F64"/>
    <w:rsid w:val="00452A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5663"/>
    <w:rsid w:val="005838F5"/>
    <w:rsid w:val="00585695"/>
    <w:rsid w:val="005A0AE7"/>
    <w:rsid w:val="005A18A9"/>
    <w:rsid w:val="005A587F"/>
    <w:rsid w:val="005B2ED8"/>
    <w:rsid w:val="005C1FBA"/>
    <w:rsid w:val="005C28A2"/>
    <w:rsid w:val="005C2C5A"/>
    <w:rsid w:val="005D7022"/>
    <w:rsid w:val="005D70D8"/>
    <w:rsid w:val="005D7F02"/>
    <w:rsid w:val="005E08D3"/>
    <w:rsid w:val="005E2C47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95CB2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379DD"/>
    <w:rsid w:val="00744D20"/>
    <w:rsid w:val="00747645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E3721"/>
    <w:rsid w:val="007F3587"/>
    <w:rsid w:val="007F48D9"/>
    <w:rsid w:val="007F54C6"/>
    <w:rsid w:val="007F7567"/>
    <w:rsid w:val="00810F17"/>
    <w:rsid w:val="00831A9E"/>
    <w:rsid w:val="00837D74"/>
    <w:rsid w:val="00841D1A"/>
    <w:rsid w:val="00846F44"/>
    <w:rsid w:val="00850CEF"/>
    <w:rsid w:val="008570BD"/>
    <w:rsid w:val="00887E7C"/>
    <w:rsid w:val="00893BBD"/>
    <w:rsid w:val="00895651"/>
    <w:rsid w:val="00895915"/>
    <w:rsid w:val="008A47C9"/>
    <w:rsid w:val="008A5505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06C84"/>
    <w:rsid w:val="00913F2C"/>
    <w:rsid w:val="00926A7B"/>
    <w:rsid w:val="00943DB5"/>
    <w:rsid w:val="00993DA5"/>
    <w:rsid w:val="009974C4"/>
    <w:rsid w:val="009A577D"/>
    <w:rsid w:val="009C03EC"/>
    <w:rsid w:val="009C6242"/>
    <w:rsid w:val="009D27E9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B5962"/>
    <w:rsid w:val="00AC0103"/>
    <w:rsid w:val="00AC06D4"/>
    <w:rsid w:val="00AC4189"/>
    <w:rsid w:val="00AC5E78"/>
    <w:rsid w:val="00AD0640"/>
    <w:rsid w:val="00AD552E"/>
    <w:rsid w:val="00AD6194"/>
    <w:rsid w:val="00AD6924"/>
    <w:rsid w:val="00AE77C4"/>
    <w:rsid w:val="00AF4525"/>
    <w:rsid w:val="00AF5162"/>
    <w:rsid w:val="00AF6CE1"/>
    <w:rsid w:val="00B0699D"/>
    <w:rsid w:val="00B13754"/>
    <w:rsid w:val="00B26E77"/>
    <w:rsid w:val="00B338E5"/>
    <w:rsid w:val="00B554B7"/>
    <w:rsid w:val="00B605F0"/>
    <w:rsid w:val="00B71157"/>
    <w:rsid w:val="00B74F00"/>
    <w:rsid w:val="00B85436"/>
    <w:rsid w:val="00B869F4"/>
    <w:rsid w:val="00B87796"/>
    <w:rsid w:val="00B97179"/>
    <w:rsid w:val="00BA26FC"/>
    <w:rsid w:val="00BA65F0"/>
    <w:rsid w:val="00BC334C"/>
    <w:rsid w:val="00BC39F9"/>
    <w:rsid w:val="00BE77FF"/>
    <w:rsid w:val="00BF701F"/>
    <w:rsid w:val="00C0141F"/>
    <w:rsid w:val="00C02DD0"/>
    <w:rsid w:val="00C10406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81972"/>
    <w:rsid w:val="00CA5D6F"/>
    <w:rsid w:val="00CB5B89"/>
    <w:rsid w:val="00CC2213"/>
    <w:rsid w:val="00CE2DE0"/>
    <w:rsid w:val="00CE336C"/>
    <w:rsid w:val="00CE57FD"/>
    <w:rsid w:val="00CF1C4F"/>
    <w:rsid w:val="00CF38C6"/>
    <w:rsid w:val="00CF5528"/>
    <w:rsid w:val="00CF6B0E"/>
    <w:rsid w:val="00D00962"/>
    <w:rsid w:val="00D03821"/>
    <w:rsid w:val="00D03F3C"/>
    <w:rsid w:val="00D07FAA"/>
    <w:rsid w:val="00D17AA6"/>
    <w:rsid w:val="00D17C9B"/>
    <w:rsid w:val="00D25488"/>
    <w:rsid w:val="00D53205"/>
    <w:rsid w:val="00D67C67"/>
    <w:rsid w:val="00D70C01"/>
    <w:rsid w:val="00D74310"/>
    <w:rsid w:val="00D86AAC"/>
    <w:rsid w:val="00D92D7E"/>
    <w:rsid w:val="00D94D5E"/>
    <w:rsid w:val="00DA3051"/>
    <w:rsid w:val="00DB065D"/>
    <w:rsid w:val="00DC55D9"/>
    <w:rsid w:val="00DE77F9"/>
    <w:rsid w:val="00DF3536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17FF6"/>
    <w:rsid w:val="00F35AA1"/>
    <w:rsid w:val="00F452AD"/>
    <w:rsid w:val="00F5330C"/>
    <w:rsid w:val="00F60C79"/>
    <w:rsid w:val="00F7166F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3F57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  <w:style w:type="character" w:customStyle="1" w:styleId="7">
    <w:name w:val="Основной текст (7)"/>
    <w:link w:val="71"/>
    <w:uiPriority w:val="99"/>
    <w:locked/>
    <w:rsid w:val="007E3721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E3721"/>
    <w:pPr>
      <w:shd w:val="clear" w:color="auto" w:fill="FFFFFF"/>
      <w:spacing w:before="300" w:after="0" w:line="317" w:lineRule="exact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5A1D5-14C8-4F0F-A26A-0BF15736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383</cp:revision>
  <cp:lastPrinted>2022-09-15T23:10:00Z</cp:lastPrinted>
  <dcterms:created xsi:type="dcterms:W3CDTF">2013-08-12T06:12:00Z</dcterms:created>
  <dcterms:modified xsi:type="dcterms:W3CDTF">2022-11-18T05:47:00Z</dcterms:modified>
</cp:coreProperties>
</file>