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FE" w:rsidRPr="00E70FFE" w:rsidRDefault="00E70FFE" w:rsidP="00E70F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E70FFE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8D4E07">
        <w:trPr>
          <w:trHeight w:val="2992"/>
        </w:trPr>
        <w:tc>
          <w:tcPr>
            <w:tcW w:w="4786" w:type="dxa"/>
          </w:tcPr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FFE" w:rsidRDefault="00E70FFE" w:rsidP="00E70F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от 25.08.2015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650 «Об утверждении Положения об осуществлении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по организации питания обучающихся в образовательных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ганизациях Ханкайского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  <w:p w:rsidR="00E579B2" w:rsidRPr="00184A73" w:rsidRDefault="00E579B2" w:rsidP="008D4E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FFE" w:rsidRDefault="00936049" w:rsidP="00E70F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E70FFE">
        <w:rPr>
          <w:rFonts w:ascii="Times New Roman" w:hAnsi="Times New Roman"/>
          <w:sz w:val="28"/>
          <w:szCs w:val="28"/>
        </w:rPr>
        <w:t>от 25.08.2015 № 650 «Об утверждении Положения об осуществлении мероприятий по организации питания обуча</w:t>
      </w:r>
      <w:r w:rsidR="00E70FFE">
        <w:rPr>
          <w:rFonts w:ascii="Times New Roman" w:hAnsi="Times New Roman"/>
          <w:sz w:val="28"/>
          <w:szCs w:val="28"/>
        </w:rPr>
        <w:t>ю</w:t>
      </w:r>
      <w:r w:rsidR="00E70FFE">
        <w:rPr>
          <w:rFonts w:ascii="Times New Roman" w:hAnsi="Times New Roman"/>
          <w:sz w:val="28"/>
          <w:szCs w:val="28"/>
        </w:rPr>
        <w:t>щихся в образовательных организациях Ханкайского муниципального рай</w:t>
      </w:r>
      <w:r w:rsidR="00E70FFE">
        <w:rPr>
          <w:rFonts w:ascii="Times New Roman" w:hAnsi="Times New Roman"/>
          <w:sz w:val="28"/>
          <w:szCs w:val="28"/>
        </w:rPr>
        <w:t>о</w:t>
      </w:r>
      <w:r w:rsidR="00E70FFE">
        <w:rPr>
          <w:rFonts w:ascii="Times New Roman" w:hAnsi="Times New Roman"/>
          <w:sz w:val="28"/>
          <w:szCs w:val="28"/>
        </w:rPr>
        <w:t>на»</w:t>
      </w:r>
    </w:p>
    <w:p w:rsidR="00C41D7D" w:rsidRDefault="00C41D7D" w:rsidP="00E70F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936049" w:rsidP="00E70F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E70FFE">
        <w:rPr>
          <w:rFonts w:ascii="Times New Roman" w:hAnsi="Times New Roman"/>
          <w:sz w:val="28"/>
          <w:szCs w:val="28"/>
        </w:rPr>
        <w:t>от 25.08.2015 № 650 «Об утверждении Полож</w:t>
      </w:r>
      <w:r w:rsidR="00E70FFE">
        <w:rPr>
          <w:rFonts w:ascii="Times New Roman" w:hAnsi="Times New Roman"/>
          <w:sz w:val="28"/>
          <w:szCs w:val="28"/>
        </w:rPr>
        <w:t>е</w:t>
      </w:r>
      <w:r w:rsidR="00E70FFE">
        <w:rPr>
          <w:rFonts w:ascii="Times New Roman" w:hAnsi="Times New Roman"/>
          <w:sz w:val="28"/>
          <w:szCs w:val="28"/>
        </w:rPr>
        <w:t>ния об осуществлении мер</w:t>
      </w:r>
      <w:r w:rsidR="00E70FFE">
        <w:rPr>
          <w:rFonts w:ascii="Times New Roman" w:hAnsi="Times New Roman"/>
          <w:sz w:val="28"/>
          <w:szCs w:val="28"/>
        </w:rPr>
        <w:t>о</w:t>
      </w:r>
      <w:r w:rsidR="00E70FFE">
        <w:rPr>
          <w:rFonts w:ascii="Times New Roman" w:hAnsi="Times New Roman"/>
          <w:sz w:val="28"/>
          <w:szCs w:val="28"/>
        </w:rPr>
        <w:t>приятий по организации питания обучающихся в образовательных организациях Ханкайского муниципального района»</w:t>
      </w:r>
      <w:r w:rsidR="0022209A">
        <w:rPr>
          <w:rFonts w:ascii="Times New Roman" w:hAnsi="Times New Roman"/>
          <w:sz w:val="28"/>
          <w:szCs w:val="28"/>
        </w:rPr>
        <w:t xml:space="preserve"> </w:t>
      </w:r>
      <w:r w:rsidR="00E70FFE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</w:t>
      </w:r>
      <w:r w:rsidR="00C41D7D">
        <w:rPr>
          <w:rFonts w:ascii="Times New Roman" w:hAnsi="Times New Roman"/>
          <w:sz w:val="28"/>
          <w:szCs w:val="28"/>
        </w:rPr>
        <w:t>е</w:t>
      </w:r>
      <w:r w:rsidR="00C41D7D">
        <w:rPr>
          <w:rFonts w:ascii="Times New Roman" w:hAnsi="Times New Roman"/>
          <w:sz w:val="28"/>
          <w:szCs w:val="28"/>
        </w:rPr>
        <w:t>творить</w:t>
      </w:r>
      <w:r w:rsidR="00E70FFE">
        <w:rPr>
          <w:rFonts w:ascii="Times New Roman" w:hAnsi="Times New Roman"/>
          <w:sz w:val="28"/>
          <w:szCs w:val="28"/>
        </w:rPr>
        <w:t>, удовлетворить частично, отклонить)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C56F47" w:rsidRDefault="00C56F47" w:rsidP="00021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>Рекомендовать Администрации Ханкайского муниципального района 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70FFE">
        <w:rPr>
          <w:rFonts w:ascii="Times New Roman" w:hAnsi="Times New Roman"/>
          <w:sz w:val="28"/>
          <w:szCs w:val="28"/>
        </w:rPr>
        <w:t>Положе</w:t>
      </w:r>
      <w:r w:rsidR="00E70FFE">
        <w:rPr>
          <w:rFonts w:ascii="Times New Roman" w:hAnsi="Times New Roman"/>
          <w:sz w:val="28"/>
          <w:szCs w:val="28"/>
        </w:rPr>
        <w:t>ние</w:t>
      </w:r>
      <w:r w:rsidR="00E70FFE">
        <w:rPr>
          <w:rFonts w:ascii="Times New Roman" w:hAnsi="Times New Roman"/>
          <w:sz w:val="28"/>
          <w:szCs w:val="28"/>
        </w:rPr>
        <w:t xml:space="preserve"> об ос</w:t>
      </w:r>
      <w:r w:rsidR="00E70FFE">
        <w:rPr>
          <w:rFonts w:ascii="Times New Roman" w:hAnsi="Times New Roman"/>
          <w:sz w:val="28"/>
          <w:szCs w:val="28"/>
        </w:rPr>
        <w:t>у</w:t>
      </w:r>
      <w:r w:rsidR="00E70FFE">
        <w:rPr>
          <w:rFonts w:ascii="Times New Roman" w:hAnsi="Times New Roman"/>
          <w:sz w:val="28"/>
          <w:szCs w:val="28"/>
        </w:rPr>
        <w:t>ществлении мероприятий по организации питания обучающихся в образов</w:t>
      </w:r>
      <w:r w:rsidR="00E70FFE">
        <w:rPr>
          <w:rFonts w:ascii="Times New Roman" w:hAnsi="Times New Roman"/>
          <w:sz w:val="28"/>
          <w:szCs w:val="28"/>
        </w:rPr>
        <w:t>а</w:t>
      </w:r>
      <w:r w:rsidR="00E70FFE">
        <w:rPr>
          <w:rFonts w:ascii="Times New Roman" w:hAnsi="Times New Roman"/>
          <w:sz w:val="28"/>
          <w:szCs w:val="28"/>
        </w:rPr>
        <w:t>тельных о</w:t>
      </w:r>
      <w:r w:rsidR="00E70FFE">
        <w:rPr>
          <w:rFonts w:ascii="Times New Roman" w:hAnsi="Times New Roman"/>
          <w:sz w:val="28"/>
          <w:szCs w:val="28"/>
        </w:rPr>
        <w:t>р</w:t>
      </w:r>
      <w:r w:rsidR="00E70FFE">
        <w:rPr>
          <w:rFonts w:ascii="Times New Roman" w:hAnsi="Times New Roman"/>
          <w:sz w:val="28"/>
          <w:szCs w:val="28"/>
        </w:rPr>
        <w:t>ганизациях Ханкайского муниципального района</w:t>
      </w:r>
      <w:r w:rsidR="00936049">
        <w:rPr>
          <w:rFonts w:ascii="Times New Roman" w:hAnsi="Times New Roman"/>
          <w:sz w:val="28"/>
          <w:szCs w:val="28"/>
        </w:rPr>
        <w:t>»</w:t>
      </w:r>
      <w:r w:rsidR="0022209A">
        <w:rPr>
          <w:rFonts w:ascii="Times New Roman" w:hAnsi="Times New Roman"/>
          <w:sz w:val="28"/>
          <w:szCs w:val="28"/>
        </w:rPr>
        <w:t>, утвержденное решением Думы Ханкайск</w:t>
      </w:r>
      <w:r w:rsidR="0022209A">
        <w:rPr>
          <w:rFonts w:ascii="Times New Roman" w:hAnsi="Times New Roman"/>
          <w:sz w:val="28"/>
          <w:szCs w:val="28"/>
        </w:rPr>
        <w:t>о</w:t>
      </w:r>
      <w:r w:rsidR="0022209A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E70FFE">
        <w:rPr>
          <w:rFonts w:ascii="Times New Roman" w:hAnsi="Times New Roman"/>
          <w:sz w:val="28"/>
          <w:szCs w:val="28"/>
        </w:rPr>
        <w:t>от 25.08.2015 № 650</w:t>
      </w:r>
      <w:r w:rsidR="0022209A">
        <w:rPr>
          <w:rFonts w:ascii="Times New Roman" w:hAnsi="Times New Roman"/>
          <w:sz w:val="28"/>
          <w:szCs w:val="28"/>
        </w:rPr>
        <w:t>».</w:t>
      </w:r>
    </w:p>
    <w:p w:rsidR="0022209A" w:rsidRDefault="0022209A" w:rsidP="0051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данный проект решения 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>ипального района в январе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E70F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22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4E07" w:rsidRDefault="008D4E07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E70FFE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9D01-E2AC-48A6-B0C6-893266D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3</cp:revision>
  <cp:lastPrinted>2018-05-30T05:21:00Z</cp:lastPrinted>
  <dcterms:created xsi:type="dcterms:W3CDTF">2019-05-29T02:13:00Z</dcterms:created>
  <dcterms:modified xsi:type="dcterms:W3CDTF">2019-12-08T23:23:00Z</dcterms:modified>
</cp:coreProperties>
</file>