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B3" w:rsidRPr="009558B3" w:rsidRDefault="009558B3" w:rsidP="009558B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9558B3">
              <w:rPr>
                <w:sz w:val="28"/>
                <w:szCs w:val="28"/>
                <w:lang w:val="en-US"/>
              </w:rPr>
              <w:t>I</w:t>
            </w:r>
            <w:r w:rsidR="005B48BA">
              <w:rPr>
                <w:sz w:val="28"/>
                <w:szCs w:val="28"/>
                <w:lang w:val="en-US"/>
              </w:rPr>
              <w:t>I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4D63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9558B3">
        <w:rPr>
          <w:sz w:val="28"/>
          <w:szCs w:val="28"/>
          <w:lang w:val="en-US"/>
        </w:rPr>
        <w:t>I</w:t>
      </w:r>
      <w:r w:rsidR="005B48BA">
        <w:rPr>
          <w:sz w:val="28"/>
          <w:szCs w:val="28"/>
          <w:lang w:val="en-US"/>
        </w:rPr>
        <w:t>I</w:t>
      </w:r>
      <w:r w:rsidR="00FF73DB">
        <w:rPr>
          <w:sz w:val="28"/>
          <w:szCs w:val="28"/>
        </w:rPr>
        <w:t xml:space="preserve"> квартал 201</w:t>
      </w:r>
      <w:r w:rsidR="004D6328">
        <w:rPr>
          <w:sz w:val="28"/>
          <w:szCs w:val="28"/>
        </w:rPr>
        <w:t>9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5B48BA">
        <w:rPr>
          <w:sz w:val="28"/>
          <w:szCs w:val="28"/>
        </w:rPr>
        <w:t>26.03.2019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5B48BA">
        <w:rPr>
          <w:sz w:val="28"/>
          <w:szCs w:val="28"/>
        </w:rPr>
        <w:t>458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9558B3">
        <w:rPr>
          <w:sz w:val="28"/>
          <w:szCs w:val="28"/>
          <w:lang w:val="en-US"/>
        </w:rPr>
        <w:t>I</w:t>
      </w:r>
      <w:r w:rsidR="005B48BA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9558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0C02EE" w:rsidRPr="008D4701" w:rsidRDefault="000C02EE" w:rsidP="00405866"/>
    <w:p w:rsidR="00405866" w:rsidRDefault="00405866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C02EE" w:rsidRDefault="0009321D" w:rsidP="00BD011A">
      <w:pPr>
        <w:ind w:right="-1"/>
        <w:jc w:val="right"/>
      </w:pPr>
      <w:r>
        <w:t xml:space="preserve">от </w:t>
      </w:r>
      <w:r w:rsidR="000C02EE">
        <w:t xml:space="preserve"> </w:t>
      </w:r>
      <w:r w:rsidR="007230DE">
        <w:t xml:space="preserve">№ </w:t>
      </w:r>
    </w:p>
    <w:p w:rsidR="00CA361E" w:rsidRDefault="00E372DE" w:rsidP="00405866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9558B3">
        <w:rPr>
          <w:b/>
          <w:sz w:val="28"/>
          <w:szCs w:val="28"/>
          <w:lang w:val="en-US"/>
        </w:rPr>
        <w:t>I</w:t>
      </w:r>
      <w:r w:rsidR="005B48BA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4D6328" w:rsidRPr="000C02EE">
        <w:rPr>
          <w:b/>
          <w:sz w:val="28"/>
          <w:szCs w:val="28"/>
        </w:rPr>
        <w:t>9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5C07DC" w:rsidRDefault="00246008" w:rsidP="002F397D">
            <w:pPr>
              <w:jc w:val="center"/>
            </w:pPr>
            <w:r>
              <w:t xml:space="preserve">2. 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EF0D84" w:rsidRPr="00246008" w:rsidRDefault="00EF0D84" w:rsidP="004820E1"/>
          <w:p w:rsidR="00667FAE" w:rsidRPr="008554E2" w:rsidRDefault="00667FAE" w:rsidP="005B48BA">
            <w:pPr>
              <w:jc w:val="center"/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0E1" w:rsidRDefault="005B48BA" w:rsidP="005B48BA">
            <w:pPr>
              <w:shd w:val="clear" w:color="auto" w:fill="FFFFFF"/>
              <w:ind w:right="11"/>
              <w:jc w:val="both"/>
            </w:pPr>
            <w:r>
              <w:t>О работе отделения почтовой связи по Ханка</w:t>
            </w:r>
            <w:r>
              <w:t>й</w:t>
            </w:r>
            <w:r>
              <w:t xml:space="preserve">скому району </w:t>
            </w:r>
            <w:r w:rsidR="00246008">
              <w:t>за 2018 и 1 полугодие 2019 года.</w:t>
            </w:r>
          </w:p>
          <w:p w:rsidR="00246008" w:rsidRDefault="00246008" w:rsidP="005B48BA">
            <w:pPr>
              <w:shd w:val="clear" w:color="auto" w:fill="FFFFFF"/>
              <w:ind w:right="11"/>
              <w:jc w:val="both"/>
            </w:pPr>
          </w:p>
          <w:p w:rsidR="00246008" w:rsidRDefault="00246008" w:rsidP="005B48BA">
            <w:pPr>
              <w:shd w:val="clear" w:color="auto" w:fill="FFFFFF"/>
              <w:ind w:right="11"/>
              <w:jc w:val="both"/>
            </w:pPr>
          </w:p>
          <w:p w:rsidR="00405866" w:rsidRPr="00204059" w:rsidRDefault="00405866" w:rsidP="00405866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>
              <w:t>ению осенне-зимнего периода 2019-2020</w:t>
            </w:r>
            <w:r w:rsidRPr="00204059">
              <w:t xml:space="preserve"> гг.</w:t>
            </w:r>
          </w:p>
          <w:p w:rsidR="00246008" w:rsidRPr="005B48BA" w:rsidRDefault="00246008" w:rsidP="005B48BA">
            <w:pPr>
              <w:shd w:val="clear" w:color="auto" w:fill="FFFFFF"/>
              <w:ind w:right="1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246008" w:rsidP="002F397D">
            <w:pPr>
              <w:jc w:val="center"/>
            </w:pPr>
            <w:r>
              <w:t>август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4820E1" w:rsidRDefault="00390F5E" w:rsidP="002F397D">
            <w:pPr>
              <w:jc w:val="center"/>
            </w:pPr>
            <w:r>
              <w:t>сентябрь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667FAE" w:rsidRPr="00667FAE" w:rsidRDefault="00667FAE" w:rsidP="0040586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>ского муниципального рай</w:t>
            </w:r>
            <w:r w:rsidR="00212F53">
              <w:t>о</w:t>
            </w:r>
            <w:r w:rsidR="00212F53">
              <w:t>на (Е.Н. Литовченко)</w:t>
            </w:r>
          </w:p>
          <w:p w:rsidR="00667FAE" w:rsidRDefault="00667FAE" w:rsidP="002F397D">
            <w:pPr>
              <w:jc w:val="both"/>
            </w:pPr>
          </w:p>
          <w:p w:rsidR="004820E1" w:rsidRDefault="00AF4780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 xml:space="preserve">управлению, правопорядку и законности (С.В. </w:t>
            </w:r>
            <w:proofErr w:type="spellStart"/>
            <w:r>
              <w:t>Вальк</w:t>
            </w:r>
            <w:proofErr w:type="spellEnd"/>
            <w:r w:rsidR="00390F5E">
              <w:t>)</w:t>
            </w:r>
            <w:bookmarkStart w:id="0" w:name="_GoBack"/>
            <w:bookmarkEnd w:id="0"/>
          </w:p>
          <w:p w:rsidR="005C07DC" w:rsidRPr="0009321D" w:rsidRDefault="005C07DC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местного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405866"/>
    <w:sectPr w:rsidR="00EF0D84" w:rsidRPr="00FE5EFC" w:rsidSect="0040586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46008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90F5E"/>
    <w:rsid w:val="003A00A1"/>
    <w:rsid w:val="003A2039"/>
    <w:rsid w:val="003C0001"/>
    <w:rsid w:val="003D3719"/>
    <w:rsid w:val="00405866"/>
    <w:rsid w:val="004249F8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B48B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302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36309"/>
    <w:rsid w:val="00D5383B"/>
    <w:rsid w:val="00D60C82"/>
    <w:rsid w:val="00D6211E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FA95D-C4F0-4227-8514-7AD03FB8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15</cp:revision>
  <cp:lastPrinted>2019-06-06T00:37:00Z</cp:lastPrinted>
  <dcterms:created xsi:type="dcterms:W3CDTF">2018-06-27T01:42:00Z</dcterms:created>
  <dcterms:modified xsi:type="dcterms:W3CDTF">2019-06-06T00:48:00Z</dcterms:modified>
</cp:coreProperties>
</file>