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327F3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27F69" w:rsidRDefault="00227F69" w:rsidP="00227F69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227F69" w:rsidP="00227F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327F34"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531902">
        <w:rPr>
          <w:rFonts w:ascii="Times New Roman" w:hAnsi="Times New Roman"/>
          <w:sz w:val="28"/>
          <w:szCs w:val="28"/>
        </w:rPr>
        <w:t>Нежилое помещение № б/</w:t>
      </w:r>
      <w:proofErr w:type="gramStart"/>
      <w:r w:rsidR="00531902">
        <w:rPr>
          <w:rFonts w:ascii="Times New Roman" w:hAnsi="Times New Roman"/>
          <w:sz w:val="28"/>
          <w:szCs w:val="28"/>
        </w:rPr>
        <w:t>н</w:t>
      </w:r>
      <w:proofErr w:type="gramEnd"/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для размещения офисов, административных помещений</w:t>
      </w:r>
    </w:p>
    <w:p w:rsidR="0031012D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Приморский край, Ханкайский район, </w:t>
      </w:r>
    </w:p>
    <w:p w:rsidR="00327F34" w:rsidRDefault="00531902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Новокачалинск</w:t>
      </w:r>
      <w:proofErr w:type="spellEnd"/>
      <w:r w:rsidR="0031012D">
        <w:rPr>
          <w:rFonts w:ascii="Times New Roman" w:hAnsi="Times New Roman"/>
          <w:sz w:val="28"/>
          <w:szCs w:val="28"/>
        </w:rPr>
        <w:t>, ул. К</w:t>
      </w:r>
      <w:r>
        <w:rPr>
          <w:rFonts w:ascii="Times New Roman" w:hAnsi="Times New Roman"/>
          <w:sz w:val="28"/>
          <w:szCs w:val="28"/>
        </w:rPr>
        <w:t>алинина</w:t>
      </w:r>
      <w:r w:rsidR="0031012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22/4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531902">
        <w:rPr>
          <w:rFonts w:ascii="Times New Roman" w:hAnsi="Times New Roman"/>
          <w:sz w:val="28"/>
          <w:szCs w:val="28"/>
        </w:rPr>
        <w:t xml:space="preserve"> Общая площадь 42,1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1012D">
        <w:rPr>
          <w:rFonts w:ascii="Times New Roman" w:hAnsi="Times New Roman"/>
          <w:sz w:val="28"/>
          <w:szCs w:val="28"/>
        </w:rPr>
        <w:t>кв</w:t>
      </w:r>
      <w:proofErr w:type="gramStart"/>
      <w:r w:rsidR="0031012D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="005F5CFD">
        <w:rPr>
          <w:rFonts w:ascii="Times New Roman" w:hAnsi="Times New Roman"/>
          <w:sz w:val="28"/>
          <w:szCs w:val="28"/>
        </w:rPr>
        <w:t>, кадастровый номер: 25:19:0104701:1068</w:t>
      </w:r>
    </w:p>
    <w:p w:rsidR="00227F69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Х</w:t>
      </w:r>
      <w:r w:rsidR="00227F69">
        <w:rPr>
          <w:rFonts w:ascii="Times New Roman" w:hAnsi="Times New Roman"/>
          <w:sz w:val="28"/>
          <w:szCs w:val="28"/>
        </w:rPr>
        <w:t>анкайского муниципального округа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>в нормальном состоянии, отвечающем требованиям, предъявляемым к эксплуатируемым нежилым помещениям, используемым для администрати</w:t>
      </w:r>
      <w:r w:rsidR="0031012D">
        <w:rPr>
          <w:rFonts w:ascii="Times New Roman" w:hAnsi="Times New Roman"/>
          <w:sz w:val="28"/>
          <w:szCs w:val="28"/>
        </w:rPr>
        <w:t>вных, коммерческих и иных целей.</w:t>
      </w:r>
      <w:r w:rsidR="006C4B75">
        <w:rPr>
          <w:rFonts w:ascii="Times New Roman" w:hAnsi="Times New Roman"/>
          <w:sz w:val="28"/>
          <w:szCs w:val="28"/>
        </w:rPr>
        <w:t xml:space="preserve"> </w:t>
      </w:r>
    </w:p>
    <w:p w:rsidR="005F5CFD" w:rsidRDefault="005F5CFD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F5CFD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свободное</w:t>
      </w:r>
      <w:proofErr w:type="gramEnd"/>
    </w:p>
    <w:p w:rsidR="006E1FE2" w:rsidRDefault="006E1FE2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6E1FE2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27F34">
        <w:rPr>
          <w:rFonts w:ascii="Times New Roman" w:hAnsi="Times New Roman"/>
          <w:sz w:val="28"/>
          <w:szCs w:val="28"/>
        </w:rPr>
        <w:t xml:space="preserve">риложение: </w:t>
      </w:r>
    </w:p>
    <w:p w:rsidR="00327F34" w:rsidRDefault="00327F34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</w:t>
      </w:r>
    </w:p>
    <w:p w:rsidR="006E1FE2" w:rsidRDefault="006E1FE2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фотоматериалы</w:t>
      </w:r>
    </w:p>
    <w:p w:rsidR="00327F34" w:rsidRDefault="00F542BE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9658350"/>
            <wp:effectExtent l="0" t="0" r="9525" b="0"/>
            <wp:docPr id="10" name="Рисунок 10" descr="U:\Отдел имущественных отношений\Плохая\СМСП\Паспорта объектов в Перечне\Кад паспорт НП новокач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Отдел имущественных отношений\Плохая\СМСП\Паспорта объектов в Перечне\Кад паспорт НП новокач\1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4500" cy="4610100"/>
            <wp:effectExtent l="0" t="0" r="0" b="0"/>
            <wp:docPr id="28" name="Рисунок 3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0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E2" w:rsidRDefault="00F542BE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0650" cy="6315075"/>
            <wp:effectExtent l="0" t="4763" r="0" b="0"/>
            <wp:docPr id="16" name="Рисунок 8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2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6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E2" w:rsidRP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6E1FE2" w:rsidRP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6E1FE2" w:rsidRPr="006E1FE2" w:rsidRDefault="00F542BE" w:rsidP="006E1FE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86175" cy="5467350"/>
            <wp:effectExtent l="4763" t="0" r="0" b="0"/>
            <wp:docPr id="30" name="Рисунок 2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3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61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E2" w:rsidRP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6E1FE2" w:rsidRP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6E1FE2" w:rsidRP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6E1FE2" w:rsidRP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6E1FE2" w:rsidRP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6E1FE2" w:rsidRP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6E1FE2" w:rsidRPr="006E1FE2" w:rsidRDefault="00F542BE" w:rsidP="006E1FE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38550" cy="6362700"/>
            <wp:effectExtent l="9525" t="0" r="9525" b="9525"/>
            <wp:docPr id="21" name="Рисунок 6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1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5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E2" w:rsidRP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6E1FE2" w:rsidRDefault="006E1FE2" w:rsidP="006E1FE2">
      <w:pPr>
        <w:tabs>
          <w:tab w:val="left" w:pos="41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542BE">
        <w:rPr>
          <w:noProof/>
          <w:lang w:eastAsia="ru-RU"/>
        </w:rPr>
        <w:drawing>
          <wp:inline distT="0" distB="0" distL="0" distR="0">
            <wp:extent cx="5972175" cy="4200525"/>
            <wp:effectExtent l="0" t="0" r="9525" b="9525"/>
            <wp:docPr id="23" name="Рисунок 5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1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E2" w:rsidRP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6E1FE2" w:rsidRDefault="006E1FE2" w:rsidP="006E1FE2">
      <w:pPr>
        <w:rPr>
          <w:rFonts w:ascii="Times New Roman" w:hAnsi="Times New Roman"/>
          <w:sz w:val="28"/>
          <w:szCs w:val="28"/>
        </w:rPr>
      </w:pPr>
    </w:p>
    <w:p w:rsidR="00327F34" w:rsidRPr="006E1FE2" w:rsidRDefault="006E1FE2" w:rsidP="006E1FE2">
      <w:pPr>
        <w:tabs>
          <w:tab w:val="left" w:pos="358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F542BE">
        <w:rPr>
          <w:noProof/>
          <w:lang w:eastAsia="ru-RU"/>
        </w:rPr>
        <w:drawing>
          <wp:inline distT="0" distB="0" distL="0" distR="0">
            <wp:extent cx="4476750" cy="6162675"/>
            <wp:effectExtent l="0" t="4763" r="0" b="0"/>
            <wp:docPr id="25" name="Рисунок 4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U:\Отдел имущественных отношений\Чукардина\1. Рабочая с 2017\12. Акт Обсл., ФОТО, Оценка, Спис-Котельные\2. ФОТО\2019\5. с. Новокачалинск, ул. Калинина,22-4\20190829_0951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F34" w:rsidRPr="006E1FE2" w:rsidSect="007D2D14">
      <w:pgSz w:w="11906" w:h="16838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71C" w:rsidRDefault="00F0171C" w:rsidP="00DB4ACB">
      <w:pPr>
        <w:spacing w:after="0" w:line="240" w:lineRule="auto"/>
      </w:pPr>
      <w:r>
        <w:separator/>
      </w:r>
    </w:p>
  </w:endnote>
  <w:endnote w:type="continuationSeparator" w:id="0">
    <w:p w:rsidR="00F0171C" w:rsidRDefault="00F0171C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71C" w:rsidRDefault="00F0171C" w:rsidP="00DB4ACB">
      <w:pPr>
        <w:spacing w:after="0" w:line="240" w:lineRule="auto"/>
      </w:pPr>
      <w:r>
        <w:separator/>
      </w:r>
    </w:p>
  </w:footnote>
  <w:footnote w:type="continuationSeparator" w:id="0">
    <w:p w:rsidR="00F0171C" w:rsidRDefault="00F0171C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Описание: mem_208" style="width:12pt;height:12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B2106"/>
    <w:rsid w:val="001B4717"/>
    <w:rsid w:val="001F4ABF"/>
    <w:rsid w:val="001F7F00"/>
    <w:rsid w:val="0021352D"/>
    <w:rsid w:val="00215483"/>
    <w:rsid w:val="00217A89"/>
    <w:rsid w:val="00221E75"/>
    <w:rsid w:val="00227F69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1902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C05"/>
    <w:rsid w:val="005F5CFD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E1FE2"/>
    <w:rsid w:val="006F1ED9"/>
    <w:rsid w:val="006F21AD"/>
    <w:rsid w:val="006F40BD"/>
    <w:rsid w:val="006F71B7"/>
    <w:rsid w:val="0071174A"/>
    <w:rsid w:val="00714185"/>
    <w:rsid w:val="00715F42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57DD7"/>
    <w:rsid w:val="0086795B"/>
    <w:rsid w:val="008742A6"/>
    <w:rsid w:val="00880B61"/>
    <w:rsid w:val="00884372"/>
    <w:rsid w:val="008A476C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52A7F"/>
    <w:rsid w:val="00A71BEE"/>
    <w:rsid w:val="00A76C97"/>
    <w:rsid w:val="00A77B89"/>
    <w:rsid w:val="00A80E10"/>
    <w:rsid w:val="00A856C6"/>
    <w:rsid w:val="00A94404"/>
    <w:rsid w:val="00A944FC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4228"/>
    <w:rsid w:val="00D85DFC"/>
    <w:rsid w:val="00D955F3"/>
    <w:rsid w:val="00DA2DD2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C0CDC"/>
    <w:rsid w:val="00EC30C8"/>
    <w:rsid w:val="00EC35F3"/>
    <w:rsid w:val="00EC79E4"/>
    <w:rsid w:val="00ED4638"/>
    <w:rsid w:val="00EE305F"/>
    <w:rsid w:val="00EE4542"/>
    <w:rsid w:val="00F0171C"/>
    <w:rsid w:val="00F0180C"/>
    <w:rsid w:val="00F1759A"/>
    <w:rsid w:val="00F17C41"/>
    <w:rsid w:val="00F21A91"/>
    <w:rsid w:val="00F26EF5"/>
    <w:rsid w:val="00F355B0"/>
    <w:rsid w:val="00F542BE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6458"/>
    <w:rsid w:val="00FE7AC1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128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Верневская Ольга Ивановна</cp:lastModifiedBy>
  <cp:revision>3</cp:revision>
  <cp:lastPrinted>2019-08-23T03:55:00Z</cp:lastPrinted>
  <dcterms:created xsi:type="dcterms:W3CDTF">2020-10-13T23:22:00Z</dcterms:created>
  <dcterms:modified xsi:type="dcterms:W3CDTF">2021-09-08T01:09:00Z</dcterms:modified>
</cp:coreProperties>
</file>