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906810">
        <w:rPr>
          <w:b/>
          <w:sz w:val="28"/>
          <w:szCs w:val="28"/>
        </w:rPr>
        <w:t>ОКРУГА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18"/>
        <w:gridCol w:w="2181"/>
        <w:gridCol w:w="3205"/>
      </w:tblGrid>
      <w:tr w:rsidR="00486A90" w:rsidTr="00464B20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64B20" w:rsidP="00FE1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26.10.2021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A90" w:rsidRDefault="00645722" w:rsidP="004357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357A9">
              <w:rPr>
                <w:b/>
                <w:sz w:val="28"/>
                <w:szCs w:val="28"/>
              </w:rPr>
              <w:t xml:space="preserve">   </w:t>
            </w:r>
            <w:r w:rsidR="00486A90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</w:t>
            </w:r>
            <w:r w:rsidR="00464B20">
              <w:rPr>
                <w:b/>
                <w:sz w:val="28"/>
                <w:szCs w:val="28"/>
              </w:rPr>
              <w:t xml:space="preserve">  </w:t>
            </w:r>
            <w:r w:rsidR="00645722">
              <w:rPr>
                <w:b/>
                <w:sz w:val="28"/>
                <w:szCs w:val="28"/>
              </w:rPr>
              <w:t>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  <w:r w:rsidR="00464B20">
              <w:rPr>
                <w:b/>
                <w:sz w:val="28"/>
                <w:szCs w:val="28"/>
              </w:rPr>
              <w:t>277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486A90" w:rsidTr="00464B20">
        <w:trPr>
          <w:gridAfter w:val="2"/>
          <w:wAfter w:w="5386" w:type="dxa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53E" w:rsidRPr="009C453E" w:rsidRDefault="009C453E" w:rsidP="009C4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шение Думы Ханкайского муниципальн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го округа от 17.12.2020 № 82 «О  комиссии по рассмотрению мат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риалов для возбуждения ход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тайств о награждении почетными н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453E">
              <w:rPr>
                <w:rFonts w:ascii="Times New Roman" w:hAnsi="Times New Roman" w:cs="Times New Roman"/>
                <w:sz w:val="28"/>
                <w:szCs w:val="28"/>
              </w:rPr>
              <w:t>градами Приморского края»</w:t>
            </w:r>
          </w:p>
          <w:p w:rsidR="00486A90" w:rsidRDefault="00486A90" w:rsidP="00BD7FC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C453E" w:rsidRPr="006254E0" w:rsidRDefault="009C453E" w:rsidP="009C45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4E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4E0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</w:t>
      </w:r>
      <w:r w:rsidRPr="006254E0">
        <w:rPr>
          <w:rFonts w:ascii="Times New Roman" w:hAnsi="Times New Roman" w:cs="Times New Roman"/>
          <w:sz w:val="28"/>
          <w:szCs w:val="28"/>
        </w:rPr>
        <w:t>б</w:t>
      </w:r>
      <w:r w:rsidRPr="006254E0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6254E0">
        <w:rPr>
          <w:rFonts w:ascii="Times New Roman" w:hAnsi="Times New Roman" w:cs="Times New Roman"/>
          <w:sz w:val="28"/>
          <w:szCs w:val="28"/>
        </w:rPr>
        <w:t>а</w:t>
      </w:r>
      <w:r w:rsidRPr="006254E0">
        <w:rPr>
          <w:rFonts w:ascii="Times New Roman" w:hAnsi="Times New Roman" w:cs="Times New Roman"/>
          <w:sz w:val="28"/>
          <w:szCs w:val="28"/>
        </w:rPr>
        <w:t xml:space="preserve">ции», Законом Приморского края </w:t>
      </w:r>
      <w:r w:rsidRPr="00AA2946">
        <w:rPr>
          <w:rFonts w:ascii="Times New Roman" w:hAnsi="Times New Roman" w:cs="Times New Roman"/>
          <w:sz w:val="28"/>
          <w:szCs w:val="28"/>
        </w:rPr>
        <w:t>от 04.06.2014 № 436-КЗ «О наградах Примо</w:t>
      </w:r>
      <w:r w:rsidRPr="00AA2946">
        <w:rPr>
          <w:rFonts w:ascii="Times New Roman" w:hAnsi="Times New Roman" w:cs="Times New Roman"/>
          <w:sz w:val="28"/>
          <w:szCs w:val="28"/>
        </w:rPr>
        <w:t>р</w:t>
      </w:r>
      <w:r w:rsidRPr="00AA2946">
        <w:rPr>
          <w:rFonts w:ascii="Times New Roman" w:hAnsi="Times New Roman" w:cs="Times New Roman"/>
          <w:sz w:val="28"/>
          <w:szCs w:val="28"/>
        </w:rPr>
        <w:t>ского края», на основании Устава</w:t>
      </w:r>
      <w:r w:rsidRPr="006254E0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Дума Ханкайского муниципального </w:t>
      </w:r>
      <w:r w:rsidR="00906810">
        <w:rPr>
          <w:sz w:val="28"/>
          <w:szCs w:val="28"/>
        </w:rPr>
        <w:t>округа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9C453E">
        <w:rPr>
          <w:sz w:val="28"/>
          <w:szCs w:val="28"/>
        </w:rPr>
        <w:t xml:space="preserve">Внести в решение </w:t>
      </w:r>
      <w:r w:rsidR="009C453E" w:rsidRPr="009C453E">
        <w:rPr>
          <w:sz w:val="28"/>
          <w:szCs w:val="28"/>
        </w:rPr>
        <w:t>Думы Ханкайского муниципального округа от 17.12.2020 № 82 «О  комиссии по рассмотрению материалов для возбуждения ходатайств о награждении почетными наградами Приморского края»</w:t>
      </w:r>
      <w:r w:rsidR="007F2A42">
        <w:rPr>
          <w:sz w:val="28"/>
          <w:szCs w:val="28"/>
        </w:rPr>
        <w:t xml:space="preserve"> (в реда</w:t>
      </w:r>
      <w:r w:rsidR="007F2A42">
        <w:rPr>
          <w:sz w:val="28"/>
          <w:szCs w:val="28"/>
        </w:rPr>
        <w:t>к</w:t>
      </w:r>
      <w:r w:rsidR="007F2A42">
        <w:rPr>
          <w:sz w:val="28"/>
          <w:szCs w:val="28"/>
        </w:rPr>
        <w:t>ции решения от 27.04.2021 № 181)</w:t>
      </w:r>
      <w:r w:rsidR="009C453E">
        <w:rPr>
          <w:sz w:val="28"/>
          <w:szCs w:val="28"/>
        </w:rPr>
        <w:t xml:space="preserve"> следующие изменения:</w:t>
      </w:r>
    </w:p>
    <w:p w:rsidR="007F2A42" w:rsidRPr="007F2A42" w:rsidRDefault="009C453E" w:rsidP="007F2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F2A42">
        <w:rPr>
          <w:rFonts w:ascii="Times New Roman" w:hAnsi="Times New Roman" w:cs="Times New Roman"/>
          <w:sz w:val="28"/>
          <w:szCs w:val="28"/>
        </w:rPr>
        <w:t xml:space="preserve">1) исключить из состава комиссии </w:t>
      </w:r>
      <w:r w:rsidR="007F2A42" w:rsidRPr="007F2A42">
        <w:rPr>
          <w:rFonts w:ascii="Times New Roman" w:hAnsi="Times New Roman" w:cs="Times New Roman"/>
          <w:sz w:val="28"/>
          <w:szCs w:val="28"/>
        </w:rPr>
        <w:t>Жмуренко Элеонору Владимировну</w:t>
      </w:r>
      <w:r w:rsidRPr="007F2A42">
        <w:rPr>
          <w:rFonts w:ascii="Times New Roman" w:hAnsi="Times New Roman" w:cs="Times New Roman"/>
          <w:sz w:val="28"/>
          <w:szCs w:val="28"/>
        </w:rPr>
        <w:t xml:space="preserve"> – </w:t>
      </w:r>
      <w:r w:rsidR="007F2A42" w:rsidRPr="007F2A42">
        <w:rPr>
          <w:rFonts w:ascii="Times New Roman" w:hAnsi="Times New Roman" w:cs="Times New Roman"/>
          <w:sz w:val="28"/>
          <w:szCs w:val="28"/>
        </w:rPr>
        <w:t xml:space="preserve">председателя постоянной комиссии </w:t>
      </w:r>
      <w:r w:rsidR="00464B20">
        <w:rPr>
          <w:rFonts w:ascii="Times New Roman" w:hAnsi="Times New Roman" w:cs="Times New Roman"/>
          <w:sz w:val="28"/>
          <w:szCs w:val="28"/>
        </w:rPr>
        <w:t xml:space="preserve">Думы </w:t>
      </w:r>
      <w:r w:rsidR="007F2A42" w:rsidRPr="007F2A42">
        <w:rPr>
          <w:rFonts w:ascii="Times New Roman" w:hAnsi="Times New Roman" w:cs="Times New Roman"/>
          <w:sz w:val="28"/>
          <w:szCs w:val="28"/>
        </w:rPr>
        <w:t>по социальной политике, защите прав граждан и охране окружающей среды;</w:t>
      </w:r>
    </w:p>
    <w:p w:rsidR="007F2A42" w:rsidRPr="007F2A42" w:rsidRDefault="009C453E" w:rsidP="007F2A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A42">
        <w:rPr>
          <w:rFonts w:ascii="Times New Roman" w:hAnsi="Times New Roman" w:cs="Times New Roman"/>
          <w:sz w:val="28"/>
          <w:szCs w:val="28"/>
        </w:rPr>
        <w:tab/>
        <w:t xml:space="preserve">2) включить в состав комиссии </w:t>
      </w:r>
      <w:r w:rsidR="007F2A42" w:rsidRPr="007F2A42">
        <w:rPr>
          <w:rFonts w:ascii="Times New Roman" w:hAnsi="Times New Roman" w:cs="Times New Roman"/>
          <w:sz w:val="28"/>
          <w:szCs w:val="28"/>
        </w:rPr>
        <w:t>Жиляева Юрия Александровича</w:t>
      </w:r>
      <w:r w:rsidRPr="007F2A42">
        <w:rPr>
          <w:rFonts w:ascii="Times New Roman" w:hAnsi="Times New Roman" w:cs="Times New Roman"/>
          <w:sz w:val="28"/>
          <w:szCs w:val="28"/>
        </w:rPr>
        <w:t xml:space="preserve"> - </w:t>
      </w:r>
      <w:r w:rsidR="007F2A42" w:rsidRPr="007F2A42">
        <w:rPr>
          <w:rFonts w:ascii="Times New Roman" w:hAnsi="Times New Roman" w:cs="Times New Roman"/>
          <w:sz w:val="28"/>
          <w:szCs w:val="28"/>
        </w:rPr>
        <w:t>члена п</w:t>
      </w:r>
      <w:r w:rsidR="007F2A42" w:rsidRPr="007F2A42">
        <w:rPr>
          <w:rFonts w:ascii="Times New Roman" w:hAnsi="Times New Roman" w:cs="Times New Roman"/>
          <w:sz w:val="28"/>
          <w:szCs w:val="28"/>
        </w:rPr>
        <w:t>о</w:t>
      </w:r>
      <w:r w:rsidR="007F2A42" w:rsidRPr="007F2A42">
        <w:rPr>
          <w:rFonts w:ascii="Times New Roman" w:hAnsi="Times New Roman" w:cs="Times New Roman"/>
          <w:sz w:val="28"/>
          <w:szCs w:val="28"/>
        </w:rPr>
        <w:t xml:space="preserve">стоянной комиссии </w:t>
      </w:r>
      <w:r w:rsidR="00464B20">
        <w:rPr>
          <w:rFonts w:ascii="Times New Roman" w:hAnsi="Times New Roman" w:cs="Times New Roman"/>
          <w:sz w:val="28"/>
          <w:szCs w:val="28"/>
        </w:rPr>
        <w:t xml:space="preserve">Думы </w:t>
      </w:r>
      <w:r w:rsidR="007F2A42" w:rsidRPr="007F2A42">
        <w:rPr>
          <w:rFonts w:ascii="Times New Roman" w:hAnsi="Times New Roman" w:cs="Times New Roman"/>
          <w:sz w:val="28"/>
          <w:szCs w:val="28"/>
        </w:rPr>
        <w:t>по социальной политике, защите прав граждан и охр</w:t>
      </w:r>
      <w:r w:rsidR="007F2A42" w:rsidRPr="007F2A42">
        <w:rPr>
          <w:rFonts w:ascii="Times New Roman" w:hAnsi="Times New Roman" w:cs="Times New Roman"/>
          <w:sz w:val="28"/>
          <w:szCs w:val="28"/>
        </w:rPr>
        <w:t>а</w:t>
      </w:r>
      <w:r w:rsidR="007F2A42" w:rsidRPr="007F2A42">
        <w:rPr>
          <w:rFonts w:ascii="Times New Roman" w:hAnsi="Times New Roman" w:cs="Times New Roman"/>
          <w:sz w:val="28"/>
          <w:szCs w:val="28"/>
        </w:rPr>
        <w:t>не окружающей среды;</w:t>
      </w:r>
    </w:p>
    <w:p w:rsidR="009C453E" w:rsidRDefault="009C453E" w:rsidP="009C4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исключить из состава комиссии </w:t>
      </w:r>
      <w:proofErr w:type="spellStart"/>
      <w:r w:rsidR="007F2A42">
        <w:rPr>
          <w:sz w:val="28"/>
          <w:szCs w:val="28"/>
        </w:rPr>
        <w:t>Шарафутдинову</w:t>
      </w:r>
      <w:proofErr w:type="spellEnd"/>
      <w:r w:rsidR="007F2A42">
        <w:rPr>
          <w:sz w:val="28"/>
          <w:szCs w:val="28"/>
        </w:rPr>
        <w:t xml:space="preserve"> Елену Николаевну</w:t>
      </w:r>
      <w:r>
        <w:rPr>
          <w:sz w:val="28"/>
          <w:szCs w:val="28"/>
        </w:rPr>
        <w:t xml:space="preserve"> – </w:t>
      </w:r>
      <w:r w:rsidR="007F2A42">
        <w:rPr>
          <w:sz w:val="28"/>
          <w:szCs w:val="28"/>
        </w:rPr>
        <w:t>депутата по одномандатному избирательному округу № 2</w:t>
      </w:r>
      <w:r>
        <w:rPr>
          <w:sz w:val="28"/>
          <w:szCs w:val="28"/>
        </w:rPr>
        <w:t>;</w:t>
      </w:r>
    </w:p>
    <w:p w:rsidR="009C453E" w:rsidRDefault="009C453E" w:rsidP="009C4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включить в состав комиссии </w:t>
      </w:r>
      <w:r w:rsidR="007F2A42">
        <w:rPr>
          <w:sz w:val="28"/>
          <w:szCs w:val="28"/>
        </w:rPr>
        <w:t>Бондареву Ольгу Семеновну</w:t>
      </w:r>
      <w:r>
        <w:rPr>
          <w:sz w:val="28"/>
          <w:szCs w:val="28"/>
        </w:rPr>
        <w:t xml:space="preserve"> – </w:t>
      </w:r>
      <w:r w:rsidR="007F2A42">
        <w:rPr>
          <w:sz w:val="28"/>
          <w:szCs w:val="28"/>
        </w:rPr>
        <w:t>заведующую отделением социального обслуживания на дому по Ханкайскому муниципал</w:t>
      </w:r>
      <w:r w:rsidR="007F2A42">
        <w:rPr>
          <w:sz w:val="28"/>
          <w:szCs w:val="28"/>
        </w:rPr>
        <w:t>ь</w:t>
      </w:r>
      <w:r w:rsidR="007F2A42">
        <w:rPr>
          <w:sz w:val="28"/>
          <w:szCs w:val="28"/>
        </w:rPr>
        <w:t>ному району Краевого государственного автономного учреждения социального обслуживания «Приморский центр социального обслуживания населения»</w:t>
      </w:r>
      <w:r>
        <w:rPr>
          <w:sz w:val="28"/>
          <w:szCs w:val="28"/>
        </w:rPr>
        <w:t xml:space="preserve"> (по согласованию);</w:t>
      </w:r>
    </w:p>
    <w:p w:rsidR="009C453E" w:rsidRDefault="009C453E" w:rsidP="009C45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C453E">
        <w:rPr>
          <w:rFonts w:ascii="Times New Roman" w:hAnsi="Times New Roman" w:cs="Times New Roman"/>
          <w:sz w:val="28"/>
          <w:szCs w:val="28"/>
        </w:rPr>
        <w:t xml:space="preserve">5) исключить из состава комиссии Смородину Ольгу Анатольевну  </w:t>
      </w:r>
      <w:r w:rsidR="00464B20">
        <w:rPr>
          <w:rFonts w:ascii="Times New Roman" w:hAnsi="Times New Roman" w:cs="Times New Roman"/>
          <w:sz w:val="28"/>
          <w:szCs w:val="28"/>
        </w:rPr>
        <w:t xml:space="preserve">- </w:t>
      </w:r>
      <w:r w:rsidR="007F2A42">
        <w:rPr>
          <w:rFonts w:ascii="Times New Roman" w:hAnsi="Times New Roman" w:cs="Times New Roman"/>
          <w:sz w:val="28"/>
          <w:szCs w:val="28"/>
        </w:rPr>
        <w:t>и.о. начальника архивного отдела Администрации Ханкайского муниципального о</w:t>
      </w:r>
      <w:r w:rsidR="007F2A42">
        <w:rPr>
          <w:rFonts w:ascii="Times New Roman" w:hAnsi="Times New Roman" w:cs="Times New Roman"/>
          <w:sz w:val="28"/>
          <w:szCs w:val="28"/>
        </w:rPr>
        <w:t>к</w:t>
      </w:r>
      <w:r w:rsidR="007F2A42">
        <w:rPr>
          <w:rFonts w:ascii="Times New Roman" w:hAnsi="Times New Roman" w:cs="Times New Roman"/>
          <w:sz w:val="28"/>
          <w:szCs w:val="28"/>
        </w:rPr>
        <w:t>руга</w:t>
      </w:r>
      <w:r w:rsidR="007F2A42" w:rsidRPr="009C453E">
        <w:rPr>
          <w:rFonts w:ascii="Times New Roman" w:hAnsi="Times New Roman" w:cs="Times New Roman"/>
          <w:sz w:val="28"/>
          <w:szCs w:val="28"/>
        </w:rPr>
        <w:t xml:space="preserve"> </w:t>
      </w:r>
      <w:r w:rsidRPr="009C453E">
        <w:rPr>
          <w:rFonts w:ascii="Times New Roman" w:hAnsi="Times New Roman" w:cs="Times New Roman"/>
          <w:sz w:val="28"/>
          <w:szCs w:val="28"/>
        </w:rPr>
        <w:t>(по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C453E" w:rsidRPr="00F16F6B" w:rsidRDefault="009C453E" w:rsidP="00F16F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6) включить в состав комиссии </w:t>
      </w:r>
      <w:r w:rsidR="007F2A42">
        <w:rPr>
          <w:rFonts w:ascii="Times New Roman" w:hAnsi="Times New Roman" w:cs="Times New Roman"/>
          <w:sz w:val="28"/>
          <w:szCs w:val="28"/>
        </w:rPr>
        <w:t xml:space="preserve">Абрамову Яну Юрьевну - </w:t>
      </w:r>
      <w:r w:rsidR="007F2A42" w:rsidRPr="009C453E">
        <w:rPr>
          <w:rFonts w:ascii="Times New Roman" w:hAnsi="Times New Roman" w:cs="Times New Roman"/>
          <w:sz w:val="28"/>
          <w:szCs w:val="28"/>
        </w:rPr>
        <w:t>редактора газеты «Приморские зори»</w:t>
      </w:r>
      <w:r w:rsidR="007F2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</w:t>
      </w:r>
      <w:r w:rsidR="00F16F6B">
        <w:rPr>
          <w:rFonts w:ascii="Times New Roman" w:hAnsi="Times New Roman" w:cs="Times New Roman"/>
          <w:sz w:val="28"/>
          <w:szCs w:val="28"/>
        </w:rPr>
        <w:t>нию).</w:t>
      </w:r>
    </w:p>
    <w:p w:rsidR="00486A90" w:rsidRDefault="007B0923" w:rsidP="009C45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641C6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proofErr w:type="gramStart"/>
      <w:r w:rsidR="00F16F6B">
        <w:rPr>
          <w:sz w:val="28"/>
          <w:szCs w:val="28"/>
        </w:rPr>
        <w:t>Р</w:t>
      </w:r>
      <w:r w:rsidR="00A63FE0">
        <w:rPr>
          <w:sz w:val="28"/>
          <w:szCs w:val="28"/>
        </w:rPr>
        <w:t>азместить</w:t>
      </w:r>
      <w:proofErr w:type="gramEnd"/>
      <w:r w:rsidR="00A63FE0">
        <w:rPr>
          <w:sz w:val="28"/>
          <w:szCs w:val="28"/>
        </w:rPr>
        <w:t xml:space="preserve"> </w:t>
      </w:r>
      <w:r w:rsidR="00F16F6B">
        <w:rPr>
          <w:sz w:val="28"/>
          <w:szCs w:val="28"/>
        </w:rPr>
        <w:t xml:space="preserve">настоящее решение </w:t>
      </w:r>
      <w:r w:rsidR="00A63FE0">
        <w:rPr>
          <w:sz w:val="28"/>
          <w:szCs w:val="28"/>
        </w:rPr>
        <w:t xml:space="preserve">на официальном сайте органов местного самоуправления Ханкайского муниципального </w:t>
      </w:r>
      <w:r w:rsidR="00906810">
        <w:rPr>
          <w:sz w:val="28"/>
          <w:szCs w:val="28"/>
        </w:rPr>
        <w:t>округа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FD4F4F" w:rsidRDefault="00FD4F4F" w:rsidP="00464B20">
      <w:pPr>
        <w:tabs>
          <w:tab w:val="left" w:pos="0"/>
        </w:tabs>
        <w:jc w:val="both"/>
        <w:rPr>
          <w:sz w:val="28"/>
          <w:szCs w:val="28"/>
        </w:rPr>
      </w:pPr>
    </w:p>
    <w:p w:rsidR="00486A90" w:rsidRDefault="00486A90" w:rsidP="00D641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9F3F51">
      <w:pPr>
        <w:tabs>
          <w:tab w:val="left" w:pos="6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</w:t>
      </w:r>
      <w:r w:rsidR="00906810">
        <w:rPr>
          <w:sz w:val="28"/>
          <w:szCs w:val="28"/>
        </w:rPr>
        <w:t>округа</w:t>
      </w:r>
      <w:r w:rsidR="009F3F51">
        <w:rPr>
          <w:sz w:val="28"/>
          <w:szCs w:val="28"/>
        </w:rPr>
        <w:t xml:space="preserve">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  Е.Н. Литовченко</w:t>
      </w:r>
      <w:r>
        <w:rPr>
          <w:sz w:val="28"/>
          <w:szCs w:val="28"/>
        </w:rPr>
        <w:t xml:space="preserve"> </w:t>
      </w: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6578FB" w:rsidSect="00ED261C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B444D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12972"/>
    <w:rsid w:val="00234F11"/>
    <w:rsid w:val="00245BD5"/>
    <w:rsid w:val="0029798E"/>
    <w:rsid w:val="002A1AF2"/>
    <w:rsid w:val="002B3800"/>
    <w:rsid w:val="002C076C"/>
    <w:rsid w:val="002C447A"/>
    <w:rsid w:val="002D5469"/>
    <w:rsid w:val="003140CB"/>
    <w:rsid w:val="0034272C"/>
    <w:rsid w:val="00342E73"/>
    <w:rsid w:val="00356F79"/>
    <w:rsid w:val="0037543C"/>
    <w:rsid w:val="003821A3"/>
    <w:rsid w:val="003B66A3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51A77"/>
    <w:rsid w:val="00464B20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B04C1"/>
    <w:rsid w:val="005E26FB"/>
    <w:rsid w:val="005E77E6"/>
    <w:rsid w:val="00622232"/>
    <w:rsid w:val="006341BA"/>
    <w:rsid w:val="00637B7C"/>
    <w:rsid w:val="0064141C"/>
    <w:rsid w:val="00645722"/>
    <w:rsid w:val="00656103"/>
    <w:rsid w:val="006578FB"/>
    <w:rsid w:val="00686B9A"/>
    <w:rsid w:val="00693F51"/>
    <w:rsid w:val="006A1EE0"/>
    <w:rsid w:val="006A797B"/>
    <w:rsid w:val="006F1B76"/>
    <w:rsid w:val="00702345"/>
    <w:rsid w:val="0071510E"/>
    <w:rsid w:val="007577A2"/>
    <w:rsid w:val="007979C5"/>
    <w:rsid w:val="007A5EAD"/>
    <w:rsid w:val="007A6835"/>
    <w:rsid w:val="007B0923"/>
    <w:rsid w:val="007C07D1"/>
    <w:rsid w:val="007D6A87"/>
    <w:rsid w:val="007F2A42"/>
    <w:rsid w:val="00801B84"/>
    <w:rsid w:val="008330C4"/>
    <w:rsid w:val="00843F84"/>
    <w:rsid w:val="00852A6C"/>
    <w:rsid w:val="00880CA9"/>
    <w:rsid w:val="00893A25"/>
    <w:rsid w:val="0089769A"/>
    <w:rsid w:val="008B367E"/>
    <w:rsid w:val="008D7D06"/>
    <w:rsid w:val="008E23A7"/>
    <w:rsid w:val="008E7E01"/>
    <w:rsid w:val="00906810"/>
    <w:rsid w:val="00907813"/>
    <w:rsid w:val="00914E95"/>
    <w:rsid w:val="00983AF6"/>
    <w:rsid w:val="00995718"/>
    <w:rsid w:val="009A5D8B"/>
    <w:rsid w:val="009B00A4"/>
    <w:rsid w:val="009C453E"/>
    <w:rsid w:val="009D1C65"/>
    <w:rsid w:val="009D3779"/>
    <w:rsid w:val="009F3F51"/>
    <w:rsid w:val="00A15FC3"/>
    <w:rsid w:val="00A23B58"/>
    <w:rsid w:val="00A63FE0"/>
    <w:rsid w:val="00A7430A"/>
    <w:rsid w:val="00A93D07"/>
    <w:rsid w:val="00AC0AD4"/>
    <w:rsid w:val="00AC1444"/>
    <w:rsid w:val="00B131C3"/>
    <w:rsid w:val="00B455C7"/>
    <w:rsid w:val="00B567D7"/>
    <w:rsid w:val="00B6643E"/>
    <w:rsid w:val="00B858BE"/>
    <w:rsid w:val="00B91096"/>
    <w:rsid w:val="00BD1CA8"/>
    <w:rsid w:val="00BD7FCB"/>
    <w:rsid w:val="00BE30E4"/>
    <w:rsid w:val="00BE5D40"/>
    <w:rsid w:val="00BE78DE"/>
    <w:rsid w:val="00BF00F6"/>
    <w:rsid w:val="00C032BA"/>
    <w:rsid w:val="00C263D7"/>
    <w:rsid w:val="00C61B49"/>
    <w:rsid w:val="00C6242C"/>
    <w:rsid w:val="00C87B7C"/>
    <w:rsid w:val="00C93D54"/>
    <w:rsid w:val="00CA2FF7"/>
    <w:rsid w:val="00CA69E2"/>
    <w:rsid w:val="00CC74EE"/>
    <w:rsid w:val="00CE293E"/>
    <w:rsid w:val="00D107D0"/>
    <w:rsid w:val="00D62482"/>
    <w:rsid w:val="00D641C6"/>
    <w:rsid w:val="00D70AB4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D261C"/>
    <w:rsid w:val="00EE0B1D"/>
    <w:rsid w:val="00EE18B6"/>
    <w:rsid w:val="00F04DBC"/>
    <w:rsid w:val="00F16F6B"/>
    <w:rsid w:val="00F4539F"/>
    <w:rsid w:val="00F53F55"/>
    <w:rsid w:val="00F553C5"/>
    <w:rsid w:val="00F67E4C"/>
    <w:rsid w:val="00F9778C"/>
    <w:rsid w:val="00FA00F2"/>
    <w:rsid w:val="00FB2A7D"/>
    <w:rsid w:val="00FD4F4F"/>
    <w:rsid w:val="00FD7220"/>
    <w:rsid w:val="00FE1B7C"/>
    <w:rsid w:val="00FE29FA"/>
    <w:rsid w:val="00FE2CD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4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4F4F"/>
    <w:rPr>
      <w:sz w:val="24"/>
      <w:szCs w:val="24"/>
    </w:rPr>
  </w:style>
  <w:style w:type="paragraph" w:customStyle="1" w:styleId="ConsPlusNormal">
    <w:name w:val="ConsPlusNormal"/>
    <w:rsid w:val="009C453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117E-F23A-4B01-AC45-06F9F3BE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2021-10-17T23:35:00Z</cp:lastPrinted>
  <dcterms:created xsi:type="dcterms:W3CDTF">2021-10-27T02:50:00Z</dcterms:created>
  <dcterms:modified xsi:type="dcterms:W3CDTF">2021-10-27T02:50:00Z</dcterms:modified>
</cp:coreProperties>
</file>