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F8" w:rsidRDefault="00DF28F8" w:rsidP="00DF28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МУНИЦИПАЛЬНЫЙ КОМИТЕТ</w:t>
      </w:r>
    </w:p>
    <w:p w:rsidR="00DF28F8" w:rsidRDefault="00DF28F8" w:rsidP="00DF28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ПЕРВОМАЙСКОГО СЕЛЬСКОГО ПОСЕЛЕНИЯ</w:t>
      </w:r>
    </w:p>
    <w:p w:rsidR="00DF28F8" w:rsidRDefault="00DF28F8" w:rsidP="00DF28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ХАНКАЙСКОГО МУНИЦИПАЛЬНОГО РАЙОНА </w:t>
      </w:r>
    </w:p>
    <w:p w:rsidR="00DF28F8" w:rsidRDefault="00DF28F8" w:rsidP="00DF28F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ПРИМОРСКОГО  КРАЯ</w:t>
      </w:r>
    </w:p>
    <w:p w:rsidR="00DF28F8" w:rsidRDefault="00DF28F8" w:rsidP="00DF28F8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DF28F8" w:rsidRDefault="00DF28F8" w:rsidP="00DF28F8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F28F8" w:rsidRDefault="00DF28F8" w:rsidP="00DF28F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27.06.2014г.                                        с. Первомайское                                                      №139</w:t>
      </w: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="00B77498">
        <w:rPr>
          <w:rFonts w:ascii="Times New Roman" w:hAnsi="Times New Roman"/>
          <w:sz w:val="24"/>
          <w:szCs w:val="24"/>
        </w:rPr>
        <w:t xml:space="preserve">утверждении </w:t>
      </w:r>
      <w:r>
        <w:rPr>
          <w:rFonts w:ascii="Times New Roman" w:hAnsi="Times New Roman"/>
          <w:sz w:val="24"/>
          <w:szCs w:val="24"/>
        </w:rPr>
        <w:t xml:space="preserve"> Правил</w:t>
      </w: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Землепользования и застройки</w:t>
      </w: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 сельского поселения</w:t>
      </w: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Ханкайского муниципального района</w:t>
      </w: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края</w:t>
      </w: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со ст. 30, 31, 32 Градостроительного кодекса Российской Федерации, с Федеральным законом от 06 октября 2003 года № 131 – ФЗ « Об общих принципах организации местного самоуправления в Российской Федерации», учитывая протоколы публичных слушаний и заключение о результатах публичных слушаний, муниципальный комитет Первомайского сельского поселения Ханкайского муниципального района Приморского края</w:t>
      </w: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</w:p>
    <w:p w:rsidR="00DF28F8" w:rsidRDefault="00DF28F8" w:rsidP="00DF28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DF28F8" w:rsidRDefault="00B77498" w:rsidP="00DF28F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</w:t>
      </w:r>
      <w:r w:rsidR="00DF28F8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>а</w:t>
      </w:r>
      <w:r w:rsidR="00DF28F8">
        <w:rPr>
          <w:rFonts w:ascii="Times New Roman" w:hAnsi="Times New Roman"/>
          <w:sz w:val="24"/>
          <w:szCs w:val="24"/>
        </w:rPr>
        <w:t xml:space="preserve"> землепользования и застройки Первомайского сельского поселения в следующем составе:</w:t>
      </w:r>
    </w:p>
    <w:p w:rsidR="00DF28F8" w:rsidRDefault="00DF28F8" w:rsidP="00DF28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№ 1: пояснительная записка «Правила землепользования и застройки Первомайского сельского поселения Ханкайского муниципального района Приморского края»;</w:t>
      </w:r>
    </w:p>
    <w:p w:rsidR="00E74E6D" w:rsidRDefault="00DF28F8" w:rsidP="00DF28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№ 2</w:t>
      </w:r>
      <w:r w:rsidR="00E74E6D">
        <w:rPr>
          <w:rFonts w:ascii="Times New Roman" w:hAnsi="Times New Roman"/>
          <w:sz w:val="24"/>
          <w:szCs w:val="24"/>
        </w:rPr>
        <w:t xml:space="preserve">: Карта зон с особыми условиями использования территории </w:t>
      </w:r>
    </w:p>
    <w:p w:rsidR="00DF28F8" w:rsidRDefault="00E74E6D" w:rsidP="00DF28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Первомайское.</w:t>
      </w:r>
    </w:p>
    <w:p w:rsidR="00E74E6D" w:rsidRDefault="00E74E6D" w:rsidP="00DF28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№ 3: Карта зон с особыми условиями использования территории </w:t>
      </w:r>
    </w:p>
    <w:p w:rsidR="00E74E6D" w:rsidRDefault="00E74E6D" w:rsidP="00DF28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Рассказово.</w:t>
      </w:r>
    </w:p>
    <w:p w:rsidR="00E74E6D" w:rsidRDefault="00E74E6D" w:rsidP="00DF28F8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приложение № 4: Карта зон с особыми условиями использования территории </w:t>
      </w:r>
    </w:p>
    <w:p w:rsidR="00E74E6D" w:rsidRDefault="00E74E6D" w:rsidP="00E74E6D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Кировка. </w:t>
      </w:r>
    </w:p>
    <w:p w:rsidR="00E74E6D" w:rsidRDefault="00E74E6D" w:rsidP="00E74E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  Настоящее Решение подлежит обнародованию</w:t>
      </w:r>
      <w:r w:rsidR="00870AC8">
        <w:rPr>
          <w:rFonts w:ascii="Times New Roman" w:hAnsi="Times New Roman"/>
          <w:sz w:val="24"/>
          <w:szCs w:val="24"/>
        </w:rPr>
        <w:t>, и размещению на официальном      сайте Первомайского сельского поселения в сети Интернет.</w:t>
      </w:r>
    </w:p>
    <w:p w:rsidR="00870AC8" w:rsidRDefault="00870AC8" w:rsidP="00E74E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 Решение вступает в силу с момента его опубликования(обнародования).</w:t>
      </w:r>
    </w:p>
    <w:p w:rsidR="00870AC8" w:rsidRDefault="00870AC8" w:rsidP="00E74E6D">
      <w:pPr>
        <w:spacing w:after="0"/>
        <w:rPr>
          <w:rFonts w:ascii="Times New Roman" w:hAnsi="Times New Roman"/>
          <w:sz w:val="24"/>
          <w:szCs w:val="24"/>
        </w:rPr>
      </w:pPr>
    </w:p>
    <w:p w:rsidR="00870AC8" w:rsidRDefault="00870AC8" w:rsidP="00E74E6D">
      <w:pPr>
        <w:spacing w:after="0"/>
        <w:rPr>
          <w:rFonts w:ascii="Times New Roman" w:hAnsi="Times New Roman"/>
          <w:sz w:val="24"/>
          <w:szCs w:val="24"/>
        </w:rPr>
      </w:pPr>
    </w:p>
    <w:p w:rsidR="00870AC8" w:rsidRDefault="00870AC8" w:rsidP="00E74E6D">
      <w:pPr>
        <w:spacing w:after="0"/>
        <w:rPr>
          <w:rFonts w:ascii="Times New Roman" w:hAnsi="Times New Roman"/>
          <w:sz w:val="24"/>
          <w:szCs w:val="24"/>
        </w:rPr>
      </w:pPr>
    </w:p>
    <w:p w:rsidR="00870AC8" w:rsidRPr="00E74E6D" w:rsidRDefault="00870AC8" w:rsidP="00E74E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Первомайского сельского поселения                                             А.В.Тулупов</w:t>
      </w:r>
    </w:p>
    <w:sectPr w:rsidR="00870AC8" w:rsidRPr="00E7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4321"/>
    <w:multiLevelType w:val="hybridMultilevel"/>
    <w:tmpl w:val="C26C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1"/>
    <w:rsid w:val="00024D91"/>
    <w:rsid w:val="000E145A"/>
    <w:rsid w:val="004B581C"/>
    <w:rsid w:val="00625E67"/>
    <w:rsid w:val="00642871"/>
    <w:rsid w:val="00870AC8"/>
    <w:rsid w:val="00B77498"/>
    <w:rsid w:val="00DF28F8"/>
    <w:rsid w:val="00E7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F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Сергеевна Янголь</cp:lastModifiedBy>
  <cp:revision>2</cp:revision>
  <cp:lastPrinted>2015-09-28T01:41:00Z</cp:lastPrinted>
  <dcterms:created xsi:type="dcterms:W3CDTF">2016-09-01T05:46:00Z</dcterms:created>
  <dcterms:modified xsi:type="dcterms:W3CDTF">2016-09-01T05:46:00Z</dcterms:modified>
</cp:coreProperties>
</file>