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07" w:rsidRDefault="00897607" w:rsidP="00897607">
      <w:pPr>
        <w:ind w:left="10206"/>
        <w:jc w:val="center"/>
        <w:rPr>
          <w:sz w:val="28"/>
          <w:szCs w:val="28"/>
        </w:rPr>
      </w:pP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показателях  (</w:t>
      </w:r>
      <w:proofErr w:type="gramEnd"/>
      <w:r>
        <w:rPr>
          <w:b/>
          <w:bCs/>
          <w:sz w:val="28"/>
          <w:szCs w:val="28"/>
        </w:rPr>
        <w:t xml:space="preserve">индикаторах) муниципальной программы </w:t>
      </w:r>
    </w:p>
    <w:p w:rsidR="00897607" w:rsidRPr="00FE2F2B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систем жилищно-коммунальной инфраструктуры и дорожного хозяйства в </w:t>
      </w:r>
      <w:proofErr w:type="spellStart"/>
      <w:r>
        <w:rPr>
          <w:b/>
          <w:bCs/>
          <w:sz w:val="28"/>
          <w:szCs w:val="28"/>
        </w:rPr>
        <w:t>Ханкайском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районе» </w:t>
      </w:r>
    </w:p>
    <w:p w:rsidR="00897607" w:rsidRDefault="00897607" w:rsidP="00897607">
      <w:pPr>
        <w:jc w:val="center"/>
      </w:pPr>
      <w:r w:rsidRPr="00FE2F2B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на 2015-2018 годы</w:t>
      </w:r>
      <w:r w:rsidRPr="00FE2F2B">
        <w:rPr>
          <w:b/>
          <w:bCs/>
          <w:sz w:val="28"/>
          <w:szCs w:val="28"/>
        </w:rPr>
        <w:t> </w:t>
      </w: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042"/>
        <w:gridCol w:w="851"/>
        <w:gridCol w:w="850"/>
        <w:gridCol w:w="851"/>
        <w:gridCol w:w="850"/>
        <w:gridCol w:w="709"/>
        <w:gridCol w:w="850"/>
      </w:tblGrid>
      <w:tr w:rsidR="00897607" w:rsidRPr="00C65B75" w:rsidTr="00C65B75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897607" w:rsidRPr="00C65B75" w:rsidRDefault="00897607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№ п/п</w:t>
            </w:r>
          </w:p>
        </w:tc>
        <w:tc>
          <w:tcPr>
            <w:tcW w:w="9042" w:type="dxa"/>
            <w:vMerge w:val="restart"/>
            <w:shd w:val="clear" w:color="auto" w:fill="auto"/>
            <w:vAlign w:val="center"/>
            <w:hideMark/>
          </w:tcPr>
          <w:p w:rsidR="00897607" w:rsidRPr="00C65B75" w:rsidRDefault="00897607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7607" w:rsidRPr="00C65B75" w:rsidRDefault="00C65B75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Ед. изм.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897607" w:rsidRPr="00C65B75" w:rsidRDefault="00897607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Значения показателей</w:t>
            </w:r>
          </w:p>
        </w:tc>
      </w:tr>
      <w:tr w:rsidR="0013749A" w:rsidRPr="00C65B75" w:rsidTr="0013749A">
        <w:trPr>
          <w:trHeight w:val="302"/>
          <w:tblHeader/>
        </w:trPr>
        <w:tc>
          <w:tcPr>
            <w:tcW w:w="641" w:type="dxa"/>
            <w:vMerge/>
            <w:vAlign w:val="center"/>
            <w:hideMark/>
          </w:tcPr>
          <w:p w:rsidR="0013749A" w:rsidRPr="00C65B75" w:rsidRDefault="0013749A" w:rsidP="00A66712">
            <w:pPr>
              <w:rPr>
                <w:sz w:val="22"/>
                <w:szCs w:val="22"/>
              </w:rPr>
            </w:pPr>
          </w:p>
        </w:tc>
        <w:tc>
          <w:tcPr>
            <w:tcW w:w="9042" w:type="dxa"/>
            <w:vMerge/>
            <w:vAlign w:val="center"/>
            <w:hideMark/>
          </w:tcPr>
          <w:p w:rsidR="0013749A" w:rsidRPr="00C65B75" w:rsidRDefault="0013749A" w:rsidP="00A667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49A" w:rsidRPr="00C65B75" w:rsidRDefault="0013749A" w:rsidP="00A667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r w:rsidRPr="00C65B75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13749A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2017</w:t>
            </w:r>
          </w:p>
        </w:tc>
      </w:tr>
      <w:tr w:rsidR="0013749A" w:rsidRPr="00C65B75" w:rsidTr="0013749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</w:t>
            </w:r>
          </w:p>
        </w:tc>
        <w:tc>
          <w:tcPr>
            <w:tcW w:w="9042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13749A" w:rsidP="00137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7</w:t>
            </w:r>
          </w:p>
        </w:tc>
      </w:tr>
      <w:tr w:rsidR="0013749A" w:rsidRPr="00C65B75" w:rsidTr="00B13A55">
        <w:trPr>
          <w:trHeight w:val="417"/>
        </w:trPr>
        <w:tc>
          <w:tcPr>
            <w:tcW w:w="14644" w:type="dxa"/>
            <w:gridSpan w:val="8"/>
            <w:shd w:val="clear" w:color="auto" w:fill="auto"/>
            <w:noWrap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 w:rsidRPr="00C65B75">
              <w:rPr>
                <w:b/>
                <w:bCs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bCs/>
                <w:sz w:val="22"/>
                <w:szCs w:val="22"/>
              </w:rPr>
              <w:t xml:space="preserve"> муниципальном районе»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удельной величины потребления энергетических ресурсов в бюджетных организациях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3749A" w:rsidRPr="00C65B75" w:rsidTr="00D450A3">
        <w:trPr>
          <w:trHeight w:val="419"/>
        </w:trPr>
        <w:tc>
          <w:tcPr>
            <w:tcW w:w="14644" w:type="dxa"/>
            <w:gridSpan w:val="8"/>
            <w:shd w:val="clear" w:color="auto" w:fill="auto"/>
            <w:noWrap/>
            <w:vAlign w:val="center"/>
            <w:hideMark/>
          </w:tcPr>
          <w:p w:rsidR="0013749A" w:rsidRPr="00C65B75" w:rsidRDefault="0013749A" w:rsidP="0013749A">
            <w:pPr>
              <w:jc w:val="center"/>
              <w:rPr>
                <w:b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Подпрограмма 1. </w:t>
            </w:r>
            <w:r w:rsidRPr="00C65B75">
              <w:rPr>
                <w:b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C65B75">
              <w:rPr>
                <w:b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sz w:val="22"/>
                <w:szCs w:val="22"/>
              </w:rPr>
              <w:t xml:space="preserve"> муниципальном районе»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 xml:space="preserve">снижение темпов износа объектов коммунальной инфраструктуры </w:t>
            </w:r>
          </w:p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показателя аварийности инженерных сетей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proofErr w:type="spellStart"/>
            <w:r w:rsidRPr="00C65B75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15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Снижение потерь энергоресурсов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3749A" w:rsidRPr="00C65B75" w:rsidTr="000402FC">
        <w:trPr>
          <w:trHeight w:val="419"/>
        </w:trPr>
        <w:tc>
          <w:tcPr>
            <w:tcW w:w="14644" w:type="dxa"/>
            <w:gridSpan w:val="8"/>
            <w:shd w:val="clear" w:color="auto" w:fill="auto"/>
            <w:noWrap/>
            <w:vAlign w:val="center"/>
            <w:hideMark/>
          </w:tcPr>
          <w:p w:rsidR="0013749A" w:rsidRPr="00C65B75" w:rsidRDefault="0013749A" w:rsidP="0013749A">
            <w:pPr>
              <w:jc w:val="center"/>
              <w:rPr>
                <w:b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Подпрограмма 2. </w:t>
            </w:r>
            <w:r w:rsidRPr="00C65B75">
              <w:rPr>
                <w:b/>
                <w:sz w:val="22"/>
                <w:szCs w:val="22"/>
              </w:rPr>
              <w:t xml:space="preserve">«Развитие дорожного хозяйства в </w:t>
            </w:r>
            <w:proofErr w:type="spellStart"/>
            <w:r w:rsidRPr="00C65B75">
              <w:rPr>
                <w:b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sz w:val="22"/>
                <w:szCs w:val="22"/>
              </w:rPr>
              <w:t xml:space="preserve"> муниципальном районе»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4.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5.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890">
              <w:rPr>
                <w:sz w:val="22"/>
                <w:szCs w:val="22"/>
              </w:rPr>
              <w:t>8</w:t>
            </w:r>
            <w:r w:rsidR="00EE3B0F">
              <w:rPr>
                <w:sz w:val="22"/>
                <w:szCs w:val="22"/>
              </w:rPr>
              <w:t>\.-0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F54F4A" w:rsidRDefault="00F54F4A"/>
    <w:p w:rsidR="00A01937" w:rsidRDefault="00A01937"/>
    <w:p w:rsidR="00A01937" w:rsidRDefault="00A01937">
      <w:r>
        <w:t>Начальник отдела жизнеобеспечения Администрации Ханкайского муниципального района                                                                                                          А.А. Васильев</w:t>
      </w:r>
    </w:p>
    <w:sectPr w:rsidR="00A01937" w:rsidSect="00C65B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7"/>
    <w:rsid w:val="0013749A"/>
    <w:rsid w:val="0036357F"/>
    <w:rsid w:val="0040466E"/>
    <w:rsid w:val="00454890"/>
    <w:rsid w:val="00897607"/>
    <w:rsid w:val="00911F17"/>
    <w:rsid w:val="00930E8E"/>
    <w:rsid w:val="00A01937"/>
    <w:rsid w:val="00C65B75"/>
    <w:rsid w:val="00EE3B0F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5970-C186-41FC-ABDD-8DC77AC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6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Васильев Александр Александрович</cp:lastModifiedBy>
  <cp:revision>4</cp:revision>
  <cp:lastPrinted>2017-09-27T02:37:00Z</cp:lastPrinted>
  <dcterms:created xsi:type="dcterms:W3CDTF">2017-09-27T02:21:00Z</dcterms:created>
  <dcterms:modified xsi:type="dcterms:W3CDTF">2017-09-27T04:12:00Z</dcterms:modified>
</cp:coreProperties>
</file>