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1735A0" w:rsidRDefault="005838F5" w:rsidP="001735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Повестка дня</w:t>
      </w:r>
    </w:p>
    <w:p w:rsidR="00512C02" w:rsidRPr="001735A0" w:rsidRDefault="00281FD1" w:rsidP="001735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заседания </w:t>
      </w:r>
      <w:r w:rsidR="004E0A8F" w:rsidRPr="001735A0">
        <w:rPr>
          <w:rFonts w:ascii="Times New Roman" w:hAnsi="Times New Roman"/>
          <w:sz w:val="28"/>
          <w:szCs w:val="28"/>
        </w:rPr>
        <w:t xml:space="preserve">комиссии по местному самоуправлению, </w:t>
      </w:r>
    </w:p>
    <w:p w:rsidR="005309B0" w:rsidRPr="001735A0" w:rsidRDefault="004E0A8F" w:rsidP="001735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правопорядку и законно</w:t>
      </w:r>
      <w:r w:rsidR="007D5B57" w:rsidRPr="001735A0">
        <w:rPr>
          <w:rFonts w:ascii="Times New Roman" w:hAnsi="Times New Roman"/>
          <w:sz w:val="28"/>
          <w:szCs w:val="28"/>
        </w:rPr>
        <w:t>сти</w:t>
      </w:r>
    </w:p>
    <w:p w:rsidR="00512C02" w:rsidRPr="001735A0" w:rsidRDefault="00C36EBB" w:rsidP="001735A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   </w:t>
      </w:r>
      <w:r w:rsidR="003938B8" w:rsidRPr="001735A0">
        <w:rPr>
          <w:rFonts w:ascii="Times New Roman" w:hAnsi="Times New Roman"/>
          <w:sz w:val="28"/>
          <w:szCs w:val="28"/>
        </w:rPr>
        <w:t xml:space="preserve">      </w:t>
      </w:r>
      <w:r w:rsidR="000B23AF" w:rsidRPr="001735A0">
        <w:rPr>
          <w:rFonts w:ascii="Times New Roman" w:hAnsi="Times New Roman"/>
          <w:sz w:val="28"/>
          <w:szCs w:val="28"/>
        </w:rPr>
        <w:t xml:space="preserve">                        </w:t>
      </w:r>
      <w:r w:rsidR="009D2B90" w:rsidRPr="001735A0">
        <w:rPr>
          <w:rFonts w:ascii="Times New Roman" w:hAnsi="Times New Roman"/>
          <w:sz w:val="28"/>
          <w:szCs w:val="28"/>
        </w:rPr>
        <w:t xml:space="preserve"> </w:t>
      </w:r>
    </w:p>
    <w:p w:rsidR="00F73892" w:rsidRPr="001735A0" w:rsidRDefault="00512C02" w:rsidP="001735A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4F38" w:rsidRPr="001735A0">
        <w:rPr>
          <w:rFonts w:ascii="Times New Roman" w:hAnsi="Times New Roman"/>
          <w:sz w:val="28"/>
          <w:szCs w:val="28"/>
        </w:rPr>
        <w:t>2</w:t>
      </w:r>
      <w:r w:rsidR="001735A0">
        <w:rPr>
          <w:rFonts w:ascii="Times New Roman" w:hAnsi="Times New Roman"/>
          <w:sz w:val="28"/>
          <w:szCs w:val="28"/>
        </w:rPr>
        <w:t xml:space="preserve">4 февраля </w:t>
      </w:r>
      <w:r w:rsidR="00C36EBB" w:rsidRPr="001735A0">
        <w:rPr>
          <w:rFonts w:ascii="Times New Roman" w:hAnsi="Times New Roman"/>
          <w:sz w:val="28"/>
          <w:szCs w:val="28"/>
        </w:rPr>
        <w:t>20</w:t>
      </w:r>
      <w:r w:rsidR="002175EC" w:rsidRPr="001735A0">
        <w:rPr>
          <w:rFonts w:ascii="Times New Roman" w:hAnsi="Times New Roman"/>
          <w:sz w:val="28"/>
          <w:szCs w:val="28"/>
        </w:rPr>
        <w:t>22</w:t>
      </w:r>
      <w:r w:rsidR="003938B8" w:rsidRPr="001735A0">
        <w:rPr>
          <w:rFonts w:ascii="Times New Roman" w:hAnsi="Times New Roman"/>
          <w:sz w:val="28"/>
          <w:szCs w:val="28"/>
        </w:rPr>
        <w:t xml:space="preserve"> года </w:t>
      </w:r>
      <w:r w:rsidR="00D86AAC" w:rsidRPr="001735A0">
        <w:rPr>
          <w:rFonts w:ascii="Times New Roman" w:hAnsi="Times New Roman"/>
          <w:sz w:val="28"/>
          <w:szCs w:val="28"/>
        </w:rPr>
        <w:t xml:space="preserve">                  </w:t>
      </w:r>
      <w:r w:rsidR="000B23AF" w:rsidRPr="001735A0">
        <w:rPr>
          <w:rFonts w:ascii="Times New Roman" w:hAnsi="Times New Roman"/>
          <w:sz w:val="28"/>
          <w:szCs w:val="28"/>
        </w:rPr>
        <w:t xml:space="preserve">    </w:t>
      </w:r>
      <w:r w:rsidR="00D86AAC" w:rsidRPr="001735A0">
        <w:rPr>
          <w:rFonts w:ascii="Times New Roman" w:hAnsi="Times New Roman"/>
          <w:sz w:val="28"/>
          <w:szCs w:val="28"/>
        </w:rPr>
        <w:t xml:space="preserve">       в </w:t>
      </w:r>
      <w:r w:rsidR="00314F38" w:rsidRPr="001735A0">
        <w:rPr>
          <w:rFonts w:ascii="Times New Roman" w:hAnsi="Times New Roman"/>
          <w:sz w:val="28"/>
          <w:szCs w:val="28"/>
        </w:rPr>
        <w:t>14.30</w:t>
      </w:r>
    </w:p>
    <w:p w:rsidR="00DF7CEE" w:rsidRPr="001735A0" w:rsidRDefault="00DF7CEE" w:rsidP="001735A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35A0" w:rsidRPr="001735A0" w:rsidRDefault="001735A0" w:rsidP="00173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5A0">
        <w:rPr>
          <w:rFonts w:ascii="Times New Roman" w:hAnsi="Times New Roman"/>
          <w:sz w:val="28"/>
          <w:szCs w:val="28"/>
        </w:rPr>
        <w:t xml:space="preserve">1. 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ключевых показателей и их целевых значений, инд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кативных показателей в сфере муниципального контроля на автомобильном транспорте и в дорожном хозяйстве на территории Ханкайского муниципальн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го округа.</w:t>
      </w:r>
    </w:p>
    <w:p w:rsidR="001735A0" w:rsidRPr="001735A0" w:rsidRDefault="001735A0" w:rsidP="001735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 по вопросам жизнеобе</w:t>
      </w:r>
      <w:r w:rsidRPr="001735A0">
        <w:rPr>
          <w:rFonts w:ascii="Times New Roman" w:hAnsi="Times New Roman"/>
          <w:sz w:val="28"/>
          <w:szCs w:val="28"/>
        </w:rPr>
        <w:t>с</w:t>
      </w:r>
      <w:r w:rsidRPr="001735A0">
        <w:rPr>
          <w:rFonts w:ascii="Times New Roman" w:hAnsi="Times New Roman"/>
          <w:sz w:val="28"/>
          <w:szCs w:val="28"/>
        </w:rPr>
        <w:t xml:space="preserve">печения. </w:t>
      </w:r>
    </w:p>
    <w:p w:rsidR="001735A0" w:rsidRPr="001735A0" w:rsidRDefault="001735A0" w:rsidP="00173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 xml:space="preserve">2. 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ключевых показателей и их целевых значений, инд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кативных показателей в сфере муниципального жилищного контроля.</w:t>
      </w:r>
    </w:p>
    <w:p w:rsidR="001735A0" w:rsidRPr="001735A0" w:rsidRDefault="001735A0" w:rsidP="00173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 по вопросам жизнеобе</w:t>
      </w:r>
      <w:r w:rsidRPr="001735A0">
        <w:rPr>
          <w:rFonts w:ascii="Times New Roman" w:hAnsi="Times New Roman"/>
          <w:sz w:val="28"/>
          <w:szCs w:val="28"/>
        </w:rPr>
        <w:t>с</w:t>
      </w:r>
      <w:r w:rsidRPr="001735A0">
        <w:rPr>
          <w:rFonts w:ascii="Times New Roman" w:hAnsi="Times New Roman"/>
          <w:sz w:val="28"/>
          <w:szCs w:val="28"/>
        </w:rPr>
        <w:t xml:space="preserve">печения. </w:t>
      </w:r>
    </w:p>
    <w:p w:rsidR="001735A0" w:rsidRPr="001735A0" w:rsidRDefault="001735A0" w:rsidP="00173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5A0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ключевых показателей и их целевых значений, инд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кативных показателей в сфере муниципального контроля в ценовых зонах те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лоснабжения за выполнением единой теплоснабжающей организацией мер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приятий по строительству, реконструкции и (или) модернизации объектов те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лоснабжения, необходимых для развития, повышения надежности и энергет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ческой эффективности системы теплоснабжения и определенных для нее в сх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 xml:space="preserve">ме теплоснабжения на территории Ханкайского муниципального округа. </w:t>
      </w:r>
      <w:proofErr w:type="gramEnd"/>
    </w:p>
    <w:p w:rsidR="001735A0" w:rsidRPr="001735A0" w:rsidRDefault="001735A0" w:rsidP="001735A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735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5A0">
        <w:rPr>
          <w:rFonts w:ascii="Times New Roman" w:hAnsi="Times New Roman"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 по вопросам жизнеобе</w:t>
      </w:r>
      <w:r w:rsidRPr="001735A0">
        <w:rPr>
          <w:rFonts w:ascii="Times New Roman" w:hAnsi="Times New Roman"/>
          <w:sz w:val="28"/>
          <w:szCs w:val="28"/>
        </w:rPr>
        <w:t>с</w:t>
      </w:r>
      <w:r w:rsidRPr="001735A0">
        <w:rPr>
          <w:rFonts w:ascii="Times New Roman" w:hAnsi="Times New Roman"/>
          <w:sz w:val="28"/>
          <w:szCs w:val="28"/>
        </w:rPr>
        <w:t xml:space="preserve">печения. </w:t>
      </w:r>
    </w:p>
    <w:p w:rsidR="001735A0" w:rsidRPr="001735A0" w:rsidRDefault="001735A0" w:rsidP="00173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4. Об утверждении ключевых показателей и их целевых значений, инд</w:t>
      </w:r>
      <w:r w:rsidRPr="001735A0">
        <w:rPr>
          <w:rFonts w:ascii="Times New Roman" w:hAnsi="Times New Roman"/>
          <w:sz w:val="28"/>
          <w:szCs w:val="28"/>
        </w:rPr>
        <w:t>и</w:t>
      </w:r>
      <w:r w:rsidRPr="001735A0">
        <w:rPr>
          <w:rFonts w:ascii="Times New Roman" w:hAnsi="Times New Roman"/>
          <w:sz w:val="28"/>
          <w:szCs w:val="28"/>
        </w:rPr>
        <w:t>кативных показателей по муниципальному контролю в сфере благоустройства на территории Ханкайского муниципального округа.</w:t>
      </w:r>
    </w:p>
    <w:p w:rsidR="001735A0" w:rsidRPr="001735A0" w:rsidRDefault="001735A0" w:rsidP="00173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Докладывает: Васильев Александр Александрович – заместитель главы Администрации Ханкайского муниципального округа по вопросам жизнеобе</w:t>
      </w:r>
      <w:r w:rsidRPr="001735A0">
        <w:rPr>
          <w:rFonts w:ascii="Times New Roman" w:hAnsi="Times New Roman"/>
          <w:sz w:val="28"/>
          <w:szCs w:val="28"/>
        </w:rPr>
        <w:t>с</w:t>
      </w:r>
      <w:r w:rsidRPr="001735A0">
        <w:rPr>
          <w:rFonts w:ascii="Times New Roman" w:hAnsi="Times New Roman"/>
          <w:sz w:val="28"/>
          <w:szCs w:val="28"/>
        </w:rPr>
        <w:t xml:space="preserve">печения. 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5. Об утверждении Положения о реализации полномочий органами мес</w:t>
      </w:r>
      <w:r w:rsidRPr="001735A0">
        <w:rPr>
          <w:rFonts w:ascii="Times New Roman" w:hAnsi="Times New Roman"/>
          <w:sz w:val="28"/>
          <w:szCs w:val="28"/>
        </w:rPr>
        <w:t>т</w:t>
      </w:r>
      <w:r w:rsidRPr="001735A0">
        <w:rPr>
          <w:rFonts w:ascii="Times New Roman" w:hAnsi="Times New Roman"/>
          <w:sz w:val="28"/>
          <w:szCs w:val="28"/>
        </w:rPr>
        <w:t>ного самоуправления Ханкайского муниципального округа по осуществлению приграничного сотрудничества.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Докладывает: Македонова Наталья Сергеевна  – начальник отдела экон</w:t>
      </w:r>
      <w:r w:rsidRPr="001735A0">
        <w:rPr>
          <w:rFonts w:ascii="Times New Roman" w:hAnsi="Times New Roman"/>
          <w:sz w:val="28"/>
          <w:szCs w:val="28"/>
        </w:rPr>
        <w:t>о</w:t>
      </w:r>
      <w:r w:rsidRPr="001735A0">
        <w:rPr>
          <w:rFonts w:ascii="Times New Roman" w:hAnsi="Times New Roman"/>
          <w:sz w:val="28"/>
          <w:szCs w:val="28"/>
        </w:rPr>
        <w:t xml:space="preserve">мики Администрации Ханкайского муниципального округа. 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6. Об утверждении Положения о создании благоприятных условий для развития туризма в Ханкайском муниципальном округе.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Докладывает: Македонова Наталья Сергеевна  – начальник отдела экон</w:t>
      </w:r>
      <w:r w:rsidRPr="001735A0">
        <w:rPr>
          <w:rFonts w:ascii="Times New Roman" w:hAnsi="Times New Roman"/>
          <w:sz w:val="28"/>
          <w:szCs w:val="28"/>
        </w:rPr>
        <w:t>о</w:t>
      </w:r>
      <w:r w:rsidRPr="001735A0">
        <w:rPr>
          <w:rFonts w:ascii="Times New Roman" w:hAnsi="Times New Roman"/>
          <w:sz w:val="28"/>
          <w:szCs w:val="28"/>
        </w:rPr>
        <w:t xml:space="preserve">мики Администрации Ханкайского муниципального округа. </w:t>
      </w:r>
    </w:p>
    <w:p w:rsidR="001735A0" w:rsidRPr="001735A0" w:rsidRDefault="001735A0" w:rsidP="00173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7. О внесении изменений в Порядок поощрения муниципальных служ</w:t>
      </w:r>
      <w:r w:rsidRPr="001735A0">
        <w:rPr>
          <w:rFonts w:ascii="Times New Roman" w:hAnsi="Times New Roman"/>
          <w:sz w:val="28"/>
          <w:szCs w:val="28"/>
        </w:rPr>
        <w:t>а</w:t>
      </w:r>
      <w:r w:rsidRPr="001735A0">
        <w:rPr>
          <w:rFonts w:ascii="Times New Roman" w:hAnsi="Times New Roman"/>
          <w:sz w:val="28"/>
          <w:szCs w:val="28"/>
        </w:rPr>
        <w:t>щих и лиц, замещающих муниципальные должности и осуществляющих свои полномочия на постоянной основе, в органах местного самоуправления Ха</w:t>
      </w:r>
      <w:r w:rsidRPr="001735A0">
        <w:rPr>
          <w:rFonts w:ascii="Times New Roman" w:hAnsi="Times New Roman"/>
          <w:sz w:val="28"/>
          <w:szCs w:val="28"/>
        </w:rPr>
        <w:t>н</w:t>
      </w:r>
      <w:r w:rsidRPr="001735A0">
        <w:rPr>
          <w:rFonts w:ascii="Times New Roman" w:hAnsi="Times New Roman"/>
          <w:sz w:val="28"/>
          <w:szCs w:val="28"/>
        </w:rPr>
        <w:t>кайского муниципального округа, утвержденный решением Думы Ханка</w:t>
      </w:r>
      <w:r w:rsidR="001A2C14">
        <w:rPr>
          <w:rFonts w:ascii="Times New Roman" w:hAnsi="Times New Roman"/>
          <w:sz w:val="28"/>
          <w:szCs w:val="28"/>
        </w:rPr>
        <w:t xml:space="preserve">йского муниципального округа от </w:t>
      </w:r>
      <w:bookmarkStart w:id="0" w:name="_GoBack"/>
      <w:bookmarkEnd w:id="0"/>
      <w:r w:rsidRPr="001735A0">
        <w:rPr>
          <w:rFonts w:ascii="Times New Roman" w:hAnsi="Times New Roman"/>
          <w:sz w:val="28"/>
          <w:szCs w:val="28"/>
        </w:rPr>
        <w:t>31.08.2021 № 233.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lastRenderedPageBreak/>
        <w:tab/>
        <w:t>Докладывает: Цмакалов Андрей Игоревич -  и.о. начальника юридическ</w:t>
      </w:r>
      <w:r w:rsidRPr="001735A0">
        <w:rPr>
          <w:rFonts w:ascii="Times New Roman" w:hAnsi="Times New Roman"/>
          <w:sz w:val="28"/>
          <w:szCs w:val="28"/>
        </w:rPr>
        <w:t>о</w:t>
      </w:r>
      <w:r w:rsidRPr="001735A0">
        <w:rPr>
          <w:rFonts w:ascii="Times New Roman" w:hAnsi="Times New Roman"/>
          <w:sz w:val="28"/>
          <w:szCs w:val="28"/>
        </w:rPr>
        <w:t xml:space="preserve">го отдела Администрации Ханкайского муниципального округа. </w:t>
      </w:r>
    </w:p>
    <w:p w:rsidR="001735A0" w:rsidRPr="001735A0" w:rsidRDefault="001735A0" w:rsidP="001735A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8. Об утверждении Правил благоустройства территории Ханкайского м</w:t>
      </w:r>
      <w:r w:rsidRPr="001735A0">
        <w:rPr>
          <w:rFonts w:ascii="Times New Roman" w:hAnsi="Times New Roman"/>
          <w:sz w:val="28"/>
          <w:szCs w:val="28"/>
        </w:rPr>
        <w:t>у</w:t>
      </w:r>
      <w:r w:rsidRPr="001735A0">
        <w:rPr>
          <w:rFonts w:ascii="Times New Roman" w:hAnsi="Times New Roman"/>
          <w:sz w:val="28"/>
          <w:szCs w:val="28"/>
        </w:rPr>
        <w:t>ниципального округа Приморского края.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Докладывает: Цмакалов Андрей Игоревич  -  и.о. начальника юридич</w:t>
      </w:r>
      <w:r w:rsidRPr="001735A0">
        <w:rPr>
          <w:rFonts w:ascii="Times New Roman" w:hAnsi="Times New Roman"/>
          <w:sz w:val="28"/>
          <w:szCs w:val="28"/>
        </w:rPr>
        <w:t>е</w:t>
      </w:r>
      <w:r w:rsidRPr="001735A0"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9.  О внесении изменений в Положение о публичных слушаниях в Ха</w:t>
      </w:r>
      <w:r w:rsidRPr="001735A0">
        <w:rPr>
          <w:rFonts w:ascii="Times New Roman" w:hAnsi="Times New Roman"/>
          <w:sz w:val="28"/>
          <w:szCs w:val="28"/>
        </w:rPr>
        <w:t>н</w:t>
      </w:r>
      <w:r w:rsidRPr="001735A0">
        <w:rPr>
          <w:rFonts w:ascii="Times New Roman" w:hAnsi="Times New Roman"/>
          <w:sz w:val="28"/>
          <w:szCs w:val="28"/>
        </w:rPr>
        <w:t>кайском муниципальном округе, утвержденное решением Думы Ханкайского муниципального округа от 31.08.2021 № 236.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Докладывает: Цмакалов Андрей Игоревич  -  и.о. начальника юридич</w:t>
      </w:r>
      <w:r w:rsidRPr="001735A0">
        <w:rPr>
          <w:rFonts w:ascii="Times New Roman" w:hAnsi="Times New Roman"/>
          <w:sz w:val="28"/>
          <w:szCs w:val="28"/>
        </w:rPr>
        <w:t>е</w:t>
      </w:r>
      <w:r w:rsidRPr="001735A0"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1735A0" w:rsidRPr="001735A0" w:rsidRDefault="001735A0" w:rsidP="001735A0">
      <w:pPr>
        <w:tabs>
          <w:tab w:val="left" w:pos="720"/>
          <w:tab w:val="center" w:pos="4677"/>
          <w:tab w:val="righ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10. О внесении изменений в Положение о порядке принятия решения о создании, реорганизации и ликвидации муниципальных унитарных предпри</w:t>
      </w:r>
      <w:r w:rsidRPr="001735A0">
        <w:rPr>
          <w:rFonts w:ascii="Times New Roman" w:hAnsi="Times New Roman"/>
          <w:sz w:val="28"/>
          <w:szCs w:val="28"/>
        </w:rPr>
        <w:t>я</w:t>
      </w:r>
      <w:r w:rsidRPr="001735A0">
        <w:rPr>
          <w:rFonts w:ascii="Times New Roman" w:hAnsi="Times New Roman"/>
          <w:sz w:val="28"/>
          <w:szCs w:val="28"/>
        </w:rPr>
        <w:t>тий, расположенных на территории Ханкайского муниципального округа, утвержденное решением Думы Ханкайского муниципального  округа  от 31.08.2021  № 234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Докладывает: Цмакалов Андрей Игоревич  -  и.о. начальника юридич</w:t>
      </w:r>
      <w:r w:rsidRPr="001735A0">
        <w:rPr>
          <w:rFonts w:ascii="Times New Roman" w:hAnsi="Times New Roman"/>
          <w:sz w:val="28"/>
          <w:szCs w:val="28"/>
        </w:rPr>
        <w:t>е</w:t>
      </w:r>
      <w:r w:rsidRPr="001735A0"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1735A0" w:rsidRPr="001735A0" w:rsidRDefault="001735A0" w:rsidP="001735A0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11. О протесте Амурской бассейновой природоохранной прокуратуры на Положение по осуществлению муниципального земельного контроля на терр</w:t>
      </w:r>
      <w:r w:rsidRPr="001735A0">
        <w:rPr>
          <w:rFonts w:ascii="Times New Roman" w:hAnsi="Times New Roman"/>
          <w:sz w:val="28"/>
          <w:szCs w:val="28"/>
        </w:rPr>
        <w:t>и</w:t>
      </w:r>
      <w:r w:rsidRPr="001735A0">
        <w:rPr>
          <w:rFonts w:ascii="Times New Roman" w:hAnsi="Times New Roman"/>
          <w:sz w:val="28"/>
          <w:szCs w:val="28"/>
        </w:rPr>
        <w:t>тории Ханкайского муниципального округа, утвержденное решением Думы Ханкайского муниципального округа от 31.08.2021 № 232.</w:t>
      </w:r>
    </w:p>
    <w:p w:rsidR="001735A0" w:rsidRPr="001735A0" w:rsidRDefault="001735A0" w:rsidP="001735A0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1735A0" w:rsidRPr="001735A0" w:rsidRDefault="001735A0" w:rsidP="001735A0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12. О внесении изменений в Положение по осуществлению муниципал</w:t>
      </w:r>
      <w:r w:rsidRPr="001735A0">
        <w:rPr>
          <w:rFonts w:ascii="Times New Roman" w:hAnsi="Times New Roman"/>
          <w:sz w:val="28"/>
          <w:szCs w:val="28"/>
        </w:rPr>
        <w:t>ь</w:t>
      </w:r>
      <w:r w:rsidRPr="001735A0">
        <w:rPr>
          <w:rFonts w:ascii="Times New Roman" w:hAnsi="Times New Roman"/>
          <w:sz w:val="28"/>
          <w:szCs w:val="28"/>
        </w:rPr>
        <w:t>ного земельного контроля на территории Ханкайского муниципального округа, утвержденное решением Думы Ханкайского муниципального округа от 31.08.2021 № 232.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ab/>
        <w:t>Докладывает: Цмакалов Андрей Игоревич  -  и.о. начальника юридич</w:t>
      </w:r>
      <w:r w:rsidRPr="001735A0">
        <w:rPr>
          <w:rFonts w:ascii="Times New Roman" w:hAnsi="Times New Roman"/>
          <w:sz w:val="28"/>
          <w:szCs w:val="28"/>
        </w:rPr>
        <w:t>е</w:t>
      </w:r>
      <w:r w:rsidRPr="001735A0"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1735A0" w:rsidRPr="001735A0" w:rsidRDefault="001735A0" w:rsidP="00173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13. О внесении изменений в Положение о составе, порядке подготовки, утверждения правил землепользования и застройки Ханкайского муниципал</w:t>
      </w:r>
      <w:r w:rsidRPr="001735A0">
        <w:rPr>
          <w:rFonts w:ascii="Times New Roman" w:hAnsi="Times New Roman"/>
          <w:sz w:val="28"/>
          <w:szCs w:val="28"/>
        </w:rPr>
        <w:t>ь</w:t>
      </w:r>
      <w:r w:rsidRPr="001735A0">
        <w:rPr>
          <w:rFonts w:ascii="Times New Roman" w:hAnsi="Times New Roman"/>
          <w:sz w:val="28"/>
          <w:szCs w:val="28"/>
        </w:rPr>
        <w:t>ного округа, порядке внесения изменений в правила землепользования и з</w:t>
      </w:r>
      <w:r w:rsidRPr="001735A0">
        <w:rPr>
          <w:rFonts w:ascii="Times New Roman" w:hAnsi="Times New Roman"/>
          <w:sz w:val="28"/>
          <w:szCs w:val="28"/>
        </w:rPr>
        <w:t>а</w:t>
      </w:r>
      <w:r w:rsidRPr="001735A0">
        <w:rPr>
          <w:rFonts w:ascii="Times New Roman" w:hAnsi="Times New Roman"/>
          <w:sz w:val="28"/>
          <w:szCs w:val="28"/>
        </w:rPr>
        <w:t>стройки Ханкайского муниципального округа, утвержденное решением Думы Ханкайского муниципального округа от 27.04.2021 № 174».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Докладывает: Тищенко Ирина Александровна - начальника отдела град</w:t>
      </w:r>
      <w:r w:rsidRPr="001735A0">
        <w:rPr>
          <w:rFonts w:ascii="Times New Roman" w:hAnsi="Times New Roman"/>
          <w:sz w:val="28"/>
          <w:szCs w:val="28"/>
        </w:rPr>
        <w:t>о</w:t>
      </w:r>
      <w:r w:rsidRPr="001735A0">
        <w:rPr>
          <w:rFonts w:ascii="Times New Roman" w:hAnsi="Times New Roman"/>
          <w:sz w:val="28"/>
          <w:szCs w:val="28"/>
        </w:rPr>
        <w:t>строительства и земельных отношений Администрации Ханкайского муниц</w:t>
      </w:r>
      <w:r w:rsidRPr="001735A0">
        <w:rPr>
          <w:rFonts w:ascii="Times New Roman" w:hAnsi="Times New Roman"/>
          <w:sz w:val="28"/>
          <w:szCs w:val="28"/>
        </w:rPr>
        <w:t>и</w:t>
      </w:r>
      <w:r w:rsidRPr="001735A0">
        <w:rPr>
          <w:rFonts w:ascii="Times New Roman" w:hAnsi="Times New Roman"/>
          <w:sz w:val="28"/>
          <w:szCs w:val="28"/>
        </w:rPr>
        <w:t>пального округа.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14. Об утверждении ключевых показателей и их значений, индикативных показателей в сфере муниципального земельного контроля. 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Докладывает: Тищенко Ирина Александровна - начальника отдела град</w:t>
      </w:r>
      <w:r w:rsidRPr="001735A0">
        <w:rPr>
          <w:rFonts w:ascii="Times New Roman" w:hAnsi="Times New Roman"/>
          <w:sz w:val="28"/>
          <w:szCs w:val="28"/>
        </w:rPr>
        <w:t>о</w:t>
      </w:r>
      <w:r w:rsidRPr="001735A0">
        <w:rPr>
          <w:rFonts w:ascii="Times New Roman" w:hAnsi="Times New Roman"/>
          <w:sz w:val="28"/>
          <w:szCs w:val="28"/>
        </w:rPr>
        <w:t>строительства и земельных отношений Администрации Ханкайского муниц</w:t>
      </w:r>
      <w:r w:rsidRPr="001735A0">
        <w:rPr>
          <w:rFonts w:ascii="Times New Roman" w:hAnsi="Times New Roman"/>
          <w:sz w:val="28"/>
          <w:szCs w:val="28"/>
        </w:rPr>
        <w:t>и</w:t>
      </w:r>
      <w:r w:rsidRPr="001735A0">
        <w:rPr>
          <w:rFonts w:ascii="Times New Roman" w:hAnsi="Times New Roman"/>
          <w:sz w:val="28"/>
          <w:szCs w:val="28"/>
        </w:rPr>
        <w:t>пального округа.</w:t>
      </w:r>
    </w:p>
    <w:p w:rsidR="001735A0" w:rsidRPr="001735A0" w:rsidRDefault="001735A0" w:rsidP="001735A0">
      <w:pPr>
        <w:tabs>
          <w:tab w:val="left" w:pos="0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15. Об утверждении Положения </w:t>
      </w:r>
      <w:r w:rsidRPr="001735A0">
        <w:rPr>
          <w:rStyle w:val="ad"/>
          <w:rFonts w:ascii="Times New Roman" w:hAnsi="Times New Roman"/>
          <w:b w:val="0"/>
          <w:sz w:val="28"/>
          <w:szCs w:val="28"/>
        </w:rPr>
        <w:t>об организации отдыха, оздоровления и занятости детей в каникулярное время на территории Ханкайского муниц</w:t>
      </w:r>
      <w:r w:rsidRPr="001735A0">
        <w:rPr>
          <w:rStyle w:val="ad"/>
          <w:rFonts w:ascii="Times New Roman" w:hAnsi="Times New Roman"/>
          <w:b w:val="0"/>
          <w:sz w:val="28"/>
          <w:szCs w:val="28"/>
        </w:rPr>
        <w:t>и</w:t>
      </w:r>
      <w:r w:rsidRPr="001735A0">
        <w:rPr>
          <w:rStyle w:val="ad"/>
          <w:rFonts w:ascii="Times New Roman" w:hAnsi="Times New Roman"/>
          <w:b w:val="0"/>
          <w:sz w:val="28"/>
          <w:szCs w:val="28"/>
        </w:rPr>
        <w:t>пального округа.</w:t>
      </w:r>
    </w:p>
    <w:p w:rsidR="001735A0" w:rsidRPr="001735A0" w:rsidRDefault="001735A0" w:rsidP="001735A0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5A0">
        <w:rPr>
          <w:rStyle w:val="ad"/>
          <w:rFonts w:ascii="Times New Roman" w:hAnsi="Times New Roman"/>
          <w:b w:val="0"/>
          <w:sz w:val="28"/>
          <w:szCs w:val="28"/>
        </w:rPr>
        <w:lastRenderedPageBreak/>
        <w:t xml:space="preserve">Докладывает: Гурулев Андрей Николаевич - </w:t>
      </w:r>
      <w:r w:rsidRPr="001735A0">
        <w:rPr>
          <w:rFonts w:ascii="Times New Roman" w:hAnsi="Times New Roman"/>
          <w:sz w:val="28"/>
          <w:szCs w:val="28"/>
        </w:rPr>
        <w:t>заместитель главы Админ</w:t>
      </w:r>
      <w:r w:rsidRPr="001735A0">
        <w:rPr>
          <w:rFonts w:ascii="Times New Roman" w:hAnsi="Times New Roman"/>
          <w:sz w:val="28"/>
          <w:szCs w:val="28"/>
        </w:rPr>
        <w:t>и</w:t>
      </w:r>
      <w:r w:rsidRPr="001735A0">
        <w:rPr>
          <w:rFonts w:ascii="Times New Roman" w:hAnsi="Times New Roman"/>
          <w:sz w:val="28"/>
          <w:szCs w:val="28"/>
        </w:rPr>
        <w:t>страции Ханкайского муниципального округа, начальник управления образов</w:t>
      </w:r>
      <w:r w:rsidRPr="001735A0">
        <w:rPr>
          <w:rFonts w:ascii="Times New Roman" w:hAnsi="Times New Roman"/>
          <w:sz w:val="28"/>
          <w:szCs w:val="28"/>
        </w:rPr>
        <w:t>а</w:t>
      </w:r>
      <w:r w:rsidRPr="001735A0">
        <w:rPr>
          <w:rFonts w:ascii="Times New Roman" w:hAnsi="Times New Roman"/>
          <w:sz w:val="28"/>
          <w:szCs w:val="28"/>
        </w:rPr>
        <w:t>ния.</w:t>
      </w:r>
    </w:p>
    <w:p w:rsidR="00B55DE0" w:rsidRDefault="00B55DE0" w:rsidP="00B55DE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>
        <w:rPr>
          <w:bCs/>
          <w:color w:val="auto"/>
          <w:sz w:val="28"/>
          <w:szCs w:val="28"/>
        </w:rPr>
        <w:t xml:space="preserve">Об обращении Думы </w:t>
      </w:r>
      <w:proofErr w:type="spellStart"/>
      <w:r>
        <w:rPr>
          <w:bCs/>
          <w:color w:val="auto"/>
          <w:sz w:val="28"/>
          <w:szCs w:val="28"/>
        </w:rPr>
        <w:t>Чугуевского</w:t>
      </w:r>
      <w:proofErr w:type="spellEnd"/>
      <w:r>
        <w:rPr>
          <w:bCs/>
          <w:color w:val="auto"/>
          <w:sz w:val="28"/>
          <w:szCs w:val="28"/>
        </w:rPr>
        <w:t xml:space="preserve"> муниципального округа к замест</w:t>
      </w:r>
      <w:r>
        <w:rPr>
          <w:bCs/>
          <w:color w:val="auto"/>
          <w:sz w:val="28"/>
          <w:szCs w:val="28"/>
        </w:rPr>
        <w:t>и</w:t>
      </w:r>
      <w:r>
        <w:rPr>
          <w:bCs/>
          <w:color w:val="auto"/>
          <w:sz w:val="28"/>
          <w:szCs w:val="28"/>
        </w:rPr>
        <w:t>телю Председателя Правительства Российской Федерации - полномочному представителю Президента Российской Федерации в Дальневосточном фед</w:t>
      </w:r>
      <w:r>
        <w:rPr>
          <w:bCs/>
          <w:color w:val="auto"/>
          <w:sz w:val="28"/>
          <w:szCs w:val="28"/>
        </w:rPr>
        <w:t>е</w:t>
      </w:r>
      <w:r>
        <w:rPr>
          <w:bCs/>
          <w:color w:val="auto"/>
          <w:sz w:val="28"/>
          <w:szCs w:val="28"/>
        </w:rPr>
        <w:t xml:space="preserve">ральном округе </w:t>
      </w:r>
      <w:proofErr w:type="spellStart"/>
      <w:r>
        <w:rPr>
          <w:bCs/>
          <w:color w:val="auto"/>
          <w:sz w:val="28"/>
          <w:szCs w:val="28"/>
        </w:rPr>
        <w:t>Ю.П.Трутневу</w:t>
      </w:r>
      <w:proofErr w:type="spellEnd"/>
      <w:r>
        <w:rPr>
          <w:bCs/>
          <w:color w:val="auto"/>
          <w:sz w:val="28"/>
          <w:szCs w:val="28"/>
        </w:rPr>
        <w:t xml:space="preserve"> по вопросу законодательного урегулирования возможности участия граждан, проживающих в муниципальных округах Пр</w:t>
      </w:r>
      <w:r>
        <w:rPr>
          <w:bCs/>
          <w:color w:val="auto"/>
          <w:sz w:val="28"/>
          <w:szCs w:val="28"/>
        </w:rPr>
        <w:t>и</w:t>
      </w:r>
      <w:r>
        <w:rPr>
          <w:bCs/>
          <w:color w:val="auto"/>
          <w:sz w:val="28"/>
          <w:szCs w:val="28"/>
        </w:rPr>
        <w:t>морского края, входящих в состав Дальневосточного Федерального округа в ипотечном кредитовании в рамках программы «Дальневосточная ипотека».</w:t>
      </w:r>
      <w:proofErr w:type="gramEnd"/>
    </w:p>
    <w:p w:rsidR="00B55DE0" w:rsidRDefault="00B55DE0" w:rsidP="00B55D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1735A0" w:rsidRPr="001735A0" w:rsidRDefault="001735A0" w:rsidP="001735A0">
      <w:pPr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CC4" w:rsidRPr="001735A0" w:rsidRDefault="00151CC4" w:rsidP="001735A0">
      <w:pPr>
        <w:pStyle w:val="a6"/>
        <w:jc w:val="right"/>
        <w:rPr>
          <w:szCs w:val="28"/>
        </w:rPr>
      </w:pPr>
    </w:p>
    <w:sectPr w:rsidR="00151CC4" w:rsidRPr="001735A0" w:rsidSect="00512C02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32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35A0"/>
    <w:rsid w:val="001765C8"/>
    <w:rsid w:val="001826B8"/>
    <w:rsid w:val="00192C66"/>
    <w:rsid w:val="00195E76"/>
    <w:rsid w:val="001A2C14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175EC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12C02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A58E6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E62B4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608B8"/>
    <w:rsid w:val="00A700D1"/>
    <w:rsid w:val="00A953B2"/>
    <w:rsid w:val="00A9653E"/>
    <w:rsid w:val="00AB1B27"/>
    <w:rsid w:val="00AB205A"/>
    <w:rsid w:val="00AB5962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55DE0"/>
    <w:rsid w:val="00B605F0"/>
    <w:rsid w:val="00B71157"/>
    <w:rsid w:val="00B85436"/>
    <w:rsid w:val="00B869F4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435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paragraph" w:customStyle="1" w:styleId="Default">
    <w:name w:val="Default"/>
    <w:rsid w:val="00B55D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6729-EE3B-48A9-A6F7-F482E7B0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</cp:revision>
  <cp:lastPrinted>2022-01-24T03:02:00Z</cp:lastPrinted>
  <dcterms:created xsi:type="dcterms:W3CDTF">2022-02-16T07:29:00Z</dcterms:created>
  <dcterms:modified xsi:type="dcterms:W3CDTF">2022-02-17T01:54:00Z</dcterms:modified>
</cp:coreProperties>
</file>