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416531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30.03.2021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3B5FD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416531">
              <w:rPr>
                <w:b/>
                <w:sz w:val="28"/>
              </w:rPr>
              <w:t>157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E2473B" w:rsidTr="0041653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</w:t>
            </w:r>
            <w:r w:rsidR="003437F6">
              <w:rPr>
                <w:sz w:val="28"/>
                <w:szCs w:val="28"/>
              </w:rPr>
              <w:t>ка</w:t>
            </w:r>
            <w:r w:rsidR="003437F6">
              <w:rPr>
                <w:sz w:val="28"/>
                <w:szCs w:val="28"/>
              </w:rPr>
              <w:t>й</w:t>
            </w:r>
            <w:r w:rsidR="003437F6">
              <w:rPr>
                <w:sz w:val="28"/>
                <w:szCs w:val="28"/>
              </w:rPr>
              <w:t>ского муниципального о</w:t>
            </w:r>
            <w:r w:rsidR="003437F6">
              <w:rPr>
                <w:sz w:val="28"/>
                <w:szCs w:val="28"/>
              </w:rPr>
              <w:t>к</w:t>
            </w:r>
            <w:r w:rsidR="003437F6">
              <w:rPr>
                <w:sz w:val="28"/>
                <w:szCs w:val="28"/>
              </w:rPr>
              <w:t>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4350EA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2021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</w:t>
      </w:r>
      <w:r w:rsidR="00860A39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416531" w:rsidRDefault="00416531" w:rsidP="00BD011A">
      <w:pPr>
        <w:jc w:val="right"/>
      </w:pPr>
    </w:p>
    <w:p w:rsidR="00416531" w:rsidRDefault="00416531" w:rsidP="00BD011A">
      <w:pPr>
        <w:jc w:val="right"/>
      </w:pPr>
    </w:p>
    <w:p w:rsidR="00860A39" w:rsidRDefault="00860A39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416531">
        <w:t xml:space="preserve">к </w:t>
      </w:r>
      <w:r w:rsidR="0009321D">
        <w:t>решени</w:t>
      </w:r>
      <w:r w:rsidR="00416531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416531">
        <w:t xml:space="preserve"> 30.03.2021 </w:t>
      </w:r>
      <w:r w:rsidR="00D04F48">
        <w:t xml:space="preserve"> №</w:t>
      </w:r>
      <w:r w:rsidR="00416531">
        <w:t xml:space="preserve"> 157</w:t>
      </w:r>
      <w:r w:rsidR="00D04F48">
        <w:t xml:space="preserve"> 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  <w:bookmarkStart w:id="0" w:name="_GoBack"/>
      <w:bookmarkEnd w:id="0"/>
    </w:p>
    <w:p w:rsidR="00EF0D84" w:rsidRDefault="00E372DE" w:rsidP="00416531">
      <w:pPr>
        <w:jc w:val="center"/>
        <w:rPr>
          <w:b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4350EA">
        <w:rPr>
          <w:b/>
          <w:sz w:val="28"/>
          <w:szCs w:val="28"/>
        </w:rPr>
        <w:t>1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146410" w:rsidRDefault="00146410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4350EA"/>
          <w:p w:rsidR="00146410" w:rsidRDefault="00146410" w:rsidP="004350EA"/>
          <w:p w:rsidR="00146410" w:rsidRDefault="00146410" w:rsidP="004350EA"/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667FAE" w:rsidRDefault="00667FAE" w:rsidP="004350EA">
            <w:pPr>
              <w:jc w:val="center"/>
            </w:pPr>
          </w:p>
          <w:p w:rsidR="00146410" w:rsidRDefault="00146410" w:rsidP="004350EA">
            <w:pPr>
              <w:jc w:val="center"/>
            </w:pPr>
          </w:p>
          <w:p w:rsidR="00146410" w:rsidRDefault="00146410" w:rsidP="004350EA">
            <w:pPr>
              <w:jc w:val="center"/>
            </w:pPr>
          </w:p>
          <w:p w:rsidR="00146410" w:rsidRPr="008554E2" w:rsidRDefault="00146410" w:rsidP="004350EA">
            <w:pPr>
              <w:jc w:val="center"/>
            </w:pPr>
            <w:r>
              <w:t xml:space="preserve">4.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410" w:rsidRPr="007219EC" w:rsidRDefault="00146410" w:rsidP="00146410">
            <w:pPr>
              <w:jc w:val="both"/>
            </w:pPr>
            <w:r w:rsidRPr="007219EC">
              <w:t>Об отчете Главы Х</w:t>
            </w:r>
            <w:r>
              <w:t>анкайского муниципального округа</w:t>
            </w:r>
            <w:r w:rsidRPr="007219EC">
              <w:t xml:space="preserve"> о  работе Администрации Ханкайского муниципального района по социально-экономическому развитию рай</w:t>
            </w:r>
            <w:r>
              <w:t>она в 2020</w:t>
            </w:r>
            <w:r w:rsidRPr="007219EC">
              <w:t xml:space="preserve"> году </w:t>
            </w:r>
          </w:p>
          <w:p w:rsidR="00146410" w:rsidRPr="008840D6" w:rsidRDefault="00146410" w:rsidP="00146410">
            <w:pPr>
              <w:jc w:val="both"/>
            </w:pPr>
          </w:p>
          <w:p w:rsidR="00146410" w:rsidRPr="007219EC" w:rsidRDefault="00146410" w:rsidP="00146410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F901CB">
              <w:rPr>
                <w:sz w:val="24"/>
                <w:szCs w:val="24"/>
              </w:rPr>
              <w:t>го муниципального района за 20</w:t>
            </w:r>
            <w:r>
              <w:rPr>
                <w:sz w:val="24"/>
                <w:szCs w:val="24"/>
              </w:rPr>
              <w:t>20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F901CB" w:rsidRDefault="00F901CB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  <w:r>
              <w:t>Об итогах отопительного сезона 2020-2021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прохождению осенне-зимнего периода 2021-2022 гг.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4350EA" w:rsidRDefault="00146410" w:rsidP="0028259A">
            <w:pPr>
              <w:autoSpaceDE w:val="0"/>
              <w:autoSpaceDN w:val="0"/>
              <w:adjustRightInd w:val="0"/>
              <w:jc w:val="both"/>
            </w:pPr>
            <w:r>
              <w:t>О реализации национальных проектов на терр</w:t>
            </w:r>
            <w:r>
              <w:t>и</w:t>
            </w:r>
            <w:r>
              <w:t>тории Ханкайского муниципального округа</w:t>
            </w:r>
          </w:p>
          <w:p w:rsidR="00AD4AC1" w:rsidRDefault="00AD4AC1" w:rsidP="008D65DF">
            <w:pPr>
              <w:jc w:val="both"/>
            </w:pPr>
          </w:p>
          <w:p w:rsidR="00AE217F" w:rsidRPr="00667FAE" w:rsidRDefault="00AE217F" w:rsidP="00AD4AC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146410" w:rsidRDefault="00146410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D07C95" w:rsidRPr="00146410" w:rsidRDefault="00146410" w:rsidP="002F397D">
            <w:pPr>
              <w:jc w:val="center"/>
              <w:rPr>
                <w:lang w:val="en-US"/>
              </w:rPr>
            </w:pPr>
            <w:r>
              <w:t>апрель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6D588B" w:rsidRDefault="006D588B" w:rsidP="004350EA"/>
          <w:p w:rsidR="004820E1" w:rsidRDefault="004546EF" w:rsidP="002F397D">
            <w:pPr>
              <w:jc w:val="center"/>
            </w:pPr>
            <w:r>
              <w:t>май</w:t>
            </w:r>
          </w:p>
          <w:p w:rsidR="004820E1" w:rsidRDefault="004820E1" w:rsidP="002F397D">
            <w:pPr>
              <w:jc w:val="center"/>
            </w:pPr>
          </w:p>
          <w:p w:rsidR="00751030" w:rsidRDefault="00751030" w:rsidP="00AD4AC1"/>
          <w:p w:rsidR="00667FAE" w:rsidRDefault="00667FAE" w:rsidP="004350EA"/>
          <w:p w:rsidR="00146410" w:rsidRDefault="00146410" w:rsidP="004350EA"/>
          <w:p w:rsidR="00146410" w:rsidRDefault="00146410" w:rsidP="004350EA"/>
          <w:p w:rsidR="00146410" w:rsidRPr="00667FAE" w:rsidRDefault="00146410" w:rsidP="004546EF">
            <w:pPr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146410" w:rsidRDefault="00146410" w:rsidP="00146410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 (Е.Н. Литовченко)</w:t>
            </w:r>
          </w:p>
          <w:p w:rsidR="00146410" w:rsidRDefault="00146410" w:rsidP="002F397D">
            <w:pPr>
              <w:jc w:val="both"/>
            </w:pPr>
          </w:p>
          <w:p w:rsidR="00AE1468" w:rsidRPr="0009321D" w:rsidRDefault="00147D53" w:rsidP="004350EA">
            <w:pPr>
              <w:jc w:val="both"/>
            </w:pPr>
            <w:r>
              <w:t xml:space="preserve"> 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416531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177A7"/>
    <w:rsid w:val="0005176B"/>
    <w:rsid w:val="00064F6F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11F1C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416531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5034"/>
    <w:rsid w:val="007774A5"/>
    <w:rsid w:val="00780C9D"/>
    <w:rsid w:val="00784F51"/>
    <w:rsid w:val="00794384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0A39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52B2-704E-434F-819E-6EA4F787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2021-03-31T23:41:00Z</cp:lastPrinted>
  <dcterms:created xsi:type="dcterms:W3CDTF">2021-03-31T23:40:00Z</dcterms:created>
  <dcterms:modified xsi:type="dcterms:W3CDTF">2021-03-31T23:41:00Z</dcterms:modified>
</cp:coreProperties>
</file>