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01263B" w:rsidRPr="0001263B" w:rsidRDefault="0001263B" w:rsidP="0001263B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69"/>
      <w:bookmarkEnd w:id="0"/>
      <w:r w:rsidRPr="000126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1263B" w:rsidRPr="0001263B" w:rsidRDefault="0001263B" w:rsidP="000126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01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размещения информации </w:t>
      </w:r>
      <w:r w:rsidRPr="000126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</w:p>
    <w:p w:rsidR="0001263B" w:rsidRPr="0001263B" w:rsidRDefault="0001263B" w:rsidP="00012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26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рассчитываемой</w:t>
      </w:r>
      <w:proofErr w:type="gramEnd"/>
      <w:r w:rsidRPr="000126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за календарный</w:t>
      </w:r>
      <w:r w:rsidRPr="0001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6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год</w:t>
      </w:r>
    </w:p>
    <w:p w:rsidR="0001263B" w:rsidRPr="0001263B" w:rsidRDefault="0001263B" w:rsidP="00012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заработной плате</w:t>
      </w:r>
    </w:p>
    <w:p w:rsidR="0001263B" w:rsidRPr="0001263B" w:rsidRDefault="0001263B" w:rsidP="00012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руководителей, их заместителей и</w:t>
      </w:r>
    </w:p>
    <w:p w:rsidR="0001263B" w:rsidRPr="0001263B" w:rsidRDefault="0001263B" w:rsidP="00012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3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бухгалтеров муниципальных</w:t>
      </w:r>
    </w:p>
    <w:p w:rsidR="0001263B" w:rsidRPr="0001263B" w:rsidRDefault="0001263B" w:rsidP="00012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и муниципальных унитарных</w:t>
      </w:r>
    </w:p>
    <w:p w:rsidR="0001263B" w:rsidRPr="0001263B" w:rsidRDefault="0001263B" w:rsidP="00012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 </w:t>
      </w:r>
      <w:proofErr w:type="spellStart"/>
      <w:r w:rsidRPr="0001263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Ханкайского</w:t>
      </w:r>
      <w:proofErr w:type="spellEnd"/>
      <w:r w:rsidRPr="0001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26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01263B" w:rsidRPr="0001263B" w:rsidRDefault="0001263B" w:rsidP="00012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</w:t>
      </w:r>
      <w:proofErr w:type="gramStart"/>
      <w:r w:rsidRPr="0001263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01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01263B" w:rsidRPr="0001263B" w:rsidRDefault="0001263B" w:rsidP="000126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</w:t>
      </w:r>
    </w:p>
    <w:p w:rsidR="0001263B" w:rsidRPr="0001263B" w:rsidRDefault="0001263B" w:rsidP="000126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28.11.2016 № 609-па</w:t>
      </w:r>
    </w:p>
    <w:p w:rsidR="0001263B" w:rsidRDefault="00531DE5">
      <w:pPr>
        <w:pStyle w:val="ConsPlusNonformat"/>
        <w:jc w:val="both"/>
      </w:pPr>
      <w:r>
        <w:t xml:space="preserve">                               </w:t>
      </w:r>
    </w:p>
    <w:p w:rsidR="0001263B" w:rsidRDefault="0001263B">
      <w:pPr>
        <w:pStyle w:val="ConsPlusNonformat"/>
        <w:jc w:val="both"/>
      </w:pPr>
    </w:p>
    <w:p w:rsidR="0001263B" w:rsidRDefault="0001263B">
      <w:pPr>
        <w:pStyle w:val="ConsPlusNonformat"/>
        <w:jc w:val="both"/>
      </w:pPr>
    </w:p>
    <w:p w:rsidR="0001263B" w:rsidRDefault="0001263B">
      <w:pPr>
        <w:pStyle w:val="ConsPlusNonformat"/>
        <w:jc w:val="both"/>
      </w:pPr>
    </w:p>
    <w:p w:rsidR="0001263B" w:rsidRDefault="0001263B">
      <w:pPr>
        <w:pStyle w:val="ConsPlusNonformat"/>
        <w:jc w:val="both"/>
      </w:pPr>
    </w:p>
    <w:p w:rsidR="0001263B" w:rsidRDefault="0001263B">
      <w:pPr>
        <w:pStyle w:val="ConsPlusNonformat"/>
        <w:jc w:val="both"/>
      </w:pPr>
    </w:p>
    <w:p w:rsidR="00531DE5" w:rsidRDefault="00531DE5" w:rsidP="0001263B">
      <w:pPr>
        <w:pStyle w:val="ConsPlusNonformat"/>
        <w:jc w:val="center"/>
        <w:rPr>
          <w:b/>
        </w:rPr>
      </w:pPr>
      <w:r w:rsidRPr="0001263B">
        <w:rPr>
          <w:b/>
        </w:rPr>
        <w:t>ИНФОРМАЦИЯ</w:t>
      </w:r>
    </w:p>
    <w:p w:rsidR="0001263B" w:rsidRPr="0001263B" w:rsidRDefault="0001263B" w:rsidP="0001263B">
      <w:pPr>
        <w:pStyle w:val="ConsPlusNonformat"/>
        <w:jc w:val="center"/>
        <w:rPr>
          <w:b/>
        </w:rPr>
      </w:pP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323B1B" w:rsidRDefault="00323B1B">
      <w:pPr>
        <w:pStyle w:val="ConsPlusNonformat"/>
        <w:jc w:val="both"/>
      </w:pPr>
      <w:bookmarkStart w:id="1" w:name="_GoBack"/>
      <w:bookmarkEnd w:id="1"/>
    </w:p>
    <w:p w:rsidR="00531DE5" w:rsidRPr="00A267C0" w:rsidRDefault="0001263B" w:rsidP="0001263B">
      <w:pPr>
        <w:pStyle w:val="ConsPlusNonformat"/>
        <w:ind w:firstLine="708"/>
        <w:jc w:val="both"/>
        <w:rPr>
          <w:sz w:val="22"/>
          <w:szCs w:val="22"/>
          <w:u w:val="single"/>
        </w:rPr>
      </w:pPr>
      <w:r w:rsidRPr="00A267C0">
        <w:rPr>
          <w:sz w:val="22"/>
          <w:szCs w:val="22"/>
          <w:u w:val="single"/>
        </w:rPr>
        <w:t xml:space="preserve">Муниципальное бюджетное общеобразовательное учреждение «Средняя общеобразовательная школа № 3» с. Камень-Рыболов </w:t>
      </w:r>
      <w:proofErr w:type="spellStart"/>
      <w:r w:rsidRPr="00A267C0">
        <w:rPr>
          <w:sz w:val="22"/>
          <w:szCs w:val="22"/>
          <w:u w:val="single"/>
        </w:rPr>
        <w:t>Ханкайского</w:t>
      </w:r>
      <w:proofErr w:type="spellEnd"/>
      <w:r w:rsidRPr="00A267C0">
        <w:rPr>
          <w:sz w:val="22"/>
          <w:szCs w:val="22"/>
          <w:u w:val="single"/>
        </w:rPr>
        <w:t xml:space="preserve"> муниципального района Приморского края</w:t>
      </w:r>
      <w:r w:rsidR="00531DE5" w:rsidRPr="00A267C0">
        <w:rPr>
          <w:sz w:val="22"/>
          <w:szCs w:val="22"/>
          <w:u w:val="single"/>
        </w:rPr>
        <w:t>,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</w:t>
      </w:r>
      <w:r w:rsidRPr="00EB72BA">
        <w:rPr>
          <w:u w:val="single"/>
        </w:rPr>
        <w:t xml:space="preserve"> 20</w:t>
      </w:r>
      <w:r w:rsidR="00E458C6" w:rsidRPr="00EB72BA">
        <w:rPr>
          <w:u w:val="single"/>
        </w:rPr>
        <w:t>17</w:t>
      </w:r>
      <w:r w:rsidRPr="00EB72BA">
        <w:rPr>
          <w:u w:val="single"/>
        </w:rPr>
        <w:t xml:space="preserve"> </w:t>
      </w:r>
      <w:r>
        <w:t>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066"/>
        <w:gridCol w:w="2693"/>
        <w:gridCol w:w="3119"/>
      </w:tblGrid>
      <w:tr w:rsidR="00531DE5" w:rsidTr="0001263B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6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693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119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01263B">
        <w:tc>
          <w:tcPr>
            <w:tcW w:w="540" w:type="dxa"/>
          </w:tcPr>
          <w:p w:rsidR="00531DE5" w:rsidRDefault="00E458C6">
            <w:pPr>
              <w:pStyle w:val="ConsPlusNormal"/>
            </w:pPr>
            <w:r>
              <w:t>1</w:t>
            </w:r>
          </w:p>
        </w:tc>
        <w:tc>
          <w:tcPr>
            <w:tcW w:w="3066" w:type="dxa"/>
          </w:tcPr>
          <w:p w:rsidR="00531DE5" w:rsidRDefault="00567AD3">
            <w:pPr>
              <w:pStyle w:val="ConsPlusNormal"/>
            </w:pPr>
            <w:r>
              <w:t xml:space="preserve">Вдовин </w:t>
            </w:r>
            <w:r w:rsidR="005A2FC3">
              <w:t>Александр Петрович</w:t>
            </w:r>
          </w:p>
        </w:tc>
        <w:tc>
          <w:tcPr>
            <w:tcW w:w="2693" w:type="dxa"/>
          </w:tcPr>
          <w:p w:rsidR="00531DE5" w:rsidRDefault="00E458C6">
            <w:pPr>
              <w:pStyle w:val="ConsPlusNormal"/>
            </w:pPr>
            <w:r>
              <w:t>Директор</w:t>
            </w:r>
          </w:p>
        </w:tc>
        <w:tc>
          <w:tcPr>
            <w:tcW w:w="3119" w:type="dxa"/>
          </w:tcPr>
          <w:p w:rsidR="00567AD3" w:rsidRDefault="00567AD3" w:rsidP="00C35259">
            <w:pPr>
              <w:pStyle w:val="ConsPlusNormal"/>
              <w:jc w:val="center"/>
            </w:pPr>
            <w:r>
              <w:t>52</w:t>
            </w:r>
            <w:r w:rsidR="00C35259">
              <w:t xml:space="preserve"> </w:t>
            </w:r>
            <w:r>
              <w:t>054,24</w:t>
            </w:r>
          </w:p>
        </w:tc>
      </w:tr>
      <w:tr w:rsidR="00531DE5" w:rsidTr="0001263B">
        <w:tc>
          <w:tcPr>
            <w:tcW w:w="540" w:type="dxa"/>
          </w:tcPr>
          <w:p w:rsidR="00531DE5" w:rsidRDefault="00E458C6">
            <w:pPr>
              <w:pStyle w:val="ConsPlusNormal"/>
            </w:pPr>
            <w:r>
              <w:t>2</w:t>
            </w:r>
          </w:p>
        </w:tc>
        <w:tc>
          <w:tcPr>
            <w:tcW w:w="3066" w:type="dxa"/>
          </w:tcPr>
          <w:p w:rsidR="00531DE5" w:rsidRDefault="00567AD3">
            <w:pPr>
              <w:pStyle w:val="ConsPlusNormal"/>
            </w:pPr>
            <w:r>
              <w:t xml:space="preserve">Даниленко </w:t>
            </w:r>
            <w:r w:rsidR="005A2FC3">
              <w:t>Ольга Васильевна</w:t>
            </w:r>
          </w:p>
        </w:tc>
        <w:tc>
          <w:tcPr>
            <w:tcW w:w="2693" w:type="dxa"/>
          </w:tcPr>
          <w:p w:rsidR="00531DE5" w:rsidRDefault="00E458C6">
            <w:pPr>
              <w:pStyle w:val="ConsPlusNormal"/>
            </w:pPr>
            <w:proofErr w:type="spellStart"/>
            <w:r>
              <w:t>Зам.директора</w:t>
            </w:r>
            <w:proofErr w:type="spellEnd"/>
            <w:r w:rsidR="00567AD3">
              <w:t xml:space="preserve"> по УВР</w:t>
            </w:r>
          </w:p>
        </w:tc>
        <w:tc>
          <w:tcPr>
            <w:tcW w:w="3119" w:type="dxa"/>
          </w:tcPr>
          <w:p w:rsidR="00531DE5" w:rsidRDefault="00567AD3" w:rsidP="00C35259">
            <w:pPr>
              <w:pStyle w:val="ConsPlusNormal"/>
              <w:jc w:val="center"/>
            </w:pPr>
            <w:r>
              <w:t>55</w:t>
            </w:r>
            <w:r w:rsidR="00C35259">
              <w:t xml:space="preserve"> </w:t>
            </w:r>
            <w:r>
              <w:t>465,48</w:t>
            </w:r>
          </w:p>
        </w:tc>
      </w:tr>
      <w:tr w:rsidR="00567AD3" w:rsidTr="0001263B">
        <w:tc>
          <w:tcPr>
            <w:tcW w:w="540" w:type="dxa"/>
          </w:tcPr>
          <w:p w:rsidR="00567AD3" w:rsidRDefault="00567AD3">
            <w:pPr>
              <w:pStyle w:val="ConsPlusNormal"/>
            </w:pPr>
            <w:r>
              <w:t>3</w:t>
            </w:r>
          </w:p>
        </w:tc>
        <w:tc>
          <w:tcPr>
            <w:tcW w:w="3066" w:type="dxa"/>
          </w:tcPr>
          <w:p w:rsidR="00567AD3" w:rsidRDefault="00567AD3">
            <w:pPr>
              <w:pStyle w:val="ConsPlusNormal"/>
            </w:pPr>
            <w:r>
              <w:t xml:space="preserve">Федорова </w:t>
            </w:r>
            <w:r w:rsidR="005A2FC3">
              <w:t>Елена Борисовна</w:t>
            </w:r>
          </w:p>
        </w:tc>
        <w:tc>
          <w:tcPr>
            <w:tcW w:w="2693" w:type="dxa"/>
          </w:tcPr>
          <w:p w:rsidR="00567AD3" w:rsidRDefault="00567AD3">
            <w:pPr>
              <w:pStyle w:val="ConsPlusNormal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  <w:tc>
          <w:tcPr>
            <w:tcW w:w="3119" w:type="dxa"/>
          </w:tcPr>
          <w:p w:rsidR="00567AD3" w:rsidRDefault="00567AD3" w:rsidP="00C35259">
            <w:pPr>
              <w:pStyle w:val="ConsPlusNormal"/>
              <w:jc w:val="center"/>
            </w:pPr>
            <w:r>
              <w:t>42</w:t>
            </w:r>
            <w:r w:rsidR="00C35259">
              <w:t xml:space="preserve"> </w:t>
            </w:r>
            <w:r>
              <w:t>605,19</w:t>
            </w:r>
          </w:p>
        </w:tc>
      </w:tr>
      <w:tr w:rsidR="00567AD3" w:rsidTr="0001263B">
        <w:tc>
          <w:tcPr>
            <w:tcW w:w="540" w:type="dxa"/>
          </w:tcPr>
          <w:p w:rsidR="00567AD3" w:rsidRDefault="00567AD3">
            <w:pPr>
              <w:pStyle w:val="ConsPlusNormal"/>
            </w:pPr>
            <w:r>
              <w:t>4</w:t>
            </w:r>
          </w:p>
        </w:tc>
        <w:tc>
          <w:tcPr>
            <w:tcW w:w="3066" w:type="dxa"/>
          </w:tcPr>
          <w:p w:rsidR="00567AD3" w:rsidRDefault="00567AD3">
            <w:pPr>
              <w:pStyle w:val="ConsPlusNormal"/>
            </w:pPr>
            <w:proofErr w:type="spellStart"/>
            <w:r>
              <w:t>Бакута</w:t>
            </w:r>
            <w:proofErr w:type="spellEnd"/>
            <w:r>
              <w:t xml:space="preserve"> </w:t>
            </w:r>
            <w:r w:rsidR="005A2FC3">
              <w:t>Людмила Ивановна</w:t>
            </w:r>
          </w:p>
        </w:tc>
        <w:tc>
          <w:tcPr>
            <w:tcW w:w="2693" w:type="dxa"/>
          </w:tcPr>
          <w:p w:rsidR="00567AD3" w:rsidRDefault="00567AD3">
            <w:pPr>
              <w:pStyle w:val="ConsPlusNormal"/>
            </w:pPr>
            <w:proofErr w:type="spellStart"/>
            <w:r>
              <w:t>Зам.директора</w:t>
            </w:r>
            <w:proofErr w:type="spellEnd"/>
            <w:r>
              <w:t xml:space="preserve"> по АХР</w:t>
            </w:r>
          </w:p>
        </w:tc>
        <w:tc>
          <w:tcPr>
            <w:tcW w:w="3119" w:type="dxa"/>
          </w:tcPr>
          <w:p w:rsidR="00567AD3" w:rsidRDefault="00567AD3" w:rsidP="00C35259">
            <w:pPr>
              <w:pStyle w:val="ConsPlusNormal"/>
              <w:jc w:val="center"/>
            </w:pPr>
            <w:r>
              <w:t>40</w:t>
            </w:r>
            <w:r w:rsidR="00C35259">
              <w:t xml:space="preserve"> </w:t>
            </w:r>
            <w:r>
              <w:t>677,42</w:t>
            </w:r>
          </w:p>
        </w:tc>
      </w:tr>
      <w:tr w:rsidR="00531DE5" w:rsidTr="0001263B">
        <w:trPr>
          <w:trHeight w:val="128"/>
        </w:trPr>
        <w:tc>
          <w:tcPr>
            <w:tcW w:w="540" w:type="dxa"/>
          </w:tcPr>
          <w:p w:rsidR="00531DE5" w:rsidRDefault="00EB72BA">
            <w:pPr>
              <w:pStyle w:val="ConsPlusNormal"/>
            </w:pPr>
            <w:r>
              <w:t>5</w:t>
            </w:r>
          </w:p>
        </w:tc>
        <w:tc>
          <w:tcPr>
            <w:tcW w:w="3066" w:type="dxa"/>
          </w:tcPr>
          <w:p w:rsidR="00531DE5" w:rsidRDefault="00567AD3">
            <w:pPr>
              <w:pStyle w:val="ConsPlusNormal"/>
            </w:pPr>
            <w:r>
              <w:t xml:space="preserve">Гареева </w:t>
            </w:r>
            <w:r w:rsidR="005A2FC3">
              <w:t>Яна Александровна</w:t>
            </w:r>
          </w:p>
        </w:tc>
        <w:tc>
          <w:tcPr>
            <w:tcW w:w="2693" w:type="dxa"/>
          </w:tcPr>
          <w:p w:rsidR="00531DE5" w:rsidRDefault="002968E6">
            <w:pPr>
              <w:pStyle w:val="ConsPlusNormal"/>
            </w:pPr>
            <w:r>
              <w:t xml:space="preserve">Главный </w:t>
            </w:r>
            <w:r w:rsidR="00E458C6">
              <w:t>бухгалтер</w:t>
            </w:r>
          </w:p>
        </w:tc>
        <w:tc>
          <w:tcPr>
            <w:tcW w:w="3119" w:type="dxa"/>
          </w:tcPr>
          <w:p w:rsidR="00531DE5" w:rsidRDefault="00567AD3" w:rsidP="00C35259">
            <w:pPr>
              <w:pStyle w:val="ConsPlusNormal"/>
              <w:jc w:val="center"/>
            </w:pPr>
            <w:r>
              <w:t>31</w:t>
            </w:r>
            <w:r w:rsidR="00C35259">
              <w:t xml:space="preserve"> </w:t>
            </w:r>
            <w:r>
              <w:t>800,42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E5"/>
    <w:rsid w:val="0001263B"/>
    <w:rsid w:val="002968E6"/>
    <w:rsid w:val="00323B1B"/>
    <w:rsid w:val="00531DE5"/>
    <w:rsid w:val="00567AD3"/>
    <w:rsid w:val="00570C4D"/>
    <w:rsid w:val="005A2FC3"/>
    <w:rsid w:val="00670B79"/>
    <w:rsid w:val="00A267C0"/>
    <w:rsid w:val="00C35259"/>
    <w:rsid w:val="00E458C6"/>
    <w:rsid w:val="00EB72BA"/>
    <w:rsid w:val="00F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Аверина Евгения Владимировна</cp:lastModifiedBy>
  <cp:revision>15</cp:revision>
  <dcterms:created xsi:type="dcterms:W3CDTF">2018-02-01T02:27:00Z</dcterms:created>
  <dcterms:modified xsi:type="dcterms:W3CDTF">2018-02-20T01:26:00Z</dcterms:modified>
</cp:coreProperties>
</file>