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B573" w14:textId="77777777" w:rsidR="00B64168" w:rsidRPr="00405C39" w:rsidRDefault="00B64168" w:rsidP="00B6416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05C39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14:paraId="712FDD5B" w14:textId="77777777" w:rsidR="00B64168" w:rsidRPr="00405C39" w:rsidRDefault="00B64168" w:rsidP="00B6416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14:paraId="544BF16E" w14:textId="77777777" w:rsidR="00B64168" w:rsidRPr="00405C39" w:rsidRDefault="00B64168" w:rsidP="00B64168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C39"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Pr="00405C39">
        <w:rPr>
          <w:rFonts w:ascii="Times New Roman" w:hAnsi="Times New Roman" w:cs="Times New Roman"/>
        </w:rPr>
        <w:t xml:space="preserve">: </w:t>
      </w:r>
      <w:r w:rsidRPr="005A44D4">
        <w:rPr>
          <w:rFonts w:ascii="Times New Roman" w:hAnsi="Times New Roman" w:cs="Times New Roman"/>
          <w:sz w:val="26"/>
          <w:szCs w:val="26"/>
        </w:rPr>
        <w:t>установлено о</w:t>
      </w:r>
      <w:r w:rsidRPr="005A44D4">
        <w:rPr>
          <w:rFonts w:ascii="Times New Roman" w:hAnsi="Times New Roman" w:cs="Times New Roman"/>
          <w:sz w:val="26"/>
          <w:szCs w:val="26"/>
        </w:rPr>
        <w:t>т</w:t>
      </w:r>
      <w:r w:rsidRPr="005A44D4">
        <w:rPr>
          <w:rFonts w:ascii="Times New Roman" w:hAnsi="Times New Roman" w:cs="Times New Roman"/>
          <w:sz w:val="26"/>
          <w:szCs w:val="26"/>
        </w:rPr>
        <w:t xml:space="preserve">носительно ориентира, расположенного за пределами участка, ориентир жилой дом,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5A44D4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северо</w:t>
      </w:r>
      <w:r w:rsidRPr="005A44D4">
        <w:rPr>
          <w:rFonts w:ascii="Times New Roman" w:hAnsi="Times New Roman" w:cs="Times New Roman"/>
          <w:sz w:val="26"/>
          <w:szCs w:val="26"/>
        </w:rPr>
        <w:t>-восток, почтовый адрес ориентира: Приморский край, Ханка</w:t>
      </w:r>
      <w:r w:rsidRPr="005A44D4">
        <w:rPr>
          <w:rFonts w:ascii="Times New Roman" w:hAnsi="Times New Roman" w:cs="Times New Roman"/>
          <w:sz w:val="26"/>
          <w:szCs w:val="26"/>
        </w:rPr>
        <w:t>й</w:t>
      </w:r>
      <w:r w:rsidRPr="005A44D4">
        <w:rPr>
          <w:rFonts w:ascii="Times New Roman" w:hAnsi="Times New Roman" w:cs="Times New Roman"/>
          <w:sz w:val="26"/>
          <w:szCs w:val="26"/>
        </w:rPr>
        <w:t xml:space="preserve">ский район, с. </w:t>
      </w:r>
      <w:r>
        <w:rPr>
          <w:rFonts w:ascii="Times New Roman" w:hAnsi="Times New Roman" w:cs="Times New Roman"/>
          <w:sz w:val="26"/>
          <w:szCs w:val="26"/>
        </w:rPr>
        <w:t>Камень-Рыболов</w:t>
      </w:r>
      <w:r w:rsidRPr="005A44D4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Некрасова</w:t>
      </w:r>
      <w:r w:rsidRPr="005A44D4">
        <w:rPr>
          <w:rFonts w:ascii="Times New Roman" w:hAnsi="Times New Roman" w:cs="Times New Roman"/>
          <w:sz w:val="26"/>
          <w:szCs w:val="26"/>
        </w:rPr>
        <w:t>, д.1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05C39">
        <w:rPr>
          <w:rFonts w:ascii="Times New Roman" w:hAnsi="Times New Roman" w:cs="Times New Roman"/>
          <w:sz w:val="26"/>
          <w:szCs w:val="26"/>
        </w:rPr>
        <w:t>.</w:t>
      </w:r>
    </w:p>
    <w:p w14:paraId="0079EF18" w14:textId="77777777" w:rsidR="00B64168" w:rsidRPr="00405C39" w:rsidRDefault="00B64168" w:rsidP="00B641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C39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405C39">
        <w:rPr>
          <w:rFonts w:ascii="Times New Roman" w:hAnsi="Times New Roman" w:cs="Times New Roman"/>
          <w:sz w:val="26"/>
          <w:szCs w:val="26"/>
        </w:rPr>
        <w:t xml:space="preserve"> </w:t>
      </w:r>
      <w:r w:rsidRPr="00A01429">
        <w:rPr>
          <w:rFonts w:ascii="Times New Roman" w:hAnsi="Times New Roman" w:cs="Times New Roman"/>
          <w:bCs/>
          <w:sz w:val="26"/>
          <w:szCs w:val="26"/>
        </w:rPr>
        <w:t>25:19</w:t>
      </w:r>
      <w:r w:rsidRPr="008F69CB">
        <w:rPr>
          <w:rFonts w:ascii="Times New Roman" w:hAnsi="Times New Roman" w:cs="Times New Roman"/>
          <w:bCs/>
          <w:sz w:val="26"/>
          <w:szCs w:val="26"/>
        </w:rPr>
        <w:t>:030201:1742</w:t>
      </w:r>
    </w:p>
    <w:p w14:paraId="60D60EEF" w14:textId="77777777" w:rsidR="00B64168" w:rsidRPr="00405C39" w:rsidRDefault="00B64168" w:rsidP="00B64168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C39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>
        <w:rPr>
          <w:rFonts w:ascii="Times New Roman" w:hAnsi="Times New Roman" w:cs="Times New Roman"/>
          <w:sz w:val="26"/>
          <w:szCs w:val="26"/>
        </w:rPr>
        <w:t>497</w:t>
      </w:r>
      <w:r w:rsidRPr="00405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C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F07CEE7" w14:textId="77777777" w:rsidR="00B64168" w:rsidRPr="004459F1" w:rsidRDefault="00B64168" w:rsidP="00B64168">
      <w:pPr>
        <w:jc w:val="center"/>
        <w:rPr>
          <w:rFonts w:ascii="Times New Roman" w:hAnsi="Times New Roman" w:cs="Times New Roman"/>
        </w:rPr>
      </w:pPr>
      <w:r w:rsidRPr="004459F1">
        <w:rPr>
          <w:rFonts w:ascii="Times New Roman" w:hAnsi="Times New Roman" w:cs="Times New Roman"/>
        </w:rPr>
        <w:t xml:space="preserve">с </w:t>
      </w:r>
      <w:bookmarkStart w:id="0" w:name="_Toc482975434"/>
      <w:bookmarkStart w:id="1" w:name="_Toc483441163"/>
      <w:r w:rsidRPr="004459F1">
        <w:rPr>
          <w:rFonts w:ascii="Times New Roman" w:hAnsi="Times New Roman" w:cs="Times New Roman"/>
        </w:rPr>
        <w:t>разрешенного вида использования: «</w:t>
      </w:r>
      <w:r>
        <w:rPr>
          <w:rFonts w:ascii="Times New Roman" w:hAnsi="Times New Roman" w:cs="Times New Roman"/>
        </w:rPr>
        <w:t>разведение декоративных и плодовых</w:t>
      </w:r>
      <w:r w:rsidRPr="00EA5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вьев, овощных и ягодных культур</w:t>
      </w:r>
      <w:r w:rsidRPr="004459F1">
        <w:rPr>
          <w:rFonts w:ascii="Times New Roman" w:hAnsi="Times New Roman" w:cs="Times New Roman"/>
        </w:rPr>
        <w:t>» на условно разрешенный вид использования</w:t>
      </w:r>
      <w:r w:rsidRPr="004459F1">
        <w:rPr>
          <w:rFonts w:ascii="Times New Roman" w:hAnsi="Times New Roman" w:cs="Times New Roman"/>
          <w:bCs/>
        </w:rPr>
        <w:t xml:space="preserve"> </w:t>
      </w:r>
      <w:r w:rsidRPr="004459F1">
        <w:rPr>
          <w:rFonts w:ascii="Times New Roman" w:hAnsi="Times New Roman" w:cs="Times New Roman"/>
        </w:rPr>
        <w:t>«для ведения ли</w:t>
      </w:r>
      <w:r w:rsidRPr="004459F1">
        <w:rPr>
          <w:rFonts w:ascii="Times New Roman" w:hAnsi="Times New Roman" w:cs="Times New Roman"/>
        </w:rPr>
        <w:t>ч</w:t>
      </w:r>
      <w:r w:rsidRPr="004459F1">
        <w:rPr>
          <w:rFonts w:ascii="Times New Roman" w:hAnsi="Times New Roman" w:cs="Times New Roman"/>
        </w:rPr>
        <w:t>ного подсобного хозяйства»</w:t>
      </w:r>
    </w:p>
    <w:p w14:paraId="39993E53" w14:textId="77777777" w:rsidR="00B64168" w:rsidRPr="00405C39" w:rsidRDefault="00B64168" w:rsidP="00B6416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6F8B7CA" w14:textId="77777777" w:rsidR="00B64168" w:rsidRDefault="00B64168" w:rsidP="00B6416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2" w:name="_Toc26211586"/>
      <w:bookmarkEnd w:id="0"/>
      <w:bookmarkEnd w:id="1"/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ЗОНА ЗАСТРОЙКИ ИНДИВИДУАЛЬНЫМИ ЖИЛЫМИ ДОМАМИ (Ж</w:t>
      </w:r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1)</w:t>
      </w:r>
      <w:bookmarkEnd w:id="2"/>
    </w:p>
    <w:p w14:paraId="4EAF9EB8" w14:textId="77777777" w:rsidR="00B64168" w:rsidRPr="00B710F6" w:rsidRDefault="00B64168" w:rsidP="00B6416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268C69F" w14:textId="6CC17114" w:rsidR="00B64168" w:rsidRPr="00C7584B" w:rsidRDefault="00B64168" w:rsidP="00B6416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  <w:r>
        <w:rPr>
          <w:noProof/>
        </w:rPr>
        <w:drawing>
          <wp:inline distT="0" distB="0" distL="0" distR="0" wp14:anchorId="040F2212" wp14:editId="6EE54628">
            <wp:extent cx="5650230" cy="35756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494A" w14:textId="77777777" w:rsidR="00A652A5" w:rsidRPr="00B64168" w:rsidRDefault="00A652A5" w:rsidP="00B64168"/>
    <w:sectPr w:rsidR="00A652A5" w:rsidRPr="00B64168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CF"/>
    <w:rsid w:val="00044CA8"/>
    <w:rsid w:val="002A16D6"/>
    <w:rsid w:val="00482EB6"/>
    <w:rsid w:val="006D24F6"/>
    <w:rsid w:val="00A652A5"/>
    <w:rsid w:val="00B64168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A88"/>
  <w15:docId w15:val="{DEAA08F2-AF0A-4017-9533-BB44338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cp:lastPrinted>2020-09-11T00:54:00Z</cp:lastPrinted>
  <dcterms:created xsi:type="dcterms:W3CDTF">2020-05-28T02:33:00Z</dcterms:created>
  <dcterms:modified xsi:type="dcterms:W3CDTF">2020-11-17T02:34:00Z</dcterms:modified>
</cp:coreProperties>
</file>