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72" w:rsidRDefault="00F27972" w:rsidP="00CB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27972" w:rsidRDefault="00F27972" w:rsidP="00B43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комиссии по социальной политике</w:t>
      </w:r>
      <w:r w:rsidR="00B4370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защите прав граждан</w:t>
      </w:r>
      <w:r w:rsidR="00B4370E">
        <w:rPr>
          <w:b/>
          <w:sz w:val="28"/>
          <w:szCs w:val="28"/>
        </w:rPr>
        <w:t xml:space="preserve"> и охране окружающей среды за 202</w:t>
      </w:r>
      <w:r w:rsidR="00843E28">
        <w:rPr>
          <w:b/>
          <w:sz w:val="28"/>
          <w:szCs w:val="28"/>
        </w:rPr>
        <w:t>3</w:t>
      </w:r>
      <w:r w:rsidR="008B7F5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F27972" w:rsidRDefault="00F27972" w:rsidP="00CB0243">
      <w:pPr>
        <w:jc w:val="center"/>
        <w:rPr>
          <w:b/>
          <w:sz w:val="28"/>
          <w:szCs w:val="28"/>
        </w:rPr>
      </w:pPr>
    </w:p>
    <w:p w:rsidR="00F27972" w:rsidRDefault="00B4370E" w:rsidP="00CB024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27972" w:rsidRPr="00911B43">
        <w:rPr>
          <w:color w:val="000000"/>
          <w:sz w:val="28"/>
          <w:szCs w:val="28"/>
        </w:rPr>
        <w:t xml:space="preserve">остоянные комиссии </w:t>
      </w:r>
      <w:r w:rsidR="00F27972">
        <w:rPr>
          <w:color w:val="000000"/>
          <w:sz w:val="28"/>
          <w:szCs w:val="28"/>
        </w:rPr>
        <w:t>включены в структуру</w:t>
      </w:r>
      <w:r w:rsidR="00F27972" w:rsidRPr="00911B43">
        <w:rPr>
          <w:color w:val="000000"/>
          <w:sz w:val="28"/>
          <w:szCs w:val="28"/>
        </w:rPr>
        <w:t xml:space="preserve"> Думы и созданы в целях по</w:t>
      </w:r>
      <w:r w:rsidR="00F27972" w:rsidRPr="00911B43">
        <w:rPr>
          <w:color w:val="000000"/>
          <w:sz w:val="28"/>
          <w:szCs w:val="28"/>
        </w:rPr>
        <w:t>д</w:t>
      </w:r>
      <w:r w:rsidR="00F27972" w:rsidRPr="00911B43">
        <w:rPr>
          <w:color w:val="000000"/>
          <w:sz w:val="28"/>
          <w:szCs w:val="28"/>
        </w:rPr>
        <w:t>готовки и предварительного рассмотрения вопросов, относящихся к ведению Д</w:t>
      </w:r>
      <w:r w:rsidR="00F27972" w:rsidRPr="00911B43">
        <w:rPr>
          <w:color w:val="000000"/>
          <w:sz w:val="28"/>
          <w:szCs w:val="28"/>
        </w:rPr>
        <w:t>у</w:t>
      </w:r>
      <w:r w:rsidR="00F27972" w:rsidRPr="00911B43">
        <w:rPr>
          <w:color w:val="000000"/>
          <w:sz w:val="28"/>
          <w:szCs w:val="28"/>
        </w:rPr>
        <w:t xml:space="preserve">мы </w:t>
      </w:r>
      <w:r>
        <w:rPr>
          <w:color w:val="000000"/>
          <w:sz w:val="28"/>
          <w:szCs w:val="28"/>
        </w:rPr>
        <w:t>округа</w:t>
      </w:r>
      <w:r w:rsidR="00F27972" w:rsidRPr="00911B43">
        <w:rPr>
          <w:color w:val="000000"/>
          <w:sz w:val="28"/>
          <w:szCs w:val="28"/>
        </w:rPr>
        <w:t xml:space="preserve">. </w:t>
      </w:r>
      <w:r w:rsidR="00F27972">
        <w:rPr>
          <w:sz w:val="28"/>
          <w:szCs w:val="28"/>
        </w:rPr>
        <w:t xml:space="preserve">Работа комиссии </w:t>
      </w:r>
      <w:r w:rsidR="00F27972">
        <w:rPr>
          <w:b/>
          <w:sz w:val="28"/>
          <w:szCs w:val="28"/>
        </w:rPr>
        <w:t xml:space="preserve"> </w:t>
      </w:r>
      <w:r w:rsidR="002D206B">
        <w:rPr>
          <w:sz w:val="28"/>
          <w:szCs w:val="28"/>
        </w:rPr>
        <w:t xml:space="preserve">по социальной политике, </w:t>
      </w:r>
      <w:r w:rsidR="00F27972">
        <w:rPr>
          <w:sz w:val="28"/>
          <w:szCs w:val="28"/>
        </w:rPr>
        <w:t xml:space="preserve">защите прав граждан </w:t>
      </w:r>
      <w:r w:rsidR="002D206B">
        <w:rPr>
          <w:sz w:val="28"/>
          <w:szCs w:val="28"/>
        </w:rPr>
        <w:t xml:space="preserve">и охране окружающей среды </w:t>
      </w:r>
      <w:r w:rsidR="00246D32">
        <w:rPr>
          <w:sz w:val="28"/>
          <w:szCs w:val="28"/>
        </w:rPr>
        <w:t>в 202</w:t>
      </w:r>
      <w:r w:rsidR="00843E28">
        <w:rPr>
          <w:sz w:val="28"/>
          <w:szCs w:val="28"/>
        </w:rPr>
        <w:t>3</w:t>
      </w:r>
      <w:r w:rsidR="008B7F50">
        <w:rPr>
          <w:sz w:val="28"/>
          <w:szCs w:val="28"/>
        </w:rPr>
        <w:t xml:space="preserve"> году</w:t>
      </w:r>
      <w:r w:rsidR="00196890">
        <w:rPr>
          <w:sz w:val="28"/>
          <w:szCs w:val="28"/>
        </w:rPr>
        <w:t xml:space="preserve"> осуществлялась</w:t>
      </w:r>
      <w:r w:rsidR="00F27972">
        <w:rPr>
          <w:sz w:val="28"/>
          <w:szCs w:val="28"/>
        </w:rPr>
        <w:t xml:space="preserve"> в соответствии с регл</w:t>
      </w:r>
      <w:r w:rsidR="00F27972">
        <w:rPr>
          <w:sz w:val="28"/>
          <w:szCs w:val="28"/>
        </w:rPr>
        <w:t>а</w:t>
      </w:r>
      <w:r w:rsidR="00F27972">
        <w:rPr>
          <w:sz w:val="28"/>
          <w:szCs w:val="28"/>
        </w:rPr>
        <w:t>ментом работы Думы, планами работы Думы и комиссии, о</w:t>
      </w:r>
      <w:r w:rsidR="00F27972">
        <w:rPr>
          <w:sz w:val="28"/>
          <w:szCs w:val="28"/>
        </w:rPr>
        <w:t>б</w:t>
      </w:r>
      <w:r w:rsidR="00F27972">
        <w:rPr>
          <w:sz w:val="28"/>
          <w:szCs w:val="28"/>
        </w:rPr>
        <w:t>ращениями граждан, поступивши</w:t>
      </w:r>
      <w:r w:rsidR="00B1769E">
        <w:rPr>
          <w:sz w:val="28"/>
          <w:szCs w:val="28"/>
        </w:rPr>
        <w:t>ми</w:t>
      </w:r>
      <w:r w:rsidR="00F27972">
        <w:rPr>
          <w:sz w:val="28"/>
          <w:szCs w:val="28"/>
        </w:rPr>
        <w:t xml:space="preserve"> депутатам во время приема граждан на округах.</w:t>
      </w:r>
    </w:p>
    <w:p w:rsidR="00280815" w:rsidRDefault="00F27972" w:rsidP="00CB02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>
        <w:rPr>
          <w:b/>
          <w:sz w:val="28"/>
          <w:szCs w:val="28"/>
        </w:rPr>
        <w:t xml:space="preserve"> </w:t>
      </w:r>
      <w:r w:rsidR="00434EC0">
        <w:rPr>
          <w:sz w:val="28"/>
          <w:szCs w:val="28"/>
        </w:rPr>
        <w:t>работает в составе шести</w:t>
      </w:r>
      <w:r>
        <w:rPr>
          <w:sz w:val="28"/>
          <w:szCs w:val="28"/>
        </w:rPr>
        <w:t xml:space="preserve"> человек</w:t>
      </w:r>
      <w:r w:rsidR="002808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27972" w:rsidRDefault="0060573E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 w:rsidR="00280815">
        <w:rPr>
          <w:sz w:val="28"/>
          <w:szCs w:val="28"/>
        </w:rPr>
        <w:t xml:space="preserve"> </w:t>
      </w:r>
      <w:proofErr w:type="spellStart"/>
      <w:r w:rsidR="00B4370E">
        <w:rPr>
          <w:sz w:val="28"/>
          <w:szCs w:val="28"/>
        </w:rPr>
        <w:t>Жмуренко</w:t>
      </w:r>
      <w:proofErr w:type="spellEnd"/>
      <w:r w:rsidR="00B4370E">
        <w:rPr>
          <w:sz w:val="28"/>
          <w:szCs w:val="28"/>
        </w:rPr>
        <w:t xml:space="preserve"> Элеонора Владимировна</w:t>
      </w:r>
      <w:r w:rsidR="00434EC0">
        <w:rPr>
          <w:sz w:val="28"/>
          <w:szCs w:val="28"/>
        </w:rPr>
        <w:t>;</w:t>
      </w:r>
      <w:r w:rsidR="00196890">
        <w:rPr>
          <w:sz w:val="28"/>
          <w:szCs w:val="28"/>
        </w:rPr>
        <w:t xml:space="preserve"> </w:t>
      </w:r>
    </w:p>
    <w:p w:rsidR="00434EC0" w:rsidRDefault="00434EC0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</w:t>
      </w:r>
      <w:proofErr w:type="spellStart"/>
      <w:r w:rsidR="00B4370E">
        <w:rPr>
          <w:sz w:val="28"/>
          <w:szCs w:val="28"/>
        </w:rPr>
        <w:t>Жиляев</w:t>
      </w:r>
      <w:proofErr w:type="spellEnd"/>
      <w:r w:rsidR="00B4370E">
        <w:rPr>
          <w:sz w:val="28"/>
          <w:szCs w:val="28"/>
        </w:rPr>
        <w:t xml:space="preserve"> Юрий Александрович</w:t>
      </w:r>
    </w:p>
    <w:p w:rsidR="00280815" w:rsidRDefault="00280815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</w:t>
      </w:r>
      <w:r w:rsidR="00434EC0">
        <w:rPr>
          <w:sz w:val="28"/>
          <w:szCs w:val="28"/>
        </w:rPr>
        <w:t xml:space="preserve">тарь: </w:t>
      </w:r>
      <w:proofErr w:type="spellStart"/>
      <w:r w:rsidR="00B4370E">
        <w:rPr>
          <w:sz w:val="28"/>
          <w:szCs w:val="28"/>
        </w:rPr>
        <w:t>Соломянникова</w:t>
      </w:r>
      <w:proofErr w:type="spellEnd"/>
      <w:r w:rsidR="00B4370E">
        <w:rPr>
          <w:sz w:val="28"/>
          <w:szCs w:val="28"/>
        </w:rPr>
        <w:t xml:space="preserve"> Татьяна Александровна</w:t>
      </w:r>
      <w:r w:rsidR="00434EC0">
        <w:rPr>
          <w:sz w:val="28"/>
          <w:szCs w:val="28"/>
        </w:rPr>
        <w:t>;</w:t>
      </w:r>
    </w:p>
    <w:p w:rsidR="00280815" w:rsidRDefault="00280815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</w:t>
      </w:r>
      <w:r w:rsidR="0060573E">
        <w:rPr>
          <w:sz w:val="28"/>
          <w:szCs w:val="28"/>
        </w:rPr>
        <w:t xml:space="preserve">и: </w:t>
      </w:r>
      <w:r w:rsidR="00B4370E">
        <w:rPr>
          <w:sz w:val="28"/>
          <w:szCs w:val="28"/>
        </w:rPr>
        <w:t xml:space="preserve">Белоусов Дмитрий Сергеевич, </w:t>
      </w:r>
      <w:proofErr w:type="spellStart"/>
      <w:r w:rsidR="00B4370E">
        <w:rPr>
          <w:sz w:val="28"/>
          <w:szCs w:val="28"/>
        </w:rPr>
        <w:t>Шарафутдинова</w:t>
      </w:r>
      <w:proofErr w:type="spellEnd"/>
      <w:r w:rsidR="00B4370E">
        <w:rPr>
          <w:sz w:val="28"/>
          <w:szCs w:val="28"/>
        </w:rPr>
        <w:t xml:space="preserve"> Елена Никол</w:t>
      </w:r>
      <w:r w:rsidR="00B4370E">
        <w:rPr>
          <w:sz w:val="28"/>
          <w:szCs w:val="28"/>
        </w:rPr>
        <w:t>а</w:t>
      </w:r>
      <w:r w:rsidR="00B4370E">
        <w:rPr>
          <w:sz w:val="28"/>
          <w:szCs w:val="28"/>
        </w:rPr>
        <w:t>евна</w:t>
      </w:r>
      <w:r>
        <w:rPr>
          <w:sz w:val="28"/>
          <w:szCs w:val="28"/>
        </w:rPr>
        <w:t>.</w:t>
      </w:r>
    </w:p>
    <w:p w:rsidR="0053260C" w:rsidRDefault="00246D32" w:rsidP="00103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43E28">
        <w:rPr>
          <w:sz w:val="28"/>
          <w:szCs w:val="28"/>
        </w:rPr>
        <w:t>3</w:t>
      </w:r>
      <w:r w:rsidR="008B7F50">
        <w:rPr>
          <w:sz w:val="28"/>
          <w:szCs w:val="28"/>
        </w:rPr>
        <w:t xml:space="preserve"> году состоялось 1</w:t>
      </w:r>
      <w:r w:rsidR="00843E28">
        <w:rPr>
          <w:sz w:val="28"/>
          <w:szCs w:val="28"/>
        </w:rPr>
        <w:t>0</w:t>
      </w:r>
      <w:r w:rsidR="00F27972">
        <w:rPr>
          <w:sz w:val="28"/>
          <w:szCs w:val="28"/>
        </w:rPr>
        <w:t xml:space="preserve"> заседаний комиссии</w:t>
      </w:r>
      <w:r w:rsidR="0053260C">
        <w:rPr>
          <w:sz w:val="28"/>
          <w:szCs w:val="28"/>
        </w:rPr>
        <w:t xml:space="preserve">. </w:t>
      </w:r>
    </w:p>
    <w:p w:rsidR="00103FE8" w:rsidRDefault="00103FE8" w:rsidP="00103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Явка депутатов на заседания комиссии была следующая:</w:t>
      </w:r>
    </w:p>
    <w:p w:rsidR="008B7F50" w:rsidRDefault="0053260C" w:rsidP="00103FE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Жмуренко</w:t>
      </w:r>
      <w:proofErr w:type="spellEnd"/>
      <w:r>
        <w:rPr>
          <w:sz w:val="28"/>
          <w:szCs w:val="28"/>
        </w:rPr>
        <w:t xml:space="preserve"> Э.В. – 1</w:t>
      </w:r>
      <w:r w:rsidR="00843E28">
        <w:rPr>
          <w:sz w:val="28"/>
          <w:szCs w:val="28"/>
        </w:rPr>
        <w:t>0</w:t>
      </w:r>
      <w:r>
        <w:rPr>
          <w:sz w:val="28"/>
          <w:szCs w:val="28"/>
        </w:rPr>
        <w:t xml:space="preserve"> из 1</w:t>
      </w:r>
      <w:r w:rsidR="00843E28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53260C" w:rsidRDefault="00843E28" w:rsidP="00103FE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Жиляев</w:t>
      </w:r>
      <w:proofErr w:type="spellEnd"/>
      <w:r>
        <w:rPr>
          <w:sz w:val="28"/>
          <w:szCs w:val="28"/>
        </w:rPr>
        <w:t xml:space="preserve"> Ю.А. – 10</w:t>
      </w:r>
      <w:r w:rsidR="0053260C">
        <w:rPr>
          <w:sz w:val="28"/>
          <w:szCs w:val="28"/>
        </w:rPr>
        <w:t xml:space="preserve"> из 1</w:t>
      </w:r>
      <w:r>
        <w:rPr>
          <w:sz w:val="28"/>
          <w:szCs w:val="28"/>
        </w:rPr>
        <w:t>0</w:t>
      </w:r>
      <w:r w:rsidR="0053260C">
        <w:rPr>
          <w:sz w:val="28"/>
          <w:szCs w:val="28"/>
        </w:rPr>
        <w:t>;</w:t>
      </w:r>
    </w:p>
    <w:p w:rsidR="0053260C" w:rsidRDefault="00843E28" w:rsidP="00103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Белоусов Д.С. – 9</w:t>
      </w:r>
      <w:r w:rsidR="0053260C">
        <w:rPr>
          <w:sz w:val="28"/>
          <w:szCs w:val="28"/>
        </w:rPr>
        <w:t xml:space="preserve"> из 1</w:t>
      </w:r>
      <w:r>
        <w:rPr>
          <w:sz w:val="28"/>
          <w:szCs w:val="28"/>
        </w:rPr>
        <w:t>0</w:t>
      </w:r>
      <w:r w:rsidR="0053260C">
        <w:rPr>
          <w:sz w:val="28"/>
          <w:szCs w:val="28"/>
        </w:rPr>
        <w:t>;</w:t>
      </w:r>
    </w:p>
    <w:p w:rsidR="0053260C" w:rsidRDefault="00843E28" w:rsidP="00103FE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Соломянникова</w:t>
      </w:r>
      <w:proofErr w:type="spellEnd"/>
      <w:r>
        <w:rPr>
          <w:sz w:val="28"/>
          <w:szCs w:val="28"/>
        </w:rPr>
        <w:t xml:space="preserve"> Т.А. – 7</w:t>
      </w:r>
      <w:r w:rsidR="0053260C">
        <w:rPr>
          <w:sz w:val="28"/>
          <w:szCs w:val="28"/>
        </w:rPr>
        <w:t xml:space="preserve"> из 1</w:t>
      </w:r>
      <w:r>
        <w:rPr>
          <w:sz w:val="28"/>
          <w:szCs w:val="28"/>
        </w:rPr>
        <w:t>0</w:t>
      </w:r>
      <w:r w:rsidR="0053260C">
        <w:rPr>
          <w:sz w:val="28"/>
          <w:szCs w:val="28"/>
        </w:rPr>
        <w:t>;</w:t>
      </w:r>
    </w:p>
    <w:p w:rsidR="0053260C" w:rsidRDefault="00843E28" w:rsidP="00103FE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Е.Н. – 8</w:t>
      </w:r>
      <w:r w:rsidR="0053260C">
        <w:rPr>
          <w:sz w:val="28"/>
          <w:szCs w:val="28"/>
        </w:rPr>
        <w:t xml:space="preserve"> из 1</w:t>
      </w:r>
      <w:r>
        <w:rPr>
          <w:sz w:val="28"/>
          <w:szCs w:val="28"/>
        </w:rPr>
        <w:t>0</w:t>
      </w:r>
      <w:r w:rsidR="0053260C">
        <w:rPr>
          <w:sz w:val="28"/>
          <w:szCs w:val="28"/>
        </w:rPr>
        <w:t>.</w:t>
      </w:r>
    </w:p>
    <w:p w:rsidR="00103FE8" w:rsidRDefault="00103FE8" w:rsidP="00CB0243">
      <w:pPr>
        <w:ind w:firstLine="708"/>
        <w:jc w:val="both"/>
        <w:rPr>
          <w:sz w:val="28"/>
          <w:szCs w:val="28"/>
        </w:rPr>
      </w:pPr>
    </w:p>
    <w:p w:rsidR="00F27972" w:rsidRDefault="00C0589D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было сорвано ни одного заседания из</w:t>
      </w:r>
      <w:r w:rsidR="007D286D">
        <w:rPr>
          <w:sz w:val="28"/>
          <w:szCs w:val="28"/>
        </w:rPr>
        <w:t xml:space="preserve">-за </w:t>
      </w:r>
      <w:r>
        <w:rPr>
          <w:sz w:val="28"/>
          <w:szCs w:val="28"/>
        </w:rPr>
        <w:t xml:space="preserve"> неявки членов комиссии.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седаниях комиссии </w:t>
      </w:r>
      <w:r w:rsidR="0053260C">
        <w:rPr>
          <w:sz w:val="28"/>
          <w:szCs w:val="28"/>
        </w:rPr>
        <w:t>был рассмотрен</w:t>
      </w:r>
      <w:r w:rsidR="001961CF">
        <w:rPr>
          <w:sz w:val="28"/>
          <w:szCs w:val="28"/>
        </w:rPr>
        <w:t xml:space="preserve"> </w:t>
      </w:r>
      <w:r w:rsidR="00F47644">
        <w:rPr>
          <w:sz w:val="28"/>
          <w:szCs w:val="28"/>
        </w:rPr>
        <w:t>2</w:t>
      </w:r>
      <w:r w:rsidR="00843E28">
        <w:rPr>
          <w:sz w:val="28"/>
          <w:szCs w:val="28"/>
        </w:rPr>
        <w:t>7</w:t>
      </w:r>
      <w:r w:rsidR="0053260C">
        <w:rPr>
          <w:sz w:val="28"/>
          <w:szCs w:val="28"/>
        </w:rPr>
        <w:t xml:space="preserve"> вопрос</w:t>
      </w:r>
      <w:r w:rsidR="00F01B8F">
        <w:rPr>
          <w:sz w:val="28"/>
          <w:szCs w:val="28"/>
        </w:rPr>
        <w:t xml:space="preserve">. Рассмотренные вопросы касались различных сфер </w:t>
      </w:r>
      <w:r w:rsidR="00DB04F1">
        <w:rPr>
          <w:sz w:val="28"/>
          <w:szCs w:val="28"/>
        </w:rPr>
        <w:t xml:space="preserve">жизнедеятельности </w:t>
      </w:r>
      <w:r w:rsidR="00B4370E">
        <w:rPr>
          <w:sz w:val="28"/>
          <w:szCs w:val="28"/>
        </w:rPr>
        <w:t>округа</w:t>
      </w:r>
      <w:r w:rsidR="00DD5078">
        <w:rPr>
          <w:sz w:val="28"/>
          <w:szCs w:val="28"/>
        </w:rPr>
        <w:t>.</w:t>
      </w:r>
    </w:p>
    <w:p w:rsidR="00DD5078" w:rsidRDefault="00F27972" w:rsidP="00CB02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заседания комиссии приглашались руководители отделов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B4370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организаций </w:t>
      </w:r>
      <w:r w:rsidR="00196890">
        <w:rPr>
          <w:sz w:val="28"/>
          <w:szCs w:val="28"/>
        </w:rPr>
        <w:t xml:space="preserve">и учреждений Ханкайского муниципального  </w:t>
      </w:r>
      <w:r w:rsidR="00B4370E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  <w:proofErr w:type="gramEnd"/>
    </w:p>
    <w:p w:rsidR="00F27972" w:rsidRDefault="00832B16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своей работы комиссия рассматривала важные для жителей </w:t>
      </w:r>
      <w:r w:rsidR="00B4370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вопросы</w:t>
      </w:r>
      <w:r w:rsidR="0060573E">
        <w:rPr>
          <w:sz w:val="28"/>
          <w:szCs w:val="28"/>
        </w:rPr>
        <w:t>.</w:t>
      </w:r>
    </w:p>
    <w:p w:rsidR="00843E28" w:rsidRDefault="00843E28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готовности Ханкайского муниципального округа к оповещению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 случае возникновения внештатных ситуаций и готовности к развертыв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убежищ и укрытий населения в подвальных и приспосабливаемых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ниях.</w:t>
      </w:r>
    </w:p>
    <w:p w:rsidR="00843E28" w:rsidRDefault="00843E28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 организации питания школьников в общеобразовательных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Ханкайского муниципального округа.</w:t>
      </w:r>
    </w:p>
    <w:p w:rsidR="00843E28" w:rsidRDefault="00843E28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работе Администрации Ханкайского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по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щениям граждан.</w:t>
      </w:r>
    </w:p>
    <w:p w:rsidR="00843E28" w:rsidRDefault="00843E28" w:rsidP="00843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</w:t>
      </w:r>
      <w:r w:rsidRPr="00560FBA">
        <w:rPr>
          <w:sz w:val="28"/>
          <w:szCs w:val="28"/>
        </w:rPr>
        <w:t>предоставлении дополнительно</w:t>
      </w:r>
      <w:r>
        <w:rPr>
          <w:sz w:val="28"/>
          <w:szCs w:val="28"/>
        </w:rPr>
        <w:t xml:space="preserve">го </w:t>
      </w:r>
      <w:r w:rsidRPr="00560FBA">
        <w:rPr>
          <w:sz w:val="28"/>
          <w:szCs w:val="28"/>
        </w:rPr>
        <w:t xml:space="preserve">образования детям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округе</w:t>
      </w:r>
    </w:p>
    <w:p w:rsidR="00843E28" w:rsidRDefault="00843E28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 работе Администрации Ханкайского муниципального округа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пределению мест в муниципальные дошкольные образовательные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ждения.</w:t>
      </w:r>
      <w:proofErr w:type="gramEnd"/>
    </w:p>
    <w:p w:rsidR="00843E28" w:rsidRDefault="00843E28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 реализации муниципальной программы «Охрана окружающей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ды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округе»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3E28" w:rsidRDefault="00843E28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6752C">
        <w:rPr>
          <w:sz w:val="28"/>
          <w:szCs w:val="28"/>
        </w:rPr>
        <w:t>О результатах итоговой аттестации учащихся 9 - х и 11 – х  классов обр</w:t>
      </w:r>
      <w:r w:rsidRPr="00D6752C">
        <w:rPr>
          <w:sz w:val="28"/>
          <w:szCs w:val="28"/>
        </w:rPr>
        <w:t>а</w:t>
      </w:r>
      <w:r w:rsidRPr="00D6752C">
        <w:rPr>
          <w:sz w:val="28"/>
          <w:szCs w:val="28"/>
        </w:rPr>
        <w:t>зовательных школ Ханкайского муниципального района</w:t>
      </w:r>
      <w:r>
        <w:rPr>
          <w:sz w:val="28"/>
          <w:szCs w:val="28"/>
        </w:rPr>
        <w:t xml:space="preserve"> в 2023 году.</w:t>
      </w:r>
    </w:p>
    <w:p w:rsidR="00843E28" w:rsidRPr="00D6752C" w:rsidRDefault="00843E28" w:rsidP="00843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О выдвижении кандидатур на награждение почетным знаком «С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мейная доблесть».</w:t>
      </w:r>
    </w:p>
    <w:p w:rsidR="00843E28" w:rsidRDefault="00843E28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 разработке нормативного правового акта о награждении семейных пар проживших в браке более 50-ти лет муниципальными наградами.</w:t>
      </w:r>
    </w:p>
    <w:p w:rsidR="00843E28" w:rsidRDefault="00843E28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О внесении изменений в Порядок возбуждения ходатайств о 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наградами Приморского края Думой Ханкайского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округа, утвержденный решением Думы Ханкайского муниципального округа от 17.12.2020 № 81.</w:t>
      </w:r>
      <w:proofErr w:type="gramEnd"/>
    </w:p>
    <w:p w:rsidR="00843E28" w:rsidRDefault="00843E28" w:rsidP="00CB0243">
      <w:pPr>
        <w:ind w:firstLine="708"/>
        <w:jc w:val="both"/>
        <w:rPr>
          <w:sz w:val="28"/>
          <w:szCs w:val="28"/>
        </w:rPr>
      </w:pPr>
    </w:p>
    <w:p w:rsidR="00691783" w:rsidRDefault="00691783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</w:t>
      </w:r>
      <w:r w:rsidR="008853FA">
        <w:rPr>
          <w:sz w:val="28"/>
          <w:szCs w:val="28"/>
        </w:rPr>
        <w:t>ю</w:t>
      </w:r>
      <w:r>
        <w:rPr>
          <w:sz w:val="28"/>
          <w:szCs w:val="28"/>
        </w:rPr>
        <w:t xml:space="preserve"> о Почетной грамоте Думы</w:t>
      </w:r>
      <w:r w:rsidR="008853FA">
        <w:rPr>
          <w:sz w:val="28"/>
          <w:szCs w:val="28"/>
        </w:rPr>
        <w:t xml:space="preserve"> Ханкайского муниципал</w:t>
      </w:r>
      <w:r w:rsidR="008853FA">
        <w:rPr>
          <w:sz w:val="28"/>
          <w:szCs w:val="28"/>
        </w:rPr>
        <w:t>ь</w:t>
      </w:r>
      <w:r w:rsidR="008853FA">
        <w:rPr>
          <w:sz w:val="28"/>
          <w:szCs w:val="28"/>
        </w:rPr>
        <w:t xml:space="preserve">ного </w:t>
      </w:r>
      <w:r w:rsidR="00B4370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депутаты комиссии </w:t>
      </w:r>
      <w:r w:rsidR="00772CEA">
        <w:rPr>
          <w:sz w:val="28"/>
          <w:szCs w:val="28"/>
        </w:rPr>
        <w:t>рассматривали ходатайства</w:t>
      </w:r>
      <w:r>
        <w:rPr>
          <w:sz w:val="28"/>
          <w:szCs w:val="28"/>
        </w:rPr>
        <w:t xml:space="preserve"> о награждении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трудников, работающих в сфере культуры, образования, медицины</w:t>
      </w:r>
      <w:r w:rsidR="008B254C">
        <w:rPr>
          <w:sz w:val="28"/>
          <w:szCs w:val="28"/>
        </w:rPr>
        <w:t>, сельского х</w:t>
      </w:r>
      <w:r w:rsidR="008B254C">
        <w:rPr>
          <w:sz w:val="28"/>
          <w:szCs w:val="28"/>
        </w:rPr>
        <w:t>о</w:t>
      </w:r>
      <w:r w:rsidR="008B254C">
        <w:rPr>
          <w:sz w:val="28"/>
          <w:szCs w:val="28"/>
        </w:rPr>
        <w:t>зяйства, энергетики и др</w:t>
      </w:r>
      <w:r>
        <w:rPr>
          <w:sz w:val="28"/>
          <w:szCs w:val="28"/>
        </w:rPr>
        <w:t>.</w:t>
      </w:r>
      <w:r w:rsidR="00772CEA">
        <w:rPr>
          <w:sz w:val="28"/>
          <w:szCs w:val="28"/>
        </w:rPr>
        <w:t xml:space="preserve"> сферах, все ходатайства были поддержаны.</w:t>
      </w:r>
      <w:r w:rsidR="00F81E0D">
        <w:rPr>
          <w:sz w:val="28"/>
          <w:szCs w:val="28"/>
        </w:rPr>
        <w:t xml:space="preserve"> Было ра</w:t>
      </w:r>
      <w:r w:rsidR="00F81E0D">
        <w:rPr>
          <w:sz w:val="28"/>
          <w:szCs w:val="28"/>
        </w:rPr>
        <w:t>с</w:t>
      </w:r>
      <w:r w:rsidR="00F81E0D">
        <w:rPr>
          <w:sz w:val="28"/>
          <w:szCs w:val="28"/>
        </w:rPr>
        <w:t>смотр</w:t>
      </w:r>
      <w:r w:rsidR="00F47644">
        <w:rPr>
          <w:sz w:val="28"/>
          <w:szCs w:val="28"/>
        </w:rPr>
        <w:t>ено 18</w:t>
      </w:r>
      <w:r w:rsidR="0071256A">
        <w:rPr>
          <w:sz w:val="28"/>
          <w:szCs w:val="28"/>
        </w:rPr>
        <w:t xml:space="preserve"> ходатайств, все они были поддержаны членами комиссии единогла</w:t>
      </w:r>
      <w:r w:rsidR="0071256A">
        <w:rPr>
          <w:sz w:val="28"/>
          <w:szCs w:val="28"/>
        </w:rPr>
        <w:t>с</w:t>
      </w:r>
      <w:r w:rsidR="0071256A">
        <w:rPr>
          <w:sz w:val="28"/>
          <w:szCs w:val="28"/>
        </w:rPr>
        <w:t xml:space="preserve">но. Вопросы о награждении были вынесены на заседание Думы округа. </w:t>
      </w:r>
      <w:r w:rsidR="00F81E0D">
        <w:rPr>
          <w:sz w:val="28"/>
          <w:szCs w:val="28"/>
        </w:rPr>
        <w:t>Почетн</w:t>
      </w:r>
      <w:r w:rsidR="00F81E0D">
        <w:rPr>
          <w:sz w:val="28"/>
          <w:szCs w:val="28"/>
        </w:rPr>
        <w:t>ы</w:t>
      </w:r>
      <w:r w:rsidR="00F81E0D">
        <w:rPr>
          <w:sz w:val="28"/>
          <w:szCs w:val="28"/>
        </w:rPr>
        <w:t>ми грамотами Думы округа были награждены 46 ч</w:t>
      </w:r>
      <w:r w:rsidR="00F81E0D">
        <w:rPr>
          <w:sz w:val="28"/>
          <w:szCs w:val="28"/>
        </w:rPr>
        <w:t>е</w:t>
      </w:r>
      <w:r w:rsidR="00F81E0D">
        <w:rPr>
          <w:sz w:val="28"/>
          <w:szCs w:val="28"/>
        </w:rPr>
        <w:t xml:space="preserve">ловек. </w:t>
      </w:r>
    </w:p>
    <w:p w:rsidR="00772CEA" w:rsidRDefault="00246D32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F47644">
        <w:rPr>
          <w:sz w:val="28"/>
          <w:szCs w:val="28"/>
        </w:rPr>
        <w:t>3</w:t>
      </w:r>
      <w:r w:rsidR="00772CEA">
        <w:rPr>
          <w:sz w:val="28"/>
          <w:szCs w:val="28"/>
        </w:rPr>
        <w:t xml:space="preserve"> году члены комиссии принимали участие в работе комиссии по пр</w:t>
      </w:r>
      <w:r w:rsidR="00772CEA">
        <w:rPr>
          <w:sz w:val="28"/>
          <w:szCs w:val="28"/>
        </w:rPr>
        <w:t>и</w:t>
      </w:r>
      <w:r w:rsidR="00772CEA">
        <w:rPr>
          <w:sz w:val="28"/>
          <w:szCs w:val="28"/>
        </w:rPr>
        <w:t>своению почетного звания «Почетный гражданин Ханкайского муниц</w:t>
      </w:r>
      <w:r w:rsidR="00772CEA">
        <w:rPr>
          <w:sz w:val="28"/>
          <w:szCs w:val="28"/>
        </w:rPr>
        <w:t>и</w:t>
      </w:r>
      <w:r w:rsidR="00772CEA">
        <w:rPr>
          <w:sz w:val="28"/>
          <w:szCs w:val="28"/>
        </w:rPr>
        <w:t xml:space="preserve">пального </w:t>
      </w:r>
      <w:r w:rsidR="00B4370E">
        <w:rPr>
          <w:sz w:val="28"/>
          <w:szCs w:val="28"/>
        </w:rPr>
        <w:t>округа</w:t>
      </w:r>
      <w:r w:rsidR="00772CEA">
        <w:rPr>
          <w:sz w:val="28"/>
          <w:szCs w:val="28"/>
        </w:rPr>
        <w:t>» и рассматривали кандидатуру на присвоения почетного звания. На ра</w:t>
      </w:r>
      <w:r w:rsidR="00772CEA">
        <w:rPr>
          <w:sz w:val="28"/>
          <w:szCs w:val="28"/>
        </w:rPr>
        <w:t>с</w:t>
      </w:r>
      <w:r w:rsidR="00772CEA">
        <w:rPr>
          <w:sz w:val="28"/>
          <w:szCs w:val="28"/>
        </w:rPr>
        <w:t xml:space="preserve">смотрение Думы была представлена кандидатура, которая </w:t>
      </w:r>
      <w:r w:rsidR="00F47644">
        <w:rPr>
          <w:sz w:val="28"/>
          <w:szCs w:val="28"/>
        </w:rPr>
        <w:t xml:space="preserve">не </w:t>
      </w:r>
      <w:r w:rsidR="00772CEA">
        <w:rPr>
          <w:sz w:val="28"/>
          <w:szCs w:val="28"/>
        </w:rPr>
        <w:t xml:space="preserve">была поддержана всеми депутатами. </w:t>
      </w:r>
    </w:p>
    <w:p w:rsidR="0071256A" w:rsidRDefault="0071256A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Новым направлением в работе комиссии является рассмотрение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специальной к</w:t>
      </w:r>
      <w:r w:rsidR="00B62F52">
        <w:rPr>
          <w:sz w:val="28"/>
          <w:szCs w:val="28"/>
        </w:rPr>
        <w:t>омиссии о возбуждении ходатайств о присвоении п</w:t>
      </w:r>
      <w:r w:rsidR="00B62F52">
        <w:rPr>
          <w:sz w:val="28"/>
          <w:szCs w:val="28"/>
        </w:rPr>
        <w:t>о</w:t>
      </w:r>
      <w:r w:rsidR="00B62F52">
        <w:rPr>
          <w:sz w:val="28"/>
          <w:szCs w:val="28"/>
        </w:rPr>
        <w:t>чётного звания «Семейная доблесть». В 202</w:t>
      </w:r>
      <w:r w:rsidR="00F47644">
        <w:rPr>
          <w:sz w:val="28"/>
          <w:szCs w:val="28"/>
        </w:rPr>
        <w:t>3</w:t>
      </w:r>
      <w:r w:rsidR="00B62F52">
        <w:rPr>
          <w:sz w:val="28"/>
          <w:szCs w:val="28"/>
        </w:rPr>
        <w:t xml:space="preserve"> году на комиссию были представлены 4 с</w:t>
      </w:r>
      <w:r w:rsidR="00B62F52">
        <w:rPr>
          <w:sz w:val="28"/>
          <w:szCs w:val="28"/>
        </w:rPr>
        <w:t>е</w:t>
      </w:r>
      <w:r w:rsidR="00B62F52">
        <w:rPr>
          <w:sz w:val="28"/>
          <w:szCs w:val="28"/>
        </w:rPr>
        <w:t xml:space="preserve">мейные пары, прожившие в браке более 50 лет: супруги </w:t>
      </w:r>
      <w:proofErr w:type="spellStart"/>
      <w:r w:rsidR="00F47644">
        <w:rPr>
          <w:sz w:val="28"/>
          <w:szCs w:val="28"/>
        </w:rPr>
        <w:t>Казачинины</w:t>
      </w:r>
      <w:proofErr w:type="spellEnd"/>
      <w:r w:rsidR="00B62F52">
        <w:rPr>
          <w:sz w:val="28"/>
          <w:szCs w:val="28"/>
        </w:rPr>
        <w:t xml:space="preserve"> – 55 лет со</w:t>
      </w:r>
      <w:r w:rsidR="00B62F52">
        <w:rPr>
          <w:sz w:val="28"/>
          <w:szCs w:val="28"/>
        </w:rPr>
        <w:t>в</w:t>
      </w:r>
      <w:r w:rsidR="00B62F52">
        <w:rPr>
          <w:sz w:val="28"/>
          <w:szCs w:val="28"/>
        </w:rPr>
        <w:t xml:space="preserve">местной жизни (Камень-Рыболов); супруги </w:t>
      </w:r>
      <w:r w:rsidR="00F47644">
        <w:rPr>
          <w:sz w:val="28"/>
          <w:szCs w:val="28"/>
        </w:rPr>
        <w:t>Баталовы</w:t>
      </w:r>
      <w:r w:rsidR="0014598B">
        <w:rPr>
          <w:sz w:val="28"/>
          <w:szCs w:val="28"/>
        </w:rPr>
        <w:t xml:space="preserve"> – 50 лет совмест</w:t>
      </w:r>
      <w:r w:rsidR="00F47644">
        <w:rPr>
          <w:sz w:val="28"/>
          <w:szCs w:val="28"/>
        </w:rPr>
        <w:t>ной жизни (Астраханка</w:t>
      </w:r>
      <w:r w:rsidR="0014598B">
        <w:rPr>
          <w:sz w:val="28"/>
          <w:szCs w:val="28"/>
        </w:rPr>
        <w:t xml:space="preserve">), супруги </w:t>
      </w:r>
      <w:r w:rsidR="00F47644">
        <w:rPr>
          <w:sz w:val="28"/>
          <w:szCs w:val="28"/>
        </w:rPr>
        <w:t>Федоровы – 55</w:t>
      </w:r>
      <w:r w:rsidR="0014598B">
        <w:rPr>
          <w:sz w:val="28"/>
          <w:szCs w:val="28"/>
        </w:rPr>
        <w:t xml:space="preserve"> лет совмес</w:t>
      </w:r>
      <w:r w:rsidR="0014598B">
        <w:rPr>
          <w:sz w:val="28"/>
          <w:szCs w:val="28"/>
        </w:rPr>
        <w:t>т</w:t>
      </w:r>
      <w:r w:rsidR="0014598B">
        <w:rPr>
          <w:sz w:val="28"/>
          <w:szCs w:val="28"/>
        </w:rPr>
        <w:t>ной жиз</w:t>
      </w:r>
      <w:r w:rsidR="00F47644">
        <w:rPr>
          <w:sz w:val="28"/>
          <w:szCs w:val="28"/>
        </w:rPr>
        <w:t>ни (Камень-Рыболов</w:t>
      </w:r>
      <w:r w:rsidR="0014598B">
        <w:rPr>
          <w:sz w:val="28"/>
          <w:szCs w:val="28"/>
        </w:rPr>
        <w:t xml:space="preserve">), супруги </w:t>
      </w:r>
      <w:r w:rsidR="00F47644">
        <w:rPr>
          <w:sz w:val="28"/>
          <w:szCs w:val="28"/>
        </w:rPr>
        <w:t>Тараненко – 6</w:t>
      </w:r>
      <w:r w:rsidR="0014598B">
        <w:rPr>
          <w:sz w:val="28"/>
          <w:szCs w:val="28"/>
        </w:rPr>
        <w:t>0 лет совместной жизни (</w:t>
      </w:r>
      <w:proofErr w:type="gramStart"/>
      <w:r w:rsidR="00F47644">
        <w:rPr>
          <w:sz w:val="28"/>
          <w:szCs w:val="28"/>
        </w:rPr>
        <w:t>Майское</w:t>
      </w:r>
      <w:proofErr w:type="gramEnd"/>
      <w:r w:rsidR="0014598B">
        <w:rPr>
          <w:sz w:val="28"/>
          <w:szCs w:val="28"/>
        </w:rPr>
        <w:t>). Решением Думы округа все семейные пары были выдвинуты на награждение Губернатором и награждены почётным знаком «Семейная до</w:t>
      </w:r>
      <w:r w:rsidR="0014598B">
        <w:rPr>
          <w:sz w:val="28"/>
          <w:szCs w:val="28"/>
        </w:rPr>
        <w:t>б</w:t>
      </w:r>
      <w:r w:rsidR="0014598B">
        <w:rPr>
          <w:sz w:val="28"/>
          <w:szCs w:val="28"/>
        </w:rPr>
        <w:t xml:space="preserve">лесть». </w:t>
      </w:r>
    </w:p>
    <w:p w:rsidR="00F47644" w:rsidRDefault="00F47644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инициировала вопрос обращения в прокуратуру по состоянию туалета на автостанции с. Камень-Рыболов, 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вопрос до сих пор  не решён. </w:t>
      </w:r>
    </w:p>
    <w:p w:rsidR="00F27972" w:rsidRDefault="00F27972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комиссии работают с обращен</w:t>
      </w:r>
      <w:r w:rsidR="00E278D6">
        <w:rPr>
          <w:sz w:val="28"/>
          <w:szCs w:val="28"/>
        </w:rPr>
        <w:t xml:space="preserve">иями учреждений, граждан </w:t>
      </w:r>
      <w:r w:rsidR="00B4370E">
        <w:rPr>
          <w:sz w:val="28"/>
          <w:szCs w:val="28"/>
        </w:rPr>
        <w:t>округа</w:t>
      </w:r>
      <w:r w:rsidR="00E278D6">
        <w:rPr>
          <w:sz w:val="28"/>
          <w:szCs w:val="28"/>
        </w:rPr>
        <w:t xml:space="preserve">, ведут регулярный прием на своих избирательных </w:t>
      </w:r>
      <w:r w:rsidR="00630593">
        <w:rPr>
          <w:sz w:val="28"/>
          <w:szCs w:val="28"/>
        </w:rPr>
        <w:t>округах</w:t>
      </w:r>
      <w:r w:rsidR="00E278D6">
        <w:rPr>
          <w:sz w:val="28"/>
          <w:szCs w:val="28"/>
        </w:rPr>
        <w:t>.</w:t>
      </w:r>
      <w:r w:rsidR="00196890">
        <w:rPr>
          <w:sz w:val="28"/>
          <w:szCs w:val="28"/>
        </w:rPr>
        <w:t xml:space="preserve"> Многие из поставле</w:t>
      </w:r>
      <w:r w:rsidR="00196890">
        <w:rPr>
          <w:sz w:val="28"/>
          <w:szCs w:val="28"/>
        </w:rPr>
        <w:t>н</w:t>
      </w:r>
      <w:r w:rsidR="00196890">
        <w:rPr>
          <w:sz w:val="28"/>
          <w:szCs w:val="28"/>
        </w:rPr>
        <w:t>ных избирателями вопросов удается решить положительно, но еще остается мн</w:t>
      </w:r>
      <w:r w:rsidR="00196890">
        <w:rPr>
          <w:sz w:val="28"/>
          <w:szCs w:val="28"/>
        </w:rPr>
        <w:t>о</w:t>
      </w:r>
      <w:r w:rsidR="00196890">
        <w:rPr>
          <w:sz w:val="28"/>
          <w:szCs w:val="28"/>
        </w:rPr>
        <w:t xml:space="preserve">го вопросов, которые </w:t>
      </w:r>
      <w:r w:rsidR="00747260">
        <w:rPr>
          <w:sz w:val="28"/>
          <w:szCs w:val="28"/>
        </w:rPr>
        <w:t xml:space="preserve">находятся в стадии </w:t>
      </w:r>
      <w:r w:rsidR="00196890">
        <w:rPr>
          <w:sz w:val="28"/>
          <w:szCs w:val="28"/>
        </w:rPr>
        <w:t>реш</w:t>
      </w:r>
      <w:r w:rsidR="00747260">
        <w:rPr>
          <w:sz w:val="28"/>
          <w:szCs w:val="28"/>
        </w:rPr>
        <w:t>ения</w:t>
      </w:r>
      <w:r w:rsidR="00196890">
        <w:rPr>
          <w:sz w:val="28"/>
          <w:szCs w:val="28"/>
        </w:rPr>
        <w:t xml:space="preserve"> в силу ра</w:t>
      </w:r>
      <w:r w:rsidR="00196890">
        <w:rPr>
          <w:sz w:val="28"/>
          <w:szCs w:val="28"/>
        </w:rPr>
        <w:t>з</w:t>
      </w:r>
      <w:r w:rsidR="00196890">
        <w:rPr>
          <w:sz w:val="28"/>
          <w:szCs w:val="28"/>
        </w:rPr>
        <w:t>личных объективных причин.</w:t>
      </w:r>
    </w:p>
    <w:p w:rsidR="0066215E" w:rsidRDefault="0066215E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598B">
        <w:rPr>
          <w:sz w:val="28"/>
          <w:szCs w:val="28"/>
        </w:rPr>
        <w:t>202</w:t>
      </w:r>
      <w:r w:rsidR="00F47644">
        <w:rPr>
          <w:sz w:val="28"/>
          <w:szCs w:val="28"/>
        </w:rPr>
        <w:t>3</w:t>
      </w:r>
      <w:r w:rsidR="00772CEA">
        <w:rPr>
          <w:sz w:val="28"/>
          <w:szCs w:val="28"/>
        </w:rPr>
        <w:t xml:space="preserve"> году комиссия работала</w:t>
      </w:r>
      <w:r>
        <w:rPr>
          <w:sz w:val="28"/>
          <w:szCs w:val="28"/>
        </w:rPr>
        <w:t xml:space="preserve"> продуктивно и слажено. Взаимоотношения рабочие и доброжелательные.</w:t>
      </w:r>
    </w:p>
    <w:p w:rsidR="00196890" w:rsidRDefault="00196890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Хочется </w:t>
      </w:r>
      <w:r w:rsidR="0066215E">
        <w:rPr>
          <w:sz w:val="28"/>
          <w:szCs w:val="28"/>
        </w:rPr>
        <w:t>поблагодарить всех</w:t>
      </w:r>
      <w:r>
        <w:rPr>
          <w:sz w:val="28"/>
          <w:szCs w:val="28"/>
        </w:rPr>
        <w:t xml:space="preserve"> за работу.</w:t>
      </w:r>
      <w:r w:rsidR="004D416A">
        <w:rPr>
          <w:sz w:val="28"/>
          <w:szCs w:val="28"/>
        </w:rPr>
        <w:t xml:space="preserve"> </w:t>
      </w:r>
    </w:p>
    <w:p w:rsidR="00F27972" w:rsidRDefault="00F27972" w:rsidP="00CB0243">
      <w:pPr>
        <w:jc w:val="both"/>
        <w:rPr>
          <w:sz w:val="28"/>
          <w:szCs w:val="28"/>
        </w:rPr>
      </w:pPr>
    </w:p>
    <w:p w:rsidR="00F27972" w:rsidRDefault="00F27972" w:rsidP="00CB0243">
      <w:pPr>
        <w:jc w:val="both"/>
        <w:rPr>
          <w:sz w:val="28"/>
          <w:szCs w:val="28"/>
        </w:rPr>
      </w:pPr>
      <w:bookmarkStart w:id="0" w:name="_GoBack"/>
      <w:bookmarkEnd w:id="0"/>
    </w:p>
    <w:p w:rsidR="007D286D" w:rsidRDefault="00772CEA" w:rsidP="00CB0243">
      <w:r>
        <w:rPr>
          <w:sz w:val="28"/>
          <w:szCs w:val="28"/>
        </w:rPr>
        <w:t xml:space="preserve">Председатель комиссии                                                  </w:t>
      </w:r>
      <w:r w:rsidR="009035F3">
        <w:rPr>
          <w:sz w:val="28"/>
          <w:szCs w:val="28"/>
        </w:rPr>
        <w:t xml:space="preserve">             </w:t>
      </w:r>
      <w:r w:rsidR="0014598B">
        <w:rPr>
          <w:sz w:val="28"/>
          <w:szCs w:val="28"/>
        </w:rPr>
        <w:t xml:space="preserve">Э.В. </w:t>
      </w:r>
      <w:proofErr w:type="spellStart"/>
      <w:r w:rsidR="0014598B">
        <w:rPr>
          <w:sz w:val="28"/>
          <w:szCs w:val="28"/>
        </w:rPr>
        <w:t>Жмуренко</w:t>
      </w:r>
      <w:proofErr w:type="spellEnd"/>
      <w:r w:rsidR="0014598B">
        <w:rPr>
          <w:sz w:val="28"/>
          <w:szCs w:val="28"/>
        </w:rPr>
        <w:t xml:space="preserve"> </w:t>
      </w:r>
    </w:p>
    <w:sectPr w:rsidR="007D286D" w:rsidSect="00F47644">
      <w:headerReference w:type="default" r:id="rId9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C8" w:rsidRDefault="00DA0EC8" w:rsidP="00E278D6">
      <w:r>
        <w:separator/>
      </w:r>
    </w:p>
  </w:endnote>
  <w:endnote w:type="continuationSeparator" w:id="0">
    <w:p w:rsidR="00DA0EC8" w:rsidRDefault="00DA0EC8" w:rsidP="00E2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C8" w:rsidRDefault="00DA0EC8" w:rsidP="00E278D6">
      <w:r>
        <w:separator/>
      </w:r>
    </w:p>
  </w:footnote>
  <w:footnote w:type="continuationSeparator" w:id="0">
    <w:p w:rsidR="00DA0EC8" w:rsidRDefault="00DA0EC8" w:rsidP="00E2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D6" w:rsidRDefault="00E278D6">
    <w:pPr>
      <w:pStyle w:val="a4"/>
    </w:pPr>
  </w:p>
  <w:p w:rsidR="00E278D6" w:rsidRDefault="00E278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540"/>
    <w:multiLevelType w:val="hybridMultilevel"/>
    <w:tmpl w:val="F91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73BB"/>
    <w:multiLevelType w:val="hybridMultilevel"/>
    <w:tmpl w:val="2FA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A47"/>
    <w:rsid w:val="00012F25"/>
    <w:rsid w:val="00087A3F"/>
    <w:rsid w:val="000E453C"/>
    <w:rsid w:val="00103FE8"/>
    <w:rsid w:val="0014598B"/>
    <w:rsid w:val="001961CF"/>
    <w:rsid w:val="00196890"/>
    <w:rsid w:val="001C67A3"/>
    <w:rsid w:val="001D1584"/>
    <w:rsid w:val="00246D32"/>
    <w:rsid w:val="00280815"/>
    <w:rsid w:val="00295AE3"/>
    <w:rsid w:val="002A6E4C"/>
    <w:rsid w:val="002D206B"/>
    <w:rsid w:val="00360021"/>
    <w:rsid w:val="00372DE1"/>
    <w:rsid w:val="00395DA8"/>
    <w:rsid w:val="003A1C19"/>
    <w:rsid w:val="00416E79"/>
    <w:rsid w:val="00434EC0"/>
    <w:rsid w:val="00436280"/>
    <w:rsid w:val="00450783"/>
    <w:rsid w:val="00493AD3"/>
    <w:rsid w:val="004D416A"/>
    <w:rsid w:val="004E1CEF"/>
    <w:rsid w:val="0053260C"/>
    <w:rsid w:val="00585ADE"/>
    <w:rsid w:val="005A7F91"/>
    <w:rsid w:val="005C2648"/>
    <w:rsid w:val="005D0AD1"/>
    <w:rsid w:val="0060573E"/>
    <w:rsid w:val="00607AD7"/>
    <w:rsid w:val="00627326"/>
    <w:rsid w:val="00630593"/>
    <w:rsid w:val="0066215E"/>
    <w:rsid w:val="00691783"/>
    <w:rsid w:val="006B5432"/>
    <w:rsid w:val="0071256A"/>
    <w:rsid w:val="00747260"/>
    <w:rsid w:val="00772CEA"/>
    <w:rsid w:val="007D286D"/>
    <w:rsid w:val="00832B16"/>
    <w:rsid w:val="00843E28"/>
    <w:rsid w:val="00846D2F"/>
    <w:rsid w:val="00872ED2"/>
    <w:rsid w:val="00875629"/>
    <w:rsid w:val="008853FA"/>
    <w:rsid w:val="00897B3A"/>
    <w:rsid w:val="008B254C"/>
    <w:rsid w:val="008B7F50"/>
    <w:rsid w:val="008C0801"/>
    <w:rsid w:val="008C57E5"/>
    <w:rsid w:val="009035F3"/>
    <w:rsid w:val="009046B3"/>
    <w:rsid w:val="009236F3"/>
    <w:rsid w:val="00997035"/>
    <w:rsid w:val="009F0B4A"/>
    <w:rsid w:val="009F0D44"/>
    <w:rsid w:val="00A346E4"/>
    <w:rsid w:val="00A36151"/>
    <w:rsid w:val="00A610E5"/>
    <w:rsid w:val="00A63E80"/>
    <w:rsid w:val="00A85E87"/>
    <w:rsid w:val="00A879D9"/>
    <w:rsid w:val="00B10A47"/>
    <w:rsid w:val="00B1769E"/>
    <w:rsid w:val="00B4370E"/>
    <w:rsid w:val="00B5571B"/>
    <w:rsid w:val="00B62F52"/>
    <w:rsid w:val="00BA5F8B"/>
    <w:rsid w:val="00BB753A"/>
    <w:rsid w:val="00BF43F0"/>
    <w:rsid w:val="00C0589D"/>
    <w:rsid w:val="00C50421"/>
    <w:rsid w:val="00C53119"/>
    <w:rsid w:val="00CA761C"/>
    <w:rsid w:val="00CB0243"/>
    <w:rsid w:val="00D3114E"/>
    <w:rsid w:val="00D56C9C"/>
    <w:rsid w:val="00D6505A"/>
    <w:rsid w:val="00D83483"/>
    <w:rsid w:val="00DA0EC8"/>
    <w:rsid w:val="00DB04F1"/>
    <w:rsid w:val="00DD5078"/>
    <w:rsid w:val="00DF2F28"/>
    <w:rsid w:val="00E02373"/>
    <w:rsid w:val="00E14964"/>
    <w:rsid w:val="00E278D6"/>
    <w:rsid w:val="00EC538B"/>
    <w:rsid w:val="00ED2D70"/>
    <w:rsid w:val="00EE13D6"/>
    <w:rsid w:val="00F01B8F"/>
    <w:rsid w:val="00F13B29"/>
    <w:rsid w:val="00F2439A"/>
    <w:rsid w:val="00F27972"/>
    <w:rsid w:val="00F47644"/>
    <w:rsid w:val="00F81E0D"/>
    <w:rsid w:val="00F84462"/>
    <w:rsid w:val="00FA64EC"/>
    <w:rsid w:val="00FD2450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5A7F91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A7F9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FA80-EA02-4358-9174-3B98C892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11</cp:revision>
  <cp:lastPrinted>2015-04-24T02:44:00Z</cp:lastPrinted>
  <dcterms:created xsi:type="dcterms:W3CDTF">2015-05-27T01:30:00Z</dcterms:created>
  <dcterms:modified xsi:type="dcterms:W3CDTF">2024-02-26T02:43:00Z</dcterms:modified>
</cp:coreProperties>
</file>