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51" w:rsidRPr="0072639E" w:rsidRDefault="000A1551" w:rsidP="000A1551">
      <w:pPr>
        <w:jc w:val="center"/>
        <w:rPr>
          <w:b/>
          <w:sz w:val="32"/>
          <w:szCs w:val="32"/>
        </w:rPr>
      </w:pPr>
    </w:p>
    <w:p w:rsidR="000A1551" w:rsidRPr="000D370F" w:rsidRDefault="00815FA6" w:rsidP="000A1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4F6AC7" w:rsidRPr="000D370F" w:rsidRDefault="000A1551" w:rsidP="000A1551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 xml:space="preserve">об исполнении </w:t>
      </w:r>
      <w:r w:rsidR="00EE5542" w:rsidRPr="000D370F">
        <w:rPr>
          <w:sz w:val="28"/>
          <w:szCs w:val="28"/>
        </w:rPr>
        <w:t>местного</w:t>
      </w:r>
      <w:r w:rsidRPr="000D370F">
        <w:rPr>
          <w:sz w:val="28"/>
          <w:szCs w:val="28"/>
        </w:rPr>
        <w:t xml:space="preserve"> бюджета</w:t>
      </w:r>
      <w:r w:rsidR="004F6AC7" w:rsidRPr="000D370F">
        <w:rPr>
          <w:sz w:val="28"/>
          <w:szCs w:val="28"/>
        </w:rPr>
        <w:t xml:space="preserve"> </w:t>
      </w:r>
    </w:p>
    <w:p w:rsidR="000A1551" w:rsidRPr="000D370F" w:rsidRDefault="004F6AC7" w:rsidP="000A1551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>Ханкайского муниципального района</w:t>
      </w:r>
      <w:r w:rsidR="000A1551" w:rsidRPr="000D370F">
        <w:rPr>
          <w:sz w:val="28"/>
          <w:szCs w:val="28"/>
        </w:rPr>
        <w:t xml:space="preserve"> </w:t>
      </w:r>
      <w:r w:rsidR="000E75FD">
        <w:rPr>
          <w:sz w:val="28"/>
          <w:szCs w:val="28"/>
        </w:rPr>
        <w:t xml:space="preserve"> </w:t>
      </w:r>
    </w:p>
    <w:p w:rsidR="000A1551" w:rsidRPr="000D370F" w:rsidRDefault="000A1551" w:rsidP="000A1551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>за 201</w:t>
      </w:r>
      <w:r w:rsidR="0041788D">
        <w:rPr>
          <w:sz w:val="28"/>
          <w:szCs w:val="28"/>
        </w:rPr>
        <w:t>9</w:t>
      </w:r>
      <w:r w:rsidRPr="000D370F">
        <w:rPr>
          <w:sz w:val="28"/>
          <w:szCs w:val="28"/>
        </w:rPr>
        <w:t xml:space="preserve"> год</w:t>
      </w:r>
    </w:p>
    <w:p w:rsidR="000A1551" w:rsidRPr="005374E8" w:rsidRDefault="000A1551" w:rsidP="000A1551">
      <w:pPr>
        <w:jc w:val="center"/>
        <w:rPr>
          <w:sz w:val="28"/>
          <w:szCs w:val="28"/>
        </w:rPr>
      </w:pPr>
    </w:p>
    <w:p w:rsidR="000A1551" w:rsidRPr="00D47301" w:rsidRDefault="000A1551" w:rsidP="000A1551">
      <w:pPr>
        <w:ind w:firstLine="708"/>
        <w:jc w:val="both"/>
        <w:rPr>
          <w:sz w:val="28"/>
          <w:szCs w:val="28"/>
        </w:rPr>
      </w:pPr>
    </w:p>
    <w:p w:rsidR="000A1551" w:rsidRPr="00D47301" w:rsidRDefault="00815FA6" w:rsidP="000A1551">
      <w:pPr>
        <w:ind w:firstLine="708"/>
        <w:jc w:val="both"/>
        <w:rPr>
          <w:sz w:val="28"/>
          <w:szCs w:val="28"/>
        </w:rPr>
      </w:pPr>
      <w:bookmarkStart w:id="0" w:name="OLE_LINK5"/>
      <w:bookmarkStart w:id="1" w:name="OLE_LINK7"/>
      <w:r>
        <w:rPr>
          <w:sz w:val="28"/>
          <w:szCs w:val="28"/>
        </w:rPr>
        <w:t xml:space="preserve">Информация подготовлена на основе  </w:t>
      </w:r>
      <w:r w:rsidR="000A1551" w:rsidRPr="00D47301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="000A1551" w:rsidRPr="00D47301">
        <w:rPr>
          <w:sz w:val="28"/>
          <w:szCs w:val="28"/>
        </w:rPr>
        <w:t xml:space="preserve"> </w:t>
      </w:r>
      <w:r w:rsidR="00085F6C">
        <w:rPr>
          <w:sz w:val="28"/>
          <w:szCs w:val="28"/>
        </w:rPr>
        <w:t>к</w:t>
      </w:r>
      <w:r w:rsidR="000A1551" w:rsidRPr="00D47301">
        <w:rPr>
          <w:sz w:val="28"/>
          <w:szCs w:val="28"/>
        </w:rPr>
        <w:t>онтрольно-счетной п</w:t>
      </w:r>
      <w:r w:rsidR="000A1551" w:rsidRPr="00D47301">
        <w:rPr>
          <w:sz w:val="28"/>
          <w:szCs w:val="28"/>
        </w:rPr>
        <w:t>а</w:t>
      </w:r>
      <w:r w:rsidR="000A1551" w:rsidRPr="00D47301">
        <w:rPr>
          <w:sz w:val="28"/>
          <w:szCs w:val="28"/>
        </w:rPr>
        <w:t xml:space="preserve">латы </w:t>
      </w:r>
      <w:r w:rsidR="00085F6C">
        <w:rPr>
          <w:sz w:val="28"/>
          <w:szCs w:val="28"/>
        </w:rPr>
        <w:t>Ханкайского муниципального района</w:t>
      </w:r>
      <w:r w:rsidR="000742B1">
        <w:rPr>
          <w:sz w:val="28"/>
          <w:szCs w:val="28"/>
        </w:rPr>
        <w:t xml:space="preserve"> Приморского края </w:t>
      </w:r>
      <w:r w:rsidR="000A1551" w:rsidRPr="00D47301">
        <w:rPr>
          <w:sz w:val="28"/>
          <w:szCs w:val="28"/>
        </w:rPr>
        <w:t xml:space="preserve"> на отчет об испо</w:t>
      </w:r>
      <w:r w:rsidR="000A1551" w:rsidRPr="00D47301">
        <w:rPr>
          <w:sz w:val="28"/>
          <w:szCs w:val="28"/>
        </w:rPr>
        <w:t>л</w:t>
      </w:r>
      <w:r w:rsidR="000A1551" w:rsidRPr="00D47301">
        <w:rPr>
          <w:sz w:val="28"/>
          <w:szCs w:val="28"/>
        </w:rPr>
        <w:t xml:space="preserve">нении </w:t>
      </w:r>
      <w:r w:rsidR="00085F6C">
        <w:rPr>
          <w:sz w:val="28"/>
          <w:szCs w:val="28"/>
        </w:rPr>
        <w:t xml:space="preserve">местного </w:t>
      </w:r>
      <w:r w:rsidR="000A1551" w:rsidRPr="00D47301">
        <w:rPr>
          <w:sz w:val="28"/>
          <w:szCs w:val="28"/>
        </w:rPr>
        <w:t xml:space="preserve"> бюджета за 201</w:t>
      </w:r>
      <w:r w:rsidR="00D26608">
        <w:rPr>
          <w:sz w:val="28"/>
          <w:szCs w:val="28"/>
        </w:rPr>
        <w:t>9</w:t>
      </w:r>
      <w:r w:rsidR="000A1551" w:rsidRPr="00D4730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="000A1551" w:rsidRPr="00D47301">
        <w:rPr>
          <w:sz w:val="28"/>
          <w:szCs w:val="28"/>
        </w:rPr>
        <w:t xml:space="preserve"> </w:t>
      </w:r>
    </w:p>
    <w:bookmarkEnd w:id="0"/>
    <w:bookmarkEnd w:id="1"/>
    <w:p w:rsidR="00993812" w:rsidRPr="00D47301" w:rsidRDefault="00993812" w:rsidP="00993812">
      <w:pPr>
        <w:ind w:firstLine="720"/>
        <w:jc w:val="both"/>
        <w:rPr>
          <w:sz w:val="28"/>
          <w:szCs w:val="28"/>
        </w:rPr>
      </w:pPr>
      <w:r w:rsidRPr="00CE6E4D">
        <w:rPr>
          <w:sz w:val="28"/>
          <w:szCs w:val="28"/>
        </w:rPr>
        <w:t xml:space="preserve">Местный бюджет осуществлялся в рамках </w:t>
      </w:r>
      <w:r>
        <w:rPr>
          <w:sz w:val="28"/>
          <w:szCs w:val="28"/>
        </w:rPr>
        <w:t>первого</w:t>
      </w:r>
      <w:r w:rsidRPr="00CE6E4D">
        <w:rPr>
          <w:sz w:val="28"/>
          <w:szCs w:val="28"/>
        </w:rPr>
        <w:t xml:space="preserve"> года трехлетнего бю</w:t>
      </w:r>
      <w:r w:rsidRPr="00CE6E4D">
        <w:rPr>
          <w:sz w:val="28"/>
          <w:szCs w:val="28"/>
        </w:rPr>
        <w:t>д</w:t>
      </w:r>
      <w:r w:rsidRPr="00CE6E4D">
        <w:rPr>
          <w:sz w:val="28"/>
          <w:szCs w:val="28"/>
        </w:rPr>
        <w:t>жетного планирования, путем внедрения программно-целевого метода через м</w:t>
      </w:r>
      <w:r w:rsidRPr="00CE6E4D">
        <w:rPr>
          <w:sz w:val="28"/>
          <w:szCs w:val="28"/>
        </w:rPr>
        <w:t>е</w:t>
      </w:r>
      <w:r w:rsidRPr="00CE6E4D">
        <w:rPr>
          <w:sz w:val="28"/>
          <w:szCs w:val="28"/>
        </w:rPr>
        <w:t>ханизм муниципальных программ Ханкайского муниципального района.</w:t>
      </w:r>
      <w:r w:rsidRPr="00D47301">
        <w:rPr>
          <w:sz w:val="28"/>
          <w:szCs w:val="28"/>
        </w:rPr>
        <w:t xml:space="preserve"> </w:t>
      </w:r>
    </w:p>
    <w:p w:rsidR="00993812" w:rsidRPr="00D47301" w:rsidRDefault="00993812" w:rsidP="009938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D47301">
        <w:rPr>
          <w:sz w:val="28"/>
          <w:szCs w:val="28"/>
        </w:rPr>
        <w:t xml:space="preserve"> о </w:t>
      </w:r>
      <w:r>
        <w:rPr>
          <w:sz w:val="28"/>
          <w:szCs w:val="28"/>
        </w:rPr>
        <w:t>местном</w:t>
      </w:r>
      <w:r w:rsidRPr="00D47301">
        <w:rPr>
          <w:sz w:val="28"/>
          <w:szCs w:val="28"/>
        </w:rPr>
        <w:t xml:space="preserve"> бюджете  в первоначальной редакции утверждены следующие показатели </w:t>
      </w:r>
      <w:r>
        <w:rPr>
          <w:sz w:val="28"/>
          <w:szCs w:val="28"/>
        </w:rPr>
        <w:t>местного</w:t>
      </w:r>
      <w:r w:rsidRPr="00D47301">
        <w:rPr>
          <w:sz w:val="28"/>
          <w:szCs w:val="28"/>
        </w:rPr>
        <w:t xml:space="preserve"> бюджета: </w:t>
      </w:r>
    </w:p>
    <w:p w:rsidR="00993812" w:rsidRDefault="00993812" w:rsidP="009938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301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>565899,034  тысяч</w:t>
      </w:r>
      <w:r w:rsidRPr="00D47301">
        <w:rPr>
          <w:sz w:val="28"/>
          <w:szCs w:val="28"/>
        </w:rPr>
        <w:t xml:space="preserve"> рублей, </w:t>
      </w:r>
    </w:p>
    <w:p w:rsidR="00993812" w:rsidRDefault="00993812" w:rsidP="009938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301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 в сумме 569921,424  тысяч</w:t>
      </w:r>
      <w:r w:rsidRPr="00D47301">
        <w:rPr>
          <w:sz w:val="28"/>
          <w:szCs w:val="28"/>
        </w:rPr>
        <w:t xml:space="preserve"> рублей, </w:t>
      </w:r>
    </w:p>
    <w:p w:rsidR="00993812" w:rsidRPr="00D47301" w:rsidRDefault="00993812" w:rsidP="009938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301">
        <w:rPr>
          <w:sz w:val="28"/>
          <w:szCs w:val="28"/>
        </w:rPr>
        <w:t xml:space="preserve">размер дефицита </w:t>
      </w:r>
      <w:r>
        <w:rPr>
          <w:sz w:val="28"/>
          <w:szCs w:val="28"/>
        </w:rPr>
        <w:t>–</w:t>
      </w:r>
      <w:r w:rsidRPr="00D47301">
        <w:rPr>
          <w:sz w:val="28"/>
          <w:szCs w:val="28"/>
        </w:rPr>
        <w:t xml:space="preserve"> </w:t>
      </w:r>
      <w:r>
        <w:rPr>
          <w:sz w:val="28"/>
          <w:szCs w:val="28"/>
        </w:rPr>
        <w:t>4022,390 тысяч</w:t>
      </w:r>
      <w:r w:rsidRPr="00D4730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993812" w:rsidRPr="00D47301" w:rsidRDefault="00993812" w:rsidP="00993812">
      <w:pPr>
        <w:ind w:firstLine="720"/>
        <w:jc w:val="both"/>
        <w:rPr>
          <w:sz w:val="28"/>
          <w:szCs w:val="28"/>
        </w:rPr>
      </w:pPr>
      <w:r w:rsidRPr="00D47301">
        <w:rPr>
          <w:sz w:val="28"/>
          <w:szCs w:val="28"/>
        </w:rPr>
        <w:t>Как и в предыдущие годы</w:t>
      </w:r>
      <w:r w:rsidRPr="00D47301">
        <w:rPr>
          <w:rStyle w:val="af1"/>
          <w:sz w:val="28"/>
          <w:szCs w:val="28"/>
        </w:rPr>
        <w:footnoteReference w:id="1"/>
      </w:r>
      <w:r w:rsidRPr="00D47301">
        <w:rPr>
          <w:sz w:val="28"/>
          <w:szCs w:val="28"/>
        </w:rPr>
        <w:t xml:space="preserve">, в ходе исполнения </w:t>
      </w:r>
      <w:r>
        <w:rPr>
          <w:sz w:val="28"/>
          <w:szCs w:val="28"/>
        </w:rPr>
        <w:t>местного</w:t>
      </w:r>
      <w:r w:rsidRPr="00D47301">
        <w:rPr>
          <w:sz w:val="28"/>
          <w:szCs w:val="28"/>
        </w:rPr>
        <w:t xml:space="preserve"> бюджета  в </w:t>
      </w:r>
      <w:r>
        <w:rPr>
          <w:sz w:val="28"/>
          <w:szCs w:val="28"/>
        </w:rPr>
        <w:t>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D47301">
        <w:rPr>
          <w:sz w:val="28"/>
          <w:szCs w:val="28"/>
        </w:rPr>
        <w:t xml:space="preserve"> о </w:t>
      </w:r>
      <w:r>
        <w:rPr>
          <w:sz w:val="28"/>
          <w:szCs w:val="28"/>
        </w:rPr>
        <w:t>местном</w:t>
      </w:r>
      <w:r w:rsidRPr="00D47301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>десять</w:t>
      </w:r>
      <w:r w:rsidRPr="00D47301">
        <w:rPr>
          <w:sz w:val="28"/>
          <w:szCs w:val="28"/>
        </w:rPr>
        <w:t xml:space="preserve"> раз вносились изменения, в том числе </w:t>
      </w:r>
      <w:r>
        <w:rPr>
          <w:sz w:val="28"/>
          <w:szCs w:val="28"/>
        </w:rPr>
        <w:t>девять</w:t>
      </w:r>
      <w:r w:rsidRPr="00D47301">
        <w:rPr>
          <w:sz w:val="28"/>
          <w:szCs w:val="28"/>
        </w:rPr>
        <w:t xml:space="preserve"> раз - в параметры </w:t>
      </w:r>
      <w:r>
        <w:rPr>
          <w:sz w:val="28"/>
          <w:szCs w:val="28"/>
        </w:rPr>
        <w:t>местного</w:t>
      </w:r>
      <w:r w:rsidRPr="00D47301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9</w:t>
      </w:r>
      <w:r w:rsidRPr="00D47301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 xml:space="preserve"> </w:t>
      </w:r>
    </w:p>
    <w:p w:rsidR="00993812" w:rsidRDefault="00993812" w:rsidP="00993812">
      <w:pPr>
        <w:ind w:firstLine="720"/>
        <w:jc w:val="both"/>
        <w:rPr>
          <w:sz w:val="28"/>
          <w:szCs w:val="28"/>
        </w:rPr>
      </w:pPr>
      <w:r w:rsidRPr="00D47301">
        <w:rPr>
          <w:sz w:val="28"/>
          <w:szCs w:val="28"/>
        </w:rPr>
        <w:t xml:space="preserve">В результате бюджетные назначения в действующей редакции </w:t>
      </w:r>
      <w:r>
        <w:rPr>
          <w:sz w:val="28"/>
          <w:szCs w:val="28"/>
        </w:rPr>
        <w:t>решения</w:t>
      </w:r>
      <w:r w:rsidRPr="00D47301">
        <w:rPr>
          <w:sz w:val="28"/>
          <w:szCs w:val="28"/>
        </w:rPr>
        <w:t xml:space="preserve"> о </w:t>
      </w:r>
      <w:r>
        <w:rPr>
          <w:sz w:val="28"/>
          <w:szCs w:val="28"/>
        </w:rPr>
        <w:t>местном</w:t>
      </w:r>
      <w:r w:rsidRPr="00D47301">
        <w:rPr>
          <w:sz w:val="28"/>
          <w:szCs w:val="28"/>
        </w:rPr>
        <w:t xml:space="preserve"> бюджете увеличились</w:t>
      </w:r>
      <w:r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D47301">
        <w:rPr>
          <w:sz w:val="28"/>
          <w:szCs w:val="28"/>
        </w:rPr>
        <w:t xml:space="preserve"> год: </w:t>
      </w:r>
    </w:p>
    <w:p w:rsidR="00993812" w:rsidRDefault="00993812" w:rsidP="009938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301">
        <w:rPr>
          <w:sz w:val="28"/>
          <w:szCs w:val="28"/>
        </w:rPr>
        <w:t xml:space="preserve">общий объем доходов - на </w:t>
      </w:r>
      <w:r>
        <w:rPr>
          <w:sz w:val="28"/>
          <w:szCs w:val="28"/>
        </w:rPr>
        <w:t>131114,301 тысяч</w:t>
      </w:r>
      <w:r w:rsidRPr="0072639E">
        <w:rPr>
          <w:sz w:val="28"/>
          <w:szCs w:val="28"/>
        </w:rPr>
        <w:t xml:space="preserve"> рублей и составил </w:t>
      </w:r>
      <w:r>
        <w:rPr>
          <w:sz w:val="28"/>
          <w:szCs w:val="28"/>
        </w:rPr>
        <w:t xml:space="preserve">697013,335 тысяч </w:t>
      </w:r>
      <w:r w:rsidRPr="0072639E">
        <w:rPr>
          <w:sz w:val="28"/>
          <w:szCs w:val="28"/>
        </w:rPr>
        <w:t xml:space="preserve"> рублей, </w:t>
      </w:r>
    </w:p>
    <w:p w:rsidR="00993812" w:rsidRDefault="00993812" w:rsidP="009938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39E">
        <w:rPr>
          <w:sz w:val="28"/>
          <w:szCs w:val="28"/>
        </w:rPr>
        <w:t xml:space="preserve">общий объем расходов - на </w:t>
      </w:r>
      <w:r>
        <w:rPr>
          <w:sz w:val="28"/>
          <w:szCs w:val="28"/>
        </w:rPr>
        <w:t xml:space="preserve">157682,162 тысяч </w:t>
      </w:r>
      <w:r w:rsidRPr="0072639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составил 727603,586 тысяч рублей</w:t>
      </w:r>
      <w:r w:rsidRPr="0072639E">
        <w:rPr>
          <w:sz w:val="28"/>
          <w:szCs w:val="28"/>
        </w:rPr>
        <w:t xml:space="preserve">, </w:t>
      </w:r>
    </w:p>
    <w:p w:rsidR="00993812" w:rsidRDefault="00993812" w:rsidP="009938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39E">
        <w:rPr>
          <w:sz w:val="28"/>
          <w:szCs w:val="28"/>
        </w:rPr>
        <w:t xml:space="preserve">размер дефицита - на </w:t>
      </w:r>
      <w:r>
        <w:rPr>
          <w:sz w:val="28"/>
          <w:szCs w:val="28"/>
        </w:rPr>
        <w:t xml:space="preserve"> 26567,861 тысяч</w:t>
      </w:r>
      <w:r w:rsidRPr="0072639E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 и составил 30590,251 тысяч рублей.</w:t>
      </w:r>
    </w:p>
    <w:p w:rsidR="007914D2" w:rsidRPr="0072639E" w:rsidRDefault="007914D2" w:rsidP="007914D2">
      <w:pPr>
        <w:ind w:firstLine="720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8"/>
        <w:jc w:val="center"/>
        <w:rPr>
          <w:sz w:val="28"/>
          <w:szCs w:val="28"/>
        </w:rPr>
      </w:pPr>
      <w:r w:rsidRPr="0072639E">
        <w:rPr>
          <w:sz w:val="28"/>
          <w:szCs w:val="28"/>
        </w:rPr>
        <w:t xml:space="preserve">Внесение изменений в </w:t>
      </w:r>
      <w:r w:rsidR="00802A19">
        <w:rPr>
          <w:sz w:val="28"/>
          <w:szCs w:val="28"/>
        </w:rPr>
        <w:t>решение</w:t>
      </w:r>
      <w:r w:rsidRPr="0072639E">
        <w:rPr>
          <w:sz w:val="28"/>
          <w:szCs w:val="28"/>
        </w:rPr>
        <w:t xml:space="preserve"> о </w:t>
      </w:r>
      <w:r w:rsidR="00802A19">
        <w:rPr>
          <w:sz w:val="28"/>
          <w:szCs w:val="28"/>
        </w:rPr>
        <w:t>местном</w:t>
      </w:r>
      <w:r w:rsidRPr="0072639E">
        <w:rPr>
          <w:sz w:val="28"/>
          <w:szCs w:val="28"/>
        </w:rPr>
        <w:t xml:space="preserve"> бюджете </w:t>
      </w:r>
    </w:p>
    <w:p w:rsidR="000A1551" w:rsidRPr="0072639E" w:rsidRDefault="00802A19" w:rsidP="000A15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решениями Думы о местном бюджете</w:t>
      </w:r>
      <w:r w:rsidR="000A1551" w:rsidRPr="0072639E">
        <w:rPr>
          <w:sz w:val="28"/>
          <w:szCs w:val="28"/>
        </w:rPr>
        <w:t xml:space="preserve"> </w:t>
      </w:r>
    </w:p>
    <w:p w:rsidR="000A1551" w:rsidRPr="0072639E" w:rsidRDefault="000A1551" w:rsidP="000A1551">
      <w:pPr>
        <w:ind w:firstLine="708"/>
        <w:jc w:val="center"/>
        <w:rPr>
          <w:sz w:val="28"/>
          <w:szCs w:val="28"/>
        </w:rPr>
      </w:pPr>
      <w:r w:rsidRPr="0072639E">
        <w:rPr>
          <w:sz w:val="28"/>
          <w:szCs w:val="28"/>
        </w:rPr>
        <w:t xml:space="preserve">по основным параметрам </w:t>
      </w:r>
    </w:p>
    <w:p w:rsidR="00D26AFE" w:rsidRDefault="000A1551" w:rsidP="000A1551">
      <w:pPr>
        <w:ind w:firstLine="708"/>
        <w:jc w:val="center"/>
        <w:rPr>
          <w:sz w:val="28"/>
          <w:szCs w:val="28"/>
        </w:rPr>
      </w:pPr>
      <w:r w:rsidRPr="0072639E">
        <w:rPr>
          <w:sz w:val="28"/>
          <w:szCs w:val="28"/>
        </w:rPr>
        <w:t>201</w:t>
      </w:r>
      <w:r w:rsidR="00993812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года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710"/>
        <w:gridCol w:w="283"/>
        <w:gridCol w:w="425"/>
        <w:gridCol w:w="699"/>
        <w:gridCol w:w="10"/>
        <w:gridCol w:w="710"/>
        <w:gridCol w:w="414"/>
        <w:gridCol w:w="295"/>
        <w:gridCol w:w="555"/>
        <w:gridCol w:w="295"/>
        <w:gridCol w:w="556"/>
        <w:gridCol w:w="295"/>
        <w:gridCol w:w="414"/>
        <w:gridCol w:w="436"/>
        <w:gridCol w:w="851"/>
        <w:gridCol w:w="850"/>
        <w:gridCol w:w="851"/>
        <w:gridCol w:w="850"/>
        <w:gridCol w:w="567"/>
      </w:tblGrid>
      <w:tr w:rsidR="00993812" w:rsidRPr="00920F7E" w:rsidTr="00993812">
        <w:trPr>
          <w:trHeight w:val="115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812" w:rsidRPr="00920F7E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93812" w:rsidRPr="00920F7E" w:rsidRDefault="00993812" w:rsidP="009938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:rsidR="00993812" w:rsidRPr="00920F7E" w:rsidRDefault="00993812" w:rsidP="009938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93812" w:rsidRPr="00920F7E" w:rsidRDefault="00993812" w:rsidP="009938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93812" w:rsidRPr="00920F7E" w:rsidRDefault="00993812" w:rsidP="009938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93812" w:rsidRPr="00920F7E" w:rsidRDefault="00993812" w:rsidP="009938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93812" w:rsidRPr="00920F7E" w:rsidRDefault="00993812" w:rsidP="009938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812" w:rsidRPr="00920F7E" w:rsidRDefault="00993812" w:rsidP="00993812">
            <w:pPr>
              <w:jc w:val="right"/>
              <w:rPr>
                <w:color w:val="000000"/>
                <w:sz w:val="16"/>
                <w:szCs w:val="16"/>
              </w:rPr>
            </w:pPr>
            <w:r w:rsidRPr="00920F7E">
              <w:rPr>
                <w:sz w:val="16"/>
                <w:szCs w:val="16"/>
              </w:rPr>
              <w:t>(тыс. рублей)</w:t>
            </w:r>
          </w:p>
        </w:tc>
      </w:tr>
      <w:tr w:rsidR="00993812" w:rsidRPr="00920F7E" w:rsidTr="00993812">
        <w:trPr>
          <w:trHeight w:val="61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12" w:rsidRPr="00920F7E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>Показ</w:t>
            </w:r>
            <w:r w:rsidRPr="00920F7E">
              <w:rPr>
                <w:color w:val="000000"/>
                <w:sz w:val="16"/>
                <w:szCs w:val="16"/>
              </w:rPr>
              <w:t>а</w:t>
            </w:r>
            <w:r w:rsidRPr="00920F7E">
              <w:rPr>
                <w:color w:val="000000"/>
                <w:sz w:val="16"/>
                <w:szCs w:val="16"/>
              </w:rPr>
              <w:t>тели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3812" w:rsidRPr="005374E8" w:rsidRDefault="00993812" w:rsidP="009938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812" w:rsidRPr="005374E8" w:rsidRDefault="00993812" w:rsidP="00993812">
            <w:pPr>
              <w:jc w:val="center"/>
              <w:rPr>
                <w:color w:val="000000"/>
                <w:sz w:val="20"/>
                <w:szCs w:val="20"/>
              </w:rPr>
            </w:pPr>
            <w:r w:rsidRPr="005374E8">
              <w:rPr>
                <w:color w:val="000000"/>
                <w:sz w:val="20"/>
                <w:szCs w:val="20"/>
              </w:rPr>
              <w:t>Решение Думы Ханкайского муниципального района от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374E8">
              <w:rPr>
                <w:color w:val="000000"/>
                <w:sz w:val="20"/>
                <w:szCs w:val="20"/>
              </w:rPr>
              <w:t>.12.201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374E8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414</w:t>
            </w:r>
            <w:r w:rsidRPr="005374E8">
              <w:rPr>
                <w:color w:val="000000"/>
                <w:sz w:val="20"/>
                <w:szCs w:val="20"/>
              </w:rPr>
              <w:t xml:space="preserve"> </w:t>
            </w:r>
          </w:p>
          <w:p w:rsidR="00993812" w:rsidRPr="00920F7E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 w:rsidRPr="005374E8">
              <w:rPr>
                <w:color w:val="000000"/>
                <w:sz w:val="20"/>
                <w:szCs w:val="20"/>
              </w:rPr>
              <w:t>"О бюджете Ханкайского муниципального района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374E8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 xml:space="preserve"> и плановый период 2020 и 2021 годов</w:t>
            </w:r>
            <w:r w:rsidRPr="00920F7E">
              <w:rPr>
                <w:color w:val="000000"/>
                <w:sz w:val="16"/>
                <w:szCs w:val="16"/>
              </w:rPr>
              <w:t>"</w:t>
            </w:r>
          </w:p>
        </w:tc>
      </w:tr>
      <w:tr w:rsidR="00993812" w:rsidRPr="00920F7E" w:rsidTr="00993812">
        <w:trPr>
          <w:trHeight w:val="219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Pr="00920F7E" w:rsidRDefault="00993812" w:rsidP="009938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93812" w:rsidRPr="00920F7E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Первоначальная </w:t>
            </w:r>
          </w:p>
          <w:p w:rsidR="00993812" w:rsidRPr="00920F7E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>редакция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812" w:rsidRPr="00920F7E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в ред. от </w:t>
            </w:r>
            <w:r>
              <w:rPr>
                <w:color w:val="000000"/>
                <w:sz w:val="16"/>
                <w:szCs w:val="16"/>
              </w:rPr>
              <w:t>29</w:t>
            </w:r>
            <w:r w:rsidRPr="00920F7E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20F7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:rsidR="00993812" w:rsidRPr="00920F7E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>№</w:t>
            </w:r>
            <w:r>
              <w:rPr>
                <w:color w:val="000000"/>
                <w:sz w:val="16"/>
                <w:szCs w:val="16"/>
              </w:rPr>
              <w:t xml:space="preserve"> 426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3812" w:rsidRPr="00920F7E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в ред. от </w:t>
            </w:r>
            <w:r>
              <w:rPr>
                <w:color w:val="000000"/>
                <w:sz w:val="16"/>
                <w:szCs w:val="16"/>
              </w:rPr>
              <w:t>26</w:t>
            </w:r>
            <w:r w:rsidRPr="00920F7E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920F7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:rsidR="00993812" w:rsidRPr="00920F7E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 437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3812" w:rsidRPr="00920F7E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в ред. от </w:t>
            </w:r>
            <w:r>
              <w:rPr>
                <w:color w:val="000000"/>
                <w:sz w:val="16"/>
                <w:szCs w:val="16"/>
              </w:rPr>
              <w:t>26.03</w:t>
            </w:r>
            <w:r w:rsidRPr="00920F7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:rsidR="00993812" w:rsidRPr="00920F7E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 xml:space="preserve"> 448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3812" w:rsidRPr="00920F7E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в ред. от 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920F7E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920F7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:rsidR="00993812" w:rsidRPr="00920F7E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3812" w:rsidRPr="007A5588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 w:rsidRPr="007A5588">
              <w:rPr>
                <w:color w:val="000000"/>
                <w:sz w:val="16"/>
                <w:szCs w:val="16"/>
              </w:rPr>
              <w:t>в ред. от 2</w:t>
            </w:r>
            <w:r>
              <w:rPr>
                <w:color w:val="000000"/>
                <w:sz w:val="16"/>
                <w:szCs w:val="16"/>
              </w:rPr>
              <w:t>8</w:t>
            </w:r>
            <w:r w:rsidRPr="007A5588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5</w:t>
            </w:r>
            <w:r w:rsidRPr="007A5588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:rsidR="00993812" w:rsidRPr="00920F7E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 w:rsidRPr="007A5588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3812" w:rsidRPr="00920F7E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в ред. от </w:t>
            </w:r>
            <w:r>
              <w:rPr>
                <w:color w:val="000000"/>
                <w:sz w:val="16"/>
                <w:szCs w:val="16"/>
              </w:rPr>
              <w:t xml:space="preserve"> 25.</w:t>
            </w:r>
            <w:r w:rsidRPr="00920F7E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6</w:t>
            </w:r>
            <w:r w:rsidRPr="00920F7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:rsidR="00993812" w:rsidRPr="00920F7E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 xml:space="preserve"> 491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3812" w:rsidRPr="00920F7E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в ред. от </w:t>
            </w:r>
            <w:r>
              <w:rPr>
                <w:color w:val="000000"/>
                <w:sz w:val="16"/>
                <w:szCs w:val="16"/>
              </w:rPr>
              <w:t>27</w:t>
            </w:r>
            <w:r w:rsidRPr="00920F7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08</w:t>
            </w:r>
            <w:r w:rsidRPr="00920F7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:rsidR="00993812" w:rsidRPr="00920F7E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93812" w:rsidRPr="00920F7E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в ред. от </w:t>
            </w:r>
            <w:r>
              <w:rPr>
                <w:color w:val="000000"/>
                <w:sz w:val="16"/>
                <w:szCs w:val="16"/>
              </w:rPr>
              <w:t>29</w:t>
            </w:r>
            <w:r w:rsidRPr="00920F7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10.</w:t>
            </w:r>
            <w:r w:rsidRPr="00920F7E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:rsidR="00993812" w:rsidRPr="00920F7E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812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ред. от  17.12..2019</w:t>
            </w:r>
          </w:p>
          <w:p w:rsidR="00993812" w:rsidRPr="00920F7E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№ 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812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ред. от  23.12.2019</w:t>
            </w:r>
          </w:p>
          <w:p w:rsidR="00993812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№ 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812" w:rsidRPr="00920F7E" w:rsidRDefault="00993812" w:rsidP="00993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Корректировки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3812" w:rsidRPr="001D3373" w:rsidRDefault="00993812" w:rsidP="00993812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% уточнений</w:t>
            </w:r>
            <w:r>
              <w:rPr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993812" w:rsidRPr="00920F7E" w:rsidTr="00993812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12" w:rsidRPr="008F0635" w:rsidRDefault="00993812" w:rsidP="00993812">
            <w:pPr>
              <w:ind w:left="-93"/>
              <w:rPr>
                <w:b/>
                <w:bCs/>
                <w:color w:val="000000"/>
                <w:sz w:val="12"/>
                <w:szCs w:val="12"/>
              </w:rPr>
            </w:pPr>
            <w:r w:rsidRPr="008F0635">
              <w:rPr>
                <w:b/>
                <w:bCs/>
                <w:color w:val="000000"/>
                <w:sz w:val="12"/>
                <w:szCs w:val="12"/>
              </w:rPr>
              <w:t>Доходы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812" w:rsidRPr="00D55A1A" w:rsidRDefault="00993812" w:rsidP="00993812">
            <w:pPr>
              <w:ind w:left="-108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565899,034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12" w:rsidRPr="00D55A1A" w:rsidRDefault="00993812" w:rsidP="00993812">
            <w:pPr>
              <w:ind w:lef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658918,727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12" w:rsidRPr="00D55A1A" w:rsidRDefault="00993812" w:rsidP="00993812">
            <w:pPr>
              <w:ind w:left="-108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658918,727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12" w:rsidRPr="00D55A1A" w:rsidRDefault="00993812" w:rsidP="00993812">
            <w:pPr>
              <w:ind w:left="-108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670034,859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12" w:rsidRPr="00D55A1A" w:rsidRDefault="00993812" w:rsidP="00993812">
            <w:pPr>
              <w:ind w:hanging="112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674582,799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12" w:rsidRPr="00D55A1A" w:rsidRDefault="00993812" w:rsidP="00993812">
            <w:pPr>
              <w:ind w:hanging="51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677034,329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12" w:rsidRPr="00D55A1A" w:rsidRDefault="00993812" w:rsidP="00993812">
            <w:pPr>
              <w:ind w:hanging="132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679439,296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12" w:rsidRPr="00D55A1A" w:rsidRDefault="00993812" w:rsidP="00993812">
            <w:pPr>
              <w:ind w:hanging="7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682963,796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812" w:rsidRPr="00D55A1A" w:rsidRDefault="00993812" w:rsidP="00993812">
            <w:pPr>
              <w:ind w:hanging="7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692524,614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12" w:rsidRPr="00D55A1A" w:rsidRDefault="00993812" w:rsidP="0099381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691801,335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12" w:rsidRPr="00D55A1A" w:rsidRDefault="00993812" w:rsidP="0099381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697013,335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12" w:rsidRPr="00B44CD3" w:rsidRDefault="00993812" w:rsidP="0099381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+131114,301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12" w:rsidRPr="00B44CD3" w:rsidRDefault="00993812" w:rsidP="00993812">
            <w:pPr>
              <w:ind w:hanging="70"/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+6,84%</w:t>
            </w:r>
          </w:p>
        </w:tc>
      </w:tr>
      <w:tr w:rsidR="00993812" w:rsidRPr="00920F7E" w:rsidTr="00993812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12" w:rsidRPr="008F0635" w:rsidRDefault="00993812" w:rsidP="00993812">
            <w:pPr>
              <w:ind w:left="-93"/>
              <w:rPr>
                <w:b/>
                <w:bCs/>
                <w:color w:val="000000"/>
                <w:sz w:val="12"/>
                <w:szCs w:val="12"/>
              </w:rPr>
            </w:pPr>
            <w:r w:rsidRPr="008F0635">
              <w:rPr>
                <w:b/>
                <w:bCs/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812" w:rsidRPr="00D55A1A" w:rsidRDefault="00993812" w:rsidP="00993812">
            <w:pPr>
              <w:ind w:hanging="108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569921,424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12" w:rsidRPr="00D55A1A" w:rsidRDefault="00993812" w:rsidP="00993812">
            <w:pPr>
              <w:ind w:hanging="108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687299,976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12" w:rsidRPr="00D55A1A" w:rsidRDefault="00993812" w:rsidP="00993812">
            <w:pPr>
              <w:ind w:hanging="108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690388,978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12" w:rsidRPr="00D55A1A" w:rsidRDefault="00993812" w:rsidP="00993812">
            <w:pPr>
              <w:ind w:hanging="108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701505,110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12" w:rsidRPr="00D55A1A" w:rsidRDefault="00993812" w:rsidP="00993812">
            <w:pPr>
              <w:ind w:hanging="112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706053,050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12" w:rsidRPr="00D55A1A" w:rsidRDefault="00993812" w:rsidP="00993812">
            <w:pPr>
              <w:ind w:hanging="51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708504,580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12" w:rsidRPr="00D55A1A" w:rsidRDefault="00993812" w:rsidP="00993812">
            <w:pPr>
              <w:ind w:hanging="132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710909,547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12" w:rsidRPr="00D55A1A" w:rsidRDefault="00993812" w:rsidP="00993812">
            <w:pPr>
              <w:ind w:hanging="7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714434,047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812" w:rsidRPr="00D55A1A" w:rsidRDefault="00993812" w:rsidP="00993812">
            <w:pPr>
              <w:ind w:hanging="7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723994,865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12" w:rsidRPr="00D55A1A" w:rsidRDefault="00993812" w:rsidP="0099381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722391,586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12" w:rsidRPr="00D55A1A" w:rsidRDefault="00993812" w:rsidP="0099381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727603,586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12" w:rsidRPr="00B44CD3" w:rsidRDefault="00993812" w:rsidP="00993812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+157682,162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12" w:rsidRPr="00B44CD3" w:rsidRDefault="00993812" w:rsidP="00993812">
            <w:pPr>
              <w:ind w:hanging="70"/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+10,85%</w:t>
            </w:r>
          </w:p>
        </w:tc>
      </w:tr>
      <w:tr w:rsidR="00993812" w:rsidRPr="00920F7E" w:rsidTr="00993812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12" w:rsidRPr="008F0635" w:rsidRDefault="00993812" w:rsidP="00993812">
            <w:pPr>
              <w:ind w:left="-93"/>
              <w:rPr>
                <w:b/>
                <w:bCs/>
                <w:color w:val="000000"/>
                <w:sz w:val="12"/>
                <w:szCs w:val="12"/>
              </w:rPr>
            </w:pPr>
            <w:r w:rsidRPr="008F0635">
              <w:rPr>
                <w:b/>
                <w:bCs/>
                <w:color w:val="000000"/>
                <w:sz w:val="12"/>
                <w:szCs w:val="12"/>
              </w:rPr>
              <w:t xml:space="preserve">Дефицит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812" w:rsidRPr="00D55A1A" w:rsidRDefault="00993812" w:rsidP="00993812">
            <w:pPr>
              <w:ind w:hanging="108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4022,390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12" w:rsidRPr="00D55A1A" w:rsidRDefault="00993812" w:rsidP="00993812">
            <w:pPr>
              <w:ind w:hanging="108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28381,249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12" w:rsidRPr="00D55A1A" w:rsidRDefault="00993812" w:rsidP="00993812">
            <w:pPr>
              <w:ind w:hanging="108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31470,251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12" w:rsidRPr="00D55A1A" w:rsidRDefault="00993812" w:rsidP="00993812">
            <w:pPr>
              <w:ind w:hanging="108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31470,251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12" w:rsidRPr="00D55A1A" w:rsidRDefault="00993812" w:rsidP="00993812">
            <w:pPr>
              <w:ind w:hanging="112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31470,251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12" w:rsidRPr="00D55A1A" w:rsidRDefault="00993812" w:rsidP="00993812">
            <w:pPr>
              <w:ind w:hanging="51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31470,251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12" w:rsidRPr="00D55A1A" w:rsidRDefault="00993812" w:rsidP="00993812">
            <w:pPr>
              <w:ind w:hanging="132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31470,251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12" w:rsidRPr="00D55A1A" w:rsidRDefault="00993812" w:rsidP="00993812">
            <w:pPr>
              <w:ind w:hanging="7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31470,251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812" w:rsidRPr="00D55A1A" w:rsidRDefault="00993812" w:rsidP="009938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31470,251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12" w:rsidRPr="00D55A1A" w:rsidRDefault="00993812" w:rsidP="0099381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30590,251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12" w:rsidRPr="00D55A1A" w:rsidRDefault="00993812" w:rsidP="0099381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30590,251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12" w:rsidRPr="00B44CD3" w:rsidRDefault="00993812" w:rsidP="0099381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+26567,861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12" w:rsidRPr="00B44CD3" w:rsidRDefault="00993812" w:rsidP="0099381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 7,6 раза</w:t>
            </w:r>
          </w:p>
        </w:tc>
      </w:tr>
    </w:tbl>
    <w:p w:rsidR="00993812" w:rsidRDefault="00993812" w:rsidP="000A1551">
      <w:pPr>
        <w:ind w:firstLine="708"/>
        <w:jc w:val="center"/>
        <w:rPr>
          <w:sz w:val="28"/>
          <w:szCs w:val="28"/>
        </w:rPr>
      </w:pPr>
    </w:p>
    <w:p w:rsidR="00993812" w:rsidRDefault="005D09ED" w:rsidP="00993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1551" w:rsidRPr="001C57C7">
        <w:rPr>
          <w:sz w:val="28"/>
          <w:szCs w:val="28"/>
        </w:rPr>
        <w:t xml:space="preserve"> результате</w:t>
      </w:r>
      <w:r w:rsidR="000A1551" w:rsidRPr="0072639E">
        <w:rPr>
          <w:sz w:val="28"/>
          <w:szCs w:val="28"/>
        </w:rPr>
        <w:t xml:space="preserve"> произведенных корректировок </w:t>
      </w:r>
      <w:r w:rsidR="00993812" w:rsidRPr="0072639E">
        <w:rPr>
          <w:sz w:val="28"/>
          <w:szCs w:val="28"/>
        </w:rPr>
        <w:t>бюджетные назначения на</w:t>
      </w:r>
      <w:r w:rsidR="00993812">
        <w:rPr>
          <w:sz w:val="28"/>
          <w:szCs w:val="28"/>
        </w:rPr>
        <w:t xml:space="preserve"> </w:t>
      </w:r>
      <w:r w:rsidR="00993812" w:rsidRPr="0072639E">
        <w:rPr>
          <w:sz w:val="28"/>
          <w:szCs w:val="28"/>
        </w:rPr>
        <w:t xml:space="preserve"> 201</w:t>
      </w:r>
      <w:r w:rsidR="00993812">
        <w:rPr>
          <w:sz w:val="28"/>
          <w:szCs w:val="28"/>
        </w:rPr>
        <w:t>9</w:t>
      </w:r>
      <w:r w:rsidR="00993812" w:rsidRPr="0072639E">
        <w:rPr>
          <w:sz w:val="28"/>
          <w:szCs w:val="28"/>
        </w:rPr>
        <w:t xml:space="preserve"> год в процентном соотношении увеличены по доходам на</w:t>
      </w:r>
      <w:r w:rsidR="00993812">
        <w:rPr>
          <w:sz w:val="28"/>
          <w:szCs w:val="28"/>
        </w:rPr>
        <w:t xml:space="preserve"> 6,84%</w:t>
      </w:r>
      <w:r w:rsidR="00993812" w:rsidRPr="0072639E">
        <w:rPr>
          <w:sz w:val="28"/>
          <w:szCs w:val="28"/>
        </w:rPr>
        <w:t xml:space="preserve">, расходам - на </w:t>
      </w:r>
      <w:r w:rsidR="00993812">
        <w:rPr>
          <w:sz w:val="28"/>
          <w:szCs w:val="28"/>
        </w:rPr>
        <w:t xml:space="preserve">10,85 % </w:t>
      </w:r>
      <w:r w:rsidR="00993812" w:rsidRPr="0072639E">
        <w:rPr>
          <w:sz w:val="28"/>
          <w:szCs w:val="28"/>
        </w:rPr>
        <w:t xml:space="preserve">и размеру дефицита </w:t>
      </w:r>
      <w:r w:rsidR="00993812">
        <w:rPr>
          <w:sz w:val="28"/>
          <w:szCs w:val="28"/>
        </w:rPr>
        <w:t>–</w:t>
      </w:r>
      <w:r w:rsidR="00993812" w:rsidRPr="0072639E">
        <w:rPr>
          <w:sz w:val="28"/>
          <w:szCs w:val="28"/>
        </w:rPr>
        <w:t xml:space="preserve"> </w:t>
      </w:r>
      <w:r w:rsidR="00993812">
        <w:rPr>
          <w:sz w:val="28"/>
          <w:szCs w:val="28"/>
        </w:rPr>
        <w:t>в 7,6 раз по сравнению с первоначально прин</w:t>
      </w:r>
      <w:r w:rsidR="00993812">
        <w:rPr>
          <w:sz w:val="28"/>
          <w:szCs w:val="28"/>
        </w:rPr>
        <w:t>я</w:t>
      </w:r>
      <w:r w:rsidR="00993812">
        <w:rPr>
          <w:sz w:val="28"/>
          <w:szCs w:val="28"/>
        </w:rPr>
        <w:t>тым бюджетом</w:t>
      </w:r>
      <w:r w:rsidR="00993812" w:rsidRPr="0072639E">
        <w:rPr>
          <w:sz w:val="28"/>
          <w:szCs w:val="28"/>
        </w:rPr>
        <w:t>.</w:t>
      </w:r>
    </w:p>
    <w:p w:rsidR="00EC263E" w:rsidRDefault="00993812" w:rsidP="00993812">
      <w:pPr>
        <w:ind w:firstLine="708"/>
        <w:jc w:val="both"/>
        <w:rPr>
          <w:sz w:val="28"/>
          <w:szCs w:val="28"/>
        </w:rPr>
      </w:pPr>
      <w:r w:rsidRPr="00123417">
        <w:rPr>
          <w:sz w:val="28"/>
          <w:szCs w:val="28"/>
        </w:rPr>
        <w:t>За</w:t>
      </w:r>
      <w:r w:rsidR="00EC263E">
        <w:rPr>
          <w:sz w:val="28"/>
          <w:szCs w:val="28"/>
        </w:rPr>
        <w:t xml:space="preserve"> </w:t>
      </w:r>
      <w:r w:rsidRPr="00123417">
        <w:rPr>
          <w:sz w:val="28"/>
          <w:szCs w:val="28"/>
        </w:rPr>
        <w:t xml:space="preserve"> 2019 год</w:t>
      </w:r>
      <w:r w:rsidRPr="0072639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местный </w:t>
      </w:r>
      <w:r w:rsidRPr="0072639E">
        <w:rPr>
          <w:sz w:val="28"/>
          <w:szCs w:val="28"/>
        </w:rPr>
        <w:t xml:space="preserve"> бюджет поступило доходов </w:t>
      </w:r>
      <w:r>
        <w:rPr>
          <w:sz w:val="28"/>
          <w:szCs w:val="28"/>
        </w:rPr>
        <w:t>648635,133 тысяч</w:t>
      </w:r>
      <w:r w:rsidRPr="0072639E">
        <w:rPr>
          <w:sz w:val="28"/>
          <w:szCs w:val="28"/>
        </w:rPr>
        <w:t xml:space="preserve"> ру</w:t>
      </w:r>
      <w:r w:rsidRPr="0072639E">
        <w:rPr>
          <w:sz w:val="28"/>
          <w:szCs w:val="28"/>
        </w:rPr>
        <w:t>б</w:t>
      </w:r>
      <w:r w:rsidRPr="0072639E">
        <w:rPr>
          <w:sz w:val="28"/>
          <w:szCs w:val="28"/>
        </w:rPr>
        <w:t>лей (</w:t>
      </w:r>
      <w:r>
        <w:rPr>
          <w:sz w:val="28"/>
          <w:szCs w:val="28"/>
        </w:rPr>
        <w:t>93,06</w:t>
      </w:r>
      <w:r w:rsidRPr="0072639E">
        <w:rPr>
          <w:sz w:val="28"/>
          <w:szCs w:val="28"/>
        </w:rPr>
        <w:t>% плановых назначений)</w:t>
      </w:r>
      <w:r>
        <w:rPr>
          <w:sz w:val="28"/>
          <w:szCs w:val="28"/>
        </w:rPr>
        <w:t xml:space="preserve"> с учетом  возмещения и возврата краевых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умме 44,486  тысяч рублей</w:t>
      </w:r>
      <w:r w:rsidR="00EC263E">
        <w:rPr>
          <w:sz w:val="28"/>
          <w:szCs w:val="28"/>
        </w:rPr>
        <w:t xml:space="preserve">. </w:t>
      </w:r>
    </w:p>
    <w:p w:rsidR="00993812" w:rsidRPr="0072639E" w:rsidRDefault="00EC263E" w:rsidP="00EC26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3812" w:rsidRPr="0072639E">
        <w:rPr>
          <w:sz w:val="28"/>
          <w:szCs w:val="28"/>
        </w:rPr>
        <w:t>асходы бюджета составили</w:t>
      </w:r>
      <w:r>
        <w:rPr>
          <w:sz w:val="28"/>
          <w:szCs w:val="28"/>
        </w:rPr>
        <w:t xml:space="preserve"> </w:t>
      </w:r>
      <w:r w:rsidR="00993812">
        <w:rPr>
          <w:sz w:val="28"/>
          <w:szCs w:val="28"/>
        </w:rPr>
        <w:t xml:space="preserve">660650,566 </w:t>
      </w:r>
      <w:r w:rsidR="00993812" w:rsidRPr="0072639E">
        <w:rPr>
          <w:sz w:val="28"/>
          <w:szCs w:val="28"/>
        </w:rPr>
        <w:t> </w:t>
      </w:r>
      <w:r w:rsidR="00993812">
        <w:rPr>
          <w:sz w:val="28"/>
          <w:szCs w:val="28"/>
        </w:rPr>
        <w:t xml:space="preserve">тысяч </w:t>
      </w:r>
      <w:r w:rsidR="00993812" w:rsidRPr="0072639E">
        <w:rPr>
          <w:sz w:val="28"/>
          <w:szCs w:val="28"/>
        </w:rPr>
        <w:t> рублей (</w:t>
      </w:r>
      <w:r w:rsidR="00993812">
        <w:rPr>
          <w:sz w:val="28"/>
          <w:szCs w:val="28"/>
        </w:rPr>
        <w:t>90,80</w:t>
      </w:r>
      <w:r w:rsidR="00993812" w:rsidRPr="0072639E">
        <w:rPr>
          <w:sz w:val="28"/>
          <w:szCs w:val="28"/>
        </w:rPr>
        <w:t>%</w:t>
      </w:r>
      <w:r w:rsidR="00993812">
        <w:rPr>
          <w:sz w:val="28"/>
          <w:szCs w:val="28"/>
        </w:rPr>
        <w:t xml:space="preserve">  </w:t>
      </w:r>
      <w:r w:rsidR="00993812" w:rsidRPr="0072639E">
        <w:rPr>
          <w:sz w:val="28"/>
          <w:szCs w:val="28"/>
        </w:rPr>
        <w:t xml:space="preserve">плана) и размер </w:t>
      </w:r>
      <w:r w:rsidR="00993812">
        <w:rPr>
          <w:sz w:val="28"/>
          <w:szCs w:val="28"/>
        </w:rPr>
        <w:t>дефицита</w:t>
      </w:r>
      <w:r w:rsidR="00993812" w:rsidRPr="0072639E">
        <w:rPr>
          <w:sz w:val="28"/>
          <w:szCs w:val="28"/>
        </w:rPr>
        <w:t xml:space="preserve"> </w:t>
      </w:r>
      <w:r w:rsidR="00993812">
        <w:rPr>
          <w:sz w:val="28"/>
          <w:szCs w:val="28"/>
        </w:rPr>
        <w:t>–</w:t>
      </w:r>
      <w:r w:rsidR="00993812" w:rsidRPr="0072639E">
        <w:rPr>
          <w:sz w:val="28"/>
          <w:szCs w:val="28"/>
        </w:rPr>
        <w:t xml:space="preserve"> </w:t>
      </w:r>
      <w:r w:rsidR="00993812">
        <w:rPr>
          <w:sz w:val="28"/>
          <w:szCs w:val="28"/>
        </w:rPr>
        <w:t>12015,432</w:t>
      </w:r>
      <w:r w:rsidR="00993812" w:rsidRPr="0072639E">
        <w:rPr>
          <w:sz w:val="28"/>
          <w:szCs w:val="28"/>
        </w:rPr>
        <w:t xml:space="preserve"> </w:t>
      </w:r>
      <w:r w:rsidR="00993812">
        <w:rPr>
          <w:sz w:val="28"/>
          <w:szCs w:val="28"/>
        </w:rPr>
        <w:t>тысяч</w:t>
      </w:r>
      <w:r w:rsidR="00993812" w:rsidRPr="0072639E">
        <w:rPr>
          <w:sz w:val="28"/>
          <w:szCs w:val="28"/>
        </w:rPr>
        <w:t xml:space="preserve"> рублей</w:t>
      </w:r>
      <w:r w:rsidR="00993812">
        <w:rPr>
          <w:sz w:val="28"/>
          <w:szCs w:val="28"/>
        </w:rPr>
        <w:t xml:space="preserve"> при плановом дефиците в сумме 30590,251 тысяч рублей</w:t>
      </w:r>
      <w:r w:rsidR="00993812" w:rsidRPr="0072639E">
        <w:rPr>
          <w:sz w:val="28"/>
          <w:szCs w:val="28"/>
        </w:rPr>
        <w:t>.</w:t>
      </w:r>
    </w:p>
    <w:p w:rsidR="00993812" w:rsidRDefault="00993812" w:rsidP="00993812">
      <w:pPr>
        <w:ind w:firstLine="708"/>
        <w:jc w:val="both"/>
        <w:rPr>
          <w:sz w:val="28"/>
          <w:szCs w:val="28"/>
        </w:rPr>
      </w:pPr>
      <w:r w:rsidRPr="00AB05B2">
        <w:rPr>
          <w:sz w:val="28"/>
          <w:szCs w:val="28"/>
        </w:rPr>
        <w:t>Исполнение местного бюджета по основным параметрам за 201</w:t>
      </w:r>
      <w:r>
        <w:rPr>
          <w:sz w:val="28"/>
          <w:szCs w:val="28"/>
        </w:rPr>
        <w:t>9</w:t>
      </w:r>
      <w:r w:rsidRPr="00AB05B2">
        <w:rPr>
          <w:sz w:val="28"/>
          <w:szCs w:val="28"/>
        </w:rPr>
        <w:t xml:space="preserve"> год пре</w:t>
      </w:r>
      <w:r w:rsidRPr="00AB05B2">
        <w:rPr>
          <w:sz w:val="28"/>
          <w:szCs w:val="28"/>
        </w:rPr>
        <w:t>д</w:t>
      </w:r>
      <w:r w:rsidRPr="00AB05B2">
        <w:rPr>
          <w:sz w:val="28"/>
          <w:szCs w:val="28"/>
        </w:rPr>
        <w:t>ставлено в диаграмме.</w:t>
      </w:r>
      <w:r w:rsidRPr="0072639E">
        <w:rPr>
          <w:sz w:val="28"/>
          <w:szCs w:val="28"/>
        </w:rPr>
        <w:t xml:space="preserve"> </w:t>
      </w:r>
    </w:p>
    <w:p w:rsidR="00993812" w:rsidRDefault="00993812" w:rsidP="00993812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28E60ED" wp14:editId="0B2961D5">
            <wp:extent cx="6296025" cy="27908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08EC" w:rsidRDefault="007408EC" w:rsidP="00214486">
      <w:pPr>
        <w:jc w:val="both"/>
        <w:rPr>
          <w:sz w:val="28"/>
          <w:szCs w:val="28"/>
        </w:rPr>
      </w:pPr>
    </w:p>
    <w:p w:rsidR="00F92872" w:rsidRDefault="00214486" w:rsidP="002B1716">
      <w:pPr>
        <w:ind w:firstLine="708"/>
        <w:jc w:val="right"/>
      </w:pPr>
      <w:r w:rsidRPr="0072639E">
        <w:t xml:space="preserve"> </w:t>
      </w:r>
      <w:r w:rsidR="000A1551" w:rsidRPr="0072639E">
        <w:t>(</w:t>
      </w:r>
      <w:r w:rsidR="00F35D2D">
        <w:t>тысяч</w:t>
      </w:r>
      <w:r w:rsidR="000A1551" w:rsidRPr="0072639E">
        <w:t xml:space="preserve"> рублей) </w:t>
      </w:r>
    </w:p>
    <w:p w:rsidR="00993812" w:rsidRPr="0072639E" w:rsidRDefault="00993812" w:rsidP="00993812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Сравнивая фактическое исполнение </w:t>
      </w:r>
      <w:r>
        <w:rPr>
          <w:sz w:val="28"/>
          <w:szCs w:val="28"/>
        </w:rPr>
        <w:t xml:space="preserve">местного </w:t>
      </w:r>
      <w:r w:rsidRPr="0072639E">
        <w:rPr>
          <w:sz w:val="28"/>
          <w:szCs w:val="28"/>
        </w:rPr>
        <w:t xml:space="preserve"> бюджета за предыдущие г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>ды, следует сказать, что в 201</w:t>
      </w:r>
      <w:r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по сравнению с 2018 произошел рост </w:t>
      </w:r>
      <w:r w:rsidRPr="0072639E">
        <w:rPr>
          <w:sz w:val="28"/>
          <w:szCs w:val="28"/>
        </w:rPr>
        <w:t>объема доходов</w:t>
      </w:r>
      <w:r>
        <w:rPr>
          <w:sz w:val="28"/>
          <w:szCs w:val="28"/>
        </w:rPr>
        <w:t xml:space="preserve">, рост </w:t>
      </w:r>
      <w:r w:rsidRPr="0072639E">
        <w:rPr>
          <w:sz w:val="28"/>
          <w:szCs w:val="28"/>
        </w:rPr>
        <w:t xml:space="preserve"> объема расходов и</w:t>
      </w:r>
      <w:r>
        <w:rPr>
          <w:sz w:val="28"/>
          <w:szCs w:val="28"/>
        </w:rPr>
        <w:t xml:space="preserve"> рост дефицита. 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134"/>
        <w:gridCol w:w="709"/>
        <w:gridCol w:w="992"/>
        <w:gridCol w:w="1134"/>
        <w:gridCol w:w="851"/>
        <w:gridCol w:w="992"/>
        <w:gridCol w:w="1134"/>
        <w:gridCol w:w="850"/>
      </w:tblGrid>
      <w:tr w:rsidR="00993812" w:rsidRPr="0072639E" w:rsidTr="00993812">
        <w:trPr>
          <w:trHeight w:val="343"/>
          <w:tblHeader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812" w:rsidRPr="0072639E" w:rsidRDefault="00993812" w:rsidP="009938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812" w:rsidRPr="0072639E" w:rsidRDefault="00993812" w:rsidP="009938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812" w:rsidRPr="0072639E" w:rsidRDefault="00993812" w:rsidP="009938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812" w:rsidRPr="0072639E" w:rsidRDefault="00993812" w:rsidP="00993812">
            <w:pPr>
              <w:jc w:val="right"/>
              <w:rPr>
                <w:color w:val="000000"/>
                <w:sz w:val="22"/>
                <w:szCs w:val="22"/>
              </w:rPr>
            </w:pPr>
            <w:r w:rsidRPr="0072639E">
              <w:t>(</w:t>
            </w:r>
            <w:r>
              <w:t>тысяч</w:t>
            </w:r>
            <w:r w:rsidRPr="0072639E">
              <w:t xml:space="preserve"> рублей)</w:t>
            </w:r>
          </w:p>
        </w:tc>
      </w:tr>
      <w:tr w:rsidR="00993812" w:rsidRPr="0072639E" w:rsidTr="00993812">
        <w:trPr>
          <w:trHeight w:val="465"/>
          <w:tblHeader/>
        </w:trPr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3812" w:rsidRPr="0072639E" w:rsidRDefault="00993812" w:rsidP="00993812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3812" w:rsidRPr="0072639E" w:rsidRDefault="00993812" w:rsidP="00993812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72639E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3812" w:rsidRPr="0072639E" w:rsidRDefault="00993812" w:rsidP="00993812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72639E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3812" w:rsidRPr="0072639E" w:rsidRDefault="00993812" w:rsidP="00993812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72639E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93812" w:rsidRPr="0072639E" w:rsidTr="00993812">
        <w:trPr>
          <w:trHeight w:val="1150"/>
          <w:tblHeader/>
        </w:trPr>
        <w:tc>
          <w:tcPr>
            <w:tcW w:w="1433" w:type="dxa"/>
            <w:vMerge/>
            <w:vAlign w:val="center"/>
            <w:hideMark/>
          </w:tcPr>
          <w:p w:rsidR="00993812" w:rsidRPr="0072639E" w:rsidRDefault="00993812" w:rsidP="009938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93812" w:rsidRPr="0072639E" w:rsidRDefault="00993812" w:rsidP="00993812">
            <w:pPr>
              <w:ind w:right="-127" w:hanging="11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2639E">
              <w:rPr>
                <w:color w:val="000000"/>
                <w:sz w:val="22"/>
                <w:szCs w:val="22"/>
              </w:rPr>
              <w:t>Испол-нение</w:t>
            </w:r>
            <w:proofErr w:type="spellEnd"/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993812" w:rsidRPr="0072639E" w:rsidRDefault="00993812" w:rsidP="00993812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 xml:space="preserve">Отклонение от предыдущего года </w:t>
            </w:r>
          </w:p>
          <w:p w:rsidR="00993812" w:rsidRPr="0072639E" w:rsidRDefault="00993812" w:rsidP="00993812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72639E">
              <w:rPr>
                <w:color w:val="000000"/>
                <w:sz w:val="22"/>
                <w:szCs w:val="22"/>
              </w:rPr>
              <w:t>абс</w:t>
            </w:r>
            <w:proofErr w:type="spellEnd"/>
            <w:r w:rsidRPr="0072639E">
              <w:rPr>
                <w:color w:val="000000"/>
                <w:sz w:val="22"/>
                <w:szCs w:val="22"/>
              </w:rPr>
              <w:t>. знач.)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93812" w:rsidRPr="0072639E" w:rsidRDefault="00993812" w:rsidP="00993812">
            <w:pPr>
              <w:ind w:right="-127" w:hanging="11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2639E">
              <w:rPr>
                <w:color w:val="000000"/>
                <w:sz w:val="22"/>
                <w:szCs w:val="22"/>
              </w:rPr>
              <w:t>Испол-нение</w:t>
            </w:r>
            <w:proofErr w:type="spellEnd"/>
            <w:proofErr w:type="gramEnd"/>
          </w:p>
          <w:p w:rsidR="00993812" w:rsidRPr="0072639E" w:rsidRDefault="00993812" w:rsidP="00993812">
            <w:pPr>
              <w:ind w:right="-127" w:hanging="110"/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93812" w:rsidRPr="0072639E" w:rsidRDefault="00993812" w:rsidP="00993812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 xml:space="preserve">Отклонение от предыдущего года </w:t>
            </w:r>
          </w:p>
          <w:p w:rsidR="00993812" w:rsidRPr="0072639E" w:rsidRDefault="00993812" w:rsidP="00993812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72639E">
              <w:rPr>
                <w:color w:val="000000"/>
                <w:sz w:val="22"/>
                <w:szCs w:val="22"/>
              </w:rPr>
              <w:t>абс</w:t>
            </w:r>
            <w:proofErr w:type="spellEnd"/>
            <w:r w:rsidRPr="0072639E">
              <w:rPr>
                <w:color w:val="000000"/>
                <w:sz w:val="22"/>
                <w:szCs w:val="22"/>
              </w:rPr>
              <w:t>. знач.)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93812" w:rsidRPr="0072639E" w:rsidRDefault="00993812" w:rsidP="00993812">
            <w:pPr>
              <w:ind w:right="-127" w:hanging="11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2639E">
              <w:rPr>
                <w:color w:val="000000"/>
                <w:sz w:val="22"/>
                <w:szCs w:val="22"/>
              </w:rPr>
              <w:t>Испол-нение</w:t>
            </w:r>
            <w:proofErr w:type="spellEnd"/>
            <w:proofErr w:type="gramEnd"/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993812" w:rsidRPr="0072639E" w:rsidRDefault="00993812" w:rsidP="00993812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 xml:space="preserve">Отклонение от предыдущего года </w:t>
            </w:r>
          </w:p>
          <w:p w:rsidR="00993812" w:rsidRPr="0072639E" w:rsidRDefault="00993812" w:rsidP="00993812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72639E">
              <w:rPr>
                <w:color w:val="000000"/>
                <w:sz w:val="22"/>
                <w:szCs w:val="22"/>
              </w:rPr>
              <w:t>абс</w:t>
            </w:r>
            <w:proofErr w:type="spellEnd"/>
            <w:r w:rsidRPr="0072639E">
              <w:rPr>
                <w:color w:val="000000"/>
                <w:sz w:val="22"/>
                <w:szCs w:val="22"/>
              </w:rPr>
              <w:t>. знач.)</w:t>
            </w:r>
          </w:p>
        </w:tc>
      </w:tr>
      <w:tr w:rsidR="00993812" w:rsidRPr="0072639E" w:rsidTr="00993812">
        <w:trPr>
          <w:trHeight w:val="399"/>
          <w:tblHeader/>
        </w:trPr>
        <w:tc>
          <w:tcPr>
            <w:tcW w:w="1433" w:type="dxa"/>
            <w:vMerge/>
            <w:vAlign w:val="center"/>
            <w:hideMark/>
          </w:tcPr>
          <w:p w:rsidR="00993812" w:rsidRPr="0072639E" w:rsidRDefault="00993812" w:rsidP="009938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93812" w:rsidRPr="0072639E" w:rsidRDefault="00993812" w:rsidP="009938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3812" w:rsidRPr="0072639E" w:rsidRDefault="00993812" w:rsidP="00993812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3812" w:rsidRPr="0072639E" w:rsidRDefault="00993812" w:rsidP="00993812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vMerge/>
            <w:vAlign w:val="center"/>
            <w:hideMark/>
          </w:tcPr>
          <w:p w:rsidR="00993812" w:rsidRPr="0072639E" w:rsidRDefault="00993812" w:rsidP="009938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3812" w:rsidRPr="0072639E" w:rsidRDefault="00993812" w:rsidP="009938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812" w:rsidRPr="0072639E" w:rsidRDefault="00993812" w:rsidP="00993812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vMerge/>
            <w:vAlign w:val="center"/>
            <w:hideMark/>
          </w:tcPr>
          <w:p w:rsidR="00993812" w:rsidRPr="0072639E" w:rsidRDefault="00993812" w:rsidP="009938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3812" w:rsidRPr="0072639E" w:rsidRDefault="00993812" w:rsidP="00993812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3812" w:rsidRPr="0072639E" w:rsidRDefault="00993812" w:rsidP="00993812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%</w:t>
            </w:r>
          </w:p>
        </w:tc>
      </w:tr>
      <w:tr w:rsidR="00993812" w:rsidRPr="0072639E" w:rsidTr="00993812">
        <w:trPr>
          <w:trHeight w:val="285"/>
        </w:trPr>
        <w:tc>
          <w:tcPr>
            <w:tcW w:w="1433" w:type="dxa"/>
            <w:shd w:val="clear" w:color="auto" w:fill="auto"/>
            <w:vAlign w:val="center"/>
            <w:hideMark/>
          </w:tcPr>
          <w:p w:rsidR="00993812" w:rsidRPr="0072639E" w:rsidRDefault="00993812" w:rsidP="009938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639E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3812" w:rsidRPr="00576ADB" w:rsidRDefault="00993812" w:rsidP="009938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480946,96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93812" w:rsidRPr="00576ADB" w:rsidRDefault="00993812" w:rsidP="009938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-13195,99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93812" w:rsidRPr="00576ADB" w:rsidRDefault="00993812" w:rsidP="009938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-2,67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3812" w:rsidRPr="00576ADB" w:rsidRDefault="00993812" w:rsidP="009938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566075,1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93812" w:rsidRPr="00576ADB" w:rsidRDefault="00993812" w:rsidP="009938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+85128,14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93812" w:rsidRPr="00576ADB" w:rsidRDefault="00993812" w:rsidP="009938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3812" w:rsidRPr="00576ADB" w:rsidRDefault="00993812" w:rsidP="009938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648635,1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3812" w:rsidRPr="00576ADB" w:rsidRDefault="00993812" w:rsidP="009938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+82560,00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3812" w:rsidRPr="00576ADB" w:rsidRDefault="00993812" w:rsidP="009938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+14,58</w:t>
            </w:r>
          </w:p>
        </w:tc>
      </w:tr>
      <w:tr w:rsidR="00993812" w:rsidRPr="0072639E" w:rsidTr="00993812">
        <w:trPr>
          <w:trHeight w:val="300"/>
        </w:trPr>
        <w:tc>
          <w:tcPr>
            <w:tcW w:w="1433" w:type="dxa"/>
            <w:shd w:val="clear" w:color="auto" w:fill="auto"/>
            <w:vAlign w:val="center"/>
            <w:hideMark/>
          </w:tcPr>
          <w:p w:rsidR="00993812" w:rsidRPr="0072639E" w:rsidRDefault="00993812" w:rsidP="00993812">
            <w:pPr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3812" w:rsidRPr="0072639E" w:rsidRDefault="00993812" w:rsidP="009938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93812" w:rsidRPr="0072639E" w:rsidRDefault="00993812" w:rsidP="009938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93812" w:rsidRPr="0072639E" w:rsidRDefault="00993812" w:rsidP="009938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3812" w:rsidRPr="0072639E" w:rsidRDefault="00993812" w:rsidP="009938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93812" w:rsidRPr="0072639E" w:rsidRDefault="00993812" w:rsidP="009938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93812" w:rsidRPr="0072639E" w:rsidRDefault="00993812" w:rsidP="009938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93812" w:rsidRPr="0072639E" w:rsidRDefault="00993812" w:rsidP="009938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93812" w:rsidRPr="0072639E" w:rsidRDefault="00993812" w:rsidP="009938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93812" w:rsidRPr="0072639E" w:rsidRDefault="00993812" w:rsidP="00993812">
            <w:pPr>
              <w:rPr>
                <w:color w:val="000000"/>
                <w:sz w:val="22"/>
                <w:szCs w:val="22"/>
              </w:rPr>
            </w:pPr>
          </w:p>
        </w:tc>
      </w:tr>
      <w:tr w:rsidR="00993812" w:rsidRPr="0072639E" w:rsidTr="00993812">
        <w:trPr>
          <w:trHeight w:val="818"/>
        </w:trPr>
        <w:tc>
          <w:tcPr>
            <w:tcW w:w="1433" w:type="dxa"/>
            <w:shd w:val="clear" w:color="auto" w:fill="auto"/>
            <w:vAlign w:val="center"/>
            <w:hideMark/>
          </w:tcPr>
          <w:p w:rsidR="00993812" w:rsidRPr="0072639E" w:rsidRDefault="00993812" w:rsidP="00993812">
            <w:pPr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3812" w:rsidRPr="0051354F" w:rsidRDefault="00993812" w:rsidP="009938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212537,75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93812" w:rsidRPr="0051354F" w:rsidRDefault="00993812" w:rsidP="009938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-8693,65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93812" w:rsidRPr="0051354F" w:rsidRDefault="00993812" w:rsidP="00993812">
            <w:pPr>
              <w:ind w:hanging="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-3,93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3812" w:rsidRPr="0051354F" w:rsidRDefault="00993812" w:rsidP="009938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260155,2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93812" w:rsidRPr="0051354F" w:rsidRDefault="00993812" w:rsidP="009938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+47617,45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93812" w:rsidRPr="0051354F" w:rsidRDefault="00993812" w:rsidP="00993812">
            <w:pPr>
              <w:ind w:hanging="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3812" w:rsidRPr="0051354F" w:rsidRDefault="00993812" w:rsidP="009938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274475,2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3812" w:rsidRPr="0051354F" w:rsidRDefault="00993812" w:rsidP="009938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+14320,00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3812" w:rsidRPr="0051354F" w:rsidRDefault="00993812" w:rsidP="00993812">
            <w:pPr>
              <w:ind w:hanging="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+5,51</w:t>
            </w:r>
          </w:p>
        </w:tc>
      </w:tr>
      <w:tr w:rsidR="00993812" w:rsidRPr="0072639E" w:rsidTr="00993812">
        <w:trPr>
          <w:trHeight w:val="427"/>
        </w:trPr>
        <w:tc>
          <w:tcPr>
            <w:tcW w:w="1433" w:type="dxa"/>
            <w:shd w:val="clear" w:color="auto" w:fill="auto"/>
            <w:vAlign w:val="center"/>
            <w:hideMark/>
          </w:tcPr>
          <w:p w:rsidR="00993812" w:rsidRPr="0072639E" w:rsidRDefault="00993812" w:rsidP="00993812">
            <w:pPr>
              <w:ind w:right="-108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безвозмез</w:t>
            </w:r>
            <w:r w:rsidRPr="0072639E">
              <w:rPr>
                <w:color w:val="000000"/>
                <w:sz w:val="22"/>
                <w:szCs w:val="22"/>
              </w:rPr>
              <w:t>д</w:t>
            </w:r>
            <w:r w:rsidRPr="0072639E">
              <w:rPr>
                <w:color w:val="000000"/>
                <w:sz w:val="22"/>
                <w:szCs w:val="22"/>
              </w:rPr>
              <w:t>ные посту</w:t>
            </w:r>
            <w:r w:rsidRPr="0072639E">
              <w:rPr>
                <w:color w:val="000000"/>
                <w:sz w:val="22"/>
                <w:szCs w:val="22"/>
              </w:rPr>
              <w:t>п</w:t>
            </w:r>
            <w:r w:rsidRPr="0072639E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3812" w:rsidRPr="000D136E" w:rsidRDefault="00993812" w:rsidP="009938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268409,21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93812" w:rsidRPr="000D136E" w:rsidRDefault="00993812" w:rsidP="009938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-4502,34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93812" w:rsidRPr="000D136E" w:rsidRDefault="00993812" w:rsidP="009938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-1,65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3812" w:rsidRPr="000D136E" w:rsidRDefault="00993812" w:rsidP="009938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305919,9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93812" w:rsidRPr="000D136E" w:rsidRDefault="00993812" w:rsidP="009938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+37510,69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93812" w:rsidRPr="000D136E" w:rsidRDefault="00993812" w:rsidP="009938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+13,98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3812" w:rsidRPr="000D136E" w:rsidRDefault="00993812" w:rsidP="009938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374159,9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3812" w:rsidRPr="000D136E" w:rsidRDefault="00993812" w:rsidP="009938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+68240,00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3812" w:rsidRPr="000D136E" w:rsidRDefault="00993812" w:rsidP="0099381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+22,31</w:t>
            </w:r>
          </w:p>
        </w:tc>
      </w:tr>
      <w:tr w:rsidR="00993812" w:rsidRPr="0072639E" w:rsidTr="00993812">
        <w:trPr>
          <w:trHeight w:val="285"/>
        </w:trPr>
        <w:tc>
          <w:tcPr>
            <w:tcW w:w="1433" w:type="dxa"/>
            <w:shd w:val="clear" w:color="auto" w:fill="auto"/>
            <w:vAlign w:val="center"/>
            <w:hideMark/>
          </w:tcPr>
          <w:p w:rsidR="00993812" w:rsidRPr="0072639E" w:rsidRDefault="00993812" w:rsidP="009938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639E">
              <w:rPr>
                <w:b/>
                <w:bCs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3812" w:rsidRPr="000D136E" w:rsidRDefault="00993812" w:rsidP="009938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473560,12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93812" w:rsidRPr="000D136E" w:rsidRDefault="00993812" w:rsidP="009938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-24453,10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93812" w:rsidRPr="000D136E" w:rsidRDefault="00993812" w:rsidP="00993812">
            <w:pPr>
              <w:ind w:hanging="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-4,91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3812" w:rsidRPr="000D136E" w:rsidRDefault="00993812" w:rsidP="009938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550359,4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93812" w:rsidRPr="000D136E" w:rsidRDefault="00993812" w:rsidP="009938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+76799,28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93812" w:rsidRPr="000D136E" w:rsidRDefault="00993812" w:rsidP="00993812">
            <w:pPr>
              <w:ind w:hanging="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+16,22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3812" w:rsidRPr="000D136E" w:rsidRDefault="00993812" w:rsidP="009938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660650,57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3812" w:rsidRPr="000D136E" w:rsidRDefault="00993812" w:rsidP="009938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+110291,17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3812" w:rsidRPr="000D136E" w:rsidRDefault="00993812" w:rsidP="00993812">
            <w:pPr>
              <w:ind w:hanging="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+20,04</w:t>
            </w:r>
          </w:p>
        </w:tc>
      </w:tr>
      <w:tr w:rsidR="00993812" w:rsidRPr="0072639E" w:rsidTr="00993812">
        <w:trPr>
          <w:trHeight w:val="570"/>
        </w:trPr>
        <w:tc>
          <w:tcPr>
            <w:tcW w:w="1433" w:type="dxa"/>
            <w:shd w:val="clear" w:color="auto" w:fill="auto"/>
            <w:vAlign w:val="center"/>
            <w:hideMark/>
          </w:tcPr>
          <w:p w:rsidR="00993812" w:rsidRPr="0072639E" w:rsidRDefault="00993812" w:rsidP="00993812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72639E">
              <w:rPr>
                <w:b/>
                <w:bCs/>
                <w:color w:val="000000"/>
                <w:sz w:val="22"/>
                <w:szCs w:val="22"/>
              </w:rPr>
              <w:t>Проф</w:t>
            </w:r>
            <w:r w:rsidRPr="0072639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72639E">
              <w:rPr>
                <w:b/>
                <w:bCs/>
                <w:color w:val="000000"/>
                <w:sz w:val="22"/>
                <w:szCs w:val="22"/>
              </w:rPr>
              <w:t xml:space="preserve">цит(+), </w:t>
            </w:r>
          </w:p>
          <w:p w:rsidR="00993812" w:rsidRPr="0072639E" w:rsidRDefault="00993812" w:rsidP="009938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639E">
              <w:rPr>
                <w:b/>
                <w:bCs/>
                <w:color w:val="000000"/>
                <w:sz w:val="22"/>
                <w:szCs w:val="22"/>
              </w:rPr>
              <w:t>Дефицит</w:t>
            </w:r>
            <w:proofErr w:type="gramStart"/>
            <w:r w:rsidRPr="0072639E">
              <w:rPr>
                <w:b/>
                <w:bCs/>
                <w:color w:val="000000"/>
                <w:sz w:val="22"/>
                <w:szCs w:val="22"/>
              </w:rPr>
              <w:t xml:space="preserve"> (-) 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3812" w:rsidRPr="0089276C" w:rsidRDefault="00993812" w:rsidP="009938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+7386,84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3812" w:rsidRPr="007408EC" w:rsidRDefault="00993812" w:rsidP="009938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08EC">
              <w:rPr>
                <w:b/>
                <w:bCs/>
                <w:color w:val="000000"/>
                <w:sz w:val="20"/>
                <w:szCs w:val="20"/>
              </w:rPr>
              <w:t>+11257,1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3812" w:rsidRPr="0072639E" w:rsidRDefault="00993812" w:rsidP="00993812">
            <w:pPr>
              <w:ind w:hanging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-2,9 раза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93812" w:rsidRPr="0089276C" w:rsidRDefault="00993812" w:rsidP="009938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+15715,7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3812" w:rsidRPr="007408EC" w:rsidRDefault="00993812" w:rsidP="009938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08EC">
              <w:rPr>
                <w:b/>
                <w:bCs/>
                <w:color w:val="000000"/>
                <w:sz w:val="20"/>
                <w:szCs w:val="20"/>
              </w:rPr>
              <w:t>+4458,6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93812" w:rsidRPr="0072639E" w:rsidRDefault="00993812" w:rsidP="00993812">
            <w:pPr>
              <w:ind w:hanging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+39,6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3812" w:rsidRPr="0089276C" w:rsidRDefault="00993812" w:rsidP="009938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-12015,4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93812" w:rsidRPr="007408EC" w:rsidRDefault="00993812" w:rsidP="009938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+27731,1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3812" w:rsidRPr="0072639E" w:rsidRDefault="00993812" w:rsidP="00993812">
            <w:pPr>
              <w:ind w:hanging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1,76 раза</w:t>
            </w:r>
          </w:p>
        </w:tc>
      </w:tr>
    </w:tbl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</w:p>
    <w:p w:rsidR="0009489E" w:rsidRDefault="0009489E" w:rsidP="000A1551">
      <w:pPr>
        <w:ind w:firstLine="709"/>
        <w:jc w:val="center"/>
        <w:rPr>
          <w:b/>
          <w:sz w:val="28"/>
          <w:szCs w:val="28"/>
        </w:rPr>
      </w:pPr>
    </w:p>
    <w:p w:rsidR="006937A6" w:rsidRDefault="006937A6" w:rsidP="006937A6">
      <w:pPr>
        <w:ind w:firstLine="709"/>
        <w:jc w:val="center"/>
        <w:rPr>
          <w:b/>
          <w:sz w:val="28"/>
          <w:szCs w:val="28"/>
        </w:rPr>
      </w:pPr>
      <w:r w:rsidRPr="00B424C8">
        <w:rPr>
          <w:b/>
          <w:sz w:val="28"/>
          <w:szCs w:val="28"/>
        </w:rPr>
        <w:t>ДОХОДЫ</w:t>
      </w:r>
    </w:p>
    <w:p w:rsidR="006937A6" w:rsidRPr="0072639E" w:rsidRDefault="006937A6" w:rsidP="006937A6">
      <w:pPr>
        <w:ind w:firstLine="709"/>
        <w:jc w:val="center"/>
        <w:rPr>
          <w:b/>
          <w:sz w:val="28"/>
          <w:szCs w:val="28"/>
        </w:rPr>
      </w:pPr>
    </w:p>
    <w:p w:rsidR="00EC263E" w:rsidRDefault="006937A6" w:rsidP="006937A6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утверждены </w:t>
      </w:r>
      <w:r>
        <w:rPr>
          <w:sz w:val="28"/>
          <w:szCs w:val="28"/>
        </w:rPr>
        <w:t>решением</w:t>
      </w:r>
      <w:r w:rsidRPr="0072639E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Ханкайского муниципального района на 2019 год</w:t>
      </w:r>
      <w:r w:rsidRPr="0072639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697013,335</w:t>
      </w:r>
      <w:r w:rsidRPr="0072639E">
        <w:rPr>
          <w:sz w:val="28"/>
          <w:szCs w:val="28"/>
        </w:rPr>
        <w:t>  </w:t>
      </w:r>
      <w:r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>рублей, исполн</w:t>
      </w:r>
      <w:r w:rsidRPr="0072639E">
        <w:rPr>
          <w:sz w:val="28"/>
          <w:szCs w:val="28"/>
        </w:rPr>
        <w:t>е</w:t>
      </w:r>
      <w:r w:rsidRPr="0072639E">
        <w:rPr>
          <w:sz w:val="28"/>
          <w:szCs w:val="28"/>
        </w:rPr>
        <w:t xml:space="preserve">ны на </w:t>
      </w:r>
      <w:r>
        <w:rPr>
          <w:sz w:val="28"/>
          <w:szCs w:val="28"/>
        </w:rPr>
        <w:t>93,06</w:t>
      </w:r>
      <w:r w:rsidRPr="0072639E">
        <w:rPr>
          <w:sz w:val="28"/>
          <w:szCs w:val="28"/>
        </w:rPr>
        <w:t>%, что составило</w:t>
      </w:r>
      <w:r>
        <w:rPr>
          <w:sz w:val="28"/>
          <w:szCs w:val="28"/>
        </w:rPr>
        <w:t xml:space="preserve"> 648615,134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72639E">
        <w:rPr>
          <w:sz w:val="28"/>
          <w:szCs w:val="28"/>
        </w:rPr>
        <w:t> рублей</w:t>
      </w:r>
      <w:proofErr w:type="gramStart"/>
      <w:r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П</w:t>
      </w:r>
      <w:proofErr w:type="gramEnd"/>
      <w:r w:rsidRPr="0072639E">
        <w:rPr>
          <w:sz w:val="28"/>
          <w:szCs w:val="28"/>
        </w:rPr>
        <w:t>о сра</w:t>
      </w:r>
      <w:r>
        <w:rPr>
          <w:sz w:val="28"/>
          <w:szCs w:val="28"/>
        </w:rPr>
        <w:t>в</w:t>
      </w:r>
      <w:r w:rsidRPr="0072639E">
        <w:rPr>
          <w:sz w:val="28"/>
          <w:szCs w:val="28"/>
        </w:rPr>
        <w:t>нению с 201</w:t>
      </w:r>
      <w:r>
        <w:rPr>
          <w:sz w:val="28"/>
          <w:szCs w:val="28"/>
        </w:rPr>
        <w:t>8</w:t>
      </w:r>
      <w:r w:rsidRPr="0072639E">
        <w:rPr>
          <w:sz w:val="28"/>
          <w:szCs w:val="28"/>
        </w:rPr>
        <w:t xml:space="preserve"> г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дом доходная часть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увеличилась</w:t>
      </w:r>
      <w:r w:rsidRPr="00A862B5">
        <w:rPr>
          <w:sz w:val="28"/>
          <w:szCs w:val="28"/>
        </w:rPr>
        <w:t xml:space="preserve"> на </w:t>
      </w:r>
      <w:r>
        <w:rPr>
          <w:sz w:val="28"/>
          <w:szCs w:val="28"/>
        </w:rPr>
        <w:t>14,58</w:t>
      </w:r>
      <w:r w:rsidRPr="00A862B5">
        <w:rPr>
          <w:sz w:val="28"/>
          <w:szCs w:val="28"/>
        </w:rPr>
        <w:t xml:space="preserve"> %, или на </w:t>
      </w:r>
      <w:r>
        <w:rPr>
          <w:sz w:val="28"/>
          <w:szCs w:val="28"/>
        </w:rPr>
        <w:t xml:space="preserve">82560,0 </w:t>
      </w:r>
      <w:r w:rsidRPr="00A862B5">
        <w:rPr>
          <w:sz w:val="28"/>
          <w:szCs w:val="28"/>
        </w:rPr>
        <w:t> тысяч рублей</w:t>
      </w:r>
      <w:r w:rsidR="00EC263E">
        <w:rPr>
          <w:sz w:val="28"/>
          <w:szCs w:val="28"/>
        </w:rPr>
        <w:t xml:space="preserve">. </w:t>
      </w:r>
    </w:p>
    <w:p w:rsidR="006937A6" w:rsidRPr="0072639E" w:rsidRDefault="00EC263E" w:rsidP="006937A6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937A6" w:rsidRPr="0072639E">
        <w:rPr>
          <w:sz w:val="28"/>
          <w:szCs w:val="28"/>
        </w:rPr>
        <w:t>а 201</w:t>
      </w:r>
      <w:r w:rsidR="006937A6">
        <w:rPr>
          <w:sz w:val="28"/>
          <w:szCs w:val="28"/>
        </w:rPr>
        <w:t>8</w:t>
      </w:r>
      <w:r w:rsidR="006937A6" w:rsidRPr="0072639E">
        <w:rPr>
          <w:sz w:val="28"/>
          <w:szCs w:val="28"/>
        </w:rPr>
        <w:t xml:space="preserve"> год доходы исполнены в сумме </w:t>
      </w:r>
      <w:r w:rsidR="006937A6">
        <w:rPr>
          <w:sz w:val="28"/>
          <w:szCs w:val="28"/>
        </w:rPr>
        <w:t xml:space="preserve">566075,1  тысяч </w:t>
      </w:r>
      <w:r w:rsidR="006937A6" w:rsidRPr="0072639E">
        <w:rPr>
          <w:sz w:val="28"/>
          <w:szCs w:val="28"/>
        </w:rPr>
        <w:t> рублей.</w:t>
      </w:r>
    </w:p>
    <w:p w:rsidR="006937A6" w:rsidRDefault="006937A6" w:rsidP="006937A6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11E7D40" wp14:editId="69B7F7C2">
            <wp:simplePos x="0" y="0"/>
            <wp:positionH relativeFrom="column">
              <wp:posOffset>1051560</wp:posOffset>
            </wp:positionH>
            <wp:positionV relativeFrom="paragraph">
              <wp:posOffset>308610</wp:posOffset>
            </wp:positionV>
            <wp:extent cx="3733800" cy="2428875"/>
            <wp:effectExtent l="38100" t="0" r="0" b="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39E">
        <w:rPr>
          <w:sz w:val="28"/>
          <w:szCs w:val="28"/>
        </w:rPr>
        <w:t xml:space="preserve">В общей сумме доходов налоговые и неналоговые доходы составили </w:t>
      </w:r>
      <w:r>
        <w:rPr>
          <w:sz w:val="28"/>
          <w:szCs w:val="28"/>
        </w:rPr>
        <w:t xml:space="preserve">274475,2  тысяч </w:t>
      </w:r>
      <w:r w:rsidRPr="0072639E">
        <w:rPr>
          <w:sz w:val="28"/>
          <w:szCs w:val="28"/>
        </w:rPr>
        <w:t> рублей (</w:t>
      </w:r>
      <w:r>
        <w:rPr>
          <w:sz w:val="28"/>
          <w:szCs w:val="28"/>
        </w:rPr>
        <w:t>42,32</w:t>
      </w:r>
      <w:r w:rsidRPr="0072639E">
        <w:rPr>
          <w:sz w:val="28"/>
          <w:szCs w:val="28"/>
        </w:rPr>
        <w:t xml:space="preserve">% доходов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бюджета), безвозмездные п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ступления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374159,9  тысяч</w:t>
      </w:r>
      <w:r w:rsidRPr="0072639E">
        <w:rPr>
          <w:sz w:val="28"/>
          <w:szCs w:val="28"/>
        </w:rPr>
        <w:t> рублей (</w:t>
      </w:r>
      <w:r>
        <w:rPr>
          <w:sz w:val="28"/>
          <w:szCs w:val="28"/>
        </w:rPr>
        <w:t>57,62</w:t>
      </w:r>
      <w:r w:rsidRPr="0072639E">
        <w:rPr>
          <w:sz w:val="28"/>
          <w:szCs w:val="28"/>
        </w:rPr>
        <w:t>%).</w:t>
      </w:r>
    </w:p>
    <w:p w:rsidR="006937A6" w:rsidRDefault="006937A6" w:rsidP="006937A6">
      <w:pPr>
        <w:ind w:firstLine="709"/>
        <w:jc w:val="both"/>
        <w:rPr>
          <w:sz w:val="28"/>
          <w:szCs w:val="28"/>
        </w:rPr>
      </w:pPr>
    </w:p>
    <w:p w:rsidR="006937A6" w:rsidRDefault="006937A6" w:rsidP="006937A6">
      <w:pPr>
        <w:ind w:firstLine="709"/>
        <w:jc w:val="both"/>
        <w:rPr>
          <w:sz w:val="28"/>
          <w:szCs w:val="28"/>
        </w:rPr>
      </w:pPr>
    </w:p>
    <w:p w:rsidR="006937A6" w:rsidRDefault="006937A6" w:rsidP="006937A6">
      <w:pPr>
        <w:ind w:firstLine="709"/>
        <w:jc w:val="both"/>
        <w:rPr>
          <w:sz w:val="28"/>
          <w:szCs w:val="28"/>
        </w:rPr>
      </w:pPr>
    </w:p>
    <w:p w:rsidR="006937A6" w:rsidRDefault="006937A6" w:rsidP="006937A6">
      <w:pPr>
        <w:ind w:firstLine="709"/>
        <w:jc w:val="both"/>
        <w:rPr>
          <w:sz w:val="28"/>
          <w:szCs w:val="28"/>
        </w:rPr>
      </w:pPr>
    </w:p>
    <w:p w:rsidR="00C578C8" w:rsidRDefault="00C578C8" w:rsidP="000A1551">
      <w:pPr>
        <w:ind w:firstLine="709"/>
        <w:jc w:val="both"/>
        <w:rPr>
          <w:sz w:val="28"/>
          <w:szCs w:val="28"/>
        </w:rPr>
      </w:pPr>
    </w:p>
    <w:p w:rsidR="00D315E4" w:rsidRDefault="00D315E4" w:rsidP="000A1551">
      <w:pPr>
        <w:ind w:firstLine="709"/>
        <w:jc w:val="both"/>
        <w:rPr>
          <w:sz w:val="28"/>
          <w:szCs w:val="28"/>
        </w:rPr>
      </w:pPr>
    </w:p>
    <w:p w:rsidR="006937A6" w:rsidRPr="0072639E" w:rsidRDefault="006937A6" w:rsidP="006937A6">
      <w:pPr>
        <w:ind w:firstLine="709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Налоговые и неналоговые доходы</w:t>
      </w:r>
    </w:p>
    <w:p w:rsidR="006937A6" w:rsidRDefault="006937A6" w:rsidP="006937A6">
      <w:pPr>
        <w:ind w:firstLine="709"/>
        <w:jc w:val="both"/>
        <w:rPr>
          <w:sz w:val="28"/>
          <w:szCs w:val="28"/>
        </w:rPr>
      </w:pPr>
    </w:p>
    <w:p w:rsidR="006937A6" w:rsidRPr="0072639E" w:rsidRDefault="006937A6" w:rsidP="006937A6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результате внесения изменений в </w:t>
      </w:r>
      <w:r>
        <w:rPr>
          <w:sz w:val="28"/>
          <w:szCs w:val="28"/>
        </w:rPr>
        <w:t>решение о</w:t>
      </w:r>
      <w:r w:rsidRPr="0072639E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на 2019 год </w:t>
      </w:r>
      <w:r w:rsidRPr="0072639E">
        <w:rPr>
          <w:sz w:val="28"/>
          <w:szCs w:val="28"/>
        </w:rPr>
        <w:t>план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вый объем налоговых и неналоговых доходов увеличен на </w:t>
      </w:r>
      <w:r>
        <w:rPr>
          <w:sz w:val="28"/>
          <w:szCs w:val="28"/>
        </w:rPr>
        <w:t xml:space="preserve">44622,601 </w:t>
      </w:r>
      <w:r w:rsidRPr="0072639E">
        <w:rPr>
          <w:sz w:val="28"/>
          <w:szCs w:val="28"/>
        </w:rPr>
        <w:t> </w:t>
      </w:r>
      <w:r>
        <w:rPr>
          <w:sz w:val="28"/>
          <w:szCs w:val="28"/>
        </w:rPr>
        <w:t>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</w:t>
      </w:r>
      <w:r w:rsidRPr="0072639E">
        <w:rPr>
          <w:sz w:val="28"/>
          <w:szCs w:val="28"/>
        </w:rPr>
        <w:t xml:space="preserve"> рублей (с </w:t>
      </w:r>
      <w:r>
        <w:rPr>
          <w:sz w:val="28"/>
          <w:szCs w:val="28"/>
        </w:rPr>
        <w:t>257720,674</w:t>
      </w:r>
      <w:r w:rsidRPr="0072639E">
        <w:rPr>
          <w:sz w:val="28"/>
          <w:szCs w:val="28"/>
        </w:rPr>
        <w:t> </w:t>
      </w:r>
      <w:r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 рублей до </w:t>
      </w:r>
      <w:r>
        <w:rPr>
          <w:sz w:val="28"/>
          <w:szCs w:val="28"/>
        </w:rPr>
        <w:t>281843,224</w:t>
      </w:r>
      <w:r w:rsidRPr="0072639E">
        <w:rPr>
          <w:sz w:val="28"/>
          <w:szCs w:val="28"/>
        </w:rPr>
        <w:t> </w:t>
      </w:r>
      <w:r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 рублей) или на </w:t>
      </w:r>
      <w:r>
        <w:rPr>
          <w:sz w:val="28"/>
          <w:szCs w:val="28"/>
        </w:rPr>
        <w:t>9,38</w:t>
      </w:r>
      <w:r w:rsidRPr="0072639E">
        <w:rPr>
          <w:sz w:val="28"/>
          <w:szCs w:val="28"/>
        </w:rPr>
        <w:t>%.</w:t>
      </w:r>
    </w:p>
    <w:p w:rsidR="006937A6" w:rsidRDefault="006937A6" w:rsidP="006937A6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бюджетные назначения по налоговым и неналоговым доходам исполнены в сумме  </w:t>
      </w:r>
      <w:r>
        <w:rPr>
          <w:sz w:val="28"/>
          <w:szCs w:val="28"/>
        </w:rPr>
        <w:t>274475,3  тысяч</w:t>
      </w:r>
      <w:r w:rsidRPr="0072639E">
        <w:rPr>
          <w:sz w:val="28"/>
          <w:szCs w:val="28"/>
        </w:rPr>
        <w:t> рублей</w:t>
      </w:r>
      <w:r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или на  </w:t>
      </w:r>
      <w:r>
        <w:rPr>
          <w:sz w:val="28"/>
          <w:szCs w:val="28"/>
        </w:rPr>
        <w:t>97,3</w:t>
      </w:r>
      <w:r w:rsidRPr="0072639E">
        <w:rPr>
          <w:sz w:val="28"/>
          <w:szCs w:val="28"/>
        </w:rPr>
        <w:t xml:space="preserve">%. </w:t>
      </w:r>
      <w:r w:rsidRPr="00D81C9B">
        <w:rPr>
          <w:sz w:val="28"/>
          <w:szCs w:val="28"/>
        </w:rPr>
        <w:t>В бюджет района п</w:t>
      </w:r>
      <w:r w:rsidRPr="00D81C9B">
        <w:rPr>
          <w:sz w:val="28"/>
          <w:szCs w:val="28"/>
        </w:rPr>
        <w:t>о</w:t>
      </w:r>
      <w:r w:rsidRPr="00D81C9B">
        <w:rPr>
          <w:sz w:val="28"/>
          <w:szCs w:val="28"/>
        </w:rPr>
        <w:t xml:space="preserve">ступило </w:t>
      </w:r>
      <w:proofErr w:type="gramStart"/>
      <w:r w:rsidRPr="00D81C9B">
        <w:rPr>
          <w:sz w:val="28"/>
          <w:szCs w:val="28"/>
        </w:rPr>
        <w:t>доходов</w:t>
      </w:r>
      <w:proofErr w:type="gramEnd"/>
      <w:r w:rsidRPr="00D81C9B">
        <w:rPr>
          <w:sz w:val="28"/>
          <w:szCs w:val="28"/>
        </w:rPr>
        <w:t xml:space="preserve"> ниже запланированных на сумму 7367,97 тысяч  рублей или на 2,6%.</w:t>
      </w:r>
      <w:r w:rsidRPr="0072639E">
        <w:rPr>
          <w:sz w:val="28"/>
          <w:szCs w:val="28"/>
        </w:rPr>
        <w:t xml:space="preserve"> </w:t>
      </w:r>
    </w:p>
    <w:p w:rsidR="006937A6" w:rsidRDefault="006937A6" w:rsidP="00693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поступивших налоговых и неналоговых доходов налоговые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ходы занимают 85,89% (235755,55 тысяч рублей), неналоговые – 14,11% (38719,698 тысяч рублей).</w:t>
      </w:r>
    </w:p>
    <w:p w:rsidR="006937A6" w:rsidRDefault="006937A6" w:rsidP="006937A6">
      <w:pPr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97EB9D8" wp14:editId="1DAC6871">
            <wp:extent cx="5219700" cy="27432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37A6" w:rsidRDefault="006937A6" w:rsidP="006937A6">
      <w:pPr>
        <w:ind w:firstLine="709"/>
        <w:jc w:val="both"/>
        <w:rPr>
          <w:sz w:val="28"/>
          <w:szCs w:val="28"/>
        </w:rPr>
      </w:pPr>
    </w:p>
    <w:p w:rsidR="006937A6" w:rsidRDefault="006937A6" w:rsidP="006937A6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По сравнению с 201</w:t>
      </w:r>
      <w:r>
        <w:rPr>
          <w:sz w:val="28"/>
          <w:szCs w:val="28"/>
        </w:rPr>
        <w:t>8</w:t>
      </w:r>
      <w:r w:rsidRPr="0072639E">
        <w:rPr>
          <w:sz w:val="28"/>
          <w:szCs w:val="28"/>
        </w:rPr>
        <w:t xml:space="preserve"> годом в 201</w:t>
      </w:r>
      <w:r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году налоговых и неналоговых доходов поступило </w:t>
      </w:r>
      <w:r>
        <w:rPr>
          <w:sz w:val="28"/>
          <w:szCs w:val="28"/>
        </w:rPr>
        <w:t xml:space="preserve">больше  </w:t>
      </w:r>
      <w:r w:rsidRPr="0072639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14320,2 </w:t>
      </w:r>
      <w:r>
        <w:rPr>
          <w:color w:val="000000"/>
          <w:sz w:val="18"/>
          <w:szCs w:val="18"/>
        </w:rPr>
        <w:t xml:space="preserve"> </w:t>
      </w:r>
      <w:r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 xml:space="preserve"> рублей, или на </w:t>
      </w:r>
      <w:r>
        <w:rPr>
          <w:sz w:val="28"/>
          <w:szCs w:val="28"/>
        </w:rPr>
        <w:t>5,51</w:t>
      </w:r>
      <w:r w:rsidRPr="00CB6245">
        <w:rPr>
          <w:sz w:val="28"/>
          <w:szCs w:val="28"/>
        </w:rPr>
        <w:t xml:space="preserve">%. </w:t>
      </w:r>
      <w:r w:rsidRPr="00D81C9B">
        <w:rPr>
          <w:sz w:val="28"/>
          <w:szCs w:val="28"/>
        </w:rPr>
        <w:t>Наибольшее увел</w:t>
      </w:r>
      <w:r w:rsidRPr="00D81C9B">
        <w:rPr>
          <w:sz w:val="28"/>
          <w:szCs w:val="28"/>
        </w:rPr>
        <w:t>и</w:t>
      </w:r>
      <w:r w:rsidRPr="00D81C9B">
        <w:rPr>
          <w:sz w:val="28"/>
          <w:szCs w:val="28"/>
        </w:rPr>
        <w:t xml:space="preserve">чение  поступлений произошло  по налогу на доходы физических лиц – на 2339,74  тысяч рублей, или  </w:t>
      </w:r>
      <w:proofErr w:type="gramStart"/>
      <w:r w:rsidRPr="00D81C9B">
        <w:rPr>
          <w:sz w:val="28"/>
          <w:szCs w:val="28"/>
        </w:rPr>
        <w:t>на</w:t>
      </w:r>
      <w:proofErr w:type="gramEnd"/>
      <w:r w:rsidRPr="00D81C9B">
        <w:rPr>
          <w:sz w:val="28"/>
          <w:szCs w:val="28"/>
        </w:rPr>
        <w:t xml:space="preserve"> 1,12%.</w:t>
      </w:r>
    </w:p>
    <w:p w:rsidR="000A1551" w:rsidRDefault="000A1551" w:rsidP="000170A7">
      <w:pPr>
        <w:ind w:firstLine="709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Налоговые доходы</w:t>
      </w:r>
    </w:p>
    <w:p w:rsidR="00C50FCA" w:rsidRPr="00C50FCA" w:rsidRDefault="00C50FCA" w:rsidP="000A1551">
      <w:pPr>
        <w:pStyle w:val="3"/>
        <w:spacing w:after="0"/>
        <w:ind w:left="0" w:firstLine="720"/>
        <w:jc w:val="both"/>
        <w:rPr>
          <w:b/>
          <w:sz w:val="28"/>
          <w:szCs w:val="28"/>
          <w:lang w:val="ru-RU"/>
        </w:rPr>
      </w:pPr>
    </w:p>
    <w:p w:rsidR="006937A6" w:rsidRPr="0072639E" w:rsidRDefault="006937A6" w:rsidP="006937A6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За 201</w:t>
      </w:r>
      <w:r>
        <w:rPr>
          <w:sz w:val="28"/>
          <w:szCs w:val="28"/>
          <w:lang w:val="ru-RU"/>
        </w:rPr>
        <w:t>9</w:t>
      </w:r>
      <w:r w:rsidRPr="0072639E">
        <w:rPr>
          <w:sz w:val="28"/>
          <w:szCs w:val="28"/>
        </w:rPr>
        <w:t xml:space="preserve"> год налоговые доходы поступили в сумме </w:t>
      </w:r>
      <w:r>
        <w:rPr>
          <w:sz w:val="28"/>
          <w:szCs w:val="28"/>
          <w:lang w:val="ru-RU"/>
        </w:rPr>
        <w:t xml:space="preserve">235966,24 </w:t>
      </w:r>
      <w:r w:rsidRPr="0072639E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тысяч </w:t>
      </w:r>
      <w:r w:rsidRPr="0072639E">
        <w:rPr>
          <w:sz w:val="28"/>
          <w:szCs w:val="28"/>
        </w:rPr>
        <w:t xml:space="preserve"> рублей, что составило </w:t>
      </w:r>
      <w:r>
        <w:rPr>
          <w:sz w:val="28"/>
          <w:szCs w:val="28"/>
          <w:lang w:val="ru-RU"/>
        </w:rPr>
        <w:t>96,28</w:t>
      </w:r>
      <w:r w:rsidRPr="0072639E">
        <w:rPr>
          <w:sz w:val="28"/>
          <w:szCs w:val="28"/>
        </w:rPr>
        <w:t>% бюджетных назначений</w:t>
      </w:r>
      <w:r w:rsidRPr="0072639E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245077,94</w:t>
      </w:r>
      <w:r w:rsidRPr="007263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тысяч </w:t>
      </w:r>
      <w:r w:rsidRPr="0072639E">
        <w:rPr>
          <w:sz w:val="28"/>
          <w:szCs w:val="28"/>
          <w:lang w:val="ru-RU"/>
        </w:rPr>
        <w:t xml:space="preserve"> рублей)</w:t>
      </w:r>
      <w:r w:rsidRPr="0072639E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Выше бюджетных назначений</w:t>
      </w:r>
      <w:r w:rsidRPr="0072639E">
        <w:rPr>
          <w:sz w:val="28"/>
          <w:szCs w:val="28"/>
        </w:rPr>
        <w:t xml:space="preserve"> поступили средства </w:t>
      </w:r>
      <w:r>
        <w:rPr>
          <w:sz w:val="28"/>
          <w:szCs w:val="28"/>
          <w:lang w:val="ru-RU"/>
        </w:rPr>
        <w:t>в</w:t>
      </w:r>
      <w:r w:rsidRPr="0072639E">
        <w:rPr>
          <w:sz w:val="28"/>
          <w:szCs w:val="28"/>
        </w:rPr>
        <w:t xml:space="preserve"> сумм</w:t>
      </w:r>
      <w:r>
        <w:rPr>
          <w:sz w:val="28"/>
          <w:szCs w:val="28"/>
          <w:lang w:val="ru-RU"/>
        </w:rPr>
        <w:t>е 184,34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тысяч </w:t>
      </w:r>
      <w:r w:rsidRPr="0072639E">
        <w:rPr>
          <w:sz w:val="28"/>
          <w:szCs w:val="28"/>
        </w:rPr>
        <w:t> рублей.</w:t>
      </w:r>
    </w:p>
    <w:p w:rsidR="006937A6" w:rsidRDefault="006937A6" w:rsidP="006937A6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>В 201</w:t>
      </w:r>
      <w:r>
        <w:rPr>
          <w:sz w:val="28"/>
          <w:szCs w:val="28"/>
          <w:lang w:val="ru-RU"/>
        </w:rPr>
        <w:t>9</w:t>
      </w:r>
      <w:r w:rsidRPr="0072639E">
        <w:rPr>
          <w:sz w:val="28"/>
          <w:szCs w:val="28"/>
        </w:rPr>
        <w:t xml:space="preserve"> году в структуре </w:t>
      </w:r>
      <w:r w:rsidRPr="0072639E">
        <w:rPr>
          <w:sz w:val="28"/>
          <w:szCs w:val="28"/>
          <w:lang w:val="ru-RU"/>
        </w:rPr>
        <w:t xml:space="preserve">налоговых и неналоговых </w:t>
      </w:r>
      <w:r w:rsidRPr="0072639E">
        <w:rPr>
          <w:sz w:val="28"/>
          <w:szCs w:val="28"/>
        </w:rPr>
        <w:t xml:space="preserve">доходов </w:t>
      </w:r>
      <w:r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</w:rPr>
        <w:t xml:space="preserve"> бюджета </w:t>
      </w:r>
      <w:r>
        <w:rPr>
          <w:sz w:val="28"/>
          <w:szCs w:val="28"/>
          <w:lang w:val="ru-RU"/>
        </w:rPr>
        <w:t xml:space="preserve">поступления </w:t>
      </w:r>
      <w:r w:rsidRPr="0072639E">
        <w:rPr>
          <w:sz w:val="28"/>
          <w:szCs w:val="28"/>
        </w:rPr>
        <w:t>налоговы</w:t>
      </w:r>
      <w:r>
        <w:rPr>
          <w:sz w:val="28"/>
          <w:szCs w:val="28"/>
          <w:lang w:val="ru-RU"/>
        </w:rPr>
        <w:t>х</w:t>
      </w:r>
      <w:r w:rsidRPr="0072639E">
        <w:rPr>
          <w:sz w:val="28"/>
          <w:szCs w:val="28"/>
        </w:rPr>
        <w:t xml:space="preserve"> доход</w:t>
      </w:r>
      <w:r>
        <w:rPr>
          <w:sz w:val="28"/>
          <w:szCs w:val="28"/>
          <w:lang w:val="ru-RU"/>
        </w:rPr>
        <w:t>ов</w:t>
      </w:r>
      <w:r w:rsidRPr="0072639E">
        <w:rPr>
          <w:sz w:val="28"/>
          <w:szCs w:val="28"/>
        </w:rPr>
        <w:t xml:space="preserve"> зан</w:t>
      </w:r>
      <w:r>
        <w:rPr>
          <w:sz w:val="28"/>
          <w:szCs w:val="28"/>
          <w:lang w:val="ru-RU"/>
        </w:rPr>
        <w:t>имают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85,97</w:t>
      </w:r>
      <w:r w:rsidRPr="0072639E">
        <w:rPr>
          <w:sz w:val="28"/>
          <w:szCs w:val="28"/>
        </w:rPr>
        <w:t xml:space="preserve">%. </w:t>
      </w:r>
    </w:p>
    <w:p w:rsidR="006937A6" w:rsidRDefault="006937A6" w:rsidP="006937A6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6937A6" w:rsidRPr="0072639E" w:rsidRDefault="006937A6" w:rsidP="006937A6">
      <w:pPr>
        <w:pStyle w:val="3"/>
        <w:spacing w:after="0"/>
        <w:ind w:left="0"/>
        <w:jc w:val="center"/>
        <w:rPr>
          <w:sz w:val="28"/>
          <w:szCs w:val="28"/>
        </w:rPr>
      </w:pPr>
      <w:r w:rsidRPr="0072639E">
        <w:rPr>
          <w:sz w:val="28"/>
          <w:szCs w:val="28"/>
        </w:rPr>
        <w:t xml:space="preserve">Динамика </w:t>
      </w:r>
      <w:r>
        <w:rPr>
          <w:sz w:val="28"/>
          <w:szCs w:val="28"/>
          <w:lang w:val="ru-RU"/>
        </w:rPr>
        <w:t>исполнения</w:t>
      </w:r>
      <w:r w:rsidRPr="0072639E">
        <w:rPr>
          <w:sz w:val="28"/>
          <w:szCs w:val="28"/>
        </w:rPr>
        <w:t xml:space="preserve"> налоговых доходов </w:t>
      </w:r>
    </w:p>
    <w:p w:rsidR="006937A6" w:rsidRDefault="006937A6" w:rsidP="006937A6">
      <w:pPr>
        <w:pStyle w:val="3"/>
        <w:spacing w:after="0"/>
        <w:ind w:left="0"/>
        <w:jc w:val="center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>за 201</w:t>
      </w:r>
      <w:r>
        <w:rPr>
          <w:sz w:val="28"/>
          <w:szCs w:val="28"/>
          <w:lang w:val="ru-RU"/>
        </w:rPr>
        <w:t>7</w:t>
      </w:r>
      <w:r w:rsidRPr="0072639E">
        <w:rPr>
          <w:sz w:val="28"/>
          <w:szCs w:val="28"/>
        </w:rPr>
        <w:t>-201</w:t>
      </w:r>
      <w:r>
        <w:rPr>
          <w:sz w:val="28"/>
          <w:szCs w:val="28"/>
          <w:lang w:val="ru-RU"/>
        </w:rPr>
        <w:t>9</w:t>
      </w:r>
      <w:r w:rsidRPr="0072639E">
        <w:rPr>
          <w:sz w:val="28"/>
          <w:szCs w:val="28"/>
        </w:rPr>
        <w:t xml:space="preserve"> годы </w:t>
      </w:r>
    </w:p>
    <w:p w:rsidR="006937A6" w:rsidRPr="0072639E" w:rsidRDefault="006937A6" w:rsidP="006937A6">
      <w:pPr>
        <w:pStyle w:val="3"/>
        <w:spacing w:after="0"/>
        <w:ind w:left="284"/>
        <w:jc w:val="right"/>
        <w:rPr>
          <w:sz w:val="24"/>
          <w:szCs w:val="24"/>
          <w:lang w:val="ru-RU"/>
        </w:rPr>
      </w:pPr>
      <w:r w:rsidRPr="0072639E">
        <w:rPr>
          <w:sz w:val="28"/>
          <w:szCs w:val="28"/>
        </w:rPr>
        <w:t xml:space="preserve"> </w:t>
      </w:r>
      <w:r w:rsidRPr="0072639E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 xml:space="preserve">тысяч </w:t>
      </w:r>
      <w:r w:rsidRPr="0072639E">
        <w:rPr>
          <w:sz w:val="24"/>
          <w:szCs w:val="24"/>
        </w:rPr>
        <w:t xml:space="preserve"> </w:t>
      </w:r>
      <w:r w:rsidRPr="002D11ED">
        <w:rPr>
          <w:sz w:val="28"/>
          <w:szCs w:val="28"/>
        </w:rPr>
        <w:t>рублей</w:t>
      </w:r>
      <w:r w:rsidRPr="0072639E">
        <w:rPr>
          <w:sz w:val="24"/>
          <w:szCs w:val="24"/>
          <w:lang w:val="ru-RU"/>
        </w:rPr>
        <w:t>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7"/>
        <w:gridCol w:w="1276"/>
        <w:gridCol w:w="1245"/>
        <w:gridCol w:w="1307"/>
        <w:gridCol w:w="1276"/>
        <w:gridCol w:w="1417"/>
      </w:tblGrid>
      <w:tr w:rsidR="006937A6" w:rsidRPr="00DE5A61" w:rsidTr="00645CA3">
        <w:trPr>
          <w:trHeight w:val="181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937A6" w:rsidRPr="00DE5A61" w:rsidRDefault="006937A6" w:rsidP="00645CA3">
            <w:pPr>
              <w:jc w:val="center"/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Наименование дох</w:t>
            </w:r>
            <w:r w:rsidRPr="00DE5A61">
              <w:rPr>
                <w:sz w:val="23"/>
                <w:szCs w:val="23"/>
              </w:rPr>
              <w:t>о</w:t>
            </w:r>
            <w:r w:rsidRPr="00DE5A61">
              <w:rPr>
                <w:sz w:val="23"/>
                <w:szCs w:val="23"/>
              </w:rPr>
              <w:t>дов</w:t>
            </w:r>
          </w:p>
        </w:tc>
        <w:tc>
          <w:tcPr>
            <w:tcW w:w="2693" w:type="dxa"/>
            <w:gridSpan w:val="2"/>
          </w:tcPr>
          <w:p w:rsidR="006937A6" w:rsidRPr="00DE5A61" w:rsidRDefault="006937A6" w:rsidP="00645CA3">
            <w:pPr>
              <w:jc w:val="center"/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7</w:t>
            </w:r>
            <w:r w:rsidRPr="00DE5A61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552" w:type="dxa"/>
            <w:gridSpan w:val="2"/>
          </w:tcPr>
          <w:p w:rsidR="006937A6" w:rsidRPr="00DE5A61" w:rsidRDefault="006937A6" w:rsidP="00645CA3">
            <w:pPr>
              <w:jc w:val="center"/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8</w:t>
            </w:r>
            <w:r w:rsidRPr="00DE5A61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6937A6" w:rsidRPr="00DE5A61" w:rsidRDefault="006937A6" w:rsidP="00645CA3">
            <w:pPr>
              <w:jc w:val="center"/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9</w:t>
            </w:r>
            <w:r w:rsidRPr="00DE5A61">
              <w:rPr>
                <w:sz w:val="23"/>
                <w:szCs w:val="23"/>
              </w:rPr>
              <w:t xml:space="preserve"> год</w:t>
            </w:r>
          </w:p>
        </w:tc>
      </w:tr>
      <w:tr w:rsidR="006937A6" w:rsidRPr="00DE5A61" w:rsidTr="00645CA3">
        <w:trPr>
          <w:trHeight w:val="1886"/>
        </w:trPr>
        <w:tc>
          <w:tcPr>
            <w:tcW w:w="2410" w:type="dxa"/>
            <w:vMerge/>
            <w:shd w:val="clear" w:color="auto" w:fill="auto"/>
            <w:vAlign w:val="center"/>
          </w:tcPr>
          <w:p w:rsidR="006937A6" w:rsidRPr="00DE5A61" w:rsidRDefault="006937A6" w:rsidP="00645C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6937A6" w:rsidRPr="00572B11" w:rsidRDefault="006937A6" w:rsidP="00645CA3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proofErr w:type="gramStart"/>
            <w:r w:rsidRPr="00572B11">
              <w:rPr>
                <w:sz w:val="23"/>
                <w:szCs w:val="23"/>
              </w:rPr>
              <w:t>Утверждено решением Думы от 1</w:t>
            </w:r>
            <w:r>
              <w:rPr>
                <w:sz w:val="23"/>
                <w:szCs w:val="23"/>
              </w:rPr>
              <w:t>6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6</w:t>
            </w:r>
            <w:r w:rsidRPr="00572B11">
              <w:rPr>
                <w:sz w:val="23"/>
                <w:szCs w:val="23"/>
              </w:rPr>
              <w:t xml:space="preserve"> № </w:t>
            </w:r>
            <w:r>
              <w:rPr>
                <w:sz w:val="23"/>
                <w:szCs w:val="23"/>
              </w:rPr>
              <w:t>149</w:t>
            </w:r>
            <w:r w:rsidRPr="00572B11">
              <w:rPr>
                <w:sz w:val="23"/>
                <w:szCs w:val="23"/>
              </w:rPr>
              <w:t xml:space="preserve"> (в р</w:t>
            </w:r>
            <w:r w:rsidRPr="00572B11">
              <w:rPr>
                <w:sz w:val="23"/>
                <w:szCs w:val="23"/>
              </w:rPr>
              <w:t>е</w:t>
            </w:r>
            <w:r w:rsidRPr="00572B11">
              <w:rPr>
                <w:sz w:val="23"/>
                <w:szCs w:val="23"/>
              </w:rPr>
              <w:t>дакции реш</w:t>
            </w:r>
            <w:r w:rsidRPr="00572B11">
              <w:rPr>
                <w:sz w:val="23"/>
                <w:szCs w:val="23"/>
              </w:rPr>
              <w:t>е</w:t>
            </w:r>
            <w:r w:rsidRPr="00572B11">
              <w:rPr>
                <w:sz w:val="23"/>
                <w:szCs w:val="23"/>
              </w:rPr>
              <w:t>ния от 2</w:t>
            </w:r>
            <w:r>
              <w:rPr>
                <w:sz w:val="23"/>
                <w:szCs w:val="23"/>
              </w:rPr>
              <w:t>9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7</w:t>
            </w:r>
            <w:r w:rsidRPr="00572B11">
              <w:rPr>
                <w:sz w:val="23"/>
                <w:szCs w:val="23"/>
              </w:rPr>
              <w:t xml:space="preserve"> </w:t>
            </w:r>
            <w:proofErr w:type="gramEnd"/>
          </w:p>
          <w:p w:rsidR="006937A6" w:rsidRPr="00DE5A61" w:rsidRDefault="006937A6" w:rsidP="00645CA3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r w:rsidRPr="00572B11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3</w:t>
            </w:r>
            <w:r w:rsidRPr="00572B11">
              <w:rPr>
                <w:sz w:val="23"/>
                <w:szCs w:val="23"/>
              </w:rPr>
              <w:t>16)</w:t>
            </w:r>
          </w:p>
        </w:tc>
        <w:tc>
          <w:tcPr>
            <w:tcW w:w="1276" w:type="dxa"/>
            <w:vAlign w:val="center"/>
          </w:tcPr>
          <w:p w:rsidR="006937A6" w:rsidRPr="00DE5A61" w:rsidRDefault="006937A6" w:rsidP="00645CA3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Испол</w:t>
            </w:r>
            <w:proofErr w:type="spellEnd"/>
            <w:r w:rsidRPr="00DE5A61">
              <w:rPr>
                <w:sz w:val="23"/>
                <w:szCs w:val="23"/>
              </w:rPr>
              <w:t>-</w:t>
            </w:r>
          </w:p>
          <w:p w:rsidR="006937A6" w:rsidRPr="00DE5A61" w:rsidRDefault="006937A6" w:rsidP="00645CA3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нено</w:t>
            </w:r>
            <w:proofErr w:type="spellEnd"/>
          </w:p>
        </w:tc>
        <w:tc>
          <w:tcPr>
            <w:tcW w:w="1245" w:type="dxa"/>
          </w:tcPr>
          <w:p w:rsidR="006937A6" w:rsidRPr="00572B11" w:rsidRDefault="006937A6" w:rsidP="00645CA3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proofErr w:type="gramStart"/>
            <w:r w:rsidRPr="00572B11">
              <w:rPr>
                <w:sz w:val="23"/>
                <w:szCs w:val="23"/>
              </w:rPr>
              <w:t>Утвержд</w:t>
            </w:r>
            <w:r w:rsidRPr="00572B11">
              <w:rPr>
                <w:sz w:val="23"/>
                <w:szCs w:val="23"/>
              </w:rPr>
              <w:t>е</w:t>
            </w:r>
            <w:r w:rsidRPr="00572B11">
              <w:rPr>
                <w:sz w:val="23"/>
                <w:szCs w:val="23"/>
              </w:rPr>
              <w:t>но решен</w:t>
            </w:r>
            <w:r w:rsidRPr="00572B11">
              <w:rPr>
                <w:sz w:val="23"/>
                <w:szCs w:val="23"/>
              </w:rPr>
              <w:t>и</w:t>
            </w:r>
            <w:r w:rsidRPr="00572B11">
              <w:rPr>
                <w:sz w:val="23"/>
                <w:szCs w:val="23"/>
              </w:rPr>
              <w:t>ем Думы от 1</w:t>
            </w:r>
            <w:r>
              <w:rPr>
                <w:sz w:val="23"/>
                <w:szCs w:val="23"/>
              </w:rPr>
              <w:t>5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7</w:t>
            </w:r>
            <w:r w:rsidRPr="00572B11">
              <w:rPr>
                <w:sz w:val="23"/>
                <w:szCs w:val="23"/>
              </w:rPr>
              <w:t xml:space="preserve"> № </w:t>
            </w:r>
            <w:r>
              <w:rPr>
                <w:sz w:val="23"/>
                <w:szCs w:val="23"/>
              </w:rPr>
              <w:t>301</w:t>
            </w:r>
            <w:r w:rsidRPr="00572B11">
              <w:rPr>
                <w:sz w:val="23"/>
                <w:szCs w:val="23"/>
              </w:rPr>
              <w:t xml:space="preserve"> (в редакции решения от 2</w:t>
            </w:r>
            <w:r>
              <w:rPr>
                <w:sz w:val="23"/>
                <w:szCs w:val="23"/>
              </w:rPr>
              <w:t>6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8</w:t>
            </w:r>
            <w:r w:rsidRPr="00572B11">
              <w:rPr>
                <w:sz w:val="23"/>
                <w:szCs w:val="23"/>
              </w:rPr>
              <w:t xml:space="preserve"> </w:t>
            </w:r>
            <w:proofErr w:type="gramEnd"/>
          </w:p>
          <w:p w:rsidR="006937A6" w:rsidRPr="00DE5A61" w:rsidRDefault="006937A6" w:rsidP="00645CA3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r w:rsidRPr="00572B11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424</w:t>
            </w:r>
            <w:r w:rsidRPr="00572B11">
              <w:rPr>
                <w:sz w:val="23"/>
                <w:szCs w:val="23"/>
              </w:rPr>
              <w:t>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937A6" w:rsidRPr="00DE5A61" w:rsidRDefault="006937A6" w:rsidP="00645CA3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Испол</w:t>
            </w:r>
            <w:proofErr w:type="spellEnd"/>
            <w:r w:rsidRPr="00DE5A61">
              <w:rPr>
                <w:sz w:val="23"/>
                <w:szCs w:val="23"/>
              </w:rPr>
              <w:t>-</w:t>
            </w:r>
          </w:p>
          <w:p w:rsidR="006937A6" w:rsidRPr="00DE5A61" w:rsidRDefault="006937A6" w:rsidP="00645CA3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нено</w:t>
            </w:r>
            <w:proofErr w:type="spellEnd"/>
          </w:p>
        </w:tc>
        <w:tc>
          <w:tcPr>
            <w:tcW w:w="1276" w:type="dxa"/>
          </w:tcPr>
          <w:p w:rsidR="006937A6" w:rsidRPr="00572B11" w:rsidRDefault="006937A6" w:rsidP="00645CA3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proofErr w:type="gramStart"/>
            <w:r w:rsidRPr="00572B11">
              <w:rPr>
                <w:sz w:val="23"/>
                <w:szCs w:val="23"/>
              </w:rPr>
              <w:t>Утвержд</w:t>
            </w:r>
            <w:r w:rsidRPr="00572B11">
              <w:rPr>
                <w:sz w:val="23"/>
                <w:szCs w:val="23"/>
              </w:rPr>
              <w:t>е</w:t>
            </w:r>
            <w:r w:rsidRPr="00572B11">
              <w:rPr>
                <w:sz w:val="23"/>
                <w:szCs w:val="23"/>
              </w:rPr>
              <w:t>но решен</w:t>
            </w:r>
            <w:r w:rsidRPr="00572B11">
              <w:rPr>
                <w:sz w:val="23"/>
                <w:szCs w:val="23"/>
              </w:rPr>
              <w:t>и</w:t>
            </w:r>
            <w:r w:rsidRPr="00572B11">
              <w:rPr>
                <w:sz w:val="23"/>
                <w:szCs w:val="23"/>
              </w:rPr>
              <w:t>ем Думы от 1</w:t>
            </w:r>
            <w:r>
              <w:rPr>
                <w:sz w:val="23"/>
                <w:szCs w:val="23"/>
              </w:rPr>
              <w:t>4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8</w:t>
            </w:r>
            <w:r w:rsidRPr="00572B11">
              <w:rPr>
                <w:sz w:val="23"/>
                <w:szCs w:val="23"/>
              </w:rPr>
              <w:t xml:space="preserve"> № </w:t>
            </w:r>
            <w:r>
              <w:rPr>
                <w:sz w:val="23"/>
                <w:szCs w:val="23"/>
              </w:rPr>
              <w:t>414</w:t>
            </w:r>
            <w:r w:rsidRPr="00572B11">
              <w:rPr>
                <w:sz w:val="23"/>
                <w:szCs w:val="23"/>
              </w:rPr>
              <w:t xml:space="preserve"> (в редакции решения от 2</w:t>
            </w:r>
            <w:r>
              <w:rPr>
                <w:sz w:val="23"/>
                <w:szCs w:val="23"/>
              </w:rPr>
              <w:t>3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9</w:t>
            </w:r>
            <w:r w:rsidRPr="00572B11">
              <w:rPr>
                <w:sz w:val="23"/>
                <w:szCs w:val="23"/>
              </w:rPr>
              <w:t xml:space="preserve"> </w:t>
            </w:r>
            <w:proofErr w:type="gramEnd"/>
          </w:p>
          <w:p w:rsidR="006937A6" w:rsidRPr="00DE5A61" w:rsidRDefault="006937A6" w:rsidP="00645CA3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r w:rsidRPr="00572B11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550</w:t>
            </w:r>
            <w:r w:rsidRPr="00572B11">
              <w:rPr>
                <w:sz w:val="23"/>
                <w:szCs w:val="23"/>
              </w:rPr>
              <w:t>)</w:t>
            </w:r>
          </w:p>
        </w:tc>
        <w:tc>
          <w:tcPr>
            <w:tcW w:w="1417" w:type="dxa"/>
            <w:vAlign w:val="center"/>
          </w:tcPr>
          <w:p w:rsidR="006937A6" w:rsidRPr="00DE5A61" w:rsidRDefault="006937A6" w:rsidP="00645CA3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Испол</w:t>
            </w:r>
            <w:proofErr w:type="spellEnd"/>
            <w:r w:rsidRPr="00DE5A61">
              <w:rPr>
                <w:sz w:val="23"/>
                <w:szCs w:val="23"/>
              </w:rPr>
              <w:t>-</w:t>
            </w:r>
          </w:p>
          <w:p w:rsidR="006937A6" w:rsidRPr="00DE5A61" w:rsidRDefault="006937A6" w:rsidP="00645CA3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нено</w:t>
            </w:r>
            <w:proofErr w:type="spellEnd"/>
          </w:p>
        </w:tc>
      </w:tr>
      <w:tr w:rsidR="006937A6" w:rsidRPr="00DE5A61" w:rsidTr="00645CA3">
        <w:trPr>
          <w:trHeight w:val="357"/>
        </w:trPr>
        <w:tc>
          <w:tcPr>
            <w:tcW w:w="2410" w:type="dxa"/>
            <w:shd w:val="clear" w:color="auto" w:fill="auto"/>
          </w:tcPr>
          <w:p w:rsidR="006937A6" w:rsidRPr="00DE5A61" w:rsidRDefault="006937A6" w:rsidP="00645CA3">
            <w:pPr>
              <w:rPr>
                <w:b/>
                <w:bCs/>
                <w:sz w:val="23"/>
                <w:szCs w:val="23"/>
              </w:rPr>
            </w:pPr>
            <w:r w:rsidRPr="00DE5A61">
              <w:rPr>
                <w:b/>
                <w:bCs/>
                <w:sz w:val="23"/>
                <w:szCs w:val="23"/>
              </w:rPr>
              <w:t>НАЛОГОВЫЕ Д</w:t>
            </w:r>
            <w:r w:rsidRPr="00DE5A61">
              <w:rPr>
                <w:b/>
                <w:bCs/>
                <w:sz w:val="23"/>
                <w:szCs w:val="23"/>
              </w:rPr>
              <w:t>О</w:t>
            </w:r>
            <w:r w:rsidRPr="00DE5A61">
              <w:rPr>
                <w:b/>
                <w:bCs/>
                <w:sz w:val="23"/>
                <w:szCs w:val="23"/>
              </w:rPr>
              <w:t>ХОДЫ</w:t>
            </w:r>
          </w:p>
        </w:tc>
        <w:tc>
          <w:tcPr>
            <w:tcW w:w="1417" w:type="dxa"/>
            <w:vAlign w:val="bottom"/>
          </w:tcPr>
          <w:p w:rsidR="006937A6" w:rsidRPr="00DE5A61" w:rsidRDefault="006937A6" w:rsidP="00645CA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192569,58</w:t>
            </w:r>
          </w:p>
        </w:tc>
        <w:tc>
          <w:tcPr>
            <w:tcW w:w="1276" w:type="dxa"/>
            <w:vAlign w:val="bottom"/>
          </w:tcPr>
          <w:p w:rsidR="006937A6" w:rsidRPr="00DE5A61" w:rsidRDefault="006937A6" w:rsidP="00645CA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189892,70</w:t>
            </w:r>
          </w:p>
        </w:tc>
        <w:tc>
          <w:tcPr>
            <w:tcW w:w="1245" w:type="dxa"/>
            <w:vAlign w:val="bottom"/>
          </w:tcPr>
          <w:p w:rsidR="006937A6" w:rsidRPr="00DE5A61" w:rsidRDefault="006937A6" w:rsidP="00645CA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228744,00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6937A6" w:rsidRPr="00DE5A61" w:rsidRDefault="006937A6" w:rsidP="00645CA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232249,54</w:t>
            </w:r>
          </w:p>
        </w:tc>
        <w:tc>
          <w:tcPr>
            <w:tcW w:w="1276" w:type="dxa"/>
            <w:vAlign w:val="bottom"/>
          </w:tcPr>
          <w:p w:rsidR="006937A6" w:rsidRPr="00DE5A61" w:rsidRDefault="006937A6" w:rsidP="00645CA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244667,94</w:t>
            </w:r>
          </w:p>
        </w:tc>
        <w:tc>
          <w:tcPr>
            <w:tcW w:w="1417" w:type="dxa"/>
            <w:vAlign w:val="bottom"/>
          </w:tcPr>
          <w:p w:rsidR="006937A6" w:rsidRPr="00DE5A61" w:rsidRDefault="006937A6" w:rsidP="00645CA3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235755,50</w:t>
            </w:r>
          </w:p>
        </w:tc>
      </w:tr>
      <w:tr w:rsidR="006937A6" w:rsidRPr="00DE5A61" w:rsidTr="00645CA3">
        <w:trPr>
          <w:trHeight w:val="20"/>
        </w:trPr>
        <w:tc>
          <w:tcPr>
            <w:tcW w:w="2410" w:type="dxa"/>
            <w:shd w:val="clear" w:color="auto" w:fill="auto"/>
          </w:tcPr>
          <w:p w:rsidR="006937A6" w:rsidRPr="00DE5A61" w:rsidRDefault="006937A6" w:rsidP="00645CA3">
            <w:pPr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Налог на доходы ф</w:t>
            </w:r>
            <w:r w:rsidRPr="00DE5A61">
              <w:rPr>
                <w:sz w:val="23"/>
                <w:szCs w:val="23"/>
              </w:rPr>
              <w:t>и</w:t>
            </w:r>
            <w:r w:rsidRPr="00DE5A61">
              <w:rPr>
                <w:sz w:val="23"/>
                <w:szCs w:val="23"/>
              </w:rPr>
              <w:t>зических лиц</w:t>
            </w:r>
          </w:p>
        </w:tc>
        <w:tc>
          <w:tcPr>
            <w:tcW w:w="1417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168431,58</w:t>
            </w:r>
          </w:p>
        </w:tc>
        <w:tc>
          <w:tcPr>
            <w:tcW w:w="1276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165188,54</w:t>
            </w:r>
          </w:p>
        </w:tc>
        <w:tc>
          <w:tcPr>
            <w:tcW w:w="1245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206000,00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208677,09</w:t>
            </w:r>
          </w:p>
        </w:tc>
        <w:tc>
          <w:tcPr>
            <w:tcW w:w="1276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218897,94</w:t>
            </w:r>
          </w:p>
        </w:tc>
        <w:tc>
          <w:tcPr>
            <w:tcW w:w="1417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211016,83</w:t>
            </w:r>
          </w:p>
        </w:tc>
      </w:tr>
      <w:tr w:rsidR="006937A6" w:rsidRPr="00DE5A61" w:rsidTr="00645CA3">
        <w:trPr>
          <w:trHeight w:val="20"/>
        </w:trPr>
        <w:tc>
          <w:tcPr>
            <w:tcW w:w="2410" w:type="dxa"/>
            <w:shd w:val="clear" w:color="auto" w:fill="auto"/>
          </w:tcPr>
          <w:p w:rsidR="006937A6" w:rsidRPr="00DE5A61" w:rsidRDefault="006937A6" w:rsidP="00645C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Единый налог на вмененный доход для отдельных видов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тельности</w:t>
            </w:r>
          </w:p>
        </w:tc>
        <w:tc>
          <w:tcPr>
            <w:tcW w:w="1417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11600,00</w:t>
            </w:r>
          </w:p>
        </w:tc>
        <w:tc>
          <w:tcPr>
            <w:tcW w:w="1276" w:type="dxa"/>
            <w:vAlign w:val="bottom"/>
          </w:tcPr>
          <w:p w:rsidR="006937A6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11410,17</w:t>
            </w:r>
          </w:p>
        </w:tc>
        <w:tc>
          <w:tcPr>
            <w:tcW w:w="1245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6937A6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9479,60</w:t>
            </w:r>
          </w:p>
        </w:tc>
        <w:tc>
          <w:tcPr>
            <w:tcW w:w="1276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10507,00</w:t>
            </w:r>
          </w:p>
        </w:tc>
        <w:tc>
          <w:tcPr>
            <w:tcW w:w="1417" w:type="dxa"/>
            <w:vAlign w:val="bottom"/>
          </w:tcPr>
          <w:p w:rsidR="006937A6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10463,64</w:t>
            </w:r>
          </w:p>
        </w:tc>
      </w:tr>
      <w:tr w:rsidR="006937A6" w:rsidRPr="00DE5A61" w:rsidTr="00645CA3">
        <w:trPr>
          <w:trHeight w:val="20"/>
        </w:trPr>
        <w:tc>
          <w:tcPr>
            <w:tcW w:w="2410" w:type="dxa"/>
            <w:shd w:val="clear" w:color="auto" w:fill="auto"/>
          </w:tcPr>
          <w:p w:rsidR="006937A6" w:rsidRPr="00DE5A61" w:rsidRDefault="006937A6" w:rsidP="00645CA3">
            <w:pPr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 xml:space="preserve">Налог, взимаемый в связи с применением </w:t>
            </w:r>
            <w:r>
              <w:rPr>
                <w:sz w:val="23"/>
                <w:szCs w:val="23"/>
              </w:rPr>
              <w:lastRenderedPageBreak/>
              <w:t xml:space="preserve">патентной </w:t>
            </w:r>
            <w:r w:rsidRPr="00DE5A61">
              <w:rPr>
                <w:sz w:val="23"/>
                <w:szCs w:val="23"/>
              </w:rPr>
              <w:t xml:space="preserve"> системы налогообложения</w:t>
            </w:r>
          </w:p>
        </w:tc>
        <w:tc>
          <w:tcPr>
            <w:tcW w:w="1417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640,00</w:t>
            </w:r>
          </w:p>
        </w:tc>
        <w:tc>
          <w:tcPr>
            <w:tcW w:w="1276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337,36</w:t>
            </w:r>
          </w:p>
        </w:tc>
        <w:tc>
          <w:tcPr>
            <w:tcW w:w="1245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435,00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452,34</w:t>
            </w:r>
          </w:p>
        </w:tc>
        <w:tc>
          <w:tcPr>
            <w:tcW w:w="1276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435,33</w:t>
            </w:r>
          </w:p>
        </w:tc>
        <w:tc>
          <w:tcPr>
            <w:tcW w:w="1417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240,84</w:t>
            </w:r>
          </w:p>
        </w:tc>
      </w:tr>
      <w:tr w:rsidR="006937A6" w:rsidRPr="00DE5A61" w:rsidTr="00645CA3">
        <w:trPr>
          <w:trHeight w:val="20"/>
        </w:trPr>
        <w:tc>
          <w:tcPr>
            <w:tcW w:w="2410" w:type="dxa"/>
            <w:shd w:val="clear" w:color="auto" w:fill="auto"/>
          </w:tcPr>
          <w:p w:rsidR="006937A6" w:rsidRPr="00DE5A61" w:rsidRDefault="006937A6" w:rsidP="00645CA3">
            <w:pPr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lastRenderedPageBreak/>
              <w:t>Единый сельскох</w:t>
            </w:r>
            <w:r w:rsidRPr="00DE5A61">
              <w:rPr>
                <w:sz w:val="23"/>
                <w:szCs w:val="23"/>
              </w:rPr>
              <w:t>о</w:t>
            </w:r>
            <w:r w:rsidRPr="00DE5A61">
              <w:rPr>
                <w:sz w:val="23"/>
                <w:szCs w:val="23"/>
              </w:rPr>
              <w:t>зяйственный налог</w:t>
            </w:r>
          </w:p>
        </w:tc>
        <w:tc>
          <w:tcPr>
            <w:tcW w:w="1417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2556,00</w:t>
            </w:r>
          </w:p>
        </w:tc>
        <w:tc>
          <w:tcPr>
            <w:tcW w:w="1276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2619,00</w:t>
            </w:r>
          </w:p>
        </w:tc>
        <w:tc>
          <w:tcPr>
            <w:tcW w:w="1245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1971,33</w:t>
            </w:r>
          </w:p>
        </w:tc>
        <w:tc>
          <w:tcPr>
            <w:tcW w:w="1276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417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1794,34</w:t>
            </w:r>
          </w:p>
        </w:tc>
      </w:tr>
      <w:tr w:rsidR="006937A6" w:rsidRPr="00DE5A61" w:rsidTr="00645CA3">
        <w:trPr>
          <w:trHeight w:val="20"/>
        </w:trPr>
        <w:tc>
          <w:tcPr>
            <w:tcW w:w="2410" w:type="dxa"/>
            <w:shd w:val="clear" w:color="auto" w:fill="auto"/>
          </w:tcPr>
          <w:p w:rsidR="006937A6" w:rsidRPr="00DE5A61" w:rsidRDefault="006937A6" w:rsidP="00645C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Акцизы по подакци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ным товарам (пр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дукции), производ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мым на территории Российской Федер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</w:t>
            </w:r>
          </w:p>
        </w:tc>
        <w:tc>
          <w:tcPr>
            <w:tcW w:w="1417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7342,00</w:t>
            </w:r>
          </w:p>
        </w:tc>
        <w:tc>
          <w:tcPr>
            <w:tcW w:w="1276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8141,14</w:t>
            </w:r>
          </w:p>
        </w:tc>
        <w:tc>
          <w:tcPr>
            <w:tcW w:w="1245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8009,00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8998,20</w:t>
            </w:r>
          </w:p>
        </w:tc>
        <w:tc>
          <w:tcPr>
            <w:tcW w:w="1276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417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9227,48</w:t>
            </w:r>
          </w:p>
        </w:tc>
      </w:tr>
      <w:tr w:rsidR="006937A6" w:rsidRPr="00DE5A61" w:rsidTr="00645CA3">
        <w:trPr>
          <w:trHeight w:val="20"/>
        </w:trPr>
        <w:tc>
          <w:tcPr>
            <w:tcW w:w="2410" w:type="dxa"/>
            <w:shd w:val="clear" w:color="auto" w:fill="auto"/>
          </w:tcPr>
          <w:p w:rsidR="006937A6" w:rsidRPr="00DE5A61" w:rsidRDefault="006937A6" w:rsidP="00645CA3">
            <w:pPr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Государственная п</w:t>
            </w:r>
            <w:r w:rsidRPr="00DE5A61">
              <w:rPr>
                <w:sz w:val="23"/>
                <w:szCs w:val="23"/>
              </w:rPr>
              <w:t>о</w:t>
            </w:r>
            <w:r w:rsidRPr="00DE5A61">
              <w:rPr>
                <w:sz w:val="23"/>
                <w:szCs w:val="23"/>
              </w:rPr>
              <w:t>шлина</w:t>
            </w:r>
          </w:p>
        </w:tc>
        <w:tc>
          <w:tcPr>
            <w:tcW w:w="1417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6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2196,49</w:t>
            </w:r>
          </w:p>
        </w:tc>
        <w:tc>
          <w:tcPr>
            <w:tcW w:w="1245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2671,00</w:t>
            </w:r>
          </w:p>
        </w:tc>
        <w:tc>
          <w:tcPr>
            <w:tcW w:w="1276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2828,00</w:t>
            </w:r>
          </w:p>
        </w:tc>
        <w:tc>
          <w:tcPr>
            <w:tcW w:w="1417" w:type="dxa"/>
            <w:vAlign w:val="bottom"/>
          </w:tcPr>
          <w:p w:rsidR="006937A6" w:rsidRPr="00A1525B" w:rsidRDefault="006937A6" w:rsidP="00645C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3012,43</w:t>
            </w:r>
          </w:p>
        </w:tc>
      </w:tr>
    </w:tbl>
    <w:p w:rsidR="006937A6" w:rsidRDefault="006937A6" w:rsidP="006937A6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6937A6" w:rsidRPr="00182E0C" w:rsidRDefault="006937A6" w:rsidP="006937A6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  <w:r w:rsidRPr="00182E0C">
        <w:rPr>
          <w:sz w:val="28"/>
          <w:szCs w:val="28"/>
          <w:lang w:val="ru-RU"/>
        </w:rPr>
        <w:t xml:space="preserve">Динамика кассовых поступлений налогов </w:t>
      </w:r>
    </w:p>
    <w:p w:rsidR="006937A6" w:rsidRDefault="006937A6" w:rsidP="006937A6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  <w:r w:rsidRPr="00182E0C">
        <w:rPr>
          <w:sz w:val="28"/>
          <w:szCs w:val="28"/>
          <w:lang w:val="ru-RU"/>
        </w:rPr>
        <w:t>за 201</w:t>
      </w:r>
      <w:r>
        <w:rPr>
          <w:sz w:val="28"/>
          <w:szCs w:val="28"/>
          <w:lang w:val="ru-RU"/>
        </w:rPr>
        <w:t>7</w:t>
      </w:r>
      <w:r w:rsidRPr="00182E0C">
        <w:rPr>
          <w:sz w:val="28"/>
          <w:szCs w:val="28"/>
          <w:lang w:val="ru-RU"/>
        </w:rPr>
        <w:t>-201</w:t>
      </w:r>
      <w:r>
        <w:rPr>
          <w:sz w:val="28"/>
          <w:szCs w:val="28"/>
          <w:lang w:val="ru-RU"/>
        </w:rPr>
        <w:t>9</w:t>
      </w:r>
      <w:r w:rsidRPr="00182E0C">
        <w:rPr>
          <w:sz w:val="28"/>
          <w:szCs w:val="28"/>
          <w:lang w:val="ru-RU"/>
        </w:rPr>
        <w:t xml:space="preserve"> годы</w:t>
      </w:r>
    </w:p>
    <w:p w:rsidR="006937A6" w:rsidRDefault="006937A6" w:rsidP="006937A6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</w:p>
    <w:p w:rsidR="006937A6" w:rsidRDefault="006937A6" w:rsidP="006937A6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2F776A2" wp14:editId="7A8F07AE">
            <wp:extent cx="5286375" cy="36671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37A6" w:rsidRDefault="006937A6" w:rsidP="006937A6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</w:p>
    <w:p w:rsidR="006937A6" w:rsidRDefault="006937A6" w:rsidP="006937A6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proofErr w:type="spellStart"/>
      <w:r w:rsidRPr="0072639E">
        <w:rPr>
          <w:sz w:val="28"/>
          <w:szCs w:val="28"/>
        </w:rPr>
        <w:t>ин</w:t>
      </w:r>
      <w:r>
        <w:rPr>
          <w:sz w:val="28"/>
          <w:szCs w:val="28"/>
          <w:lang w:val="ru-RU"/>
        </w:rPr>
        <w:t>амика</w:t>
      </w:r>
      <w:proofErr w:type="spellEnd"/>
      <w:r w:rsidRPr="0072639E">
        <w:rPr>
          <w:sz w:val="28"/>
          <w:szCs w:val="28"/>
        </w:rPr>
        <w:t xml:space="preserve"> поступлений</w:t>
      </w:r>
      <w:r>
        <w:rPr>
          <w:sz w:val="28"/>
          <w:szCs w:val="28"/>
          <w:lang w:val="ru-RU"/>
        </w:rPr>
        <w:t xml:space="preserve"> за три последних года стабильна.</w:t>
      </w:r>
      <w:r>
        <w:rPr>
          <w:sz w:val="28"/>
          <w:szCs w:val="28"/>
        </w:rPr>
        <w:t xml:space="preserve"> Свыше </w:t>
      </w:r>
      <w:r w:rsidRPr="0072639E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97,0</w:t>
      </w:r>
      <w:r w:rsidRPr="0072639E">
        <w:rPr>
          <w:sz w:val="28"/>
          <w:szCs w:val="28"/>
        </w:rPr>
        <w:t>% поступлений налоговых доходов за 201</w:t>
      </w:r>
      <w:r>
        <w:rPr>
          <w:sz w:val="28"/>
          <w:szCs w:val="28"/>
          <w:lang w:val="ru-RU"/>
        </w:rPr>
        <w:t>9</w:t>
      </w:r>
      <w:r w:rsidRPr="0072639E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как и за 2017 и 2018</w:t>
      </w:r>
      <w:r w:rsidRPr="0072639E">
        <w:rPr>
          <w:sz w:val="28"/>
          <w:szCs w:val="28"/>
        </w:rPr>
        <w:t xml:space="preserve"> обеспечили </w:t>
      </w:r>
      <w:r>
        <w:rPr>
          <w:sz w:val="28"/>
          <w:szCs w:val="28"/>
          <w:lang w:val="ru-RU"/>
        </w:rPr>
        <w:t>3</w:t>
      </w:r>
      <w:r w:rsidRPr="0072639E">
        <w:rPr>
          <w:sz w:val="28"/>
          <w:szCs w:val="28"/>
        </w:rPr>
        <w:t xml:space="preserve"> налог</w:t>
      </w:r>
      <w:r>
        <w:rPr>
          <w:sz w:val="28"/>
          <w:szCs w:val="28"/>
          <w:lang w:val="ru-RU"/>
        </w:rPr>
        <w:t>а</w:t>
      </w:r>
      <w:r w:rsidRPr="0072639E">
        <w:rPr>
          <w:sz w:val="28"/>
          <w:szCs w:val="28"/>
        </w:rPr>
        <w:t>: налог на доходы физических лиц ( </w:t>
      </w:r>
      <w:r>
        <w:rPr>
          <w:sz w:val="28"/>
          <w:szCs w:val="28"/>
          <w:lang w:val="ru-RU"/>
        </w:rPr>
        <w:t>89,51</w:t>
      </w:r>
      <w:r w:rsidRPr="0072639E">
        <w:rPr>
          <w:sz w:val="28"/>
          <w:szCs w:val="28"/>
        </w:rPr>
        <w:t xml:space="preserve">%); </w:t>
      </w:r>
      <w:r>
        <w:rPr>
          <w:sz w:val="28"/>
          <w:szCs w:val="28"/>
          <w:lang w:val="ru-RU"/>
        </w:rPr>
        <w:t xml:space="preserve">единый </w:t>
      </w:r>
      <w:r w:rsidRPr="0072639E">
        <w:rPr>
          <w:sz w:val="28"/>
          <w:szCs w:val="28"/>
        </w:rPr>
        <w:t>налог</w:t>
      </w:r>
      <w:r>
        <w:rPr>
          <w:sz w:val="28"/>
          <w:szCs w:val="28"/>
          <w:lang w:val="ru-RU"/>
        </w:rPr>
        <w:t xml:space="preserve"> на вмененный доход для отдельных видов деятельности</w:t>
      </w:r>
      <w:r w:rsidRPr="0072639E">
        <w:rPr>
          <w:sz w:val="28"/>
          <w:szCs w:val="28"/>
        </w:rPr>
        <w:t xml:space="preserve"> ( </w:t>
      </w:r>
      <w:r>
        <w:rPr>
          <w:sz w:val="28"/>
          <w:szCs w:val="28"/>
          <w:lang w:val="ru-RU"/>
        </w:rPr>
        <w:t>4,44</w:t>
      </w:r>
      <w:r w:rsidRPr="0072639E">
        <w:rPr>
          <w:sz w:val="28"/>
          <w:szCs w:val="28"/>
        </w:rPr>
        <w:t>%)</w:t>
      </w:r>
      <w:r>
        <w:rPr>
          <w:sz w:val="28"/>
          <w:szCs w:val="28"/>
          <w:lang w:val="ru-RU"/>
        </w:rPr>
        <w:t>; акцизы по подакцизным тов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рам (продукции), производимым на территории Российской Федерации (3,91%)</w:t>
      </w:r>
      <w:r w:rsidRPr="0072639E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0A1551" w:rsidRPr="0072639E" w:rsidRDefault="000A1551" w:rsidP="000A1551">
      <w:pPr>
        <w:ind w:firstLine="708"/>
        <w:jc w:val="both"/>
        <w:rPr>
          <w:b/>
          <w:sz w:val="28"/>
          <w:szCs w:val="28"/>
        </w:rPr>
      </w:pPr>
    </w:p>
    <w:p w:rsidR="000A1551" w:rsidRDefault="000A1551" w:rsidP="007914D2">
      <w:pPr>
        <w:ind w:firstLine="708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Неналоговые доходы</w:t>
      </w:r>
    </w:p>
    <w:p w:rsidR="002D11ED" w:rsidRPr="00840086" w:rsidRDefault="002D11ED" w:rsidP="00025934">
      <w:pPr>
        <w:ind w:firstLine="708"/>
        <w:jc w:val="both"/>
      </w:pPr>
    </w:p>
    <w:p w:rsidR="006937A6" w:rsidRDefault="006937A6" w:rsidP="006937A6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 xml:space="preserve">Неналоговые доходы поступили в сумме </w:t>
      </w:r>
      <w:r>
        <w:rPr>
          <w:sz w:val="28"/>
          <w:szCs w:val="28"/>
          <w:lang w:val="ru-RU"/>
        </w:rPr>
        <w:t xml:space="preserve">38509,01 тысяч </w:t>
      </w:r>
      <w:r w:rsidRPr="0072639E">
        <w:rPr>
          <w:sz w:val="28"/>
          <w:szCs w:val="28"/>
        </w:rPr>
        <w:t xml:space="preserve"> рублей, что составило </w:t>
      </w:r>
      <w:r>
        <w:rPr>
          <w:sz w:val="28"/>
          <w:szCs w:val="28"/>
          <w:lang w:val="ru-RU"/>
        </w:rPr>
        <w:t xml:space="preserve">104,7% </w:t>
      </w:r>
      <w:r w:rsidRPr="0072639E">
        <w:rPr>
          <w:sz w:val="28"/>
          <w:szCs w:val="28"/>
        </w:rPr>
        <w:t xml:space="preserve"> бюджетных назначений</w:t>
      </w:r>
      <w:r>
        <w:rPr>
          <w:sz w:val="28"/>
          <w:szCs w:val="28"/>
          <w:lang w:val="ru-RU"/>
        </w:rPr>
        <w:t xml:space="preserve">. Сверх </w:t>
      </w:r>
      <w:r w:rsidRPr="0072639E">
        <w:rPr>
          <w:sz w:val="28"/>
          <w:szCs w:val="28"/>
        </w:rPr>
        <w:t>плана поступ</w:t>
      </w:r>
      <w:r>
        <w:rPr>
          <w:sz w:val="28"/>
          <w:szCs w:val="28"/>
          <w:lang w:val="ru-RU"/>
        </w:rPr>
        <w:t>ления</w:t>
      </w:r>
      <w:r w:rsidRPr="0072639E">
        <w:rPr>
          <w:sz w:val="28"/>
          <w:szCs w:val="28"/>
        </w:rPr>
        <w:t xml:space="preserve"> средств</w:t>
      </w:r>
      <w:r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ставили</w:t>
      </w:r>
      <w:r w:rsidRPr="0072639E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1333,73</w:t>
      </w:r>
      <w:r w:rsidRPr="0072639E">
        <w:rPr>
          <w:sz w:val="28"/>
          <w:szCs w:val="28"/>
        </w:rPr>
        <w:t xml:space="preserve">  </w:t>
      </w:r>
      <w:r>
        <w:rPr>
          <w:sz w:val="28"/>
          <w:szCs w:val="28"/>
          <w:lang w:val="ru-RU"/>
        </w:rPr>
        <w:t xml:space="preserve">тысяч </w:t>
      </w:r>
      <w:r w:rsidRPr="0072639E">
        <w:rPr>
          <w:sz w:val="28"/>
          <w:szCs w:val="28"/>
        </w:rPr>
        <w:t>рублей.</w:t>
      </w:r>
    </w:p>
    <w:p w:rsidR="006937A6" w:rsidRDefault="006937A6" w:rsidP="006937A6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  доходов по сравнению с 2018 годом составил 10603,51 тысяч рублей или 38,00%.</w:t>
      </w:r>
    </w:p>
    <w:p w:rsidR="006937A6" w:rsidRDefault="006937A6" w:rsidP="006937A6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Структура неналоговых доходов характерна наибольшей долей поступл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ний трех видов доходов: от продажи материальных и нематериальных активов (42,25% - 16270,82 тысяч рублей), от использования имущества (48,65% -  18734,41 тысяч рублей) и штрафов, санкций и возмещения ущерба (6,84% -  2633,26 тысяч рублей).</w:t>
      </w:r>
    </w:p>
    <w:p w:rsidR="006937A6" w:rsidRDefault="006937A6" w:rsidP="006937A6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1B4E71">
        <w:rPr>
          <w:sz w:val="28"/>
          <w:szCs w:val="28"/>
          <w:lang w:val="ru-RU"/>
        </w:rPr>
        <w:t>Структура поступлений неналоговых доходов в 201</w:t>
      </w:r>
      <w:r>
        <w:rPr>
          <w:sz w:val="28"/>
          <w:szCs w:val="28"/>
          <w:lang w:val="ru-RU"/>
        </w:rPr>
        <w:t>9</w:t>
      </w:r>
      <w:r w:rsidRPr="001B4E71">
        <w:rPr>
          <w:sz w:val="28"/>
          <w:szCs w:val="28"/>
          <w:lang w:val="ru-RU"/>
        </w:rPr>
        <w:t xml:space="preserve"> году представлена на диаграмме ниже.</w:t>
      </w:r>
    </w:p>
    <w:p w:rsidR="006937A6" w:rsidRDefault="006937A6" w:rsidP="006937A6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7ABF39B" wp14:editId="7AAD572C">
            <wp:extent cx="5991225" cy="40386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937A6" w:rsidRDefault="006937A6" w:rsidP="006937A6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0A1551" w:rsidRDefault="000A1551" w:rsidP="00711096">
      <w:pPr>
        <w:ind w:firstLine="708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Безвозмездные поступления</w:t>
      </w:r>
    </w:p>
    <w:p w:rsidR="0034451E" w:rsidRPr="0072639E" w:rsidRDefault="0034451E" w:rsidP="00711096">
      <w:pPr>
        <w:ind w:firstLine="708"/>
        <w:jc w:val="center"/>
        <w:rPr>
          <w:b/>
          <w:sz w:val="28"/>
          <w:szCs w:val="28"/>
        </w:rPr>
      </w:pPr>
    </w:p>
    <w:p w:rsidR="004001DA" w:rsidRDefault="006937A6" w:rsidP="006937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72639E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местном </w:t>
      </w:r>
      <w:r w:rsidRPr="0072639E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на 2019 год </w:t>
      </w:r>
      <w:r w:rsidRPr="0072639E">
        <w:rPr>
          <w:sz w:val="28"/>
          <w:szCs w:val="28"/>
        </w:rPr>
        <w:t>безвозмездные поступления предусмотрены в сумме</w:t>
      </w:r>
      <w:r>
        <w:rPr>
          <w:sz w:val="28"/>
          <w:szCs w:val="28"/>
        </w:rPr>
        <w:t xml:space="preserve"> 415170,111  тысяч</w:t>
      </w:r>
      <w:r w:rsidRPr="0072639E">
        <w:rPr>
          <w:sz w:val="28"/>
          <w:szCs w:val="28"/>
        </w:rPr>
        <w:t xml:space="preserve"> рублей, фактически средства получены в объеме </w:t>
      </w:r>
      <w:r>
        <w:rPr>
          <w:sz w:val="28"/>
          <w:szCs w:val="28"/>
        </w:rPr>
        <w:t>374159,882 тысяч</w:t>
      </w:r>
      <w:r w:rsidRPr="0072639E">
        <w:rPr>
          <w:sz w:val="28"/>
          <w:szCs w:val="28"/>
        </w:rPr>
        <w:t> рублей</w:t>
      </w:r>
      <w:r w:rsidR="004001DA">
        <w:rPr>
          <w:sz w:val="28"/>
          <w:szCs w:val="28"/>
        </w:rPr>
        <w:t>.</w:t>
      </w:r>
      <w:r w:rsidRPr="0072639E">
        <w:rPr>
          <w:sz w:val="28"/>
          <w:szCs w:val="28"/>
        </w:rPr>
        <w:t xml:space="preserve"> </w:t>
      </w:r>
    </w:p>
    <w:p w:rsidR="006937A6" w:rsidRDefault="004001DA" w:rsidP="006937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37A6" w:rsidRPr="0072639E">
        <w:rPr>
          <w:sz w:val="28"/>
          <w:szCs w:val="28"/>
        </w:rPr>
        <w:t>ыполнение годового плана составило  </w:t>
      </w:r>
      <w:r w:rsidR="006937A6">
        <w:rPr>
          <w:sz w:val="28"/>
          <w:szCs w:val="28"/>
        </w:rPr>
        <w:t>90,12</w:t>
      </w:r>
      <w:r w:rsidR="006937A6" w:rsidRPr="0072639E">
        <w:rPr>
          <w:sz w:val="28"/>
          <w:szCs w:val="28"/>
        </w:rPr>
        <w:t>%. По сравнению с 201</w:t>
      </w:r>
      <w:r w:rsidR="006937A6">
        <w:rPr>
          <w:sz w:val="28"/>
          <w:szCs w:val="28"/>
        </w:rPr>
        <w:t>8</w:t>
      </w:r>
      <w:r w:rsidR="006937A6" w:rsidRPr="0072639E">
        <w:rPr>
          <w:sz w:val="28"/>
          <w:szCs w:val="28"/>
        </w:rPr>
        <w:t xml:space="preserve"> годом</w:t>
      </w:r>
      <w:r w:rsidR="006937A6">
        <w:rPr>
          <w:sz w:val="28"/>
          <w:szCs w:val="28"/>
        </w:rPr>
        <w:t xml:space="preserve"> (305919,91  тысяч </w:t>
      </w:r>
      <w:proofErr w:type="gramStart"/>
      <w:r w:rsidR="006937A6">
        <w:rPr>
          <w:sz w:val="28"/>
          <w:szCs w:val="28"/>
        </w:rPr>
        <w:t>рублей)</w:t>
      </w:r>
      <w:r w:rsidR="006937A6" w:rsidRPr="0072639E">
        <w:rPr>
          <w:sz w:val="28"/>
          <w:szCs w:val="28"/>
        </w:rPr>
        <w:t xml:space="preserve"> </w:t>
      </w:r>
      <w:proofErr w:type="gramEnd"/>
      <w:r w:rsidR="006937A6" w:rsidRPr="0072639E">
        <w:rPr>
          <w:sz w:val="28"/>
          <w:szCs w:val="28"/>
        </w:rPr>
        <w:t xml:space="preserve">безвозмездные поступления </w:t>
      </w:r>
      <w:r w:rsidR="006937A6" w:rsidRPr="000715F7">
        <w:rPr>
          <w:sz w:val="28"/>
          <w:szCs w:val="28"/>
        </w:rPr>
        <w:t>у</w:t>
      </w:r>
      <w:r w:rsidR="006937A6">
        <w:rPr>
          <w:sz w:val="28"/>
          <w:szCs w:val="28"/>
        </w:rPr>
        <w:t>величены</w:t>
      </w:r>
      <w:r w:rsidR="006937A6" w:rsidRPr="0072639E">
        <w:rPr>
          <w:sz w:val="28"/>
          <w:szCs w:val="28"/>
        </w:rPr>
        <w:t xml:space="preserve"> на </w:t>
      </w:r>
      <w:r w:rsidR="006937A6">
        <w:rPr>
          <w:sz w:val="28"/>
          <w:szCs w:val="28"/>
        </w:rPr>
        <w:t>68239,972  тысяч</w:t>
      </w:r>
      <w:r w:rsidR="006937A6" w:rsidRPr="0072639E">
        <w:rPr>
          <w:sz w:val="28"/>
          <w:szCs w:val="28"/>
        </w:rPr>
        <w:t> рублей, или на  </w:t>
      </w:r>
      <w:r w:rsidR="006937A6">
        <w:rPr>
          <w:sz w:val="28"/>
          <w:szCs w:val="28"/>
        </w:rPr>
        <w:t>22,31</w:t>
      </w:r>
      <w:r w:rsidR="006937A6" w:rsidRPr="0072639E">
        <w:rPr>
          <w:sz w:val="28"/>
          <w:szCs w:val="28"/>
        </w:rPr>
        <w:t>%.</w:t>
      </w:r>
      <w:r w:rsidR="006937A6">
        <w:rPr>
          <w:sz w:val="28"/>
          <w:szCs w:val="28"/>
        </w:rPr>
        <w:t xml:space="preserve"> </w:t>
      </w:r>
      <w:r w:rsidR="006937A6" w:rsidRPr="0072639E">
        <w:rPr>
          <w:sz w:val="28"/>
          <w:szCs w:val="28"/>
        </w:rPr>
        <w:t xml:space="preserve">Безвозмездные поступления </w:t>
      </w:r>
      <w:r w:rsidR="006937A6">
        <w:rPr>
          <w:sz w:val="28"/>
          <w:szCs w:val="28"/>
        </w:rPr>
        <w:t>в полном объеме з</w:t>
      </w:r>
      <w:r w:rsidR="006937A6">
        <w:rPr>
          <w:sz w:val="28"/>
          <w:szCs w:val="28"/>
        </w:rPr>
        <w:t>а</w:t>
      </w:r>
      <w:r w:rsidR="006937A6">
        <w:rPr>
          <w:sz w:val="28"/>
          <w:szCs w:val="28"/>
        </w:rPr>
        <w:t>планированы из краевого бюджета Приморского края.</w:t>
      </w:r>
      <w:r w:rsidR="006937A6" w:rsidRPr="0072639E">
        <w:rPr>
          <w:sz w:val="28"/>
          <w:szCs w:val="28"/>
        </w:rPr>
        <w:t xml:space="preserve"> </w:t>
      </w:r>
    </w:p>
    <w:p w:rsidR="006937A6" w:rsidRDefault="006937A6" w:rsidP="006937A6">
      <w:pPr>
        <w:ind w:firstLine="708"/>
        <w:jc w:val="both"/>
        <w:rPr>
          <w:sz w:val="28"/>
          <w:szCs w:val="28"/>
        </w:rPr>
      </w:pPr>
      <w:r w:rsidRPr="00A27766">
        <w:rPr>
          <w:sz w:val="28"/>
          <w:szCs w:val="28"/>
        </w:rPr>
        <w:t>Структура кассовых поступлений основных видов безвозмездных посту</w:t>
      </w:r>
      <w:r w:rsidRPr="00A27766">
        <w:rPr>
          <w:sz w:val="28"/>
          <w:szCs w:val="28"/>
        </w:rPr>
        <w:t>п</w:t>
      </w:r>
      <w:r w:rsidRPr="00A27766">
        <w:rPr>
          <w:sz w:val="28"/>
          <w:szCs w:val="28"/>
        </w:rPr>
        <w:t>лений</w:t>
      </w:r>
      <w:r w:rsidRPr="0072639E">
        <w:rPr>
          <w:sz w:val="28"/>
          <w:szCs w:val="28"/>
        </w:rPr>
        <w:t xml:space="preserve"> из </w:t>
      </w:r>
      <w:r>
        <w:rPr>
          <w:sz w:val="28"/>
          <w:szCs w:val="28"/>
        </w:rPr>
        <w:t>краевого</w:t>
      </w:r>
      <w:r w:rsidRPr="0072639E">
        <w:rPr>
          <w:sz w:val="28"/>
          <w:szCs w:val="28"/>
        </w:rPr>
        <w:t xml:space="preserve"> бюджета в 201</w:t>
      </w:r>
      <w:r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году представлена диаграммой.</w:t>
      </w:r>
    </w:p>
    <w:p w:rsidR="006937A6" w:rsidRDefault="006937A6" w:rsidP="006937A6">
      <w:pPr>
        <w:ind w:firstLine="708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579E51" wp14:editId="4D615E65">
            <wp:extent cx="6029325" cy="31718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937A6" w:rsidRDefault="006937A6" w:rsidP="006937A6">
      <w:pPr>
        <w:ind w:firstLine="708"/>
        <w:jc w:val="both"/>
        <w:rPr>
          <w:sz w:val="28"/>
          <w:szCs w:val="28"/>
        </w:rPr>
      </w:pPr>
    </w:p>
    <w:p w:rsidR="00E1075F" w:rsidRDefault="006937A6" w:rsidP="00693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безвозмездных поступлений основную долю занимают субве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</w:t>
      </w:r>
      <w:r w:rsidR="00BC218D">
        <w:rPr>
          <w:sz w:val="28"/>
          <w:szCs w:val="28"/>
        </w:rPr>
        <w:t>.</w:t>
      </w:r>
      <w:r w:rsidR="00E1075F">
        <w:rPr>
          <w:sz w:val="28"/>
          <w:szCs w:val="28"/>
        </w:rPr>
        <w:t xml:space="preserve"> </w:t>
      </w:r>
    </w:p>
    <w:p w:rsidR="00AB5D0B" w:rsidRDefault="00AB5D0B" w:rsidP="00AB5D0B">
      <w:pPr>
        <w:ind w:firstLine="709"/>
        <w:jc w:val="both"/>
        <w:rPr>
          <w:sz w:val="28"/>
          <w:szCs w:val="28"/>
        </w:rPr>
      </w:pPr>
      <w:r w:rsidRPr="00B565E8">
        <w:rPr>
          <w:b/>
          <w:sz w:val="28"/>
          <w:szCs w:val="28"/>
        </w:rPr>
        <w:t>Собственные доходы</w:t>
      </w:r>
      <w:r>
        <w:rPr>
          <w:sz w:val="28"/>
          <w:szCs w:val="28"/>
        </w:rPr>
        <w:t xml:space="preserve"> бюджета поступили в сумме 328426,115 тысяч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 при плане 348128,354  тысяч рублей. Выполнение плана составило 94,34%.  В структуре поступлений собственных доходов состоят налоговые и неналоговые доходы в сумме 274475,251 тысяч рублей и безвозмездные поступления в сумме 53950,864 тысяч рублей.</w:t>
      </w:r>
    </w:p>
    <w:p w:rsidR="007B2201" w:rsidRPr="00C2217A" w:rsidRDefault="00AF0048" w:rsidP="00C22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152F" w:rsidRDefault="0067152F" w:rsidP="000A1551">
      <w:pPr>
        <w:ind w:firstLine="709"/>
        <w:jc w:val="both"/>
        <w:rPr>
          <w:sz w:val="28"/>
          <w:szCs w:val="28"/>
        </w:rPr>
      </w:pPr>
    </w:p>
    <w:p w:rsidR="000A1551" w:rsidRDefault="000A1551" w:rsidP="000A1551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РАСХОДЫ</w:t>
      </w:r>
    </w:p>
    <w:p w:rsidR="00380FC1" w:rsidRPr="0072639E" w:rsidRDefault="00380FC1" w:rsidP="000A1551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645CA3" w:rsidRPr="0072639E" w:rsidRDefault="00645CA3" w:rsidP="00645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72639E">
        <w:rPr>
          <w:sz w:val="28"/>
          <w:szCs w:val="28"/>
        </w:rPr>
        <w:t xml:space="preserve"> о  бюджете</w:t>
      </w:r>
      <w:r>
        <w:rPr>
          <w:sz w:val="28"/>
          <w:szCs w:val="28"/>
        </w:rPr>
        <w:t xml:space="preserve"> Ханкайского муниципального района</w:t>
      </w:r>
      <w:r w:rsidRPr="0072639E">
        <w:rPr>
          <w:sz w:val="28"/>
          <w:szCs w:val="28"/>
        </w:rPr>
        <w:t xml:space="preserve"> первоначально расходы </w:t>
      </w:r>
      <w:r>
        <w:rPr>
          <w:sz w:val="28"/>
          <w:szCs w:val="28"/>
        </w:rPr>
        <w:t xml:space="preserve">на 2019 год </w:t>
      </w:r>
      <w:r w:rsidRPr="0072639E">
        <w:rPr>
          <w:sz w:val="28"/>
          <w:szCs w:val="28"/>
        </w:rPr>
        <w:t xml:space="preserve">утверждены в объеме </w:t>
      </w:r>
      <w:r>
        <w:rPr>
          <w:sz w:val="28"/>
          <w:szCs w:val="28"/>
        </w:rPr>
        <w:t>569921,424 тысяч рублей</w:t>
      </w:r>
      <w:r w:rsidRPr="0072639E">
        <w:rPr>
          <w:sz w:val="28"/>
          <w:szCs w:val="28"/>
        </w:rPr>
        <w:t>.</w:t>
      </w:r>
    </w:p>
    <w:p w:rsidR="00645CA3" w:rsidRDefault="00645CA3" w:rsidP="00645CA3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ходе исполнения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показатели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корректировались </w:t>
      </w:r>
      <w:r>
        <w:rPr>
          <w:sz w:val="28"/>
          <w:szCs w:val="28"/>
        </w:rPr>
        <w:t>10 раз</w:t>
      </w:r>
      <w:r w:rsidRPr="007263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внесенны</w:t>
      </w:r>
      <w:r>
        <w:rPr>
          <w:sz w:val="28"/>
          <w:szCs w:val="28"/>
        </w:rPr>
        <w:t>е</w:t>
      </w:r>
      <w:r w:rsidRPr="0072639E">
        <w:rPr>
          <w:sz w:val="28"/>
          <w:szCs w:val="28"/>
        </w:rPr>
        <w:t xml:space="preserve"> соответствующими </w:t>
      </w:r>
      <w:r>
        <w:rPr>
          <w:sz w:val="28"/>
          <w:szCs w:val="28"/>
        </w:rPr>
        <w:t>решениями Думы Ханкайского муниципального района</w:t>
      </w:r>
      <w:r w:rsidRPr="0072639E">
        <w:rPr>
          <w:sz w:val="28"/>
          <w:szCs w:val="28"/>
        </w:rPr>
        <w:t xml:space="preserve">. В результате расходы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та на 2019</w:t>
      </w:r>
      <w:r w:rsidRPr="0072639E">
        <w:rPr>
          <w:sz w:val="28"/>
          <w:szCs w:val="28"/>
        </w:rPr>
        <w:t xml:space="preserve"> год в редакции последних изменений, внесенных  </w:t>
      </w:r>
      <w:r>
        <w:rPr>
          <w:sz w:val="28"/>
          <w:szCs w:val="28"/>
        </w:rPr>
        <w:t>решением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</w:t>
      </w:r>
      <w:r w:rsidRPr="0072639E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72639E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№ </w:t>
      </w:r>
      <w:r>
        <w:rPr>
          <w:sz w:val="28"/>
          <w:szCs w:val="28"/>
        </w:rPr>
        <w:t>550</w:t>
      </w:r>
      <w:r w:rsidRPr="0072639E">
        <w:rPr>
          <w:sz w:val="28"/>
          <w:szCs w:val="28"/>
        </w:rPr>
        <w:t xml:space="preserve">, составили </w:t>
      </w:r>
      <w:r>
        <w:rPr>
          <w:sz w:val="28"/>
          <w:szCs w:val="28"/>
        </w:rPr>
        <w:t>727603,586 тысяч</w:t>
      </w:r>
      <w:r w:rsidRPr="0072639E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 В состав расходов включены средства резерва Администрации района в сумме 17490,457 тысяч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645CA3" w:rsidRDefault="00645CA3" w:rsidP="00645CA3">
      <w:pPr>
        <w:ind w:firstLine="709"/>
        <w:jc w:val="center"/>
        <w:rPr>
          <w:sz w:val="28"/>
          <w:szCs w:val="28"/>
        </w:rPr>
      </w:pPr>
    </w:p>
    <w:p w:rsidR="00645CA3" w:rsidRDefault="00645CA3" w:rsidP="00645CA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645CA3" w:rsidRDefault="00645CA3" w:rsidP="00645CA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внесения изменений в бюджет</w:t>
      </w:r>
    </w:p>
    <w:p w:rsidR="00645CA3" w:rsidRDefault="00645CA3" w:rsidP="00645CA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Ханкайского муниципального района</w:t>
      </w:r>
    </w:p>
    <w:p w:rsidR="00645CA3" w:rsidRDefault="00645CA3" w:rsidP="00645CA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функциональной классификации</w:t>
      </w:r>
    </w:p>
    <w:p w:rsidR="00645CA3" w:rsidRDefault="00645CA3" w:rsidP="00645CA3">
      <w:pPr>
        <w:ind w:firstLine="709"/>
        <w:jc w:val="center"/>
        <w:rPr>
          <w:color w:val="000000"/>
        </w:rPr>
      </w:pPr>
      <w:r>
        <w:rPr>
          <w:sz w:val="28"/>
          <w:szCs w:val="28"/>
        </w:rPr>
        <w:t>в 2019 году</w:t>
      </w:r>
    </w:p>
    <w:p w:rsidR="00645CA3" w:rsidRPr="0072639E" w:rsidRDefault="00645CA3" w:rsidP="00645CA3">
      <w:pPr>
        <w:ind w:firstLine="709"/>
        <w:jc w:val="right"/>
        <w:rPr>
          <w:sz w:val="28"/>
          <w:szCs w:val="28"/>
        </w:rPr>
      </w:pPr>
      <w:r w:rsidRPr="0072639E">
        <w:rPr>
          <w:color w:val="000000"/>
        </w:rPr>
        <w:t>(</w:t>
      </w:r>
      <w:r>
        <w:rPr>
          <w:color w:val="000000"/>
        </w:rPr>
        <w:t>тысяч</w:t>
      </w:r>
      <w:r w:rsidRPr="0072639E">
        <w:rPr>
          <w:color w:val="000000"/>
        </w:rPr>
        <w:t xml:space="preserve"> 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3495"/>
        <w:gridCol w:w="1418"/>
        <w:gridCol w:w="1417"/>
        <w:gridCol w:w="1418"/>
        <w:gridCol w:w="1275"/>
      </w:tblGrid>
      <w:tr w:rsidR="00645CA3" w:rsidRPr="0072639E" w:rsidTr="00645CA3">
        <w:trPr>
          <w:trHeight w:val="796"/>
          <w:tblHeader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proofErr w:type="gramStart"/>
            <w:r w:rsidRPr="0072639E">
              <w:rPr>
                <w:color w:val="000000"/>
              </w:rPr>
              <w:lastRenderedPageBreak/>
              <w:t>Раз-дел</w:t>
            </w:r>
            <w:proofErr w:type="gramEnd"/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Наименование раздела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CA3" w:rsidRPr="0072639E" w:rsidRDefault="00645CA3" w:rsidP="00645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Ханкайск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муниципального района от  14</w:t>
            </w:r>
            <w:r w:rsidRPr="0072639E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8 № 414</w:t>
            </w:r>
          </w:p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9</w:t>
            </w:r>
            <w:r w:rsidRPr="0072639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Отклонение</w:t>
            </w:r>
          </w:p>
        </w:tc>
      </w:tr>
      <w:tr w:rsidR="00645CA3" w:rsidRPr="0072639E" w:rsidTr="00645CA3">
        <w:trPr>
          <w:trHeight w:val="874"/>
          <w:tblHeader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первон</w:t>
            </w:r>
            <w:r w:rsidRPr="0072639E">
              <w:rPr>
                <w:color w:val="000000"/>
              </w:rPr>
              <w:t>а</w:t>
            </w:r>
            <w:r w:rsidRPr="0072639E">
              <w:rPr>
                <w:color w:val="000000"/>
              </w:rPr>
              <w:t>чальная редакция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последняя редакция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сумма</w:t>
            </w:r>
          </w:p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(гр.4-гр.</w:t>
            </w:r>
            <w:r>
              <w:rPr>
                <w:color w:val="000000"/>
              </w:rPr>
              <w:t>3</w:t>
            </w:r>
            <w:r w:rsidRPr="0072639E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 xml:space="preserve">% </w:t>
            </w:r>
          </w:p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proofErr w:type="gramStart"/>
            <w:r w:rsidRPr="0072639E">
              <w:rPr>
                <w:color w:val="000000"/>
              </w:rPr>
              <w:t>(гр.</w:t>
            </w:r>
            <w:r>
              <w:rPr>
                <w:color w:val="000000"/>
              </w:rPr>
              <w:t>5</w:t>
            </w:r>
            <w:r w:rsidRPr="0072639E">
              <w:rPr>
                <w:color w:val="000000"/>
              </w:rPr>
              <w:t>/</w:t>
            </w:r>
            <w:proofErr w:type="gramEnd"/>
          </w:p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гр.</w:t>
            </w:r>
            <w:r>
              <w:rPr>
                <w:color w:val="000000"/>
              </w:rPr>
              <w:t>3</w:t>
            </w:r>
            <w:r w:rsidRPr="0072639E">
              <w:rPr>
                <w:color w:val="000000"/>
              </w:rPr>
              <w:t>*100)</w:t>
            </w:r>
          </w:p>
        </w:tc>
      </w:tr>
      <w:tr w:rsidR="00645CA3" w:rsidRPr="0072639E" w:rsidTr="00645CA3">
        <w:trPr>
          <w:trHeight w:val="223"/>
          <w:tblHeader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6</w:t>
            </w:r>
          </w:p>
        </w:tc>
      </w:tr>
      <w:tr w:rsidR="00645CA3" w:rsidRPr="0072639E" w:rsidTr="00645CA3">
        <w:trPr>
          <w:trHeight w:val="17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A3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64578,517+</w:t>
            </w:r>
          </w:p>
          <w:p w:rsidR="00645CA3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1078,338=</w:t>
            </w:r>
          </w:p>
          <w:p w:rsidR="00645CA3" w:rsidRPr="00E92389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65656,855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85182,952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+19526,097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+29,74%</w:t>
            </w:r>
          </w:p>
        </w:tc>
      </w:tr>
      <w:tr w:rsidR="00645CA3" w:rsidRPr="0072639E" w:rsidTr="00645CA3">
        <w:trPr>
          <w:trHeight w:val="17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A3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1320,500-</w:t>
            </w:r>
          </w:p>
          <w:p w:rsidR="00645CA3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59,852=</w:t>
            </w:r>
          </w:p>
          <w:p w:rsidR="00645CA3" w:rsidRPr="00E92389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1260,648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1260,648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0,00%</w:t>
            </w:r>
          </w:p>
        </w:tc>
      </w:tr>
      <w:tr w:rsidR="00645CA3" w:rsidRPr="0072639E" w:rsidTr="00645CA3">
        <w:trPr>
          <w:trHeight w:val="62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безопасность и правоохранительная деятел</w:t>
            </w:r>
            <w:r w:rsidRPr="0072639E">
              <w:rPr>
                <w:color w:val="000000"/>
              </w:rPr>
              <w:t>ь</w:t>
            </w:r>
            <w:r w:rsidRPr="0072639E">
              <w:rPr>
                <w:color w:val="000000"/>
              </w:rPr>
              <w:t>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A3" w:rsidRPr="00E92389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2389">
              <w:rPr>
                <w:b/>
                <w:bCs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+198,634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+305,59%</w:t>
            </w:r>
          </w:p>
        </w:tc>
      </w:tr>
      <w:tr w:rsidR="00645CA3" w:rsidRPr="0072639E" w:rsidTr="00645CA3">
        <w:trPr>
          <w:trHeight w:val="19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A3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2389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186,490+</w:t>
            </w:r>
          </w:p>
          <w:p w:rsidR="00645CA3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11752,326=</w:t>
            </w:r>
          </w:p>
          <w:p w:rsidR="00645CA3" w:rsidRPr="00E92389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21938,816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29744,817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+7806,001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+35,58%</w:t>
            </w:r>
          </w:p>
        </w:tc>
      </w:tr>
      <w:tr w:rsidR="00645CA3" w:rsidRPr="0072639E" w:rsidTr="00645CA3">
        <w:trPr>
          <w:trHeight w:val="4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Жилищно-коммунальное х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A3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6155,000+</w:t>
            </w:r>
          </w:p>
          <w:p w:rsidR="00645CA3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5784,000=</w:t>
            </w:r>
          </w:p>
          <w:p w:rsidR="00645CA3" w:rsidRPr="00E92389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11939,000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35831,076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+23892,076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+200,12%</w:t>
            </w:r>
          </w:p>
        </w:tc>
      </w:tr>
      <w:tr w:rsidR="00645CA3" w:rsidRPr="0072639E" w:rsidTr="00645CA3">
        <w:trPr>
          <w:trHeight w:val="19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A3" w:rsidRPr="00E92389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2389">
              <w:rPr>
                <w:b/>
                <w:bCs/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513,838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+338,838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+193,62%</w:t>
            </w:r>
          </w:p>
        </w:tc>
      </w:tr>
      <w:tr w:rsidR="00645CA3" w:rsidRPr="0072639E" w:rsidTr="00645CA3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A3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450514,444+</w:t>
            </w:r>
          </w:p>
          <w:p w:rsidR="00645CA3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39957,157=</w:t>
            </w:r>
          </w:p>
          <w:p w:rsidR="00645CA3" w:rsidRPr="00E92389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490471,601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510338,486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+19866,885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+4,05%</w:t>
            </w:r>
          </w:p>
        </w:tc>
      </w:tr>
      <w:tr w:rsidR="00645CA3" w:rsidRPr="0072639E" w:rsidTr="00645CA3">
        <w:trPr>
          <w:trHeight w:val="1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A3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764,503+</w:t>
            </w:r>
          </w:p>
          <w:p w:rsidR="00645CA3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146,096=</w:t>
            </w:r>
          </w:p>
          <w:p w:rsidR="00645CA3" w:rsidRPr="00E92389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7787,599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8749,195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+961,596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+12,35%</w:t>
            </w:r>
          </w:p>
        </w:tc>
      </w:tr>
      <w:tr w:rsidR="00645CA3" w:rsidRPr="0072639E" w:rsidTr="00645CA3">
        <w:trPr>
          <w:trHeight w:val="32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A3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7771,790+</w:t>
            </w:r>
          </w:p>
          <w:p w:rsidR="00645CA3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25152,558=</w:t>
            </w:r>
          </w:p>
          <w:p w:rsidR="00645CA3" w:rsidRPr="00E92389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32924,348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27869,887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-5054,461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-15,35%</w:t>
            </w:r>
          </w:p>
        </w:tc>
      </w:tr>
      <w:tr w:rsidR="00645CA3" w:rsidRPr="0072639E" w:rsidTr="00645CA3">
        <w:trPr>
          <w:trHeight w:val="1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A3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1761,000+</w:t>
            </w:r>
          </w:p>
          <w:p w:rsidR="00645CA3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3000,000=</w:t>
            </w:r>
          </w:p>
          <w:p w:rsidR="00645CA3" w:rsidRPr="00E92389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8708,883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+3947,883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+82,92%</w:t>
            </w:r>
          </w:p>
        </w:tc>
      </w:tr>
      <w:tr w:rsidR="00645CA3" w:rsidRPr="0072639E" w:rsidTr="00645CA3">
        <w:trPr>
          <w:trHeight w:val="45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Средства массовой информ</w:t>
            </w:r>
            <w:r w:rsidRPr="0072639E">
              <w:rPr>
                <w:color w:val="000000"/>
              </w:rPr>
              <w:t>а</w:t>
            </w:r>
            <w:r w:rsidRPr="0072639E">
              <w:rPr>
                <w:color w:val="000000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A3" w:rsidRPr="00E92389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881,250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+881,250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+100,00%</w:t>
            </w:r>
          </w:p>
        </w:tc>
      </w:tr>
      <w:tr w:rsidR="00645CA3" w:rsidRPr="0072639E" w:rsidTr="00645CA3">
        <w:trPr>
          <w:trHeight w:val="131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Межбюджетные трансферты общего характера бюджетам субъектов Российской Федер</w:t>
            </w:r>
            <w:r w:rsidRPr="0072639E">
              <w:rPr>
                <w:color w:val="000000"/>
              </w:rPr>
              <w:t>а</w:t>
            </w:r>
            <w:r w:rsidRPr="0072639E">
              <w:rPr>
                <w:color w:val="000000"/>
              </w:rPr>
              <w:t>ции и муниципальных образ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A3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18870,930-</w:t>
            </w:r>
          </w:p>
          <w:p w:rsidR="00645CA3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318,930=</w:t>
            </w:r>
          </w:p>
          <w:p w:rsidR="00645CA3" w:rsidRPr="00E92389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18552,000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17377,670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-1174,330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-6,33%</w:t>
            </w:r>
          </w:p>
        </w:tc>
      </w:tr>
      <w:tr w:rsidR="00645CA3" w:rsidRPr="0072639E" w:rsidTr="00645CA3">
        <w:trPr>
          <w:trHeight w:val="16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569921,424+</w:t>
            </w:r>
          </w:p>
          <w:p w:rsidR="00645CA3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86491,693=</w:t>
            </w:r>
          </w:p>
          <w:p w:rsidR="00645CA3" w:rsidRPr="00E92389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656413,117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E92389" w:rsidRDefault="00645CA3" w:rsidP="00645C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727603,586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b/>
                <w:color w:val="000000"/>
              </w:rPr>
            </w:pPr>
            <w:r w:rsidRPr="0029477F">
              <w:rPr>
                <w:color w:val="000000"/>
              </w:rPr>
              <w:t>+71190,469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29477F" w:rsidRDefault="00645CA3" w:rsidP="00645CA3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+10,85%</w:t>
            </w:r>
          </w:p>
        </w:tc>
      </w:tr>
    </w:tbl>
    <w:p w:rsidR="00645CA3" w:rsidRPr="0072639E" w:rsidRDefault="00645CA3" w:rsidP="00645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2639E">
        <w:rPr>
          <w:sz w:val="28"/>
          <w:szCs w:val="28"/>
        </w:rPr>
        <w:t xml:space="preserve">твержденные расходы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к первоначальному плану увеличены на </w:t>
      </w:r>
      <w:r>
        <w:rPr>
          <w:sz w:val="28"/>
          <w:szCs w:val="28"/>
        </w:rPr>
        <w:t>71190,469 тысяч</w:t>
      </w:r>
      <w:r w:rsidRPr="0072639E">
        <w:rPr>
          <w:sz w:val="28"/>
          <w:szCs w:val="28"/>
        </w:rPr>
        <w:t xml:space="preserve"> рублей, или на </w:t>
      </w:r>
      <w:r>
        <w:rPr>
          <w:sz w:val="28"/>
          <w:szCs w:val="28"/>
        </w:rPr>
        <w:t>10,85</w:t>
      </w:r>
      <w:r w:rsidRPr="0072639E">
        <w:rPr>
          <w:sz w:val="28"/>
          <w:szCs w:val="28"/>
        </w:rPr>
        <w:t>%.</w:t>
      </w:r>
    </w:p>
    <w:p w:rsidR="00645CA3" w:rsidRPr="0072639E" w:rsidRDefault="00645CA3" w:rsidP="00645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Pr="0072639E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72639E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ов</w:t>
      </w:r>
      <w:r w:rsidRPr="0072639E">
        <w:rPr>
          <w:sz w:val="28"/>
          <w:szCs w:val="28"/>
        </w:rPr>
        <w:t xml:space="preserve"> классификации расходов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изменения ко</w:t>
      </w:r>
      <w:r w:rsidRPr="0072639E">
        <w:rPr>
          <w:sz w:val="28"/>
          <w:szCs w:val="28"/>
        </w:rPr>
        <w:t>с</w:t>
      </w:r>
      <w:r w:rsidRPr="0072639E">
        <w:rPr>
          <w:sz w:val="28"/>
          <w:szCs w:val="28"/>
        </w:rPr>
        <w:t xml:space="preserve">нулись </w:t>
      </w:r>
      <w:r>
        <w:rPr>
          <w:sz w:val="28"/>
          <w:szCs w:val="28"/>
        </w:rPr>
        <w:t>11</w:t>
      </w:r>
      <w:r w:rsidRPr="0072639E">
        <w:rPr>
          <w:sz w:val="28"/>
          <w:szCs w:val="28"/>
        </w:rPr>
        <w:t xml:space="preserve">, при этом по </w:t>
      </w:r>
      <w:r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 разделам бюджетные назначения увеличены на общую сумму  </w:t>
      </w:r>
      <w:r>
        <w:rPr>
          <w:sz w:val="28"/>
          <w:szCs w:val="28"/>
        </w:rPr>
        <w:t>77419,26  тысяч</w:t>
      </w:r>
      <w:r w:rsidRPr="0072639E">
        <w:rPr>
          <w:sz w:val="28"/>
          <w:szCs w:val="28"/>
        </w:rPr>
        <w:t xml:space="preserve"> рублей, а по </w:t>
      </w:r>
      <w:r>
        <w:rPr>
          <w:sz w:val="28"/>
          <w:szCs w:val="28"/>
        </w:rPr>
        <w:t>3</w:t>
      </w:r>
      <w:r w:rsidRPr="0072639E">
        <w:rPr>
          <w:sz w:val="28"/>
          <w:szCs w:val="28"/>
        </w:rPr>
        <w:t xml:space="preserve"> - снижены на общую сумму </w:t>
      </w:r>
      <w:r>
        <w:rPr>
          <w:sz w:val="28"/>
          <w:szCs w:val="28"/>
        </w:rPr>
        <w:t>6228,791 тысяч</w:t>
      </w:r>
      <w:r w:rsidRPr="0072639E">
        <w:rPr>
          <w:sz w:val="28"/>
          <w:szCs w:val="28"/>
        </w:rPr>
        <w:t xml:space="preserve"> рублей. </w:t>
      </w:r>
    </w:p>
    <w:p w:rsidR="00645CA3" w:rsidRPr="0072639E" w:rsidRDefault="00645CA3" w:rsidP="00645CA3">
      <w:pPr>
        <w:ind w:firstLine="709"/>
        <w:jc w:val="both"/>
        <w:rPr>
          <w:bCs/>
        </w:rPr>
      </w:pPr>
      <w:r w:rsidRPr="0072639E">
        <w:rPr>
          <w:sz w:val="28"/>
          <w:szCs w:val="28"/>
        </w:rPr>
        <w:t xml:space="preserve">Согласно отчету расходы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201</w:t>
      </w:r>
      <w:r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исполнены в сумме </w:t>
      </w:r>
      <w:r>
        <w:rPr>
          <w:sz w:val="28"/>
          <w:szCs w:val="28"/>
        </w:rPr>
        <w:t>660650,566 тысяч</w:t>
      </w:r>
      <w:r w:rsidRPr="0072639E">
        <w:rPr>
          <w:sz w:val="28"/>
          <w:szCs w:val="28"/>
        </w:rPr>
        <w:t xml:space="preserve"> рублей, что составило </w:t>
      </w:r>
      <w:r>
        <w:rPr>
          <w:sz w:val="28"/>
          <w:szCs w:val="28"/>
        </w:rPr>
        <w:t>90,80</w:t>
      </w:r>
      <w:r w:rsidRPr="0072639E">
        <w:rPr>
          <w:sz w:val="28"/>
          <w:szCs w:val="28"/>
        </w:rPr>
        <w:t>% от уточненных бюджетных назначений.</w:t>
      </w:r>
    </w:p>
    <w:p w:rsidR="00645CA3" w:rsidRDefault="00645CA3" w:rsidP="00645CA3">
      <w:pPr>
        <w:ind w:firstLine="709"/>
        <w:jc w:val="both"/>
        <w:rPr>
          <w:color w:val="000000"/>
          <w:sz w:val="22"/>
          <w:szCs w:val="22"/>
        </w:rPr>
      </w:pPr>
      <w:r w:rsidRPr="0072639E">
        <w:rPr>
          <w:sz w:val="28"/>
          <w:szCs w:val="28"/>
        </w:rPr>
        <w:lastRenderedPageBreak/>
        <w:t xml:space="preserve">Исполнение расходов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201</w:t>
      </w:r>
      <w:r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по разделам классиф</w:t>
      </w:r>
      <w:r w:rsidRPr="0072639E">
        <w:rPr>
          <w:sz w:val="28"/>
          <w:szCs w:val="28"/>
        </w:rPr>
        <w:t>и</w:t>
      </w:r>
      <w:r w:rsidRPr="0072639E">
        <w:rPr>
          <w:sz w:val="28"/>
          <w:szCs w:val="28"/>
        </w:rPr>
        <w:t>кации расходов бюджетов представлено в таблице.</w:t>
      </w:r>
      <w:r w:rsidRPr="0072639E">
        <w:rPr>
          <w:color w:val="000000"/>
          <w:sz w:val="22"/>
          <w:szCs w:val="22"/>
        </w:rPr>
        <w:t xml:space="preserve"> </w:t>
      </w:r>
    </w:p>
    <w:p w:rsidR="00645CA3" w:rsidRDefault="00645CA3" w:rsidP="00645CA3">
      <w:pPr>
        <w:ind w:firstLine="709"/>
        <w:jc w:val="both"/>
        <w:rPr>
          <w:color w:val="000000"/>
          <w:sz w:val="22"/>
          <w:szCs w:val="22"/>
        </w:rPr>
      </w:pPr>
    </w:p>
    <w:p w:rsidR="00645CA3" w:rsidRPr="0072639E" w:rsidRDefault="00645CA3" w:rsidP="00645CA3">
      <w:pPr>
        <w:ind w:firstLine="709"/>
        <w:jc w:val="right"/>
        <w:rPr>
          <w:sz w:val="28"/>
          <w:szCs w:val="28"/>
        </w:rPr>
      </w:pPr>
      <w:r w:rsidRPr="0072639E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тысяч </w:t>
      </w:r>
      <w:r w:rsidRPr="0072639E">
        <w:rPr>
          <w:color w:val="000000"/>
          <w:sz w:val="22"/>
          <w:szCs w:val="22"/>
        </w:rPr>
        <w:t xml:space="preserve"> рублей)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417"/>
        <w:gridCol w:w="1418"/>
        <w:gridCol w:w="992"/>
        <w:gridCol w:w="992"/>
        <w:gridCol w:w="1701"/>
      </w:tblGrid>
      <w:tr w:rsidR="00645CA3" w:rsidRPr="0072639E" w:rsidTr="002B11B8">
        <w:trPr>
          <w:trHeight w:val="583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proofErr w:type="gramStart"/>
            <w:r w:rsidRPr="0072639E">
              <w:rPr>
                <w:color w:val="000000"/>
              </w:rPr>
              <w:t>Раз-дел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Наименование 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A3" w:rsidRPr="0072639E" w:rsidRDefault="00645CA3" w:rsidP="00645CA3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Уточненные бюджетные назначения на 201</w:t>
            </w:r>
            <w:r>
              <w:rPr>
                <w:color w:val="000000"/>
              </w:rPr>
              <w:t>9</w:t>
            </w:r>
            <w:r w:rsidRPr="0072639E">
              <w:rPr>
                <w:color w:val="000000"/>
              </w:rPr>
              <w:t xml:space="preserve">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Исполнение за 201</w:t>
            </w:r>
            <w:r>
              <w:rPr>
                <w:color w:val="000000"/>
              </w:rPr>
              <w:t>9</w:t>
            </w:r>
            <w:r w:rsidRPr="0072639E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A3" w:rsidRPr="0072639E" w:rsidRDefault="00645CA3" w:rsidP="00645CA3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Н</w:t>
            </w:r>
            <w:r>
              <w:rPr>
                <w:color w:val="000000"/>
              </w:rPr>
              <w:t>е</w:t>
            </w:r>
            <w:r w:rsidRPr="0072639E">
              <w:rPr>
                <w:color w:val="000000"/>
              </w:rPr>
              <w:t>исполненные</w:t>
            </w:r>
            <w:r>
              <w:rPr>
                <w:color w:val="000000"/>
              </w:rPr>
              <w:t xml:space="preserve"> уточненные </w:t>
            </w:r>
            <w:r w:rsidRPr="0072639E">
              <w:rPr>
                <w:color w:val="000000"/>
              </w:rPr>
              <w:t xml:space="preserve"> бюджетные назначения</w:t>
            </w:r>
          </w:p>
        </w:tc>
      </w:tr>
      <w:tr w:rsidR="00645CA3" w:rsidRPr="0072639E" w:rsidTr="002B11B8">
        <w:trPr>
          <w:trHeight w:val="361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A3" w:rsidRPr="0072639E" w:rsidRDefault="00645CA3" w:rsidP="00645CA3">
            <w:pPr>
              <w:ind w:left="-108" w:right="-108"/>
              <w:jc w:val="center"/>
            </w:pPr>
            <w:r w:rsidRPr="0072639E">
              <w:t>%</w:t>
            </w:r>
            <w:r>
              <w:t xml:space="preserve"> испо</w:t>
            </w:r>
            <w:r>
              <w:t>л</w:t>
            </w:r>
            <w:r>
              <w:t>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A3" w:rsidRPr="0072639E" w:rsidRDefault="00645CA3" w:rsidP="00645CA3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структ</w:t>
            </w:r>
            <w:r w:rsidRPr="0072639E">
              <w:rPr>
                <w:color w:val="000000"/>
              </w:rPr>
              <w:t>у</w:t>
            </w:r>
            <w:r w:rsidRPr="0072639E">
              <w:rPr>
                <w:color w:val="000000"/>
              </w:rPr>
              <w:t>ра</w:t>
            </w:r>
          </w:p>
          <w:p w:rsidR="00645CA3" w:rsidRPr="0072639E" w:rsidRDefault="00645CA3" w:rsidP="00645CA3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(%)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</w:p>
        </w:tc>
      </w:tr>
      <w:tr w:rsidR="00645CA3" w:rsidRPr="0072639E" w:rsidTr="002B11B8">
        <w:trPr>
          <w:trHeight w:val="163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7</w:t>
            </w:r>
          </w:p>
        </w:tc>
      </w:tr>
      <w:tr w:rsidR="00645CA3" w:rsidRPr="0072639E" w:rsidTr="002B11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01</w:t>
            </w:r>
            <w:r w:rsidR="002B11B8">
              <w:rPr>
                <w:color w:val="000000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Общегосударстве</w:t>
            </w:r>
            <w:r w:rsidRPr="0072639E">
              <w:rPr>
                <w:color w:val="000000"/>
              </w:rPr>
              <w:t>н</w:t>
            </w:r>
            <w:r w:rsidRPr="0072639E">
              <w:rPr>
                <w:color w:val="000000"/>
              </w:rPr>
              <w:t>ные вопросы</w:t>
            </w:r>
            <w:r>
              <w:rPr>
                <w:color w:val="000000"/>
              </w:rPr>
              <w:t>,</w:t>
            </w:r>
          </w:p>
          <w:p w:rsidR="00645CA3" w:rsidRPr="0072639E" w:rsidRDefault="00645CA3" w:rsidP="00645CA3">
            <w:pPr>
              <w:rPr>
                <w:color w:val="000000"/>
              </w:rPr>
            </w:pPr>
            <w:r>
              <w:rPr>
                <w:color w:val="000000"/>
              </w:rPr>
              <w:t>кроме того, резервный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67692,495</w:t>
            </w:r>
          </w:p>
          <w:p w:rsidR="00645CA3" w:rsidRDefault="00645CA3" w:rsidP="00645CA3">
            <w:pPr>
              <w:jc w:val="right"/>
              <w:rPr>
                <w:color w:val="000000"/>
              </w:rPr>
            </w:pPr>
          </w:p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17490,457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66411,292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1281,203</w:t>
            </w:r>
          </w:p>
          <w:p w:rsidR="00645CA3" w:rsidRDefault="00645CA3" w:rsidP="00645CA3">
            <w:pPr>
              <w:jc w:val="right"/>
              <w:rPr>
                <w:color w:val="000000"/>
              </w:rPr>
            </w:pPr>
          </w:p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17490,457</w:t>
            </w:r>
          </w:p>
        </w:tc>
      </w:tr>
      <w:tr w:rsidR="00645CA3" w:rsidRPr="0072639E" w:rsidTr="002B11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02</w:t>
            </w:r>
            <w:r w:rsidR="002B11B8">
              <w:rPr>
                <w:color w:val="000000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обор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1260,648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1260,646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645CA3" w:rsidRPr="0072639E" w:rsidTr="002B11B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03</w:t>
            </w:r>
            <w:r w:rsidR="002B11B8">
              <w:rPr>
                <w:color w:val="000000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бе</w:t>
            </w:r>
            <w:r w:rsidRPr="0072639E">
              <w:rPr>
                <w:color w:val="000000"/>
              </w:rPr>
              <w:t>з</w:t>
            </w:r>
            <w:r w:rsidRPr="0072639E">
              <w:rPr>
                <w:color w:val="000000"/>
              </w:rPr>
              <w:t>опасность и прав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охранительная де</w:t>
            </w:r>
            <w:r w:rsidRPr="0072639E">
              <w:rPr>
                <w:color w:val="000000"/>
              </w:rPr>
              <w:t>я</w:t>
            </w:r>
            <w:r w:rsidRPr="0072639E">
              <w:rPr>
                <w:color w:val="000000"/>
              </w:rPr>
              <w:t>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</w:tr>
      <w:tr w:rsidR="00645CA3" w:rsidRPr="0072639E" w:rsidTr="002B11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04</w:t>
            </w:r>
            <w:r w:rsidR="002B11B8">
              <w:rPr>
                <w:color w:val="000000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экон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29744,817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26535,575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3209,242</w:t>
            </w:r>
          </w:p>
        </w:tc>
      </w:tr>
      <w:tr w:rsidR="00645CA3" w:rsidRPr="0072639E" w:rsidTr="002B11B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05</w:t>
            </w:r>
            <w:r w:rsidR="002B11B8">
              <w:rPr>
                <w:color w:val="000000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Жилищно-коммунальное хозя</w:t>
            </w:r>
            <w:r w:rsidRPr="0072639E">
              <w:rPr>
                <w:color w:val="000000"/>
              </w:rPr>
              <w:t>й</w:t>
            </w:r>
            <w:r w:rsidRPr="0072639E">
              <w:rPr>
                <w:color w:val="00000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35831,076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30803,921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5027,155</w:t>
            </w:r>
          </w:p>
        </w:tc>
      </w:tr>
      <w:tr w:rsidR="00645CA3" w:rsidRPr="0072639E" w:rsidTr="002B11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06</w:t>
            </w:r>
            <w:r w:rsidR="002B11B8">
              <w:rPr>
                <w:color w:val="000000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513,838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513,836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645CA3" w:rsidRPr="0072639E" w:rsidTr="002B11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07</w:t>
            </w:r>
            <w:r w:rsidR="002B11B8">
              <w:rPr>
                <w:color w:val="000000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510338,486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482144,967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28193,519</w:t>
            </w:r>
          </w:p>
        </w:tc>
      </w:tr>
      <w:tr w:rsidR="00645CA3" w:rsidRPr="0072639E" w:rsidTr="002B11B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08</w:t>
            </w:r>
            <w:r w:rsidR="002B11B8">
              <w:rPr>
                <w:color w:val="000000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Культура, кинемат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8749,195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8749,195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645CA3" w:rsidRPr="0072639E" w:rsidTr="002B11B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10</w:t>
            </w:r>
            <w:r w:rsidR="002B11B8">
              <w:rPr>
                <w:color w:val="000000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27869,887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19717,999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8151,888</w:t>
            </w:r>
          </w:p>
        </w:tc>
      </w:tr>
      <w:tr w:rsidR="00645CA3" w:rsidRPr="0072639E" w:rsidTr="002B11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11</w:t>
            </w:r>
            <w:r w:rsidR="002B11B8">
              <w:rPr>
                <w:color w:val="000000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8708,883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5805,555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2903,328</w:t>
            </w:r>
          </w:p>
        </w:tc>
      </w:tr>
      <w:tr w:rsidR="00645CA3" w:rsidRPr="0072639E" w:rsidTr="002B11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12</w:t>
            </w:r>
            <w:r w:rsidR="002B11B8">
              <w:rPr>
                <w:color w:val="000000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645CA3" w:rsidRPr="0072639E" w:rsidTr="002B11B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14</w:t>
            </w:r>
            <w:r w:rsidR="002B11B8">
              <w:rPr>
                <w:color w:val="000000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Межбюджетные трансферты общего характера бюджетам субъектов Российской Федерации и муниц</w:t>
            </w:r>
            <w:r w:rsidRPr="0072639E">
              <w:rPr>
                <w:color w:val="000000"/>
              </w:rPr>
              <w:t>и</w:t>
            </w:r>
            <w:r w:rsidRPr="0072639E">
              <w:rPr>
                <w:color w:val="000000"/>
              </w:rPr>
              <w:t>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17377,670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16661,422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716,248</w:t>
            </w:r>
          </w:p>
        </w:tc>
      </w:tr>
      <w:tr w:rsidR="00645CA3" w:rsidRPr="0072639E" w:rsidTr="00645CA3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A3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Всего расходов</w:t>
            </w:r>
            <w:r>
              <w:rPr>
                <w:color w:val="000000"/>
              </w:rPr>
              <w:t xml:space="preserve"> </w:t>
            </w:r>
          </w:p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кроме того, резервный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Default="00645CA3" w:rsidP="00645C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710113,129</w:t>
            </w:r>
          </w:p>
          <w:p w:rsidR="00645CA3" w:rsidRPr="00F205ED" w:rsidRDefault="00645CA3" w:rsidP="00645CA3">
            <w:pPr>
              <w:jc w:val="right"/>
              <w:rPr>
                <w:bCs/>
                <w:color w:val="000000"/>
              </w:rPr>
            </w:pPr>
            <w:r w:rsidRPr="00F205ED">
              <w:rPr>
                <w:bCs/>
                <w:color w:val="000000"/>
              </w:rPr>
              <w:t>17490,457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A93B45" w:rsidRDefault="00645CA3" w:rsidP="00645C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660650,566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49462,563</w:t>
            </w:r>
          </w:p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17490,457</w:t>
            </w:r>
          </w:p>
        </w:tc>
      </w:tr>
    </w:tbl>
    <w:p w:rsidR="00645CA3" w:rsidRDefault="00645CA3" w:rsidP="00645CA3">
      <w:pPr>
        <w:ind w:firstLine="709"/>
        <w:jc w:val="both"/>
        <w:rPr>
          <w:sz w:val="28"/>
          <w:szCs w:val="28"/>
        </w:rPr>
      </w:pPr>
    </w:p>
    <w:p w:rsidR="00645CA3" w:rsidRDefault="00645CA3" w:rsidP="00645CA3">
      <w:pPr>
        <w:ind w:firstLine="709"/>
        <w:jc w:val="both"/>
        <w:rPr>
          <w:sz w:val="28"/>
          <w:szCs w:val="28"/>
        </w:rPr>
      </w:pPr>
      <w:r w:rsidRPr="00FC4772">
        <w:rPr>
          <w:sz w:val="28"/>
          <w:szCs w:val="28"/>
        </w:rPr>
        <w:t>Графическое изображение исполнения местного бюджета по расходам в разрезе разделов бюджетной классификации представлено ниже.</w:t>
      </w:r>
    </w:p>
    <w:p w:rsidR="00645CA3" w:rsidRDefault="00645CA3" w:rsidP="00645CA3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2D756C4" wp14:editId="4A288906">
            <wp:extent cx="6152515" cy="4015740"/>
            <wp:effectExtent l="0" t="0" r="635" b="381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45CA3" w:rsidRDefault="00645CA3" w:rsidP="00645CA3">
      <w:pPr>
        <w:ind w:firstLine="709"/>
        <w:jc w:val="both"/>
        <w:rPr>
          <w:sz w:val="28"/>
          <w:szCs w:val="28"/>
        </w:rPr>
      </w:pPr>
    </w:p>
    <w:p w:rsidR="00645CA3" w:rsidRDefault="00645CA3" w:rsidP="00645C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3660">
        <w:rPr>
          <w:sz w:val="28"/>
          <w:szCs w:val="28"/>
        </w:rPr>
        <w:t>В структуре исполненных</w:t>
      </w:r>
      <w:r w:rsidRPr="0072639E">
        <w:rPr>
          <w:sz w:val="28"/>
          <w:szCs w:val="28"/>
        </w:rPr>
        <w:t xml:space="preserve"> расходов основная доля финансовых ресурсов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(</w:t>
      </w:r>
      <w:r>
        <w:rPr>
          <w:sz w:val="28"/>
          <w:szCs w:val="28"/>
        </w:rPr>
        <w:t>80,48</w:t>
      </w:r>
      <w:r w:rsidRPr="0072639E">
        <w:rPr>
          <w:sz w:val="28"/>
          <w:szCs w:val="28"/>
        </w:rPr>
        <w:t>%) направлена на социально-культурную сферу, а име</w:t>
      </w:r>
      <w:r w:rsidRPr="0072639E">
        <w:rPr>
          <w:sz w:val="28"/>
          <w:szCs w:val="28"/>
        </w:rPr>
        <w:t>н</w:t>
      </w:r>
      <w:r w:rsidRPr="0072639E">
        <w:rPr>
          <w:sz w:val="28"/>
          <w:szCs w:val="28"/>
        </w:rPr>
        <w:t xml:space="preserve">но на:  социальную политику </w:t>
      </w:r>
      <w:r>
        <w:rPr>
          <w:sz w:val="28"/>
          <w:szCs w:val="28"/>
        </w:rPr>
        <w:t>– 2,98</w:t>
      </w:r>
      <w:r w:rsidRPr="0072639E">
        <w:rPr>
          <w:sz w:val="28"/>
          <w:szCs w:val="28"/>
        </w:rPr>
        <w:t xml:space="preserve">%,   образование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 </w:t>
      </w:r>
      <w:r>
        <w:rPr>
          <w:sz w:val="28"/>
          <w:szCs w:val="28"/>
        </w:rPr>
        <w:t>72,98</w:t>
      </w:r>
      <w:r w:rsidRPr="0072639E">
        <w:rPr>
          <w:sz w:val="28"/>
          <w:szCs w:val="28"/>
        </w:rPr>
        <w:t>%, культуру, кинем</w:t>
      </w:r>
      <w:r w:rsidRPr="0072639E">
        <w:rPr>
          <w:sz w:val="28"/>
          <w:szCs w:val="28"/>
        </w:rPr>
        <w:t>а</w:t>
      </w:r>
      <w:r w:rsidRPr="0072639E">
        <w:rPr>
          <w:sz w:val="28"/>
          <w:szCs w:val="28"/>
        </w:rPr>
        <w:t xml:space="preserve">тографию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1,32</w:t>
      </w:r>
      <w:r w:rsidRPr="0072639E">
        <w:rPr>
          <w:sz w:val="28"/>
          <w:szCs w:val="28"/>
        </w:rPr>
        <w:t xml:space="preserve">%, физическую культуру и спорт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 </w:t>
      </w:r>
      <w:r>
        <w:rPr>
          <w:sz w:val="28"/>
          <w:szCs w:val="28"/>
        </w:rPr>
        <w:t>0,88</w:t>
      </w:r>
      <w:r w:rsidRPr="0072639E">
        <w:rPr>
          <w:sz w:val="28"/>
          <w:szCs w:val="28"/>
        </w:rPr>
        <w:t>%, средства массовой и</w:t>
      </w:r>
      <w:r w:rsidRPr="0072639E">
        <w:rPr>
          <w:sz w:val="28"/>
          <w:szCs w:val="28"/>
        </w:rPr>
        <w:t>н</w:t>
      </w:r>
      <w:r w:rsidRPr="0072639E">
        <w:rPr>
          <w:sz w:val="28"/>
          <w:szCs w:val="28"/>
        </w:rPr>
        <w:t xml:space="preserve">формации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> </w:t>
      </w:r>
      <w:r>
        <w:rPr>
          <w:sz w:val="28"/>
          <w:szCs w:val="28"/>
        </w:rPr>
        <w:t>2,32</w:t>
      </w:r>
      <w:r w:rsidRPr="0072639E">
        <w:rPr>
          <w:sz w:val="28"/>
          <w:szCs w:val="28"/>
        </w:rPr>
        <w:t>%.</w:t>
      </w:r>
    </w:p>
    <w:p w:rsidR="00645CA3" w:rsidRDefault="00645CA3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  <w:lang w:val="ru-RU"/>
        </w:rPr>
        <w:t>В 201</w:t>
      </w:r>
      <w:r>
        <w:rPr>
          <w:sz w:val="28"/>
          <w:szCs w:val="28"/>
          <w:lang w:val="ru-RU"/>
        </w:rPr>
        <w:t>9</w:t>
      </w:r>
      <w:r w:rsidRPr="0072639E">
        <w:rPr>
          <w:sz w:val="28"/>
          <w:szCs w:val="28"/>
          <w:lang w:val="ru-RU"/>
        </w:rPr>
        <w:t xml:space="preserve"> году исполнение </w:t>
      </w:r>
      <w:r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  <w:lang w:val="ru-RU"/>
        </w:rPr>
        <w:t xml:space="preserve"> бюджета осуществлялось путем програ</w:t>
      </w:r>
      <w:r w:rsidRPr="0072639E">
        <w:rPr>
          <w:sz w:val="28"/>
          <w:szCs w:val="28"/>
          <w:lang w:val="ru-RU"/>
        </w:rPr>
        <w:t>м</w:t>
      </w:r>
      <w:r w:rsidRPr="0072639E">
        <w:rPr>
          <w:sz w:val="28"/>
          <w:szCs w:val="28"/>
          <w:lang w:val="ru-RU"/>
        </w:rPr>
        <w:t xml:space="preserve">мно-целевого метода через механизм </w:t>
      </w:r>
      <w:r>
        <w:rPr>
          <w:sz w:val="28"/>
          <w:szCs w:val="28"/>
          <w:lang w:val="ru-RU"/>
        </w:rPr>
        <w:t xml:space="preserve">муниципальных </w:t>
      </w:r>
      <w:r w:rsidRPr="0072639E">
        <w:rPr>
          <w:sz w:val="28"/>
          <w:szCs w:val="28"/>
          <w:lang w:val="ru-RU"/>
        </w:rPr>
        <w:t xml:space="preserve">программ </w:t>
      </w:r>
      <w:r>
        <w:rPr>
          <w:sz w:val="28"/>
          <w:szCs w:val="28"/>
          <w:lang w:val="ru-RU"/>
        </w:rPr>
        <w:t>Ханкайского м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ниципального района</w:t>
      </w:r>
      <w:r w:rsidRPr="0072639E">
        <w:rPr>
          <w:sz w:val="28"/>
          <w:szCs w:val="28"/>
          <w:lang w:val="ru-RU"/>
        </w:rPr>
        <w:t xml:space="preserve">. </w:t>
      </w:r>
      <w:r w:rsidRPr="004A3B8D">
        <w:rPr>
          <w:sz w:val="28"/>
          <w:szCs w:val="28"/>
          <w:lang w:val="ru-RU"/>
        </w:rPr>
        <w:t>На реализацию мероприятий</w:t>
      </w:r>
      <w:r w:rsidRPr="007263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</w:t>
      </w:r>
      <w:r w:rsidRPr="007263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муниципальных </w:t>
      </w:r>
      <w:r w:rsidRPr="0072639E">
        <w:rPr>
          <w:sz w:val="28"/>
          <w:szCs w:val="28"/>
          <w:lang w:val="ru-RU"/>
        </w:rPr>
        <w:t xml:space="preserve">программ запланировано </w:t>
      </w:r>
      <w:r>
        <w:rPr>
          <w:sz w:val="28"/>
          <w:szCs w:val="28"/>
          <w:lang w:val="ru-RU"/>
        </w:rPr>
        <w:t xml:space="preserve">637699,466 тысяч </w:t>
      </w:r>
      <w:r w:rsidRPr="0072639E">
        <w:rPr>
          <w:sz w:val="28"/>
          <w:szCs w:val="28"/>
          <w:lang w:val="ru-RU"/>
        </w:rPr>
        <w:t xml:space="preserve">рублей, или </w:t>
      </w:r>
      <w:r>
        <w:rPr>
          <w:sz w:val="28"/>
          <w:szCs w:val="28"/>
          <w:lang w:val="ru-RU"/>
        </w:rPr>
        <w:t>89,8</w:t>
      </w:r>
      <w:r w:rsidRPr="0072639E">
        <w:rPr>
          <w:sz w:val="28"/>
          <w:szCs w:val="28"/>
          <w:lang w:val="ru-RU"/>
        </w:rPr>
        <w:t xml:space="preserve"> % уточненных бюджетных назначений (</w:t>
      </w:r>
      <w:r>
        <w:rPr>
          <w:sz w:val="28"/>
          <w:szCs w:val="28"/>
          <w:lang w:val="ru-RU"/>
        </w:rPr>
        <w:t>727603,586 тысяч</w:t>
      </w:r>
      <w:r w:rsidRPr="0072639E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 xml:space="preserve"> без учета резервного фонда в сумме 17490,457 тысяч рублей</w:t>
      </w:r>
      <w:r w:rsidRPr="0072639E">
        <w:rPr>
          <w:sz w:val="28"/>
          <w:szCs w:val="28"/>
          <w:lang w:val="ru-RU"/>
        </w:rPr>
        <w:t xml:space="preserve">). </w:t>
      </w:r>
      <w:r w:rsidRPr="00953B13">
        <w:rPr>
          <w:sz w:val="28"/>
          <w:szCs w:val="28"/>
          <w:lang w:val="ru-RU"/>
        </w:rPr>
        <w:t>Кассовое</w:t>
      </w:r>
      <w:r w:rsidRPr="0072639E">
        <w:rPr>
          <w:sz w:val="28"/>
          <w:szCs w:val="28"/>
          <w:lang w:val="ru-RU"/>
        </w:rPr>
        <w:t xml:space="preserve"> исполнение составило</w:t>
      </w:r>
      <w:r>
        <w:rPr>
          <w:sz w:val="28"/>
          <w:szCs w:val="28"/>
          <w:lang w:val="ru-RU"/>
        </w:rPr>
        <w:t xml:space="preserve"> 596131,666 тысяч</w:t>
      </w:r>
      <w:r w:rsidRPr="0072639E">
        <w:rPr>
          <w:sz w:val="28"/>
          <w:szCs w:val="28"/>
          <w:lang w:val="ru-RU"/>
        </w:rPr>
        <w:t xml:space="preserve"> ру</w:t>
      </w:r>
      <w:r w:rsidRPr="0072639E">
        <w:rPr>
          <w:sz w:val="28"/>
          <w:szCs w:val="28"/>
          <w:lang w:val="ru-RU"/>
        </w:rPr>
        <w:t>б</w:t>
      </w:r>
      <w:r w:rsidRPr="0072639E">
        <w:rPr>
          <w:sz w:val="28"/>
          <w:szCs w:val="28"/>
          <w:lang w:val="ru-RU"/>
        </w:rPr>
        <w:t xml:space="preserve">лей, или  </w:t>
      </w:r>
      <w:r>
        <w:rPr>
          <w:sz w:val="28"/>
          <w:szCs w:val="28"/>
          <w:lang w:val="ru-RU"/>
        </w:rPr>
        <w:t>93,48</w:t>
      </w:r>
      <w:r w:rsidRPr="0072639E">
        <w:rPr>
          <w:sz w:val="28"/>
          <w:szCs w:val="28"/>
          <w:lang w:val="ru-RU"/>
        </w:rPr>
        <w:t>%.</w:t>
      </w:r>
    </w:p>
    <w:p w:rsidR="00645CA3" w:rsidRDefault="00645CA3" w:rsidP="00645CA3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  <w:lang w:val="ru-RU"/>
        </w:rPr>
        <w:t xml:space="preserve">Планируемый объем бюджетных средств на непрограммную часть </w:t>
      </w:r>
      <w:r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  <w:lang w:val="ru-RU"/>
        </w:rPr>
        <w:t xml:space="preserve"> бюджета составляет </w:t>
      </w:r>
      <w:r>
        <w:rPr>
          <w:sz w:val="28"/>
          <w:szCs w:val="28"/>
          <w:lang w:val="ru-RU"/>
        </w:rPr>
        <w:t xml:space="preserve">89904,12 тысяч рублей, или 10,2%. </w:t>
      </w:r>
      <w:r w:rsidRPr="0072639E">
        <w:rPr>
          <w:sz w:val="28"/>
          <w:szCs w:val="28"/>
          <w:lang w:val="ru-RU"/>
        </w:rPr>
        <w:t xml:space="preserve"> Средства освоены в об</w:t>
      </w:r>
      <w:r w:rsidRPr="0072639E">
        <w:rPr>
          <w:sz w:val="28"/>
          <w:szCs w:val="28"/>
          <w:lang w:val="ru-RU"/>
        </w:rPr>
        <w:t>ъ</w:t>
      </w:r>
      <w:r w:rsidRPr="0072639E">
        <w:rPr>
          <w:sz w:val="28"/>
          <w:szCs w:val="28"/>
          <w:lang w:val="ru-RU"/>
        </w:rPr>
        <w:t>еме</w:t>
      </w:r>
      <w:r>
        <w:rPr>
          <w:sz w:val="28"/>
          <w:szCs w:val="28"/>
          <w:lang w:val="ru-RU"/>
        </w:rPr>
        <w:t xml:space="preserve"> 64518,9 </w:t>
      </w:r>
      <w:r w:rsidRPr="007263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тысяч </w:t>
      </w:r>
      <w:r w:rsidRPr="0072639E">
        <w:rPr>
          <w:sz w:val="28"/>
          <w:szCs w:val="28"/>
          <w:lang w:val="ru-RU"/>
        </w:rPr>
        <w:t xml:space="preserve"> рублей, что составило</w:t>
      </w:r>
      <w:r>
        <w:rPr>
          <w:sz w:val="28"/>
          <w:szCs w:val="28"/>
          <w:lang w:val="ru-RU"/>
        </w:rPr>
        <w:t xml:space="preserve"> 89,10</w:t>
      </w:r>
      <w:r w:rsidRPr="0072639E">
        <w:rPr>
          <w:sz w:val="28"/>
          <w:szCs w:val="28"/>
          <w:lang w:val="ru-RU"/>
        </w:rPr>
        <w:t xml:space="preserve">%. </w:t>
      </w:r>
    </w:p>
    <w:p w:rsidR="00645CA3" w:rsidRDefault="00645CA3" w:rsidP="00645CA3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>В соответствии с ведомственной структурой расходов на 201</w:t>
      </w:r>
      <w:r>
        <w:rPr>
          <w:sz w:val="28"/>
          <w:szCs w:val="28"/>
          <w:lang w:val="ru-RU"/>
        </w:rPr>
        <w:t>9</w:t>
      </w:r>
      <w:r w:rsidRPr="0072639E">
        <w:rPr>
          <w:sz w:val="28"/>
          <w:szCs w:val="28"/>
        </w:rPr>
        <w:t xml:space="preserve"> год исполнение расходов </w:t>
      </w:r>
      <w:r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</w:rPr>
        <w:t xml:space="preserve"> бюджета осуществляли </w:t>
      </w:r>
      <w:r>
        <w:rPr>
          <w:sz w:val="28"/>
          <w:szCs w:val="28"/>
          <w:lang w:val="ru-RU"/>
        </w:rPr>
        <w:t>4</w:t>
      </w:r>
      <w:r w:rsidRPr="0072639E">
        <w:rPr>
          <w:sz w:val="28"/>
          <w:szCs w:val="28"/>
        </w:rPr>
        <w:t xml:space="preserve"> главных распорядител</w:t>
      </w:r>
      <w:r>
        <w:rPr>
          <w:sz w:val="28"/>
          <w:szCs w:val="28"/>
          <w:lang w:val="ru-RU"/>
        </w:rPr>
        <w:t>я</w:t>
      </w:r>
      <w:r w:rsidRPr="0072639E">
        <w:rPr>
          <w:sz w:val="28"/>
          <w:szCs w:val="28"/>
        </w:rPr>
        <w:t xml:space="preserve">. </w:t>
      </w:r>
    </w:p>
    <w:p w:rsidR="00645CA3" w:rsidRPr="007E44DA" w:rsidRDefault="00645CA3" w:rsidP="00645CA3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</w:p>
    <w:p w:rsidR="00645CA3" w:rsidRPr="005F1D92" w:rsidRDefault="00645CA3" w:rsidP="00645CA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FD6605">
        <w:rPr>
          <w:sz w:val="28"/>
          <w:szCs w:val="28"/>
        </w:rPr>
        <w:t>сполнени</w:t>
      </w:r>
      <w:r>
        <w:rPr>
          <w:sz w:val="28"/>
          <w:szCs w:val="28"/>
        </w:rPr>
        <w:t>е</w:t>
      </w:r>
      <w:r w:rsidRPr="005F1D92">
        <w:rPr>
          <w:sz w:val="28"/>
          <w:szCs w:val="28"/>
        </w:rPr>
        <w:t xml:space="preserve"> расходов местного бюджета</w:t>
      </w:r>
    </w:p>
    <w:p w:rsidR="00645CA3" w:rsidRPr="005F1D92" w:rsidRDefault="00645CA3" w:rsidP="00645CA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главными распорядителями бюджетных средств</w:t>
      </w:r>
      <w:r w:rsidRPr="005F1D92">
        <w:rPr>
          <w:sz w:val="28"/>
          <w:szCs w:val="28"/>
        </w:rPr>
        <w:t xml:space="preserve"> </w:t>
      </w:r>
    </w:p>
    <w:p w:rsidR="00645CA3" w:rsidRPr="005F1D92" w:rsidRDefault="00645CA3" w:rsidP="00645CA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5F1D9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645CA3" w:rsidRPr="007E44DA" w:rsidRDefault="00645CA3" w:rsidP="00645CA3">
      <w:pPr>
        <w:pStyle w:val="a3"/>
        <w:spacing w:after="0"/>
        <w:ind w:firstLine="6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(тысяч рублей)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2786"/>
        <w:gridCol w:w="1418"/>
        <w:gridCol w:w="1559"/>
        <w:gridCol w:w="992"/>
        <w:gridCol w:w="993"/>
        <w:gridCol w:w="1559"/>
      </w:tblGrid>
      <w:tr w:rsidR="00645CA3" w:rsidRPr="0072639E" w:rsidTr="00645CA3">
        <w:trPr>
          <w:trHeight w:val="583"/>
          <w:tblHeader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Вед-во</w:t>
            </w:r>
            <w:proofErr w:type="gramEnd"/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ГРБС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A3" w:rsidRPr="0072639E" w:rsidRDefault="00645CA3" w:rsidP="00645CA3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 xml:space="preserve">Уточненные бюджетные </w:t>
            </w:r>
            <w:r w:rsidRPr="0072639E">
              <w:rPr>
                <w:color w:val="000000"/>
              </w:rPr>
              <w:lastRenderedPageBreak/>
              <w:t>назначения на 201</w:t>
            </w:r>
            <w:r>
              <w:rPr>
                <w:color w:val="000000"/>
              </w:rPr>
              <w:t>9</w:t>
            </w:r>
            <w:r w:rsidRPr="0072639E">
              <w:rPr>
                <w:color w:val="000000"/>
              </w:rPr>
              <w:t xml:space="preserve">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A3" w:rsidRPr="0072639E" w:rsidRDefault="00645CA3" w:rsidP="002B11B8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lastRenderedPageBreak/>
              <w:t>Исполнение за 201</w:t>
            </w:r>
            <w:r w:rsidR="002B11B8">
              <w:rPr>
                <w:color w:val="000000"/>
              </w:rPr>
              <w:t>9</w:t>
            </w:r>
            <w:r w:rsidRPr="0072639E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A3" w:rsidRPr="0072639E" w:rsidRDefault="00645CA3" w:rsidP="00645CA3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Н</w:t>
            </w:r>
            <w:r>
              <w:rPr>
                <w:color w:val="000000"/>
              </w:rPr>
              <w:t>е</w:t>
            </w:r>
            <w:r w:rsidRPr="0072639E">
              <w:rPr>
                <w:color w:val="000000"/>
              </w:rPr>
              <w:t>исполне</w:t>
            </w:r>
            <w:r w:rsidRPr="0072639E">
              <w:rPr>
                <w:color w:val="000000"/>
              </w:rPr>
              <w:t>н</w:t>
            </w:r>
            <w:r w:rsidRPr="0072639E">
              <w:rPr>
                <w:color w:val="000000"/>
              </w:rPr>
              <w:t>ные</w:t>
            </w:r>
            <w:r>
              <w:rPr>
                <w:color w:val="000000"/>
              </w:rPr>
              <w:t xml:space="preserve"> уточне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 xml:space="preserve">ные </w:t>
            </w:r>
            <w:r w:rsidRPr="0072639E">
              <w:rPr>
                <w:color w:val="000000"/>
              </w:rPr>
              <w:t xml:space="preserve"> бюдже</w:t>
            </w:r>
            <w:r w:rsidRPr="0072639E">
              <w:rPr>
                <w:color w:val="000000"/>
              </w:rPr>
              <w:t>т</w:t>
            </w:r>
            <w:r w:rsidRPr="0072639E">
              <w:rPr>
                <w:color w:val="000000"/>
              </w:rPr>
              <w:t>ные назнач</w:t>
            </w:r>
            <w:r w:rsidRPr="0072639E">
              <w:rPr>
                <w:color w:val="000000"/>
              </w:rPr>
              <w:t>е</w:t>
            </w:r>
            <w:r w:rsidRPr="0072639E">
              <w:rPr>
                <w:color w:val="000000"/>
              </w:rPr>
              <w:t>ния</w:t>
            </w:r>
          </w:p>
        </w:tc>
      </w:tr>
      <w:tr w:rsidR="00645CA3" w:rsidRPr="0072639E" w:rsidTr="00645CA3">
        <w:trPr>
          <w:trHeight w:val="361"/>
          <w:tblHeader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A3" w:rsidRPr="0072639E" w:rsidRDefault="00645CA3" w:rsidP="00645CA3">
            <w:pPr>
              <w:ind w:left="-108" w:right="-108"/>
              <w:jc w:val="center"/>
            </w:pPr>
            <w:r w:rsidRPr="0072639E">
              <w:t>%</w:t>
            </w:r>
            <w:r>
              <w:t xml:space="preserve"> испо</w:t>
            </w:r>
            <w:r>
              <w:t>л</w:t>
            </w:r>
            <w:r>
              <w:t>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A3" w:rsidRPr="0072639E" w:rsidRDefault="00645CA3" w:rsidP="00645CA3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структ</w:t>
            </w:r>
            <w:r w:rsidRPr="0072639E">
              <w:rPr>
                <w:color w:val="000000"/>
              </w:rPr>
              <w:t>у</w:t>
            </w:r>
            <w:r w:rsidRPr="0072639E">
              <w:rPr>
                <w:color w:val="000000"/>
              </w:rPr>
              <w:t>ра</w:t>
            </w:r>
          </w:p>
          <w:p w:rsidR="00645CA3" w:rsidRPr="0072639E" w:rsidRDefault="00645CA3" w:rsidP="00645CA3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(%)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</w:p>
        </w:tc>
      </w:tr>
      <w:tr w:rsidR="00645CA3" w:rsidRPr="0072639E" w:rsidTr="00645CA3">
        <w:trPr>
          <w:trHeight w:val="163"/>
          <w:tblHeader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lastRenderedPageBreak/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7</w:t>
            </w:r>
          </w:p>
        </w:tc>
      </w:tr>
      <w:tr w:rsidR="00645CA3" w:rsidRPr="0072639E" w:rsidTr="00645CA3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Ха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кайского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24244,653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23464,698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779,955</w:t>
            </w:r>
          </w:p>
        </w:tc>
      </w:tr>
      <w:tr w:rsidR="00645CA3" w:rsidRPr="0072639E" w:rsidTr="00645CA3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Default="00645CA3" w:rsidP="00645CA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Ханка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ского муниципального района,</w:t>
            </w:r>
          </w:p>
          <w:p w:rsidR="00645CA3" w:rsidRPr="0072639E" w:rsidRDefault="00645CA3" w:rsidP="00645CA3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кроме того резервный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A3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177769,126</w:t>
            </w:r>
          </w:p>
          <w:p w:rsidR="00645CA3" w:rsidRDefault="00645CA3" w:rsidP="00645CA3">
            <w:pPr>
              <w:jc w:val="right"/>
              <w:rPr>
                <w:color w:val="000000"/>
              </w:rPr>
            </w:pPr>
          </w:p>
          <w:p w:rsidR="00645CA3" w:rsidRDefault="00645CA3" w:rsidP="00645CA3">
            <w:pPr>
              <w:jc w:val="right"/>
              <w:rPr>
                <w:color w:val="000000"/>
              </w:rPr>
            </w:pPr>
          </w:p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17490,457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158460,663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19308,463</w:t>
            </w:r>
          </w:p>
          <w:p w:rsidR="00645CA3" w:rsidRDefault="00645CA3" w:rsidP="00645CA3">
            <w:pPr>
              <w:jc w:val="right"/>
              <w:rPr>
                <w:color w:val="000000"/>
              </w:rPr>
            </w:pPr>
          </w:p>
          <w:p w:rsidR="00645CA3" w:rsidRDefault="00645CA3" w:rsidP="00645CA3">
            <w:pPr>
              <w:jc w:val="right"/>
              <w:rPr>
                <w:color w:val="000000"/>
              </w:rPr>
            </w:pPr>
          </w:p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17490,457</w:t>
            </w:r>
          </w:p>
        </w:tc>
      </w:tr>
      <w:tr w:rsidR="00645CA3" w:rsidRPr="0072639E" w:rsidTr="00645CA3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>
              <w:rPr>
                <w:color w:val="000000"/>
              </w:rPr>
              <w:t>Дума Ханкайского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5390,403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5326,263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64,140</w:t>
            </w:r>
          </w:p>
        </w:tc>
      </w:tr>
      <w:tr w:rsidR="00645CA3" w:rsidRPr="0072639E" w:rsidTr="00645CA3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A3" w:rsidRPr="0072639E" w:rsidRDefault="00645CA3" w:rsidP="0064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Pr="0072639E">
              <w:rPr>
                <w:color w:val="000000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A3" w:rsidRPr="0072639E" w:rsidRDefault="00645CA3" w:rsidP="00645CA3">
            <w:pPr>
              <w:rPr>
                <w:color w:val="000000"/>
              </w:rPr>
            </w:pPr>
            <w:r>
              <w:rPr>
                <w:color w:val="000000"/>
              </w:rPr>
              <w:t>Управление народного образования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Ханкайского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502708,947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473398,942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29310,005</w:t>
            </w:r>
          </w:p>
        </w:tc>
      </w:tr>
      <w:tr w:rsidR="00645CA3" w:rsidRPr="0072639E" w:rsidTr="00645CA3">
        <w:trPr>
          <w:trHeight w:val="31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A3" w:rsidRDefault="00645CA3" w:rsidP="00645CA3">
            <w:pPr>
              <w:rPr>
                <w:color w:val="000000"/>
              </w:rPr>
            </w:pPr>
            <w:r w:rsidRPr="0072639E">
              <w:rPr>
                <w:color w:val="000000"/>
              </w:rPr>
              <w:t>Всего расходов</w:t>
            </w:r>
            <w:r>
              <w:rPr>
                <w:color w:val="000000"/>
              </w:rPr>
              <w:t>,</w:t>
            </w:r>
          </w:p>
          <w:p w:rsidR="00645CA3" w:rsidRPr="0072639E" w:rsidRDefault="00645CA3" w:rsidP="00645CA3">
            <w:pPr>
              <w:rPr>
                <w:color w:val="000000"/>
              </w:rPr>
            </w:pPr>
            <w:r>
              <w:rPr>
                <w:color w:val="000000"/>
              </w:rPr>
              <w:t>кроме того: резервный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710113,129</w:t>
            </w:r>
          </w:p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17490,457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660650,566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A3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49462,563</w:t>
            </w:r>
          </w:p>
          <w:p w:rsidR="00645CA3" w:rsidRPr="0072639E" w:rsidRDefault="00645CA3" w:rsidP="00645C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17490,457</w:t>
            </w:r>
          </w:p>
        </w:tc>
      </w:tr>
    </w:tbl>
    <w:p w:rsidR="00645CA3" w:rsidRDefault="00645CA3" w:rsidP="00645CA3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645CA3" w:rsidRPr="005F1D92" w:rsidRDefault="00645CA3" w:rsidP="00645CA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>Структура исполнения расходов местного бюджета</w:t>
      </w:r>
    </w:p>
    <w:p w:rsidR="00645CA3" w:rsidRPr="005F1D92" w:rsidRDefault="00645CA3" w:rsidP="00645CA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 xml:space="preserve"> по </w:t>
      </w:r>
      <w:r>
        <w:rPr>
          <w:sz w:val="28"/>
          <w:szCs w:val="28"/>
        </w:rPr>
        <w:t>главным распорядителям бюджетных средств</w:t>
      </w:r>
    </w:p>
    <w:p w:rsidR="00645CA3" w:rsidRDefault="00645CA3" w:rsidP="00645CA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5F1D9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645CA3" w:rsidRDefault="00645CA3" w:rsidP="00645CA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45CA3" w:rsidRDefault="00645CA3" w:rsidP="00645CA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12D363A" wp14:editId="2E861D4C">
            <wp:extent cx="4572000" cy="28003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45CA3" w:rsidRDefault="00645CA3" w:rsidP="00645CA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1551" w:rsidRDefault="00E6100C" w:rsidP="00711096">
      <w:pPr>
        <w:ind w:firstLine="720"/>
        <w:jc w:val="center"/>
        <w:rPr>
          <w:b/>
          <w:sz w:val="28"/>
          <w:szCs w:val="28"/>
        </w:rPr>
      </w:pPr>
      <w:r w:rsidRPr="00811A8A">
        <w:rPr>
          <w:b/>
          <w:sz w:val="28"/>
          <w:szCs w:val="28"/>
        </w:rPr>
        <w:t>Исполнение местного бюджета в разрезе муниципальных программ и непрограммных расходов</w:t>
      </w:r>
    </w:p>
    <w:p w:rsidR="00C911F1" w:rsidRPr="0072639E" w:rsidRDefault="00C911F1" w:rsidP="000A1551">
      <w:pPr>
        <w:ind w:firstLine="720"/>
        <w:jc w:val="both"/>
        <w:rPr>
          <w:b/>
          <w:sz w:val="28"/>
          <w:szCs w:val="28"/>
        </w:rPr>
      </w:pPr>
    </w:p>
    <w:p w:rsidR="00645CA3" w:rsidRPr="0072639E" w:rsidRDefault="00645CA3" w:rsidP="00645CA3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Думы о бюджете района на 2019 год</w:t>
      </w:r>
      <w:r w:rsidRPr="0072639E">
        <w:rPr>
          <w:sz w:val="28"/>
          <w:szCs w:val="28"/>
        </w:rPr>
        <w:t xml:space="preserve"> бюдже</w:t>
      </w:r>
      <w:r w:rsidRPr="0072639E">
        <w:rPr>
          <w:sz w:val="28"/>
          <w:szCs w:val="28"/>
        </w:rPr>
        <w:t>т</w:t>
      </w:r>
      <w:r w:rsidRPr="0072639E">
        <w:rPr>
          <w:sz w:val="28"/>
          <w:szCs w:val="28"/>
        </w:rPr>
        <w:t xml:space="preserve">ные ассигнования на реализацию мероприятий </w:t>
      </w:r>
      <w:r>
        <w:rPr>
          <w:sz w:val="28"/>
          <w:szCs w:val="28"/>
        </w:rPr>
        <w:t>8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72639E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Ха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кайского района</w:t>
      </w:r>
      <w:r w:rsidRPr="0072639E">
        <w:rPr>
          <w:sz w:val="28"/>
          <w:szCs w:val="28"/>
          <w:lang w:eastAsia="en-US"/>
        </w:rPr>
        <w:t xml:space="preserve"> (далее - </w:t>
      </w:r>
      <w:r>
        <w:rPr>
          <w:sz w:val="28"/>
          <w:szCs w:val="28"/>
          <w:lang w:eastAsia="en-US"/>
        </w:rPr>
        <w:t>МП</w:t>
      </w:r>
      <w:r w:rsidRPr="0072639E">
        <w:rPr>
          <w:sz w:val="28"/>
          <w:szCs w:val="28"/>
          <w:lang w:eastAsia="en-US"/>
        </w:rPr>
        <w:t>)</w:t>
      </w:r>
      <w:r w:rsidRPr="0072639E">
        <w:rPr>
          <w:sz w:val="28"/>
          <w:szCs w:val="28"/>
        </w:rPr>
        <w:t xml:space="preserve"> составляют</w:t>
      </w:r>
      <w:r>
        <w:rPr>
          <w:sz w:val="28"/>
          <w:szCs w:val="28"/>
        </w:rPr>
        <w:t xml:space="preserve"> 637699,466 тысяч рублей. Объем средств на реализацию программ увеличен  на 122536,454 тысяч рублей по сра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нению с 2018 годом (2018 год - план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515163,012 тысяч </w:t>
      </w:r>
      <w:r w:rsidRPr="0072639E">
        <w:rPr>
          <w:sz w:val="28"/>
          <w:szCs w:val="28"/>
        </w:rPr>
        <w:t>рублей</w:t>
      </w:r>
      <w:r>
        <w:rPr>
          <w:sz w:val="28"/>
          <w:szCs w:val="28"/>
        </w:rPr>
        <w:t>) или на 23,79%</w:t>
      </w:r>
      <w:r w:rsidRPr="007263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Новые муниципальные программы в бюджетном году не вводились. </w:t>
      </w:r>
    </w:p>
    <w:p w:rsidR="00382647" w:rsidRPr="00E6018D" w:rsidRDefault="00382647" w:rsidP="00382647">
      <w:pPr>
        <w:tabs>
          <w:tab w:val="left" w:pos="720"/>
          <w:tab w:val="left" w:pos="840"/>
        </w:tabs>
        <w:ind w:firstLine="709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ab/>
      </w:r>
      <w:r w:rsidRPr="00DE4FC5">
        <w:rPr>
          <w:sz w:val="28"/>
          <w:szCs w:val="28"/>
          <w:lang w:eastAsia="en-US"/>
        </w:rPr>
        <w:t>Общее исполнение программной</w:t>
      </w:r>
      <w:r w:rsidRPr="00E6018D">
        <w:rPr>
          <w:sz w:val="28"/>
          <w:szCs w:val="28"/>
          <w:lang w:eastAsia="en-US"/>
        </w:rPr>
        <w:t xml:space="preserve"> части местного бюджета за 201</w:t>
      </w:r>
      <w:r>
        <w:rPr>
          <w:sz w:val="28"/>
          <w:szCs w:val="28"/>
          <w:lang w:eastAsia="en-US"/>
        </w:rPr>
        <w:t>9</w:t>
      </w:r>
      <w:r w:rsidRPr="00E6018D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 xml:space="preserve">596131,666 </w:t>
      </w:r>
      <w:r w:rsidRPr="00E6018D">
        <w:rPr>
          <w:sz w:val="28"/>
          <w:szCs w:val="28"/>
          <w:lang w:eastAsia="en-US"/>
        </w:rPr>
        <w:t xml:space="preserve">  тысяч  рублей</w:t>
      </w:r>
      <w:r>
        <w:rPr>
          <w:sz w:val="28"/>
          <w:szCs w:val="28"/>
          <w:lang w:eastAsia="en-US"/>
        </w:rPr>
        <w:t xml:space="preserve"> </w:t>
      </w:r>
      <w:r w:rsidRPr="00E6018D">
        <w:rPr>
          <w:sz w:val="28"/>
          <w:szCs w:val="28"/>
          <w:lang w:eastAsia="en-US"/>
        </w:rPr>
        <w:t xml:space="preserve"> или  </w:t>
      </w:r>
      <w:r>
        <w:rPr>
          <w:sz w:val="28"/>
          <w:szCs w:val="28"/>
          <w:lang w:eastAsia="en-US"/>
        </w:rPr>
        <w:t>93,48</w:t>
      </w:r>
      <w:r w:rsidRPr="00E6018D">
        <w:rPr>
          <w:sz w:val="28"/>
          <w:szCs w:val="28"/>
          <w:lang w:eastAsia="en-US"/>
        </w:rPr>
        <w:t xml:space="preserve">% от уточненных бюджетных назначений. Доля в общем объеме расходов составляет </w:t>
      </w:r>
      <w:r>
        <w:rPr>
          <w:sz w:val="28"/>
          <w:szCs w:val="28"/>
          <w:lang w:eastAsia="en-US"/>
        </w:rPr>
        <w:t>90,23</w:t>
      </w:r>
      <w:r w:rsidRPr="00E6018D">
        <w:rPr>
          <w:sz w:val="28"/>
          <w:szCs w:val="28"/>
          <w:lang w:eastAsia="en-US"/>
        </w:rPr>
        <w:t>%.</w:t>
      </w:r>
    </w:p>
    <w:p w:rsidR="00382647" w:rsidRDefault="00382647" w:rsidP="00382647">
      <w:pPr>
        <w:tabs>
          <w:tab w:val="left" w:pos="720"/>
          <w:tab w:val="left" w:pos="840"/>
        </w:tabs>
        <w:ind w:firstLine="709"/>
        <w:jc w:val="both"/>
        <w:rPr>
          <w:sz w:val="28"/>
          <w:szCs w:val="28"/>
          <w:lang w:eastAsia="en-US"/>
        </w:rPr>
      </w:pPr>
      <w:r w:rsidRPr="00BD770D">
        <w:rPr>
          <w:sz w:val="28"/>
          <w:szCs w:val="28"/>
          <w:lang w:eastAsia="en-US"/>
        </w:rPr>
        <w:t>Структура исполнения местного бюджета за 201</w:t>
      </w:r>
      <w:r>
        <w:rPr>
          <w:sz w:val="28"/>
          <w:szCs w:val="28"/>
          <w:lang w:eastAsia="en-US"/>
        </w:rPr>
        <w:t>9</w:t>
      </w:r>
      <w:r w:rsidRPr="00BD770D">
        <w:rPr>
          <w:sz w:val="28"/>
          <w:szCs w:val="28"/>
          <w:lang w:eastAsia="en-US"/>
        </w:rPr>
        <w:t xml:space="preserve"> год в разрезе МП пре</w:t>
      </w:r>
      <w:r w:rsidRPr="00BD770D">
        <w:rPr>
          <w:sz w:val="28"/>
          <w:szCs w:val="28"/>
          <w:lang w:eastAsia="en-US"/>
        </w:rPr>
        <w:t>д</w:t>
      </w:r>
      <w:r w:rsidRPr="00BD770D">
        <w:rPr>
          <w:sz w:val="28"/>
          <w:szCs w:val="28"/>
          <w:lang w:eastAsia="en-US"/>
        </w:rPr>
        <w:t xml:space="preserve">ставлена </w:t>
      </w:r>
      <w:r w:rsidRPr="009E6545">
        <w:rPr>
          <w:sz w:val="28"/>
          <w:szCs w:val="28"/>
          <w:lang w:eastAsia="en-US"/>
        </w:rPr>
        <w:t>диаграммой.</w:t>
      </w:r>
      <w:r>
        <w:rPr>
          <w:sz w:val="28"/>
          <w:szCs w:val="28"/>
          <w:lang w:eastAsia="en-US"/>
        </w:rPr>
        <w:t xml:space="preserve"> </w:t>
      </w:r>
    </w:p>
    <w:p w:rsidR="00382647" w:rsidRDefault="00382647" w:rsidP="00382647">
      <w:pPr>
        <w:tabs>
          <w:tab w:val="left" w:pos="720"/>
          <w:tab w:val="left" w:pos="840"/>
        </w:tabs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105E6474" wp14:editId="104077DB">
            <wp:extent cx="5972175" cy="37338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82647" w:rsidRDefault="00382647" w:rsidP="00382647">
      <w:pPr>
        <w:tabs>
          <w:tab w:val="left" w:pos="720"/>
          <w:tab w:val="left" w:pos="84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</w:p>
    <w:p w:rsidR="00382647" w:rsidRPr="0072639E" w:rsidRDefault="00382647" w:rsidP="00382647">
      <w:pPr>
        <w:ind w:firstLine="708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>Наибольший объем расходов</w:t>
      </w:r>
      <w:r>
        <w:rPr>
          <w:sz w:val="28"/>
          <w:szCs w:val="28"/>
          <w:lang w:eastAsia="en-US"/>
        </w:rPr>
        <w:t xml:space="preserve"> местного </w:t>
      </w:r>
      <w:r w:rsidRPr="0072639E">
        <w:rPr>
          <w:sz w:val="28"/>
          <w:szCs w:val="28"/>
          <w:lang w:eastAsia="en-US"/>
        </w:rPr>
        <w:t xml:space="preserve"> бюджета, направленных на реализ</w:t>
      </w:r>
      <w:r w:rsidRPr="0072639E">
        <w:rPr>
          <w:sz w:val="28"/>
          <w:szCs w:val="28"/>
          <w:lang w:eastAsia="en-US"/>
        </w:rPr>
        <w:t>а</w:t>
      </w:r>
      <w:r w:rsidRPr="0072639E">
        <w:rPr>
          <w:sz w:val="28"/>
          <w:szCs w:val="28"/>
          <w:lang w:eastAsia="en-US"/>
        </w:rPr>
        <w:t>цию программных мероприятий за 201</w:t>
      </w:r>
      <w:r>
        <w:rPr>
          <w:sz w:val="28"/>
          <w:szCs w:val="28"/>
          <w:lang w:eastAsia="en-US"/>
        </w:rPr>
        <w:t>9</w:t>
      </w:r>
      <w:r w:rsidRPr="0072639E">
        <w:rPr>
          <w:sz w:val="28"/>
          <w:szCs w:val="28"/>
          <w:lang w:eastAsia="en-US"/>
        </w:rPr>
        <w:t xml:space="preserve"> год (</w:t>
      </w:r>
      <w:r>
        <w:rPr>
          <w:sz w:val="28"/>
          <w:szCs w:val="28"/>
          <w:lang w:eastAsia="en-US"/>
        </w:rPr>
        <w:t>79,41</w:t>
      </w:r>
      <w:r w:rsidRPr="0072639E">
        <w:rPr>
          <w:sz w:val="28"/>
          <w:szCs w:val="28"/>
          <w:lang w:eastAsia="en-US"/>
        </w:rPr>
        <w:t xml:space="preserve">%), приходится на   </w:t>
      </w:r>
      <w:r>
        <w:rPr>
          <w:sz w:val="28"/>
          <w:szCs w:val="28"/>
          <w:lang w:eastAsia="en-US"/>
        </w:rPr>
        <w:t>М</w:t>
      </w:r>
      <w:r w:rsidRPr="0072639E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 </w:t>
      </w:r>
      <w:r w:rsidRPr="0072639E">
        <w:rPr>
          <w:sz w:val="28"/>
          <w:szCs w:val="28"/>
          <w:lang w:eastAsia="en-US"/>
        </w:rPr>
        <w:t>"</w:t>
      </w:r>
      <w:r>
        <w:rPr>
          <w:sz w:val="28"/>
          <w:szCs w:val="28"/>
          <w:lang w:eastAsia="en-US"/>
        </w:rPr>
        <w:t>Разв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тие образования в </w:t>
      </w:r>
      <w:proofErr w:type="spellStart"/>
      <w:r>
        <w:rPr>
          <w:sz w:val="28"/>
          <w:szCs w:val="28"/>
          <w:lang w:eastAsia="en-US"/>
        </w:rPr>
        <w:t>Ханкайском</w:t>
      </w:r>
      <w:proofErr w:type="spellEnd"/>
      <w:r>
        <w:rPr>
          <w:sz w:val="28"/>
          <w:szCs w:val="28"/>
          <w:lang w:eastAsia="en-US"/>
        </w:rPr>
        <w:t xml:space="preserve"> муниципальном районе</w:t>
      </w:r>
      <w:r w:rsidRPr="0072639E">
        <w:rPr>
          <w:sz w:val="28"/>
          <w:szCs w:val="28"/>
          <w:lang w:eastAsia="en-US"/>
        </w:rPr>
        <w:t xml:space="preserve">" </w:t>
      </w:r>
      <w:r>
        <w:rPr>
          <w:sz w:val="28"/>
          <w:szCs w:val="28"/>
          <w:lang w:eastAsia="en-US"/>
        </w:rPr>
        <w:t xml:space="preserve">(473398,942 тысяч </w:t>
      </w:r>
      <w:r w:rsidRPr="0072639E">
        <w:rPr>
          <w:sz w:val="28"/>
          <w:szCs w:val="28"/>
          <w:lang w:eastAsia="en-US"/>
        </w:rPr>
        <w:t xml:space="preserve"> ру</w:t>
      </w:r>
      <w:r w:rsidRPr="0072639E">
        <w:rPr>
          <w:sz w:val="28"/>
          <w:szCs w:val="28"/>
          <w:lang w:eastAsia="en-US"/>
        </w:rPr>
        <w:t>б</w:t>
      </w:r>
      <w:r w:rsidRPr="0072639E">
        <w:rPr>
          <w:sz w:val="28"/>
          <w:szCs w:val="28"/>
          <w:lang w:eastAsia="en-US"/>
        </w:rPr>
        <w:t>лей)</w:t>
      </w:r>
      <w:r>
        <w:rPr>
          <w:sz w:val="28"/>
          <w:szCs w:val="28"/>
          <w:lang w:eastAsia="en-US"/>
        </w:rPr>
        <w:t>.</w:t>
      </w:r>
      <w:r w:rsidRPr="0072639E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</w:t>
      </w:r>
    </w:p>
    <w:p w:rsidR="000A1551" w:rsidRPr="0072639E" w:rsidRDefault="00E84EBD" w:rsidP="00920D24">
      <w:pPr>
        <w:tabs>
          <w:tab w:val="left" w:pos="720"/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920D24">
        <w:rPr>
          <w:sz w:val="28"/>
          <w:szCs w:val="28"/>
          <w:lang w:eastAsia="en-US"/>
        </w:rPr>
        <w:tab/>
      </w:r>
      <w:r w:rsidR="000A1551" w:rsidRPr="0072639E">
        <w:rPr>
          <w:sz w:val="28"/>
          <w:szCs w:val="28"/>
        </w:rPr>
        <w:t>За 201</w:t>
      </w:r>
      <w:r w:rsidR="00382647">
        <w:rPr>
          <w:sz w:val="28"/>
          <w:szCs w:val="28"/>
        </w:rPr>
        <w:t>9</w:t>
      </w:r>
      <w:r w:rsidR="00476115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год </w:t>
      </w:r>
      <w:r w:rsidR="00382647">
        <w:rPr>
          <w:sz w:val="28"/>
          <w:szCs w:val="28"/>
        </w:rPr>
        <w:t xml:space="preserve">местный </w:t>
      </w:r>
      <w:r w:rsidR="00382647" w:rsidRPr="00623D55">
        <w:rPr>
          <w:sz w:val="28"/>
          <w:szCs w:val="28"/>
        </w:rPr>
        <w:t xml:space="preserve"> бюджет исполнен с </w:t>
      </w:r>
      <w:r w:rsidR="00382647">
        <w:rPr>
          <w:sz w:val="28"/>
          <w:szCs w:val="28"/>
        </w:rPr>
        <w:t>дефицитом</w:t>
      </w:r>
      <w:r w:rsidR="00382647" w:rsidRPr="00623D55">
        <w:rPr>
          <w:sz w:val="28"/>
          <w:szCs w:val="28"/>
        </w:rPr>
        <w:t xml:space="preserve"> в сумме </w:t>
      </w:r>
      <w:r w:rsidR="00382647">
        <w:rPr>
          <w:sz w:val="28"/>
          <w:szCs w:val="28"/>
        </w:rPr>
        <w:t>12015,432  т</w:t>
      </w:r>
      <w:r w:rsidR="00382647">
        <w:rPr>
          <w:sz w:val="28"/>
          <w:szCs w:val="28"/>
        </w:rPr>
        <w:t>ы</w:t>
      </w:r>
      <w:r w:rsidR="00382647">
        <w:rPr>
          <w:sz w:val="28"/>
          <w:szCs w:val="28"/>
        </w:rPr>
        <w:t xml:space="preserve">сяч </w:t>
      </w:r>
      <w:r w:rsidR="00382647" w:rsidRPr="00623D55">
        <w:rPr>
          <w:sz w:val="28"/>
          <w:szCs w:val="28"/>
        </w:rPr>
        <w:t>рублей</w:t>
      </w:r>
      <w:r w:rsidR="00382647">
        <w:rPr>
          <w:sz w:val="28"/>
          <w:szCs w:val="28"/>
        </w:rPr>
        <w:t xml:space="preserve"> </w:t>
      </w:r>
      <w:r w:rsidR="00F6217A">
        <w:rPr>
          <w:sz w:val="28"/>
          <w:szCs w:val="28"/>
        </w:rPr>
        <w:t xml:space="preserve">при плановом дефиците в сумме </w:t>
      </w:r>
      <w:r w:rsidR="00382647">
        <w:rPr>
          <w:sz w:val="28"/>
          <w:szCs w:val="28"/>
        </w:rPr>
        <w:t>30590,251</w:t>
      </w:r>
      <w:r w:rsidR="008D753C">
        <w:rPr>
          <w:sz w:val="28"/>
          <w:szCs w:val="28"/>
        </w:rPr>
        <w:t xml:space="preserve"> тысяч рублей</w:t>
      </w:r>
      <w:r w:rsidR="000A1551" w:rsidRPr="0072639E">
        <w:rPr>
          <w:sz w:val="28"/>
          <w:szCs w:val="28"/>
        </w:rPr>
        <w:t>.</w:t>
      </w:r>
    </w:p>
    <w:p w:rsidR="000A1551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4D48F4" w:rsidRDefault="004D48F4" w:rsidP="000A1551">
      <w:pPr>
        <w:ind w:firstLine="720"/>
        <w:jc w:val="both"/>
        <w:rPr>
          <w:b/>
          <w:sz w:val="28"/>
          <w:szCs w:val="28"/>
        </w:rPr>
      </w:pPr>
    </w:p>
    <w:p w:rsidR="004D48F4" w:rsidRDefault="004D48F4" w:rsidP="000A1551">
      <w:pPr>
        <w:ind w:firstLine="720"/>
        <w:jc w:val="both"/>
        <w:rPr>
          <w:b/>
          <w:sz w:val="28"/>
          <w:szCs w:val="28"/>
        </w:rPr>
      </w:pPr>
      <w:bookmarkStart w:id="2" w:name="_GoBack"/>
      <w:bookmarkEnd w:id="2"/>
    </w:p>
    <w:sectPr w:rsidR="004D48F4" w:rsidSect="00593450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64" w:rsidRDefault="005F4864" w:rsidP="000A1551">
      <w:r>
        <w:separator/>
      </w:r>
    </w:p>
  </w:endnote>
  <w:endnote w:type="continuationSeparator" w:id="0">
    <w:p w:rsidR="005F4864" w:rsidRDefault="005F4864" w:rsidP="000A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A3" w:rsidRPr="00D84066" w:rsidRDefault="00645CA3" w:rsidP="007914D2">
    <w:pPr>
      <w:pStyle w:val="af8"/>
      <w:rPr>
        <w:sz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048322"/>
      <w:docPartObj>
        <w:docPartGallery w:val="Page Numbers (Bottom of Page)"/>
        <w:docPartUnique/>
      </w:docPartObj>
    </w:sdtPr>
    <w:sdtEndPr/>
    <w:sdtContent>
      <w:p w:rsidR="00645CA3" w:rsidRDefault="00645CA3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4C04">
          <w:rPr>
            <w:noProof/>
            <w:lang w:val="ru-RU"/>
          </w:rPr>
          <w:t>1</w:t>
        </w:r>
        <w:r>
          <w:fldChar w:fldCharType="end"/>
        </w:r>
      </w:p>
    </w:sdtContent>
  </w:sdt>
  <w:p w:rsidR="00645CA3" w:rsidRDefault="00645CA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64" w:rsidRDefault="005F4864" w:rsidP="000A1551">
      <w:r>
        <w:separator/>
      </w:r>
    </w:p>
  </w:footnote>
  <w:footnote w:type="continuationSeparator" w:id="0">
    <w:p w:rsidR="005F4864" w:rsidRDefault="005F4864" w:rsidP="000A1551">
      <w:r>
        <w:continuationSeparator/>
      </w:r>
    </w:p>
  </w:footnote>
  <w:footnote w:id="1">
    <w:p w:rsidR="00645CA3" w:rsidRPr="00011AB7" w:rsidRDefault="00645CA3" w:rsidP="00993812">
      <w:pPr>
        <w:pStyle w:val="af"/>
        <w:jc w:val="both"/>
        <w:rPr>
          <w:sz w:val="22"/>
          <w:szCs w:val="22"/>
        </w:rPr>
      </w:pPr>
      <w:r w:rsidRPr="00011AB7">
        <w:rPr>
          <w:rStyle w:val="af1"/>
          <w:sz w:val="22"/>
          <w:szCs w:val="22"/>
        </w:rPr>
        <w:footnoteRef/>
      </w:r>
      <w:r w:rsidRPr="00011AB7">
        <w:rPr>
          <w:sz w:val="22"/>
          <w:szCs w:val="22"/>
        </w:rPr>
        <w:t xml:space="preserve"> </w:t>
      </w:r>
      <w:r>
        <w:rPr>
          <w:sz w:val="22"/>
          <w:szCs w:val="22"/>
        </w:rPr>
        <w:t>Внесение изменений в решение о местном бюджете: в 2018 – 10 раз,  в 2017 – 11 раз, 2016 – девять раз, в  2015 – десять раз, в</w:t>
      </w:r>
      <w:r w:rsidRPr="00011A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2014 году – девять раз, в </w:t>
      </w:r>
      <w:r w:rsidRPr="00011AB7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011AB7">
        <w:rPr>
          <w:sz w:val="22"/>
          <w:szCs w:val="22"/>
        </w:rPr>
        <w:t xml:space="preserve"> году </w:t>
      </w:r>
      <w:r>
        <w:rPr>
          <w:sz w:val="22"/>
          <w:szCs w:val="22"/>
        </w:rPr>
        <w:t>-</w:t>
      </w:r>
      <w:r w:rsidRPr="00011AB7">
        <w:rPr>
          <w:sz w:val="22"/>
          <w:szCs w:val="22"/>
        </w:rPr>
        <w:t xml:space="preserve"> </w:t>
      </w:r>
      <w:r>
        <w:rPr>
          <w:sz w:val="22"/>
          <w:szCs w:val="22"/>
        </w:rPr>
        <w:t>восемь</w:t>
      </w:r>
      <w:r w:rsidRPr="00011AB7">
        <w:rPr>
          <w:sz w:val="22"/>
          <w:szCs w:val="22"/>
        </w:rPr>
        <w:t>, в 201</w:t>
      </w:r>
      <w:r>
        <w:rPr>
          <w:sz w:val="22"/>
          <w:szCs w:val="22"/>
        </w:rPr>
        <w:t>2</w:t>
      </w:r>
      <w:r w:rsidRPr="00011AB7">
        <w:rPr>
          <w:sz w:val="22"/>
          <w:szCs w:val="22"/>
        </w:rPr>
        <w:t xml:space="preserve"> году </w:t>
      </w:r>
      <w:r>
        <w:rPr>
          <w:sz w:val="22"/>
          <w:szCs w:val="22"/>
        </w:rPr>
        <w:t>- девять</w:t>
      </w:r>
      <w:r w:rsidRPr="00011AB7">
        <w:rPr>
          <w:sz w:val="22"/>
          <w:szCs w:val="22"/>
        </w:rPr>
        <w:t>, в 201</w:t>
      </w:r>
      <w:r>
        <w:rPr>
          <w:sz w:val="22"/>
          <w:szCs w:val="22"/>
        </w:rPr>
        <w:t>1</w:t>
      </w:r>
      <w:r w:rsidRPr="00011AB7">
        <w:rPr>
          <w:sz w:val="22"/>
          <w:szCs w:val="22"/>
        </w:rPr>
        <w:t xml:space="preserve"> году - </w:t>
      </w:r>
      <w:r>
        <w:rPr>
          <w:sz w:val="22"/>
          <w:szCs w:val="22"/>
        </w:rPr>
        <w:t>десять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A3" w:rsidRDefault="00645CA3" w:rsidP="005D2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5CA3" w:rsidRDefault="00645CA3" w:rsidP="005D220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A3" w:rsidRDefault="00645CA3" w:rsidP="005D220A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A3" w:rsidRPr="001744CF" w:rsidRDefault="00645CA3" w:rsidP="00EE5542">
    <w:pPr>
      <w:pStyle w:val="1"/>
      <w:jc w:val="center"/>
      <w:rPr>
        <w:sz w:val="24"/>
        <w:szCs w:val="24"/>
      </w:rPr>
    </w:pPr>
    <w:r>
      <w:rPr>
        <w:lang w:val="ru-RU"/>
      </w:rPr>
      <w:t xml:space="preserve"> </w:t>
    </w:r>
    <w:r>
      <w:rPr>
        <w:noProof/>
        <w:sz w:val="24"/>
        <w:szCs w:val="24"/>
        <w:lang w:val="ru-RU" w:eastAsia="ru-RU"/>
      </w:rPr>
      <w:drawing>
        <wp:inline distT="0" distB="0" distL="0" distR="0" wp14:anchorId="32AD91E2" wp14:editId="47C269BC">
          <wp:extent cx="609600" cy="748030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5CA3" w:rsidRDefault="00645CA3" w:rsidP="00EE5542">
    <w:pPr>
      <w:pStyle w:val="a7"/>
      <w:jc w:val="center"/>
      <w:rPr>
        <w:sz w:val="28"/>
        <w:szCs w:val="28"/>
      </w:rPr>
    </w:pPr>
    <w:r>
      <w:rPr>
        <w:sz w:val="28"/>
        <w:szCs w:val="28"/>
      </w:rPr>
      <w:t>Дума Ханкайского муниципального района Приморского края</w:t>
    </w:r>
  </w:p>
  <w:p w:rsidR="00645CA3" w:rsidRDefault="00645CA3" w:rsidP="00EE5542">
    <w:pPr>
      <w:pStyle w:val="a7"/>
      <w:jc w:val="center"/>
      <w:rPr>
        <w:b/>
        <w:sz w:val="28"/>
        <w:szCs w:val="28"/>
      </w:rPr>
    </w:pPr>
    <w:r w:rsidRPr="00C665F9">
      <w:rPr>
        <w:b/>
        <w:sz w:val="28"/>
        <w:szCs w:val="28"/>
      </w:rPr>
      <w:t>контрольно-счетная палата</w:t>
    </w:r>
    <w:r>
      <w:rPr>
        <w:b/>
        <w:sz w:val="28"/>
        <w:szCs w:val="28"/>
      </w:rPr>
      <w:t xml:space="preserve"> </w:t>
    </w:r>
  </w:p>
  <w:p w:rsidR="00645CA3" w:rsidRPr="007A1EB3" w:rsidRDefault="00645CA3" w:rsidP="00EE5542">
    <w:pPr>
      <w:pStyle w:val="a7"/>
      <w:jc w:val="center"/>
      <w:rPr>
        <w:b/>
        <w:sz w:val="28"/>
        <w:szCs w:val="28"/>
        <w:lang w:val="ru-RU"/>
      </w:rPr>
    </w:pPr>
    <w:r>
      <w:rPr>
        <w:b/>
        <w:sz w:val="28"/>
        <w:szCs w:val="28"/>
      </w:rPr>
      <w:t>Ханкайского муниципального района</w:t>
    </w:r>
    <w:r>
      <w:rPr>
        <w:b/>
        <w:sz w:val="28"/>
        <w:szCs w:val="28"/>
        <w:lang w:val="ru-RU"/>
      </w:rPr>
      <w:t xml:space="preserve"> Приморского края</w:t>
    </w:r>
  </w:p>
  <w:p w:rsidR="00645CA3" w:rsidRDefault="00645CA3">
    <w:pPr>
      <w:pStyle w:val="a7"/>
    </w:pPr>
  </w:p>
  <w:p w:rsidR="00645CA3" w:rsidRDefault="00645C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90D"/>
    <w:multiLevelType w:val="hybridMultilevel"/>
    <w:tmpl w:val="44E8DB6E"/>
    <w:lvl w:ilvl="0" w:tplc="55E242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BF4937"/>
    <w:multiLevelType w:val="hybridMultilevel"/>
    <w:tmpl w:val="C290A742"/>
    <w:lvl w:ilvl="0" w:tplc="4852F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C90E07"/>
    <w:multiLevelType w:val="hybridMultilevel"/>
    <w:tmpl w:val="0CFA4A72"/>
    <w:lvl w:ilvl="0" w:tplc="E9BC86F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3B2093"/>
    <w:multiLevelType w:val="hybridMultilevel"/>
    <w:tmpl w:val="D74AF152"/>
    <w:lvl w:ilvl="0" w:tplc="ED08F992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5BF04B79"/>
    <w:multiLevelType w:val="hybridMultilevel"/>
    <w:tmpl w:val="1090A048"/>
    <w:lvl w:ilvl="0" w:tplc="B6C6458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633221"/>
    <w:multiLevelType w:val="hybridMultilevel"/>
    <w:tmpl w:val="59D6FFDA"/>
    <w:lvl w:ilvl="0" w:tplc="1F324A2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93"/>
    <w:rsid w:val="0000108E"/>
    <w:rsid w:val="00002609"/>
    <w:rsid w:val="00002D82"/>
    <w:rsid w:val="000034EB"/>
    <w:rsid w:val="0000635C"/>
    <w:rsid w:val="00007FA5"/>
    <w:rsid w:val="00014013"/>
    <w:rsid w:val="00014EDE"/>
    <w:rsid w:val="00015EA7"/>
    <w:rsid w:val="00016BF1"/>
    <w:rsid w:val="000170A7"/>
    <w:rsid w:val="000172DC"/>
    <w:rsid w:val="000214BE"/>
    <w:rsid w:val="00021516"/>
    <w:rsid w:val="000227E4"/>
    <w:rsid w:val="00022D95"/>
    <w:rsid w:val="000237F9"/>
    <w:rsid w:val="00024383"/>
    <w:rsid w:val="00024D86"/>
    <w:rsid w:val="00025934"/>
    <w:rsid w:val="00025A3B"/>
    <w:rsid w:val="00025D63"/>
    <w:rsid w:val="000261D9"/>
    <w:rsid w:val="00026654"/>
    <w:rsid w:val="00033D71"/>
    <w:rsid w:val="0003453B"/>
    <w:rsid w:val="00034690"/>
    <w:rsid w:val="00034DF8"/>
    <w:rsid w:val="0003544B"/>
    <w:rsid w:val="0003682D"/>
    <w:rsid w:val="00036B1B"/>
    <w:rsid w:val="000407B0"/>
    <w:rsid w:val="00041277"/>
    <w:rsid w:val="00041A5D"/>
    <w:rsid w:val="00042506"/>
    <w:rsid w:val="00044C93"/>
    <w:rsid w:val="000454C1"/>
    <w:rsid w:val="00045D9F"/>
    <w:rsid w:val="000467EB"/>
    <w:rsid w:val="00050699"/>
    <w:rsid w:val="0005100E"/>
    <w:rsid w:val="0005215C"/>
    <w:rsid w:val="0005319D"/>
    <w:rsid w:val="00054048"/>
    <w:rsid w:val="000540E2"/>
    <w:rsid w:val="00055270"/>
    <w:rsid w:val="00056988"/>
    <w:rsid w:val="0006428A"/>
    <w:rsid w:val="00064FD6"/>
    <w:rsid w:val="000667E1"/>
    <w:rsid w:val="00066986"/>
    <w:rsid w:val="000669BD"/>
    <w:rsid w:val="00066B65"/>
    <w:rsid w:val="00071120"/>
    <w:rsid w:val="000715F7"/>
    <w:rsid w:val="00072BDB"/>
    <w:rsid w:val="0007397C"/>
    <w:rsid w:val="000742B1"/>
    <w:rsid w:val="00074ABA"/>
    <w:rsid w:val="00076638"/>
    <w:rsid w:val="00076A63"/>
    <w:rsid w:val="00077237"/>
    <w:rsid w:val="00077C58"/>
    <w:rsid w:val="0008084C"/>
    <w:rsid w:val="00081408"/>
    <w:rsid w:val="00081F58"/>
    <w:rsid w:val="000823D6"/>
    <w:rsid w:val="00084E48"/>
    <w:rsid w:val="0008594F"/>
    <w:rsid w:val="00085F6C"/>
    <w:rsid w:val="00086969"/>
    <w:rsid w:val="0008716C"/>
    <w:rsid w:val="0009200E"/>
    <w:rsid w:val="000925AC"/>
    <w:rsid w:val="000930D8"/>
    <w:rsid w:val="0009489E"/>
    <w:rsid w:val="000959CB"/>
    <w:rsid w:val="00095BA7"/>
    <w:rsid w:val="00095F16"/>
    <w:rsid w:val="00096203"/>
    <w:rsid w:val="000A09B9"/>
    <w:rsid w:val="000A1551"/>
    <w:rsid w:val="000A28D7"/>
    <w:rsid w:val="000A5EEC"/>
    <w:rsid w:val="000A6835"/>
    <w:rsid w:val="000A72AA"/>
    <w:rsid w:val="000A7BB0"/>
    <w:rsid w:val="000B1AA1"/>
    <w:rsid w:val="000B2222"/>
    <w:rsid w:val="000B29D2"/>
    <w:rsid w:val="000B3470"/>
    <w:rsid w:val="000B38D9"/>
    <w:rsid w:val="000B5630"/>
    <w:rsid w:val="000B6100"/>
    <w:rsid w:val="000B6F1E"/>
    <w:rsid w:val="000B725F"/>
    <w:rsid w:val="000B751C"/>
    <w:rsid w:val="000B783C"/>
    <w:rsid w:val="000C06EA"/>
    <w:rsid w:val="000C1542"/>
    <w:rsid w:val="000C374E"/>
    <w:rsid w:val="000C54B0"/>
    <w:rsid w:val="000D0CB4"/>
    <w:rsid w:val="000D136E"/>
    <w:rsid w:val="000D1862"/>
    <w:rsid w:val="000D1E4B"/>
    <w:rsid w:val="000D2945"/>
    <w:rsid w:val="000D370F"/>
    <w:rsid w:val="000D3C4A"/>
    <w:rsid w:val="000D4662"/>
    <w:rsid w:val="000D5102"/>
    <w:rsid w:val="000D65CA"/>
    <w:rsid w:val="000E0951"/>
    <w:rsid w:val="000E2F88"/>
    <w:rsid w:val="000E3A3C"/>
    <w:rsid w:val="000E4C45"/>
    <w:rsid w:val="000E6369"/>
    <w:rsid w:val="000E7365"/>
    <w:rsid w:val="000E75FD"/>
    <w:rsid w:val="000F40D1"/>
    <w:rsid w:val="000F4885"/>
    <w:rsid w:val="000F56DA"/>
    <w:rsid w:val="000F5948"/>
    <w:rsid w:val="000F5B54"/>
    <w:rsid w:val="000F5F9E"/>
    <w:rsid w:val="000F60EA"/>
    <w:rsid w:val="000F67CB"/>
    <w:rsid w:val="000F6D8C"/>
    <w:rsid w:val="000F7CBE"/>
    <w:rsid w:val="000F7DA5"/>
    <w:rsid w:val="000F7E2C"/>
    <w:rsid w:val="001007CA"/>
    <w:rsid w:val="00100FBB"/>
    <w:rsid w:val="00101663"/>
    <w:rsid w:val="001019CB"/>
    <w:rsid w:val="00101A69"/>
    <w:rsid w:val="00102663"/>
    <w:rsid w:val="00103002"/>
    <w:rsid w:val="0010318F"/>
    <w:rsid w:val="00104351"/>
    <w:rsid w:val="0010437B"/>
    <w:rsid w:val="00104EE9"/>
    <w:rsid w:val="00104FD1"/>
    <w:rsid w:val="00107A51"/>
    <w:rsid w:val="00110062"/>
    <w:rsid w:val="00110E7D"/>
    <w:rsid w:val="00111FE0"/>
    <w:rsid w:val="0011289D"/>
    <w:rsid w:val="00112982"/>
    <w:rsid w:val="00115730"/>
    <w:rsid w:val="0011750E"/>
    <w:rsid w:val="00120E3F"/>
    <w:rsid w:val="00123647"/>
    <w:rsid w:val="00123CBF"/>
    <w:rsid w:val="00125645"/>
    <w:rsid w:val="00130BBC"/>
    <w:rsid w:val="00130F93"/>
    <w:rsid w:val="00132CCE"/>
    <w:rsid w:val="00134914"/>
    <w:rsid w:val="00134921"/>
    <w:rsid w:val="0013539A"/>
    <w:rsid w:val="00135D02"/>
    <w:rsid w:val="00136799"/>
    <w:rsid w:val="0013686F"/>
    <w:rsid w:val="00140074"/>
    <w:rsid w:val="001414D3"/>
    <w:rsid w:val="001422FC"/>
    <w:rsid w:val="00144AA1"/>
    <w:rsid w:val="00144D95"/>
    <w:rsid w:val="00146C70"/>
    <w:rsid w:val="00151FD7"/>
    <w:rsid w:val="00152F57"/>
    <w:rsid w:val="0015376B"/>
    <w:rsid w:val="0015450E"/>
    <w:rsid w:val="001554C8"/>
    <w:rsid w:val="0015634D"/>
    <w:rsid w:val="001563A3"/>
    <w:rsid w:val="00156AD4"/>
    <w:rsid w:val="0016217D"/>
    <w:rsid w:val="001638D9"/>
    <w:rsid w:val="001645FA"/>
    <w:rsid w:val="00164983"/>
    <w:rsid w:val="00164FDE"/>
    <w:rsid w:val="0016508F"/>
    <w:rsid w:val="001658D5"/>
    <w:rsid w:val="00165C2B"/>
    <w:rsid w:val="00165D55"/>
    <w:rsid w:val="001664C0"/>
    <w:rsid w:val="001675C8"/>
    <w:rsid w:val="00167A3E"/>
    <w:rsid w:val="0017070F"/>
    <w:rsid w:val="00172294"/>
    <w:rsid w:val="0017348A"/>
    <w:rsid w:val="00173C7D"/>
    <w:rsid w:val="001743D7"/>
    <w:rsid w:val="001759B7"/>
    <w:rsid w:val="00175CBF"/>
    <w:rsid w:val="0017648C"/>
    <w:rsid w:val="0018143C"/>
    <w:rsid w:val="0018183A"/>
    <w:rsid w:val="00181BFE"/>
    <w:rsid w:val="00182672"/>
    <w:rsid w:val="00182E0C"/>
    <w:rsid w:val="001835AC"/>
    <w:rsid w:val="0018604C"/>
    <w:rsid w:val="001863FE"/>
    <w:rsid w:val="00187B5D"/>
    <w:rsid w:val="00190E9F"/>
    <w:rsid w:val="001916BC"/>
    <w:rsid w:val="00191C0A"/>
    <w:rsid w:val="00191EE5"/>
    <w:rsid w:val="001945AB"/>
    <w:rsid w:val="001948D6"/>
    <w:rsid w:val="001969F3"/>
    <w:rsid w:val="00197508"/>
    <w:rsid w:val="00197787"/>
    <w:rsid w:val="00197EA8"/>
    <w:rsid w:val="001A21C6"/>
    <w:rsid w:val="001A462E"/>
    <w:rsid w:val="001A5407"/>
    <w:rsid w:val="001A5F03"/>
    <w:rsid w:val="001A63D7"/>
    <w:rsid w:val="001A7770"/>
    <w:rsid w:val="001B20BB"/>
    <w:rsid w:val="001B2572"/>
    <w:rsid w:val="001B2B9D"/>
    <w:rsid w:val="001B2D05"/>
    <w:rsid w:val="001B3053"/>
    <w:rsid w:val="001B4366"/>
    <w:rsid w:val="001B4558"/>
    <w:rsid w:val="001B4E71"/>
    <w:rsid w:val="001B5829"/>
    <w:rsid w:val="001B5D28"/>
    <w:rsid w:val="001B7292"/>
    <w:rsid w:val="001B72CB"/>
    <w:rsid w:val="001B7777"/>
    <w:rsid w:val="001B7DA0"/>
    <w:rsid w:val="001B7EFD"/>
    <w:rsid w:val="001C1693"/>
    <w:rsid w:val="001C26F3"/>
    <w:rsid w:val="001C2CED"/>
    <w:rsid w:val="001C3316"/>
    <w:rsid w:val="001C375B"/>
    <w:rsid w:val="001C4B6A"/>
    <w:rsid w:val="001C537D"/>
    <w:rsid w:val="001C57C7"/>
    <w:rsid w:val="001C63D1"/>
    <w:rsid w:val="001C7192"/>
    <w:rsid w:val="001C7ED5"/>
    <w:rsid w:val="001D0253"/>
    <w:rsid w:val="001D10A5"/>
    <w:rsid w:val="001D162B"/>
    <w:rsid w:val="001D2EF9"/>
    <w:rsid w:val="001D2F1F"/>
    <w:rsid w:val="001D3489"/>
    <w:rsid w:val="001D6588"/>
    <w:rsid w:val="001D70C6"/>
    <w:rsid w:val="001E017B"/>
    <w:rsid w:val="001E0B17"/>
    <w:rsid w:val="001E12D9"/>
    <w:rsid w:val="001E16EF"/>
    <w:rsid w:val="001E1FDC"/>
    <w:rsid w:val="001E358E"/>
    <w:rsid w:val="001E388F"/>
    <w:rsid w:val="001E41D9"/>
    <w:rsid w:val="001E4607"/>
    <w:rsid w:val="001E4B2F"/>
    <w:rsid w:val="001E5FC7"/>
    <w:rsid w:val="001E7A01"/>
    <w:rsid w:val="001E7FD0"/>
    <w:rsid w:val="001F0893"/>
    <w:rsid w:val="001F1716"/>
    <w:rsid w:val="001F28E1"/>
    <w:rsid w:val="001F2965"/>
    <w:rsid w:val="001F2CFF"/>
    <w:rsid w:val="001F3269"/>
    <w:rsid w:val="001F421B"/>
    <w:rsid w:val="001F45AA"/>
    <w:rsid w:val="001F52D2"/>
    <w:rsid w:val="001F5481"/>
    <w:rsid w:val="001F7593"/>
    <w:rsid w:val="001F7B2B"/>
    <w:rsid w:val="00200607"/>
    <w:rsid w:val="00200B4D"/>
    <w:rsid w:val="00201195"/>
    <w:rsid w:val="0020235B"/>
    <w:rsid w:val="002034C6"/>
    <w:rsid w:val="002042F8"/>
    <w:rsid w:val="00204427"/>
    <w:rsid w:val="002058EF"/>
    <w:rsid w:val="00205971"/>
    <w:rsid w:val="00206585"/>
    <w:rsid w:val="00207528"/>
    <w:rsid w:val="002106A9"/>
    <w:rsid w:val="0021074A"/>
    <w:rsid w:val="00210A2D"/>
    <w:rsid w:val="00210B9E"/>
    <w:rsid w:val="00210CD0"/>
    <w:rsid w:val="002133F9"/>
    <w:rsid w:val="00213659"/>
    <w:rsid w:val="00214486"/>
    <w:rsid w:val="00220936"/>
    <w:rsid w:val="00221C8E"/>
    <w:rsid w:val="00221F74"/>
    <w:rsid w:val="0022395D"/>
    <w:rsid w:val="00223BA8"/>
    <w:rsid w:val="00224FF6"/>
    <w:rsid w:val="002277F6"/>
    <w:rsid w:val="00227FCB"/>
    <w:rsid w:val="00231A41"/>
    <w:rsid w:val="00232022"/>
    <w:rsid w:val="00232A0B"/>
    <w:rsid w:val="00234DA2"/>
    <w:rsid w:val="00235FBE"/>
    <w:rsid w:val="002364DC"/>
    <w:rsid w:val="00237EE3"/>
    <w:rsid w:val="00240AA6"/>
    <w:rsid w:val="0024169E"/>
    <w:rsid w:val="00245D43"/>
    <w:rsid w:val="0024786B"/>
    <w:rsid w:val="00247AD7"/>
    <w:rsid w:val="00247B21"/>
    <w:rsid w:val="0025061D"/>
    <w:rsid w:val="00251482"/>
    <w:rsid w:val="0025161E"/>
    <w:rsid w:val="00251EE9"/>
    <w:rsid w:val="0025281C"/>
    <w:rsid w:val="00253337"/>
    <w:rsid w:val="002539C7"/>
    <w:rsid w:val="0025501F"/>
    <w:rsid w:val="00255531"/>
    <w:rsid w:val="002569CD"/>
    <w:rsid w:val="00257E84"/>
    <w:rsid w:val="00260F08"/>
    <w:rsid w:val="00261CBB"/>
    <w:rsid w:val="002622ED"/>
    <w:rsid w:val="00270A9B"/>
    <w:rsid w:val="0027115B"/>
    <w:rsid w:val="00271405"/>
    <w:rsid w:val="00271712"/>
    <w:rsid w:val="002734DB"/>
    <w:rsid w:val="00274631"/>
    <w:rsid w:val="002747A5"/>
    <w:rsid w:val="0027711C"/>
    <w:rsid w:val="00280BA5"/>
    <w:rsid w:val="002819AE"/>
    <w:rsid w:val="00282F19"/>
    <w:rsid w:val="00285A30"/>
    <w:rsid w:val="00292D0D"/>
    <w:rsid w:val="002937B1"/>
    <w:rsid w:val="002947E6"/>
    <w:rsid w:val="00294A4D"/>
    <w:rsid w:val="0029515D"/>
    <w:rsid w:val="00295B0F"/>
    <w:rsid w:val="00296A24"/>
    <w:rsid w:val="0029776F"/>
    <w:rsid w:val="00297A4A"/>
    <w:rsid w:val="002A0893"/>
    <w:rsid w:val="002A19BE"/>
    <w:rsid w:val="002A207A"/>
    <w:rsid w:val="002A543F"/>
    <w:rsid w:val="002A54C4"/>
    <w:rsid w:val="002A5B90"/>
    <w:rsid w:val="002A6746"/>
    <w:rsid w:val="002A7A79"/>
    <w:rsid w:val="002B02F1"/>
    <w:rsid w:val="002B11B8"/>
    <w:rsid w:val="002B1716"/>
    <w:rsid w:val="002B1C6E"/>
    <w:rsid w:val="002B200D"/>
    <w:rsid w:val="002B3E74"/>
    <w:rsid w:val="002B3EF2"/>
    <w:rsid w:val="002B3F6F"/>
    <w:rsid w:val="002B41ED"/>
    <w:rsid w:val="002B45E9"/>
    <w:rsid w:val="002B4D9C"/>
    <w:rsid w:val="002B56F9"/>
    <w:rsid w:val="002B5CED"/>
    <w:rsid w:val="002B7638"/>
    <w:rsid w:val="002B7879"/>
    <w:rsid w:val="002C052A"/>
    <w:rsid w:val="002C0D29"/>
    <w:rsid w:val="002C2530"/>
    <w:rsid w:val="002C3024"/>
    <w:rsid w:val="002C3450"/>
    <w:rsid w:val="002C4DF2"/>
    <w:rsid w:val="002C5E19"/>
    <w:rsid w:val="002C6AB6"/>
    <w:rsid w:val="002C6EA0"/>
    <w:rsid w:val="002C70D9"/>
    <w:rsid w:val="002C731B"/>
    <w:rsid w:val="002D0112"/>
    <w:rsid w:val="002D0BBA"/>
    <w:rsid w:val="002D0D37"/>
    <w:rsid w:val="002D11ED"/>
    <w:rsid w:val="002D12F4"/>
    <w:rsid w:val="002D17D3"/>
    <w:rsid w:val="002D2564"/>
    <w:rsid w:val="002D38D6"/>
    <w:rsid w:val="002D3907"/>
    <w:rsid w:val="002D3D04"/>
    <w:rsid w:val="002D512E"/>
    <w:rsid w:val="002D65EE"/>
    <w:rsid w:val="002D6C71"/>
    <w:rsid w:val="002D6ED9"/>
    <w:rsid w:val="002D7572"/>
    <w:rsid w:val="002E0C85"/>
    <w:rsid w:val="002E1870"/>
    <w:rsid w:val="002E1E8A"/>
    <w:rsid w:val="002E2FF1"/>
    <w:rsid w:val="002E341B"/>
    <w:rsid w:val="002E3BAD"/>
    <w:rsid w:val="002E4124"/>
    <w:rsid w:val="002E49AA"/>
    <w:rsid w:val="002E4C93"/>
    <w:rsid w:val="002E4F15"/>
    <w:rsid w:val="002E61F8"/>
    <w:rsid w:val="002E6E2E"/>
    <w:rsid w:val="002E725C"/>
    <w:rsid w:val="002F1764"/>
    <w:rsid w:val="002F24DE"/>
    <w:rsid w:val="002F5853"/>
    <w:rsid w:val="002F61DE"/>
    <w:rsid w:val="002F78A6"/>
    <w:rsid w:val="002F7A46"/>
    <w:rsid w:val="00300660"/>
    <w:rsid w:val="00300CB8"/>
    <w:rsid w:val="00300F23"/>
    <w:rsid w:val="00302078"/>
    <w:rsid w:val="00303EDB"/>
    <w:rsid w:val="003043F4"/>
    <w:rsid w:val="00304C88"/>
    <w:rsid w:val="00306810"/>
    <w:rsid w:val="00307B6F"/>
    <w:rsid w:val="0031253F"/>
    <w:rsid w:val="003128BE"/>
    <w:rsid w:val="00313210"/>
    <w:rsid w:val="0031346D"/>
    <w:rsid w:val="00313C55"/>
    <w:rsid w:val="003140D4"/>
    <w:rsid w:val="00316BDB"/>
    <w:rsid w:val="00317E0C"/>
    <w:rsid w:val="00320119"/>
    <w:rsid w:val="00320F8D"/>
    <w:rsid w:val="00321F8E"/>
    <w:rsid w:val="00324520"/>
    <w:rsid w:val="00324A94"/>
    <w:rsid w:val="003250C0"/>
    <w:rsid w:val="0032585C"/>
    <w:rsid w:val="00325A90"/>
    <w:rsid w:val="00326971"/>
    <w:rsid w:val="0032747D"/>
    <w:rsid w:val="003303B4"/>
    <w:rsid w:val="00331AD6"/>
    <w:rsid w:val="00332433"/>
    <w:rsid w:val="00332AAB"/>
    <w:rsid w:val="00332DDA"/>
    <w:rsid w:val="00332EDB"/>
    <w:rsid w:val="00333A3C"/>
    <w:rsid w:val="00335BA8"/>
    <w:rsid w:val="00336844"/>
    <w:rsid w:val="00337C2B"/>
    <w:rsid w:val="003407B7"/>
    <w:rsid w:val="00340EBD"/>
    <w:rsid w:val="00341151"/>
    <w:rsid w:val="00341CD0"/>
    <w:rsid w:val="0034203B"/>
    <w:rsid w:val="00343023"/>
    <w:rsid w:val="003430B5"/>
    <w:rsid w:val="00343B08"/>
    <w:rsid w:val="0034451E"/>
    <w:rsid w:val="00344CAA"/>
    <w:rsid w:val="0034574F"/>
    <w:rsid w:val="003459B0"/>
    <w:rsid w:val="00345ADC"/>
    <w:rsid w:val="00346EFD"/>
    <w:rsid w:val="003472E1"/>
    <w:rsid w:val="00347B9C"/>
    <w:rsid w:val="003501BD"/>
    <w:rsid w:val="0035191C"/>
    <w:rsid w:val="00353D59"/>
    <w:rsid w:val="00356173"/>
    <w:rsid w:val="00356A85"/>
    <w:rsid w:val="00356E1C"/>
    <w:rsid w:val="00360B23"/>
    <w:rsid w:val="00360E22"/>
    <w:rsid w:val="00361D42"/>
    <w:rsid w:val="00364150"/>
    <w:rsid w:val="003653EE"/>
    <w:rsid w:val="00366C04"/>
    <w:rsid w:val="00370340"/>
    <w:rsid w:val="003733A7"/>
    <w:rsid w:val="0037379C"/>
    <w:rsid w:val="00374115"/>
    <w:rsid w:val="00374572"/>
    <w:rsid w:val="00375746"/>
    <w:rsid w:val="00375E0E"/>
    <w:rsid w:val="00375FA6"/>
    <w:rsid w:val="00376511"/>
    <w:rsid w:val="00376AD5"/>
    <w:rsid w:val="00377FC3"/>
    <w:rsid w:val="00380FC1"/>
    <w:rsid w:val="00381C9E"/>
    <w:rsid w:val="003822A9"/>
    <w:rsid w:val="00382647"/>
    <w:rsid w:val="003829FD"/>
    <w:rsid w:val="00382C6B"/>
    <w:rsid w:val="003831B8"/>
    <w:rsid w:val="00383A83"/>
    <w:rsid w:val="003850FB"/>
    <w:rsid w:val="0039036A"/>
    <w:rsid w:val="00390EFC"/>
    <w:rsid w:val="003922CB"/>
    <w:rsid w:val="003930C0"/>
    <w:rsid w:val="00393387"/>
    <w:rsid w:val="0039582C"/>
    <w:rsid w:val="00395B5A"/>
    <w:rsid w:val="0039647A"/>
    <w:rsid w:val="00397BC5"/>
    <w:rsid w:val="003A01C4"/>
    <w:rsid w:val="003A0816"/>
    <w:rsid w:val="003A283C"/>
    <w:rsid w:val="003A395D"/>
    <w:rsid w:val="003A3E94"/>
    <w:rsid w:val="003A5551"/>
    <w:rsid w:val="003A684D"/>
    <w:rsid w:val="003A6E7C"/>
    <w:rsid w:val="003A6EDD"/>
    <w:rsid w:val="003B373F"/>
    <w:rsid w:val="003B3814"/>
    <w:rsid w:val="003B3B93"/>
    <w:rsid w:val="003B43B2"/>
    <w:rsid w:val="003B502B"/>
    <w:rsid w:val="003B58DD"/>
    <w:rsid w:val="003B6FAC"/>
    <w:rsid w:val="003B7954"/>
    <w:rsid w:val="003B7E75"/>
    <w:rsid w:val="003B7EBC"/>
    <w:rsid w:val="003C1AB1"/>
    <w:rsid w:val="003C1FA2"/>
    <w:rsid w:val="003C3931"/>
    <w:rsid w:val="003C3D9B"/>
    <w:rsid w:val="003C508F"/>
    <w:rsid w:val="003C62E5"/>
    <w:rsid w:val="003C7CE6"/>
    <w:rsid w:val="003D0F3E"/>
    <w:rsid w:val="003D2325"/>
    <w:rsid w:val="003D2A82"/>
    <w:rsid w:val="003D46B2"/>
    <w:rsid w:val="003D49C2"/>
    <w:rsid w:val="003D565F"/>
    <w:rsid w:val="003D5660"/>
    <w:rsid w:val="003D58BB"/>
    <w:rsid w:val="003D6015"/>
    <w:rsid w:val="003D724E"/>
    <w:rsid w:val="003D752D"/>
    <w:rsid w:val="003D7A96"/>
    <w:rsid w:val="003E072B"/>
    <w:rsid w:val="003E174E"/>
    <w:rsid w:val="003E39A7"/>
    <w:rsid w:val="003E3A54"/>
    <w:rsid w:val="003E55AA"/>
    <w:rsid w:val="003E62FF"/>
    <w:rsid w:val="003E755C"/>
    <w:rsid w:val="003F0CAB"/>
    <w:rsid w:val="003F2518"/>
    <w:rsid w:val="003F37D9"/>
    <w:rsid w:val="003F3D5B"/>
    <w:rsid w:val="003F4C56"/>
    <w:rsid w:val="003F4D11"/>
    <w:rsid w:val="003F6486"/>
    <w:rsid w:val="003F700D"/>
    <w:rsid w:val="003F7428"/>
    <w:rsid w:val="004001DA"/>
    <w:rsid w:val="00401733"/>
    <w:rsid w:val="00402105"/>
    <w:rsid w:val="00402F47"/>
    <w:rsid w:val="00403887"/>
    <w:rsid w:val="004039B4"/>
    <w:rsid w:val="00403A1E"/>
    <w:rsid w:val="00403C45"/>
    <w:rsid w:val="004072E8"/>
    <w:rsid w:val="00410361"/>
    <w:rsid w:val="00410944"/>
    <w:rsid w:val="004112F3"/>
    <w:rsid w:val="004119BA"/>
    <w:rsid w:val="00412225"/>
    <w:rsid w:val="004125D7"/>
    <w:rsid w:val="00412D44"/>
    <w:rsid w:val="00412E0C"/>
    <w:rsid w:val="00413526"/>
    <w:rsid w:val="00413987"/>
    <w:rsid w:val="00413E6A"/>
    <w:rsid w:val="00415079"/>
    <w:rsid w:val="004163E7"/>
    <w:rsid w:val="004165A5"/>
    <w:rsid w:val="004165A6"/>
    <w:rsid w:val="00416D02"/>
    <w:rsid w:val="00416EC8"/>
    <w:rsid w:val="00416F25"/>
    <w:rsid w:val="0041788D"/>
    <w:rsid w:val="00417F36"/>
    <w:rsid w:val="00420DF7"/>
    <w:rsid w:val="004212EB"/>
    <w:rsid w:val="00424213"/>
    <w:rsid w:val="004263C9"/>
    <w:rsid w:val="004277EC"/>
    <w:rsid w:val="004278FA"/>
    <w:rsid w:val="00427917"/>
    <w:rsid w:val="004324BC"/>
    <w:rsid w:val="00434D3D"/>
    <w:rsid w:val="00435C78"/>
    <w:rsid w:val="00436C2E"/>
    <w:rsid w:val="0043747E"/>
    <w:rsid w:val="00437DC5"/>
    <w:rsid w:val="00437F6E"/>
    <w:rsid w:val="0044026B"/>
    <w:rsid w:val="004402D0"/>
    <w:rsid w:val="00442173"/>
    <w:rsid w:val="00442F33"/>
    <w:rsid w:val="004430DF"/>
    <w:rsid w:val="00444236"/>
    <w:rsid w:val="00445A65"/>
    <w:rsid w:val="004460E7"/>
    <w:rsid w:val="0044611B"/>
    <w:rsid w:val="00446285"/>
    <w:rsid w:val="00446E86"/>
    <w:rsid w:val="00447D03"/>
    <w:rsid w:val="00447D91"/>
    <w:rsid w:val="0045181A"/>
    <w:rsid w:val="0045203B"/>
    <w:rsid w:val="00455ABC"/>
    <w:rsid w:val="00455DA7"/>
    <w:rsid w:val="00456128"/>
    <w:rsid w:val="00456346"/>
    <w:rsid w:val="004569F6"/>
    <w:rsid w:val="00456C35"/>
    <w:rsid w:val="00460808"/>
    <w:rsid w:val="00461943"/>
    <w:rsid w:val="00463708"/>
    <w:rsid w:val="00463895"/>
    <w:rsid w:val="00463ABB"/>
    <w:rsid w:val="004642D3"/>
    <w:rsid w:val="0046454E"/>
    <w:rsid w:val="00464F33"/>
    <w:rsid w:val="0046537E"/>
    <w:rsid w:val="00467A2D"/>
    <w:rsid w:val="00470AD6"/>
    <w:rsid w:val="00470B3D"/>
    <w:rsid w:val="0047200D"/>
    <w:rsid w:val="004736F6"/>
    <w:rsid w:val="00473BBF"/>
    <w:rsid w:val="00474016"/>
    <w:rsid w:val="00475025"/>
    <w:rsid w:val="004754DA"/>
    <w:rsid w:val="00475614"/>
    <w:rsid w:val="00475E09"/>
    <w:rsid w:val="00476115"/>
    <w:rsid w:val="00476E51"/>
    <w:rsid w:val="004776E7"/>
    <w:rsid w:val="004778E2"/>
    <w:rsid w:val="00480A87"/>
    <w:rsid w:val="00480B1A"/>
    <w:rsid w:val="004814A5"/>
    <w:rsid w:val="004823A8"/>
    <w:rsid w:val="00484D08"/>
    <w:rsid w:val="004851C4"/>
    <w:rsid w:val="0048533A"/>
    <w:rsid w:val="00487D87"/>
    <w:rsid w:val="0049066E"/>
    <w:rsid w:val="00490C7B"/>
    <w:rsid w:val="004937DB"/>
    <w:rsid w:val="00493905"/>
    <w:rsid w:val="00493EAA"/>
    <w:rsid w:val="0049433D"/>
    <w:rsid w:val="004948EE"/>
    <w:rsid w:val="00496177"/>
    <w:rsid w:val="00496B5B"/>
    <w:rsid w:val="00497352"/>
    <w:rsid w:val="004A004A"/>
    <w:rsid w:val="004A00E1"/>
    <w:rsid w:val="004A12DD"/>
    <w:rsid w:val="004A3B8D"/>
    <w:rsid w:val="004A440E"/>
    <w:rsid w:val="004A5BA6"/>
    <w:rsid w:val="004B1A4C"/>
    <w:rsid w:val="004B28A0"/>
    <w:rsid w:val="004B76B7"/>
    <w:rsid w:val="004C0A77"/>
    <w:rsid w:val="004C37B8"/>
    <w:rsid w:val="004C4DED"/>
    <w:rsid w:val="004C760E"/>
    <w:rsid w:val="004D0195"/>
    <w:rsid w:val="004D0DF2"/>
    <w:rsid w:val="004D1D93"/>
    <w:rsid w:val="004D23BC"/>
    <w:rsid w:val="004D26E0"/>
    <w:rsid w:val="004D3359"/>
    <w:rsid w:val="004D4795"/>
    <w:rsid w:val="004D48F4"/>
    <w:rsid w:val="004D4F4C"/>
    <w:rsid w:val="004D58D6"/>
    <w:rsid w:val="004D5B23"/>
    <w:rsid w:val="004D6CD6"/>
    <w:rsid w:val="004D7D8E"/>
    <w:rsid w:val="004E31FD"/>
    <w:rsid w:val="004E329B"/>
    <w:rsid w:val="004E3B68"/>
    <w:rsid w:val="004E3CE5"/>
    <w:rsid w:val="004E419D"/>
    <w:rsid w:val="004E6031"/>
    <w:rsid w:val="004E60FA"/>
    <w:rsid w:val="004E6756"/>
    <w:rsid w:val="004E72B6"/>
    <w:rsid w:val="004E74B9"/>
    <w:rsid w:val="004E7CFC"/>
    <w:rsid w:val="004F2B74"/>
    <w:rsid w:val="004F428E"/>
    <w:rsid w:val="004F4786"/>
    <w:rsid w:val="004F5269"/>
    <w:rsid w:val="004F56D9"/>
    <w:rsid w:val="004F5E08"/>
    <w:rsid w:val="004F6AC7"/>
    <w:rsid w:val="004F6F23"/>
    <w:rsid w:val="00501515"/>
    <w:rsid w:val="00501D1E"/>
    <w:rsid w:val="005027B1"/>
    <w:rsid w:val="00503350"/>
    <w:rsid w:val="0050672A"/>
    <w:rsid w:val="00506881"/>
    <w:rsid w:val="00506BAF"/>
    <w:rsid w:val="00510857"/>
    <w:rsid w:val="005110C9"/>
    <w:rsid w:val="0051354F"/>
    <w:rsid w:val="005153E5"/>
    <w:rsid w:val="00515CA4"/>
    <w:rsid w:val="005166C5"/>
    <w:rsid w:val="00516B19"/>
    <w:rsid w:val="00516F09"/>
    <w:rsid w:val="00521C76"/>
    <w:rsid w:val="00522201"/>
    <w:rsid w:val="00523D1F"/>
    <w:rsid w:val="00525955"/>
    <w:rsid w:val="0052603C"/>
    <w:rsid w:val="00526538"/>
    <w:rsid w:val="005272C5"/>
    <w:rsid w:val="00530408"/>
    <w:rsid w:val="005316D7"/>
    <w:rsid w:val="00533AA2"/>
    <w:rsid w:val="00533B05"/>
    <w:rsid w:val="00533C6A"/>
    <w:rsid w:val="005341C6"/>
    <w:rsid w:val="005342B6"/>
    <w:rsid w:val="005344C1"/>
    <w:rsid w:val="00535916"/>
    <w:rsid w:val="00535DD5"/>
    <w:rsid w:val="00536FCE"/>
    <w:rsid w:val="005374E8"/>
    <w:rsid w:val="00537938"/>
    <w:rsid w:val="0053799F"/>
    <w:rsid w:val="00540D9C"/>
    <w:rsid w:val="00541E36"/>
    <w:rsid w:val="005427D2"/>
    <w:rsid w:val="0054628A"/>
    <w:rsid w:val="00546D7D"/>
    <w:rsid w:val="00550E52"/>
    <w:rsid w:val="005517E3"/>
    <w:rsid w:val="00552444"/>
    <w:rsid w:val="005527F7"/>
    <w:rsid w:val="00553237"/>
    <w:rsid w:val="005532AC"/>
    <w:rsid w:val="00553734"/>
    <w:rsid w:val="00555E7D"/>
    <w:rsid w:val="00556421"/>
    <w:rsid w:val="00557178"/>
    <w:rsid w:val="00560195"/>
    <w:rsid w:val="005614A9"/>
    <w:rsid w:val="0056208F"/>
    <w:rsid w:val="005622E0"/>
    <w:rsid w:val="00562F8F"/>
    <w:rsid w:val="005639D9"/>
    <w:rsid w:val="0056549D"/>
    <w:rsid w:val="00567C07"/>
    <w:rsid w:val="00572B11"/>
    <w:rsid w:val="00572CFF"/>
    <w:rsid w:val="00572F39"/>
    <w:rsid w:val="00573A85"/>
    <w:rsid w:val="00573D19"/>
    <w:rsid w:val="0057461B"/>
    <w:rsid w:val="00576ADB"/>
    <w:rsid w:val="00580354"/>
    <w:rsid w:val="00580A72"/>
    <w:rsid w:val="00582C39"/>
    <w:rsid w:val="00582D05"/>
    <w:rsid w:val="00584F72"/>
    <w:rsid w:val="00585297"/>
    <w:rsid w:val="00586B90"/>
    <w:rsid w:val="005870DF"/>
    <w:rsid w:val="005871DD"/>
    <w:rsid w:val="0059084E"/>
    <w:rsid w:val="00591263"/>
    <w:rsid w:val="005912D0"/>
    <w:rsid w:val="00592346"/>
    <w:rsid w:val="0059235D"/>
    <w:rsid w:val="00593450"/>
    <w:rsid w:val="00594058"/>
    <w:rsid w:val="005952DB"/>
    <w:rsid w:val="005A267B"/>
    <w:rsid w:val="005A325F"/>
    <w:rsid w:val="005A4765"/>
    <w:rsid w:val="005A55DC"/>
    <w:rsid w:val="005A569D"/>
    <w:rsid w:val="005B13E7"/>
    <w:rsid w:val="005B18C5"/>
    <w:rsid w:val="005B357D"/>
    <w:rsid w:val="005B3893"/>
    <w:rsid w:val="005B3C32"/>
    <w:rsid w:val="005B5A7F"/>
    <w:rsid w:val="005B67FE"/>
    <w:rsid w:val="005B7141"/>
    <w:rsid w:val="005B7C4F"/>
    <w:rsid w:val="005B7CBF"/>
    <w:rsid w:val="005C1548"/>
    <w:rsid w:val="005C1C00"/>
    <w:rsid w:val="005C3B6F"/>
    <w:rsid w:val="005C42EB"/>
    <w:rsid w:val="005C57B3"/>
    <w:rsid w:val="005C792F"/>
    <w:rsid w:val="005D06E3"/>
    <w:rsid w:val="005D078C"/>
    <w:rsid w:val="005D09ED"/>
    <w:rsid w:val="005D220A"/>
    <w:rsid w:val="005D24C8"/>
    <w:rsid w:val="005D431E"/>
    <w:rsid w:val="005D5CD4"/>
    <w:rsid w:val="005D72B1"/>
    <w:rsid w:val="005E2547"/>
    <w:rsid w:val="005E28C9"/>
    <w:rsid w:val="005E59CB"/>
    <w:rsid w:val="005E5B2A"/>
    <w:rsid w:val="005E5BAE"/>
    <w:rsid w:val="005E6584"/>
    <w:rsid w:val="005E66A4"/>
    <w:rsid w:val="005E72E3"/>
    <w:rsid w:val="005F1D92"/>
    <w:rsid w:val="005F235A"/>
    <w:rsid w:val="005F2D2F"/>
    <w:rsid w:val="005F303F"/>
    <w:rsid w:val="005F3074"/>
    <w:rsid w:val="005F399A"/>
    <w:rsid w:val="005F4864"/>
    <w:rsid w:val="005F5A47"/>
    <w:rsid w:val="005F65FF"/>
    <w:rsid w:val="00601B85"/>
    <w:rsid w:val="00601F8F"/>
    <w:rsid w:val="00602F4D"/>
    <w:rsid w:val="006033A4"/>
    <w:rsid w:val="00603DE5"/>
    <w:rsid w:val="006047D3"/>
    <w:rsid w:val="0060568B"/>
    <w:rsid w:val="00607330"/>
    <w:rsid w:val="006100D7"/>
    <w:rsid w:val="00611F80"/>
    <w:rsid w:val="00613172"/>
    <w:rsid w:val="006134B7"/>
    <w:rsid w:val="006154F0"/>
    <w:rsid w:val="00615506"/>
    <w:rsid w:val="006166E4"/>
    <w:rsid w:val="00616EAE"/>
    <w:rsid w:val="006170F3"/>
    <w:rsid w:val="0061786D"/>
    <w:rsid w:val="00620885"/>
    <w:rsid w:val="0062369F"/>
    <w:rsid w:val="00623846"/>
    <w:rsid w:val="0062384D"/>
    <w:rsid w:val="00624529"/>
    <w:rsid w:val="00625942"/>
    <w:rsid w:val="00627B48"/>
    <w:rsid w:val="00627C82"/>
    <w:rsid w:val="00630ECF"/>
    <w:rsid w:val="00633DCC"/>
    <w:rsid w:val="006351BC"/>
    <w:rsid w:val="006354F0"/>
    <w:rsid w:val="00635E9E"/>
    <w:rsid w:val="006414D9"/>
    <w:rsid w:val="00641BAB"/>
    <w:rsid w:val="006423B5"/>
    <w:rsid w:val="00643271"/>
    <w:rsid w:val="00643CFB"/>
    <w:rsid w:val="00644A5D"/>
    <w:rsid w:val="00645CA3"/>
    <w:rsid w:val="00647B53"/>
    <w:rsid w:val="00650AE1"/>
    <w:rsid w:val="0065156B"/>
    <w:rsid w:val="006517C5"/>
    <w:rsid w:val="00653EB2"/>
    <w:rsid w:val="00654A70"/>
    <w:rsid w:val="00655404"/>
    <w:rsid w:val="006564E1"/>
    <w:rsid w:val="00656C0E"/>
    <w:rsid w:val="00657605"/>
    <w:rsid w:val="00657A70"/>
    <w:rsid w:val="00657FE4"/>
    <w:rsid w:val="006617C5"/>
    <w:rsid w:val="00661E05"/>
    <w:rsid w:val="00663C65"/>
    <w:rsid w:val="006649CB"/>
    <w:rsid w:val="00665236"/>
    <w:rsid w:val="006657A6"/>
    <w:rsid w:val="0066705C"/>
    <w:rsid w:val="00667368"/>
    <w:rsid w:val="00667E47"/>
    <w:rsid w:val="00667F88"/>
    <w:rsid w:val="0067152F"/>
    <w:rsid w:val="006718B1"/>
    <w:rsid w:val="006718C3"/>
    <w:rsid w:val="0067266E"/>
    <w:rsid w:val="00672E9F"/>
    <w:rsid w:val="006741ED"/>
    <w:rsid w:val="006741EE"/>
    <w:rsid w:val="006744BA"/>
    <w:rsid w:val="00674DD1"/>
    <w:rsid w:val="006752E7"/>
    <w:rsid w:val="006753C5"/>
    <w:rsid w:val="00676C0C"/>
    <w:rsid w:val="00681618"/>
    <w:rsid w:val="0068210E"/>
    <w:rsid w:val="0068382E"/>
    <w:rsid w:val="00683F43"/>
    <w:rsid w:val="00686C41"/>
    <w:rsid w:val="00686CED"/>
    <w:rsid w:val="006877DD"/>
    <w:rsid w:val="0069104B"/>
    <w:rsid w:val="006910F8"/>
    <w:rsid w:val="00691770"/>
    <w:rsid w:val="00692116"/>
    <w:rsid w:val="00692D5B"/>
    <w:rsid w:val="006937A6"/>
    <w:rsid w:val="006948BA"/>
    <w:rsid w:val="00694940"/>
    <w:rsid w:val="006A03DF"/>
    <w:rsid w:val="006A06F0"/>
    <w:rsid w:val="006A1EA2"/>
    <w:rsid w:val="006A2475"/>
    <w:rsid w:val="006A33A5"/>
    <w:rsid w:val="006A3660"/>
    <w:rsid w:val="006A3B4B"/>
    <w:rsid w:val="006A51A8"/>
    <w:rsid w:val="006A5AC9"/>
    <w:rsid w:val="006A6AC3"/>
    <w:rsid w:val="006B2103"/>
    <w:rsid w:val="006B397F"/>
    <w:rsid w:val="006B3F9A"/>
    <w:rsid w:val="006B4A4B"/>
    <w:rsid w:val="006B543E"/>
    <w:rsid w:val="006B6578"/>
    <w:rsid w:val="006B6BE8"/>
    <w:rsid w:val="006B703E"/>
    <w:rsid w:val="006B73CF"/>
    <w:rsid w:val="006B7EBB"/>
    <w:rsid w:val="006B7F4C"/>
    <w:rsid w:val="006C03F7"/>
    <w:rsid w:val="006C0566"/>
    <w:rsid w:val="006C0D67"/>
    <w:rsid w:val="006C20B0"/>
    <w:rsid w:val="006C21F2"/>
    <w:rsid w:val="006C2497"/>
    <w:rsid w:val="006C55E6"/>
    <w:rsid w:val="006C65BC"/>
    <w:rsid w:val="006C7819"/>
    <w:rsid w:val="006C7C28"/>
    <w:rsid w:val="006D076A"/>
    <w:rsid w:val="006D3E3F"/>
    <w:rsid w:val="006D42CC"/>
    <w:rsid w:val="006D499E"/>
    <w:rsid w:val="006D4E1F"/>
    <w:rsid w:val="006D4FCD"/>
    <w:rsid w:val="006D5518"/>
    <w:rsid w:val="006D5985"/>
    <w:rsid w:val="006D5C42"/>
    <w:rsid w:val="006E0A98"/>
    <w:rsid w:val="006E112B"/>
    <w:rsid w:val="006E1523"/>
    <w:rsid w:val="006E2428"/>
    <w:rsid w:val="006E2C9F"/>
    <w:rsid w:val="006E673D"/>
    <w:rsid w:val="006E68D6"/>
    <w:rsid w:val="006E6CDE"/>
    <w:rsid w:val="006E70EB"/>
    <w:rsid w:val="006E7234"/>
    <w:rsid w:val="006E7FD5"/>
    <w:rsid w:val="006F0B13"/>
    <w:rsid w:val="006F293C"/>
    <w:rsid w:val="006F4E81"/>
    <w:rsid w:val="006F62ED"/>
    <w:rsid w:val="006F6610"/>
    <w:rsid w:val="006F746E"/>
    <w:rsid w:val="00703173"/>
    <w:rsid w:val="00704F3E"/>
    <w:rsid w:val="00711096"/>
    <w:rsid w:val="0071124A"/>
    <w:rsid w:val="00712FE0"/>
    <w:rsid w:val="00713D33"/>
    <w:rsid w:val="00715D70"/>
    <w:rsid w:val="00716016"/>
    <w:rsid w:val="00720FBD"/>
    <w:rsid w:val="007216B6"/>
    <w:rsid w:val="00722014"/>
    <w:rsid w:val="007223CF"/>
    <w:rsid w:val="0072316F"/>
    <w:rsid w:val="00723792"/>
    <w:rsid w:val="00725284"/>
    <w:rsid w:val="007306DA"/>
    <w:rsid w:val="00732012"/>
    <w:rsid w:val="0073405C"/>
    <w:rsid w:val="00734CC9"/>
    <w:rsid w:val="00735288"/>
    <w:rsid w:val="00735450"/>
    <w:rsid w:val="00735AC7"/>
    <w:rsid w:val="00735F6C"/>
    <w:rsid w:val="00736CC0"/>
    <w:rsid w:val="00736F62"/>
    <w:rsid w:val="007408EC"/>
    <w:rsid w:val="00741509"/>
    <w:rsid w:val="0074358F"/>
    <w:rsid w:val="00745B55"/>
    <w:rsid w:val="00745E40"/>
    <w:rsid w:val="00751C21"/>
    <w:rsid w:val="0075271E"/>
    <w:rsid w:val="00753324"/>
    <w:rsid w:val="007538F0"/>
    <w:rsid w:val="00753DAF"/>
    <w:rsid w:val="007567E3"/>
    <w:rsid w:val="00756F26"/>
    <w:rsid w:val="0075701C"/>
    <w:rsid w:val="00760482"/>
    <w:rsid w:val="00760966"/>
    <w:rsid w:val="0076234F"/>
    <w:rsid w:val="00762A57"/>
    <w:rsid w:val="007642D9"/>
    <w:rsid w:val="0076551B"/>
    <w:rsid w:val="0076598A"/>
    <w:rsid w:val="00771EFE"/>
    <w:rsid w:val="00772FD9"/>
    <w:rsid w:val="00776D24"/>
    <w:rsid w:val="00777A2B"/>
    <w:rsid w:val="0078056A"/>
    <w:rsid w:val="00780974"/>
    <w:rsid w:val="0078176F"/>
    <w:rsid w:val="00781887"/>
    <w:rsid w:val="00781BA8"/>
    <w:rsid w:val="00782FE8"/>
    <w:rsid w:val="00783043"/>
    <w:rsid w:val="007837EC"/>
    <w:rsid w:val="00785A26"/>
    <w:rsid w:val="00786514"/>
    <w:rsid w:val="0078726B"/>
    <w:rsid w:val="007914D2"/>
    <w:rsid w:val="007918AC"/>
    <w:rsid w:val="007935FB"/>
    <w:rsid w:val="00793988"/>
    <w:rsid w:val="00795FA0"/>
    <w:rsid w:val="00796EB1"/>
    <w:rsid w:val="00797572"/>
    <w:rsid w:val="00797854"/>
    <w:rsid w:val="007A1EB3"/>
    <w:rsid w:val="007A23B5"/>
    <w:rsid w:val="007A2C55"/>
    <w:rsid w:val="007A2F33"/>
    <w:rsid w:val="007A326B"/>
    <w:rsid w:val="007A351A"/>
    <w:rsid w:val="007A38F8"/>
    <w:rsid w:val="007A3AD9"/>
    <w:rsid w:val="007A4F27"/>
    <w:rsid w:val="007A62A5"/>
    <w:rsid w:val="007A7938"/>
    <w:rsid w:val="007A79B3"/>
    <w:rsid w:val="007B10B3"/>
    <w:rsid w:val="007B2201"/>
    <w:rsid w:val="007B659D"/>
    <w:rsid w:val="007B6AC6"/>
    <w:rsid w:val="007C0B4C"/>
    <w:rsid w:val="007C1518"/>
    <w:rsid w:val="007C190D"/>
    <w:rsid w:val="007C2E8E"/>
    <w:rsid w:val="007C2FD4"/>
    <w:rsid w:val="007C3225"/>
    <w:rsid w:val="007C3FD8"/>
    <w:rsid w:val="007C41A0"/>
    <w:rsid w:val="007C43BC"/>
    <w:rsid w:val="007C510E"/>
    <w:rsid w:val="007C57AB"/>
    <w:rsid w:val="007D062A"/>
    <w:rsid w:val="007D0D3C"/>
    <w:rsid w:val="007D3348"/>
    <w:rsid w:val="007D4177"/>
    <w:rsid w:val="007D5592"/>
    <w:rsid w:val="007D5C64"/>
    <w:rsid w:val="007D6354"/>
    <w:rsid w:val="007D72C3"/>
    <w:rsid w:val="007D7E65"/>
    <w:rsid w:val="007E10A7"/>
    <w:rsid w:val="007E18EE"/>
    <w:rsid w:val="007E2173"/>
    <w:rsid w:val="007E24C8"/>
    <w:rsid w:val="007E2DB0"/>
    <w:rsid w:val="007E38A0"/>
    <w:rsid w:val="007E38FA"/>
    <w:rsid w:val="007E42CA"/>
    <w:rsid w:val="007E44DA"/>
    <w:rsid w:val="007E49B1"/>
    <w:rsid w:val="007E5B6B"/>
    <w:rsid w:val="007E6418"/>
    <w:rsid w:val="007E6B35"/>
    <w:rsid w:val="007F13D8"/>
    <w:rsid w:val="007F1729"/>
    <w:rsid w:val="007F1D0C"/>
    <w:rsid w:val="007F3EDE"/>
    <w:rsid w:val="007F62C7"/>
    <w:rsid w:val="007F6B91"/>
    <w:rsid w:val="008001A0"/>
    <w:rsid w:val="00800D50"/>
    <w:rsid w:val="00800D56"/>
    <w:rsid w:val="00802889"/>
    <w:rsid w:val="00802A19"/>
    <w:rsid w:val="008056C4"/>
    <w:rsid w:val="008060EF"/>
    <w:rsid w:val="008062F4"/>
    <w:rsid w:val="008064D4"/>
    <w:rsid w:val="00806776"/>
    <w:rsid w:val="00806D19"/>
    <w:rsid w:val="0081117D"/>
    <w:rsid w:val="008114F6"/>
    <w:rsid w:val="00811A8A"/>
    <w:rsid w:val="008121F2"/>
    <w:rsid w:val="00812509"/>
    <w:rsid w:val="008130B6"/>
    <w:rsid w:val="00815FA6"/>
    <w:rsid w:val="00817788"/>
    <w:rsid w:val="00821CBD"/>
    <w:rsid w:val="00822697"/>
    <w:rsid w:val="00822888"/>
    <w:rsid w:val="008231E1"/>
    <w:rsid w:val="00826319"/>
    <w:rsid w:val="00826C0F"/>
    <w:rsid w:val="00826F0F"/>
    <w:rsid w:val="00827A50"/>
    <w:rsid w:val="00827CF8"/>
    <w:rsid w:val="008301AE"/>
    <w:rsid w:val="00830C52"/>
    <w:rsid w:val="00831BD9"/>
    <w:rsid w:val="008324C4"/>
    <w:rsid w:val="00833A49"/>
    <w:rsid w:val="008356A2"/>
    <w:rsid w:val="00835F08"/>
    <w:rsid w:val="00836198"/>
    <w:rsid w:val="00840254"/>
    <w:rsid w:val="008404E1"/>
    <w:rsid w:val="008406AD"/>
    <w:rsid w:val="0084122F"/>
    <w:rsid w:val="00842264"/>
    <w:rsid w:val="00843B6F"/>
    <w:rsid w:val="00844570"/>
    <w:rsid w:val="00844D9A"/>
    <w:rsid w:val="00845CB1"/>
    <w:rsid w:val="00845FCC"/>
    <w:rsid w:val="00847102"/>
    <w:rsid w:val="0085146A"/>
    <w:rsid w:val="008533E7"/>
    <w:rsid w:val="008534E3"/>
    <w:rsid w:val="00853748"/>
    <w:rsid w:val="00855E0C"/>
    <w:rsid w:val="008621D8"/>
    <w:rsid w:val="0086352F"/>
    <w:rsid w:val="00863817"/>
    <w:rsid w:val="0087233F"/>
    <w:rsid w:val="00872512"/>
    <w:rsid w:val="0087306F"/>
    <w:rsid w:val="008743DE"/>
    <w:rsid w:val="008747B4"/>
    <w:rsid w:val="008748CE"/>
    <w:rsid w:val="00874CC3"/>
    <w:rsid w:val="00874D59"/>
    <w:rsid w:val="00875A55"/>
    <w:rsid w:val="008762D8"/>
    <w:rsid w:val="00876C26"/>
    <w:rsid w:val="008777C5"/>
    <w:rsid w:val="00880ECE"/>
    <w:rsid w:val="008813F2"/>
    <w:rsid w:val="00881BF9"/>
    <w:rsid w:val="008824F2"/>
    <w:rsid w:val="008838E7"/>
    <w:rsid w:val="008839C3"/>
    <w:rsid w:val="00884DD5"/>
    <w:rsid w:val="00885FE7"/>
    <w:rsid w:val="0088636A"/>
    <w:rsid w:val="00886FAE"/>
    <w:rsid w:val="00887370"/>
    <w:rsid w:val="0088754D"/>
    <w:rsid w:val="00887595"/>
    <w:rsid w:val="008911CB"/>
    <w:rsid w:val="00891806"/>
    <w:rsid w:val="0089276C"/>
    <w:rsid w:val="0089334C"/>
    <w:rsid w:val="00895092"/>
    <w:rsid w:val="008955C1"/>
    <w:rsid w:val="00896DCA"/>
    <w:rsid w:val="00896E06"/>
    <w:rsid w:val="00897711"/>
    <w:rsid w:val="00897B28"/>
    <w:rsid w:val="008A56A5"/>
    <w:rsid w:val="008A5D1C"/>
    <w:rsid w:val="008A6B4B"/>
    <w:rsid w:val="008A7616"/>
    <w:rsid w:val="008B0CE4"/>
    <w:rsid w:val="008B2DEC"/>
    <w:rsid w:val="008B34C5"/>
    <w:rsid w:val="008B4922"/>
    <w:rsid w:val="008B50B4"/>
    <w:rsid w:val="008B599D"/>
    <w:rsid w:val="008B6168"/>
    <w:rsid w:val="008B7414"/>
    <w:rsid w:val="008B7F0B"/>
    <w:rsid w:val="008C3186"/>
    <w:rsid w:val="008C339C"/>
    <w:rsid w:val="008C33AF"/>
    <w:rsid w:val="008C35D9"/>
    <w:rsid w:val="008C47B2"/>
    <w:rsid w:val="008C4C65"/>
    <w:rsid w:val="008C4C66"/>
    <w:rsid w:val="008C5206"/>
    <w:rsid w:val="008C5A9C"/>
    <w:rsid w:val="008C640E"/>
    <w:rsid w:val="008C673A"/>
    <w:rsid w:val="008C79B9"/>
    <w:rsid w:val="008D069F"/>
    <w:rsid w:val="008D23E8"/>
    <w:rsid w:val="008D2713"/>
    <w:rsid w:val="008D29EE"/>
    <w:rsid w:val="008D5389"/>
    <w:rsid w:val="008D5649"/>
    <w:rsid w:val="008D6ECB"/>
    <w:rsid w:val="008D753C"/>
    <w:rsid w:val="008E0668"/>
    <w:rsid w:val="008E11FB"/>
    <w:rsid w:val="008E17EA"/>
    <w:rsid w:val="008E317B"/>
    <w:rsid w:val="008E3BDD"/>
    <w:rsid w:val="008E4358"/>
    <w:rsid w:val="008E6277"/>
    <w:rsid w:val="008E65A8"/>
    <w:rsid w:val="008E7416"/>
    <w:rsid w:val="008F0098"/>
    <w:rsid w:val="008F0525"/>
    <w:rsid w:val="008F0635"/>
    <w:rsid w:val="008F1428"/>
    <w:rsid w:val="008F2CC1"/>
    <w:rsid w:val="008F2EBE"/>
    <w:rsid w:val="008F3389"/>
    <w:rsid w:val="008F4EB2"/>
    <w:rsid w:val="008F5F74"/>
    <w:rsid w:val="008F67BB"/>
    <w:rsid w:val="008F7412"/>
    <w:rsid w:val="008F773C"/>
    <w:rsid w:val="009006AE"/>
    <w:rsid w:val="00900C0C"/>
    <w:rsid w:val="009040BD"/>
    <w:rsid w:val="00904383"/>
    <w:rsid w:val="00904E70"/>
    <w:rsid w:val="00905F17"/>
    <w:rsid w:val="009071BD"/>
    <w:rsid w:val="00910845"/>
    <w:rsid w:val="00910D9D"/>
    <w:rsid w:val="00910EBB"/>
    <w:rsid w:val="00910F5F"/>
    <w:rsid w:val="00911722"/>
    <w:rsid w:val="0091778B"/>
    <w:rsid w:val="0091799B"/>
    <w:rsid w:val="00920D24"/>
    <w:rsid w:val="00920F7E"/>
    <w:rsid w:val="00920FFE"/>
    <w:rsid w:val="009228B8"/>
    <w:rsid w:val="00923054"/>
    <w:rsid w:val="00923A9C"/>
    <w:rsid w:val="00923FBE"/>
    <w:rsid w:val="00924415"/>
    <w:rsid w:val="00925CA0"/>
    <w:rsid w:val="00926B93"/>
    <w:rsid w:val="009270EF"/>
    <w:rsid w:val="00927B9C"/>
    <w:rsid w:val="0093079E"/>
    <w:rsid w:val="0093222B"/>
    <w:rsid w:val="009326EC"/>
    <w:rsid w:val="00932B5E"/>
    <w:rsid w:val="0093346F"/>
    <w:rsid w:val="00933A62"/>
    <w:rsid w:val="00933BE0"/>
    <w:rsid w:val="00933DBB"/>
    <w:rsid w:val="00933FA5"/>
    <w:rsid w:val="00934300"/>
    <w:rsid w:val="00935F00"/>
    <w:rsid w:val="00937312"/>
    <w:rsid w:val="00937B93"/>
    <w:rsid w:val="009403C7"/>
    <w:rsid w:val="00941AA5"/>
    <w:rsid w:val="00943710"/>
    <w:rsid w:val="00944C13"/>
    <w:rsid w:val="00944C24"/>
    <w:rsid w:val="00944D29"/>
    <w:rsid w:val="00944FF9"/>
    <w:rsid w:val="00945028"/>
    <w:rsid w:val="009461C8"/>
    <w:rsid w:val="009471CB"/>
    <w:rsid w:val="00950942"/>
    <w:rsid w:val="0095111C"/>
    <w:rsid w:val="00953B13"/>
    <w:rsid w:val="0095503B"/>
    <w:rsid w:val="009569CB"/>
    <w:rsid w:val="00956DEB"/>
    <w:rsid w:val="0096205D"/>
    <w:rsid w:val="009621E2"/>
    <w:rsid w:val="00962B43"/>
    <w:rsid w:val="009632A9"/>
    <w:rsid w:val="0096732C"/>
    <w:rsid w:val="0096742F"/>
    <w:rsid w:val="009679B3"/>
    <w:rsid w:val="009722FC"/>
    <w:rsid w:val="0097448C"/>
    <w:rsid w:val="009747EF"/>
    <w:rsid w:val="00976B33"/>
    <w:rsid w:val="00976F46"/>
    <w:rsid w:val="009773D7"/>
    <w:rsid w:val="009779D1"/>
    <w:rsid w:val="00977E12"/>
    <w:rsid w:val="00977F67"/>
    <w:rsid w:val="00980347"/>
    <w:rsid w:val="0098230C"/>
    <w:rsid w:val="00983409"/>
    <w:rsid w:val="00983E1E"/>
    <w:rsid w:val="009843E4"/>
    <w:rsid w:val="0098494F"/>
    <w:rsid w:val="00984DD1"/>
    <w:rsid w:val="009875EA"/>
    <w:rsid w:val="00990CEA"/>
    <w:rsid w:val="00991DA4"/>
    <w:rsid w:val="00992518"/>
    <w:rsid w:val="00992A62"/>
    <w:rsid w:val="0099318E"/>
    <w:rsid w:val="0099363D"/>
    <w:rsid w:val="0099379C"/>
    <w:rsid w:val="00993812"/>
    <w:rsid w:val="00993F50"/>
    <w:rsid w:val="009956D0"/>
    <w:rsid w:val="00995B19"/>
    <w:rsid w:val="009960CC"/>
    <w:rsid w:val="009966AA"/>
    <w:rsid w:val="00996F04"/>
    <w:rsid w:val="009A128C"/>
    <w:rsid w:val="009A14F3"/>
    <w:rsid w:val="009A284A"/>
    <w:rsid w:val="009A2CBC"/>
    <w:rsid w:val="009A2D76"/>
    <w:rsid w:val="009A48FC"/>
    <w:rsid w:val="009A4B72"/>
    <w:rsid w:val="009A4DFB"/>
    <w:rsid w:val="009A58E6"/>
    <w:rsid w:val="009A5A08"/>
    <w:rsid w:val="009A6D7E"/>
    <w:rsid w:val="009B26A3"/>
    <w:rsid w:val="009B3FF2"/>
    <w:rsid w:val="009B46FE"/>
    <w:rsid w:val="009B4AE2"/>
    <w:rsid w:val="009B6AF1"/>
    <w:rsid w:val="009C0FCB"/>
    <w:rsid w:val="009C22AD"/>
    <w:rsid w:val="009C31C9"/>
    <w:rsid w:val="009C3C3F"/>
    <w:rsid w:val="009C4D4D"/>
    <w:rsid w:val="009C4EA3"/>
    <w:rsid w:val="009C51BD"/>
    <w:rsid w:val="009C5DE6"/>
    <w:rsid w:val="009C66B6"/>
    <w:rsid w:val="009C78FF"/>
    <w:rsid w:val="009C7A69"/>
    <w:rsid w:val="009D235C"/>
    <w:rsid w:val="009D2427"/>
    <w:rsid w:val="009D24BB"/>
    <w:rsid w:val="009D7945"/>
    <w:rsid w:val="009E0053"/>
    <w:rsid w:val="009E0584"/>
    <w:rsid w:val="009E27A3"/>
    <w:rsid w:val="009E5A18"/>
    <w:rsid w:val="009E6545"/>
    <w:rsid w:val="009E6549"/>
    <w:rsid w:val="009E6B5B"/>
    <w:rsid w:val="009E6C81"/>
    <w:rsid w:val="009E775F"/>
    <w:rsid w:val="009E7D69"/>
    <w:rsid w:val="009F054F"/>
    <w:rsid w:val="009F0762"/>
    <w:rsid w:val="009F0DCC"/>
    <w:rsid w:val="009F268D"/>
    <w:rsid w:val="009F2788"/>
    <w:rsid w:val="009F3569"/>
    <w:rsid w:val="009F3783"/>
    <w:rsid w:val="009F3F19"/>
    <w:rsid w:val="009F454C"/>
    <w:rsid w:val="009F4AB6"/>
    <w:rsid w:val="009F4FF2"/>
    <w:rsid w:val="009F57D4"/>
    <w:rsid w:val="009F6451"/>
    <w:rsid w:val="009F6596"/>
    <w:rsid w:val="009F7EA3"/>
    <w:rsid w:val="00A00B45"/>
    <w:rsid w:val="00A00BBE"/>
    <w:rsid w:val="00A016BC"/>
    <w:rsid w:val="00A0197C"/>
    <w:rsid w:val="00A0331B"/>
    <w:rsid w:val="00A0446F"/>
    <w:rsid w:val="00A04F2A"/>
    <w:rsid w:val="00A0542B"/>
    <w:rsid w:val="00A06124"/>
    <w:rsid w:val="00A06240"/>
    <w:rsid w:val="00A06B29"/>
    <w:rsid w:val="00A07D89"/>
    <w:rsid w:val="00A1211A"/>
    <w:rsid w:val="00A124F5"/>
    <w:rsid w:val="00A12CAC"/>
    <w:rsid w:val="00A13305"/>
    <w:rsid w:val="00A1525B"/>
    <w:rsid w:val="00A15D3E"/>
    <w:rsid w:val="00A16BDC"/>
    <w:rsid w:val="00A23C39"/>
    <w:rsid w:val="00A25848"/>
    <w:rsid w:val="00A27766"/>
    <w:rsid w:val="00A308EF"/>
    <w:rsid w:val="00A3196F"/>
    <w:rsid w:val="00A3239D"/>
    <w:rsid w:val="00A32DE1"/>
    <w:rsid w:val="00A33495"/>
    <w:rsid w:val="00A3374F"/>
    <w:rsid w:val="00A36954"/>
    <w:rsid w:val="00A3732D"/>
    <w:rsid w:val="00A373B1"/>
    <w:rsid w:val="00A407C4"/>
    <w:rsid w:val="00A4085A"/>
    <w:rsid w:val="00A41495"/>
    <w:rsid w:val="00A41E42"/>
    <w:rsid w:val="00A42687"/>
    <w:rsid w:val="00A42C8B"/>
    <w:rsid w:val="00A43174"/>
    <w:rsid w:val="00A43629"/>
    <w:rsid w:val="00A4447F"/>
    <w:rsid w:val="00A450A8"/>
    <w:rsid w:val="00A45C42"/>
    <w:rsid w:val="00A46097"/>
    <w:rsid w:val="00A4661E"/>
    <w:rsid w:val="00A47A0A"/>
    <w:rsid w:val="00A512B1"/>
    <w:rsid w:val="00A51746"/>
    <w:rsid w:val="00A52D15"/>
    <w:rsid w:val="00A53270"/>
    <w:rsid w:val="00A549DE"/>
    <w:rsid w:val="00A5518A"/>
    <w:rsid w:val="00A5615B"/>
    <w:rsid w:val="00A567FD"/>
    <w:rsid w:val="00A56F2A"/>
    <w:rsid w:val="00A57BB7"/>
    <w:rsid w:val="00A61367"/>
    <w:rsid w:val="00A63259"/>
    <w:rsid w:val="00A6360F"/>
    <w:rsid w:val="00A63DE4"/>
    <w:rsid w:val="00A73BAD"/>
    <w:rsid w:val="00A74153"/>
    <w:rsid w:val="00A75003"/>
    <w:rsid w:val="00A7545F"/>
    <w:rsid w:val="00A75F1D"/>
    <w:rsid w:val="00A77CDD"/>
    <w:rsid w:val="00A77D83"/>
    <w:rsid w:val="00A77FFA"/>
    <w:rsid w:val="00A80525"/>
    <w:rsid w:val="00A8276C"/>
    <w:rsid w:val="00A82F3A"/>
    <w:rsid w:val="00A84345"/>
    <w:rsid w:val="00A84F88"/>
    <w:rsid w:val="00A85203"/>
    <w:rsid w:val="00A85E63"/>
    <w:rsid w:val="00A862B5"/>
    <w:rsid w:val="00A86967"/>
    <w:rsid w:val="00A87AAB"/>
    <w:rsid w:val="00A87F23"/>
    <w:rsid w:val="00A901BF"/>
    <w:rsid w:val="00A90E32"/>
    <w:rsid w:val="00A91004"/>
    <w:rsid w:val="00A910DB"/>
    <w:rsid w:val="00A911D1"/>
    <w:rsid w:val="00A93CAE"/>
    <w:rsid w:val="00A93D82"/>
    <w:rsid w:val="00A94939"/>
    <w:rsid w:val="00A94B57"/>
    <w:rsid w:val="00A9590D"/>
    <w:rsid w:val="00A96A03"/>
    <w:rsid w:val="00AA29C9"/>
    <w:rsid w:val="00AA2FCF"/>
    <w:rsid w:val="00AA56AF"/>
    <w:rsid w:val="00AA607E"/>
    <w:rsid w:val="00AA642A"/>
    <w:rsid w:val="00AB00E8"/>
    <w:rsid w:val="00AB05B2"/>
    <w:rsid w:val="00AB1A86"/>
    <w:rsid w:val="00AB59B3"/>
    <w:rsid w:val="00AB5D0B"/>
    <w:rsid w:val="00AB7526"/>
    <w:rsid w:val="00AB766B"/>
    <w:rsid w:val="00AB7AB8"/>
    <w:rsid w:val="00AC0105"/>
    <w:rsid w:val="00AC0225"/>
    <w:rsid w:val="00AC0852"/>
    <w:rsid w:val="00AC277C"/>
    <w:rsid w:val="00AC2BFA"/>
    <w:rsid w:val="00AC3FDB"/>
    <w:rsid w:val="00AC42BD"/>
    <w:rsid w:val="00AC4FF8"/>
    <w:rsid w:val="00AC59F2"/>
    <w:rsid w:val="00AD02B5"/>
    <w:rsid w:val="00AD06D6"/>
    <w:rsid w:val="00AD0893"/>
    <w:rsid w:val="00AD0E98"/>
    <w:rsid w:val="00AD19E3"/>
    <w:rsid w:val="00AD283D"/>
    <w:rsid w:val="00AD2A25"/>
    <w:rsid w:val="00AD2B5E"/>
    <w:rsid w:val="00AD2B72"/>
    <w:rsid w:val="00AD327F"/>
    <w:rsid w:val="00AD489D"/>
    <w:rsid w:val="00AD49CC"/>
    <w:rsid w:val="00AD64D6"/>
    <w:rsid w:val="00AE130A"/>
    <w:rsid w:val="00AE13C1"/>
    <w:rsid w:val="00AE6B83"/>
    <w:rsid w:val="00AE7764"/>
    <w:rsid w:val="00AF0048"/>
    <w:rsid w:val="00AF083B"/>
    <w:rsid w:val="00AF2906"/>
    <w:rsid w:val="00AF30C9"/>
    <w:rsid w:val="00AF38E7"/>
    <w:rsid w:val="00AF53CA"/>
    <w:rsid w:val="00AF6E76"/>
    <w:rsid w:val="00AF714C"/>
    <w:rsid w:val="00AF7D8E"/>
    <w:rsid w:val="00B00536"/>
    <w:rsid w:val="00B00CF8"/>
    <w:rsid w:val="00B0412B"/>
    <w:rsid w:val="00B04E5E"/>
    <w:rsid w:val="00B05781"/>
    <w:rsid w:val="00B06E66"/>
    <w:rsid w:val="00B06EDC"/>
    <w:rsid w:val="00B10A56"/>
    <w:rsid w:val="00B125EB"/>
    <w:rsid w:val="00B132E0"/>
    <w:rsid w:val="00B134B8"/>
    <w:rsid w:val="00B15667"/>
    <w:rsid w:val="00B17F6B"/>
    <w:rsid w:val="00B20719"/>
    <w:rsid w:val="00B2170C"/>
    <w:rsid w:val="00B2227C"/>
    <w:rsid w:val="00B226C4"/>
    <w:rsid w:val="00B234D1"/>
    <w:rsid w:val="00B24E3C"/>
    <w:rsid w:val="00B25205"/>
    <w:rsid w:val="00B268C0"/>
    <w:rsid w:val="00B26CD4"/>
    <w:rsid w:val="00B26F43"/>
    <w:rsid w:val="00B27478"/>
    <w:rsid w:val="00B31019"/>
    <w:rsid w:val="00B34EE8"/>
    <w:rsid w:val="00B36212"/>
    <w:rsid w:val="00B36F6F"/>
    <w:rsid w:val="00B3753B"/>
    <w:rsid w:val="00B40A25"/>
    <w:rsid w:val="00B41083"/>
    <w:rsid w:val="00B410CD"/>
    <w:rsid w:val="00B412A5"/>
    <w:rsid w:val="00B41BC1"/>
    <w:rsid w:val="00B41FD7"/>
    <w:rsid w:val="00B424C8"/>
    <w:rsid w:val="00B44CD3"/>
    <w:rsid w:val="00B45682"/>
    <w:rsid w:val="00B46837"/>
    <w:rsid w:val="00B46886"/>
    <w:rsid w:val="00B46B62"/>
    <w:rsid w:val="00B47616"/>
    <w:rsid w:val="00B505AD"/>
    <w:rsid w:val="00B523B1"/>
    <w:rsid w:val="00B5373A"/>
    <w:rsid w:val="00B53A97"/>
    <w:rsid w:val="00B55A94"/>
    <w:rsid w:val="00B55E9E"/>
    <w:rsid w:val="00B55FF6"/>
    <w:rsid w:val="00B565E8"/>
    <w:rsid w:val="00B60DA5"/>
    <w:rsid w:val="00B60FF3"/>
    <w:rsid w:val="00B61233"/>
    <w:rsid w:val="00B62FE3"/>
    <w:rsid w:val="00B630C2"/>
    <w:rsid w:val="00B6778B"/>
    <w:rsid w:val="00B67837"/>
    <w:rsid w:val="00B7172B"/>
    <w:rsid w:val="00B733FA"/>
    <w:rsid w:val="00B73B03"/>
    <w:rsid w:val="00B766CD"/>
    <w:rsid w:val="00B800F2"/>
    <w:rsid w:val="00B81358"/>
    <w:rsid w:val="00B814B2"/>
    <w:rsid w:val="00B81ABE"/>
    <w:rsid w:val="00B81C5F"/>
    <w:rsid w:val="00B82502"/>
    <w:rsid w:val="00B828EA"/>
    <w:rsid w:val="00B834F5"/>
    <w:rsid w:val="00B85756"/>
    <w:rsid w:val="00B87E67"/>
    <w:rsid w:val="00B90309"/>
    <w:rsid w:val="00B90773"/>
    <w:rsid w:val="00B90779"/>
    <w:rsid w:val="00B90F63"/>
    <w:rsid w:val="00B92E59"/>
    <w:rsid w:val="00B94576"/>
    <w:rsid w:val="00B96282"/>
    <w:rsid w:val="00B979A8"/>
    <w:rsid w:val="00B97A13"/>
    <w:rsid w:val="00BA1197"/>
    <w:rsid w:val="00BA1F1E"/>
    <w:rsid w:val="00BA4C6F"/>
    <w:rsid w:val="00BA4D40"/>
    <w:rsid w:val="00BA52C2"/>
    <w:rsid w:val="00BA6459"/>
    <w:rsid w:val="00BA72F0"/>
    <w:rsid w:val="00BA7316"/>
    <w:rsid w:val="00BB1B42"/>
    <w:rsid w:val="00BB366D"/>
    <w:rsid w:val="00BB4A91"/>
    <w:rsid w:val="00BB6AA1"/>
    <w:rsid w:val="00BB7862"/>
    <w:rsid w:val="00BC004A"/>
    <w:rsid w:val="00BC1F7A"/>
    <w:rsid w:val="00BC218D"/>
    <w:rsid w:val="00BC397E"/>
    <w:rsid w:val="00BC4076"/>
    <w:rsid w:val="00BC4C20"/>
    <w:rsid w:val="00BC6CA5"/>
    <w:rsid w:val="00BC74F9"/>
    <w:rsid w:val="00BC751C"/>
    <w:rsid w:val="00BD062D"/>
    <w:rsid w:val="00BD28ED"/>
    <w:rsid w:val="00BD3691"/>
    <w:rsid w:val="00BD453B"/>
    <w:rsid w:val="00BD5CD1"/>
    <w:rsid w:val="00BD770D"/>
    <w:rsid w:val="00BD7CEA"/>
    <w:rsid w:val="00BE0385"/>
    <w:rsid w:val="00BE3023"/>
    <w:rsid w:val="00BF00C0"/>
    <w:rsid w:val="00BF0D69"/>
    <w:rsid w:val="00BF1182"/>
    <w:rsid w:val="00BF1D24"/>
    <w:rsid w:val="00BF216A"/>
    <w:rsid w:val="00BF2EB2"/>
    <w:rsid w:val="00BF5325"/>
    <w:rsid w:val="00BF579F"/>
    <w:rsid w:val="00BF71D6"/>
    <w:rsid w:val="00C0237A"/>
    <w:rsid w:val="00C02FF1"/>
    <w:rsid w:val="00C03737"/>
    <w:rsid w:val="00C05C58"/>
    <w:rsid w:val="00C05FCE"/>
    <w:rsid w:val="00C067CF"/>
    <w:rsid w:val="00C103C0"/>
    <w:rsid w:val="00C10DBB"/>
    <w:rsid w:val="00C11F62"/>
    <w:rsid w:val="00C134E9"/>
    <w:rsid w:val="00C14328"/>
    <w:rsid w:val="00C15C23"/>
    <w:rsid w:val="00C2031C"/>
    <w:rsid w:val="00C206BF"/>
    <w:rsid w:val="00C20996"/>
    <w:rsid w:val="00C2142B"/>
    <w:rsid w:val="00C2217A"/>
    <w:rsid w:val="00C22ACE"/>
    <w:rsid w:val="00C24510"/>
    <w:rsid w:val="00C24FBD"/>
    <w:rsid w:val="00C251ED"/>
    <w:rsid w:val="00C26E50"/>
    <w:rsid w:val="00C273E1"/>
    <w:rsid w:val="00C31823"/>
    <w:rsid w:val="00C31906"/>
    <w:rsid w:val="00C352E6"/>
    <w:rsid w:val="00C360F7"/>
    <w:rsid w:val="00C37DFF"/>
    <w:rsid w:val="00C37FCF"/>
    <w:rsid w:val="00C40FFB"/>
    <w:rsid w:val="00C4207D"/>
    <w:rsid w:val="00C4219C"/>
    <w:rsid w:val="00C425EF"/>
    <w:rsid w:val="00C44716"/>
    <w:rsid w:val="00C44FB6"/>
    <w:rsid w:val="00C4688D"/>
    <w:rsid w:val="00C468C1"/>
    <w:rsid w:val="00C50FCA"/>
    <w:rsid w:val="00C5163B"/>
    <w:rsid w:val="00C52785"/>
    <w:rsid w:val="00C5375D"/>
    <w:rsid w:val="00C53E98"/>
    <w:rsid w:val="00C548F1"/>
    <w:rsid w:val="00C55CC5"/>
    <w:rsid w:val="00C578C8"/>
    <w:rsid w:val="00C60020"/>
    <w:rsid w:val="00C60D89"/>
    <w:rsid w:val="00C63C2A"/>
    <w:rsid w:val="00C66DA0"/>
    <w:rsid w:val="00C673BB"/>
    <w:rsid w:val="00C70DF1"/>
    <w:rsid w:val="00C711A0"/>
    <w:rsid w:val="00C72397"/>
    <w:rsid w:val="00C73418"/>
    <w:rsid w:val="00C739F7"/>
    <w:rsid w:val="00C73DDF"/>
    <w:rsid w:val="00C74215"/>
    <w:rsid w:val="00C74B6A"/>
    <w:rsid w:val="00C758BD"/>
    <w:rsid w:val="00C75FC6"/>
    <w:rsid w:val="00C76382"/>
    <w:rsid w:val="00C7671B"/>
    <w:rsid w:val="00C80AE3"/>
    <w:rsid w:val="00C82B6D"/>
    <w:rsid w:val="00C84430"/>
    <w:rsid w:val="00C846CA"/>
    <w:rsid w:val="00C847E1"/>
    <w:rsid w:val="00C84A1B"/>
    <w:rsid w:val="00C85614"/>
    <w:rsid w:val="00C86864"/>
    <w:rsid w:val="00C875E0"/>
    <w:rsid w:val="00C87856"/>
    <w:rsid w:val="00C87E11"/>
    <w:rsid w:val="00C90A4A"/>
    <w:rsid w:val="00C91038"/>
    <w:rsid w:val="00C911F1"/>
    <w:rsid w:val="00C91F6F"/>
    <w:rsid w:val="00C94CF0"/>
    <w:rsid w:val="00C95A22"/>
    <w:rsid w:val="00C96ED8"/>
    <w:rsid w:val="00C9792D"/>
    <w:rsid w:val="00CA0052"/>
    <w:rsid w:val="00CA1243"/>
    <w:rsid w:val="00CA125F"/>
    <w:rsid w:val="00CA3523"/>
    <w:rsid w:val="00CA3A50"/>
    <w:rsid w:val="00CA46E8"/>
    <w:rsid w:val="00CA508F"/>
    <w:rsid w:val="00CA55E0"/>
    <w:rsid w:val="00CA7B0C"/>
    <w:rsid w:val="00CB0261"/>
    <w:rsid w:val="00CB09D2"/>
    <w:rsid w:val="00CB0DDF"/>
    <w:rsid w:val="00CB16B8"/>
    <w:rsid w:val="00CB36D1"/>
    <w:rsid w:val="00CB3AEA"/>
    <w:rsid w:val="00CB519D"/>
    <w:rsid w:val="00CB6155"/>
    <w:rsid w:val="00CB6245"/>
    <w:rsid w:val="00CB6821"/>
    <w:rsid w:val="00CC0250"/>
    <w:rsid w:val="00CC1F63"/>
    <w:rsid w:val="00CC40BD"/>
    <w:rsid w:val="00CC593B"/>
    <w:rsid w:val="00CC7A86"/>
    <w:rsid w:val="00CD0D57"/>
    <w:rsid w:val="00CD26B3"/>
    <w:rsid w:val="00CD26F5"/>
    <w:rsid w:val="00CD2AB3"/>
    <w:rsid w:val="00CD39F6"/>
    <w:rsid w:val="00CD44FF"/>
    <w:rsid w:val="00CD6DED"/>
    <w:rsid w:val="00CD775B"/>
    <w:rsid w:val="00CE0D48"/>
    <w:rsid w:val="00CE1F00"/>
    <w:rsid w:val="00CE3C10"/>
    <w:rsid w:val="00CE3EF7"/>
    <w:rsid w:val="00CE4A6A"/>
    <w:rsid w:val="00CE570B"/>
    <w:rsid w:val="00CE6E4D"/>
    <w:rsid w:val="00CE7D73"/>
    <w:rsid w:val="00CE7EBF"/>
    <w:rsid w:val="00CF19EB"/>
    <w:rsid w:val="00CF53B9"/>
    <w:rsid w:val="00CF55CC"/>
    <w:rsid w:val="00CF6CE6"/>
    <w:rsid w:val="00CF728C"/>
    <w:rsid w:val="00D00499"/>
    <w:rsid w:val="00D00EA6"/>
    <w:rsid w:val="00D02AB0"/>
    <w:rsid w:val="00D056F4"/>
    <w:rsid w:val="00D06714"/>
    <w:rsid w:val="00D0766B"/>
    <w:rsid w:val="00D116BF"/>
    <w:rsid w:val="00D11786"/>
    <w:rsid w:val="00D11794"/>
    <w:rsid w:val="00D15162"/>
    <w:rsid w:val="00D154EC"/>
    <w:rsid w:val="00D16561"/>
    <w:rsid w:val="00D16EAD"/>
    <w:rsid w:val="00D1762A"/>
    <w:rsid w:val="00D179AA"/>
    <w:rsid w:val="00D21AAC"/>
    <w:rsid w:val="00D22DE3"/>
    <w:rsid w:val="00D24598"/>
    <w:rsid w:val="00D261DD"/>
    <w:rsid w:val="00D264E4"/>
    <w:rsid w:val="00D26608"/>
    <w:rsid w:val="00D26AFE"/>
    <w:rsid w:val="00D30335"/>
    <w:rsid w:val="00D311E7"/>
    <w:rsid w:val="00D315E4"/>
    <w:rsid w:val="00D319DF"/>
    <w:rsid w:val="00D31B7F"/>
    <w:rsid w:val="00D320B9"/>
    <w:rsid w:val="00D33731"/>
    <w:rsid w:val="00D3498F"/>
    <w:rsid w:val="00D34C04"/>
    <w:rsid w:val="00D35654"/>
    <w:rsid w:val="00D40640"/>
    <w:rsid w:val="00D43480"/>
    <w:rsid w:val="00D442DD"/>
    <w:rsid w:val="00D45837"/>
    <w:rsid w:val="00D46A16"/>
    <w:rsid w:val="00D47ABD"/>
    <w:rsid w:val="00D47C3F"/>
    <w:rsid w:val="00D50492"/>
    <w:rsid w:val="00D52034"/>
    <w:rsid w:val="00D5294E"/>
    <w:rsid w:val="00D5444D"/>
    <w:rsid w:val="00D549C8"/>
    <w:rsid w:val="00D54AE6"/>
    <w:rsid w:val="00D55373"/>
    <w:rsid w:val="00D55A1A"/>
    <w:rsid w:val="00D57580"/>
    <w:rsid w:val="00D609BA"/>
    <w:rsid w:val="00D61D4E"/>
    <w:rsid w:val="00D62C1D"/>
    <w:rsid w:val="00D63C56"/>
    <w:rsid w:val="00D659BA"/>
    <w:rsid w:val="00D65F61"/>
    <w:rsid w:val="00D67B28"/>
    <w:rsid w:val="00D67C36"/>
    <w:rsid w:val="00D704AE"/>
    <w:rsid w:val="00D70BAA"/>
    <w:rsid w:val="00D716C0"/>
    <w:rsid w:val="00D73E87"/>
    <w:rsid w:val="00D73F33"/>
    <w:rsid w:val="00D75698"/>
    <w:rsid w:val="00D7576F"/>
    <w:rsid w:val="00D81460"/>
    <w:rsid w:val="00D81830"/>
    <w:rsid w:val="00D81C76"/>
    <w:rsid w:val="00D825A0"/>
    <w:rsid w:val="00D84066"/>
    <w:rsid w:val="00D84B29"/>
    <w:rsid w:val="00D87B97"/>
    <w:rsid w:val="00D90059"/>
    <w:rsid w:val="00D90940"/>
    <w:rsid w:val="00D91562"/>
    <w:rsid w:val="00D93A85"/>
    <w:rsid w:val="00D9532A"/>
    <w:rsid w:val="00D95A0E"/>
    <w:rsid w:val="00D97A90"/>
    <w:rsid w:val="00DA073F"/>
    <w:rsid w:val="00DA2FD2"/>
    <w:rsid w:val="00DA381D"/>
    <w:rsid w:val="00DA5AB9"/>
    <w:rsid w:val="00DA67B5"/>
    <w:rsid w:val="00DB0562"/>
    <w:rsid w:val="00DB05BE"/>
    <w:rsid w:val="00DB1504"/>
    <w:rsid w:val="00DB27C9"/>
    <w:rsid w:val="00DB3311"/>
    <w:rsid w:val="00DB378C"/>
    <w:rsid w:val="00DB524B"/>
    <w:rsid w:val="00DB5DAD"/>
    <w:rsid w:val="00DB65F4"/>
    <w:rsid w:val="00DB779C"/>
    <w:rsid w:val="00DB7BAA"/>
    <w:rsid w:val="00DC141F"/>
    <w:rsid w:val="00DC187F"/>
    <w:rsid w:val="00DC191E"/>
    <w:rsid w:val="00DC24C9"/>
    <w:rsid w:val="00DC3B4D"/>
    <w:rsid w:val="00DC3E49"/>
    <w:rsid w:val="00DC4733"/>
    <w:rsid w:val="00DC5028"/>
    <w:rsid w:val="00DD0356"/>
    <w:rsid w:val="00DD1998"/>
    <w:rsid w:val="00DD26BC"/>
    <w:rsid w:val="00DD48B9"/>
    <w:rsid w:val="00DD4B5F"/>
    <w:rsid w:val="00DD4FF5"/>
    <w:rsid w:val="00DD6239"/>
    <w:rsid w:val="00DD6568"/>
    <w:rsid w:val="00DD7825"/>
    <w:rsid w:val="00DD7E48"/>
    <w:rsid w:val="00DD7E7E"/>
    <w:rsid w:val="00DE0090"/>
    <w:rsid w:val="00DE0D2B"/>
    <w:rsid w:val="00DE1AF1"/>
    <w:rsid w:val="00DE3C53"/>
    <w:rsid w:val="00DE4FC5"/>
    <w:rsid w:val="00DF0649"/>
    <w:rsid w:val="00DF0E32"/>
    <w:rsid w:val="00DF25BF"/>
    <w:rsid w:val="00DF26AE"/>
    <w:rsid w:val="00DF2E7E"/>
    <w:rsid w:val="00DF372A"/>
    <w:rsid w:val="00DF4BF0"/>
    <w:rsid w:val="00DF62C6"/>
    <w:rsid w:val="00DF7733"/>
    <w:rsid w:val="00E03155"/>
    <w:rsid w:val="00E035AD"/>
    <w:rsid w:val="00E04C6B"/>
    <w:rsid w:val="00E04F12"/>
    <w:rsid w:val="00E050CC"/>
    <w:rsid w:val="00E055B8"/>
    <w:rsid w:val="00E06436"/>
    <w:rsid w:val="00E064B0"/>
    <w:rsid w:val="00E075D2"/>
    <w:rsid w:val="00E1069B"/>
    <w:rsid w:val="00E1075F"/>
    <w:rsid w:val="00E1260D"/>
    <w:rsid w:val="00E12A01"/>
    <w:rsid w:val="00E140FA"/>
    <w:rsid w:val="00E162AB"/>
    <w:rsid w:val="00E168CD"/>
    <w:rsid w:val="00E175F3"/>
    <w:rsid w:val="00E17FC6"/>
    <w:rsid w:val="00E201E8"/>
    <w:rsid w:val="00E227DF"/>
    <w:rsid w:val="00E233DE"/>
    <w:rsid w:val="00E26951"/>
    <w:rsid w:val="00E27B8B"/>
    <w:rsid w:val="00E27C16"/>
    <w:rsid w:val="00E30013"/>
    <w:rsid w:val="00E3077E"/>
    <w:rsid w:val="00E307D9"/>
    <w:rsid w:val="00E31277"/>
    <w:rsid w:val="00E319E8"/>
    <w:rsid w:val="00E33213"/>
    <w:rsid w:val="00E33744"/>
    <w:rsid w:val="00E351CC"/>
    <w:rsid w:val="00E36C48"/>
    <w:rsid w:val="00E370BA"/>
    <w:rsid w:val="00E41814"/>
    <w:rsid w:val="00E41F35"/>
    <w:rsid w:val="00E422BB"/>
    <w:rsid w:val="00E438E1"/>
    <w:rsid w:val="00E4505F"/>
    <w:rsid w:val="00E4619B"/>
    <w:rsid w:val="00E46343"/>
    <w:rsid w:val="00E46498"/>
    <w:rsid w:val="00E468CB"/>
    <w:rsid w:val="00E50522"/>
    <w:rsid w:val="00E50B5C"/>
    <w:rsid w:val="00E524C7"/>
    <w:rsid w:val="00E525F6"/>
    <w:rsid w:val="00E54FE0"/>
    <w:rsid w:val="00E57E46"/>
    <w:rsid w:val="00E6018D"/>
    <w:rsid w:val="00E6100C"/>
    <w:rsid w:val="00E61024"/>
    <w:rsid w:val="00E6259B"/>
    <w:rsid w:val="00E63420"/>
    <w:rsid w:val="00E647EB"/>
    <w:rsid w:val="00E6632E"/>
    <w:rsid w:val="00E675B4"/>
    <w:rsid w:val="00E7120B"/>
    <w:rsid w:val="00E73FF3"/>
    <w:rsid w:val="00E751EB"/>
    <w:rsid w:val="00E75C94"/>
    <w:rsid w:val="00E76870"/>
    <w:rsid w:val="00E768ED"/>
    <w:rsid w:val="00E76A5D"/>
    <w:rsid w:val="00E773F8"/>
    <w:rsid w:val="00E82155"/>
    <w:rsid w:val="00E83193"/>
    <w:rsid w:val="00E84EBD"/>
    <w:rsid w:val="00E86061"/>
    <w:rsid w:val="00E86DD6"/>
    <w:rsid w:val="00E870F8"/>
    <w:rsid w:val="00E90FE4"/>
    <w:rsid w:val="00E93CEF"/>
    <w:rsid w:val="00E94ADC"/>
    <w:rsid w:val="00E955CC"/>
    <w:rsid w:val="00E95882"/>
    <w:rsid w:val="00E969B0"/>
    <w:rsid w:val="00E969FE"/>
    <w:rsid w:val="00EA0569"/>
    <w:rsid w:val="00EA0D54"/>
    <w:rsid w:val="00EA1D89"/>
    <w:rsid w:val="00EA2AC4"/>
    <w:rsid w:val="00EA2B91"/>
    <w:rsid w:val="00EA338C"/>
    <w:rsid w:val="00EA40C1"/>
    <w:rsid w:val="00EA43FC"/>
    <w:rsid w:val="00EA4E81"/>
    <w:rsid w:val="00EA6202"/>
    <w:rsid w:val="00EA6299"/>
    <w:rsid w:val="00EA7D18"/>
    <w:rsid w:val="00EB2980"/>
    <w:rsid w:val="00EB44E0"/>
    <w:rsid w:val="00EB52D1"/>
    <w:rsid w:val="00EB5EFE"/>
    <w:rsid w:val="00EB62B7"/>
    <w:rsid w:val="00EB77BB"/>
    <w:rsid w:val="00EB7949"/>
    <w:rsid w:val="00EC0C07"/>
    <w:rsid w:val="00EC263E"/>
    <w:rsid w:val="00EC3894"/>
    <w:rsid w:val="00EC3CD2"/>
    <w:rsid w:val="00EC4CAE"/>
    <w:rsid w:val="00EC53C6"/>
    <w:rsid w:val="00EC5B3A"/>
    <w:rsid w:val="00EC65CF"/>
    <w:rsid w:val="00ED09DA"/>
    <w:rsid w:val="00ED0CE0"/>
    <w:rsid w:val="00ED11C6"/>
    <w:rsid w:val="00ED44B0"/>
    <w:rsid w:val="00ED6099"/>
    <w:rsid w:val="00ED6C92"/>
    <w:rsid w:val="00ED75A3"/>
    <w:rsid w:val="00EE02A2"/>
    <w:rsid w:val="00EE030E"/>
    <w:rsid w:val="00EE30A4"/>
    <w:rsid w:val="00EE4B34"/>
    <w:rsid w:val="00EE5542"/>
    <w:rsid w:val="00EE5A69"/>
    <w:rsid w:val="00EE6E5A"/>
    <w:rsid w:val="00EF0753"/>
    <w:rsid w:val="00EF2784"/>
    <w:rsid w:val="00EF3F0A"/>
    <w:rsid w:val="00EF4B39"/>
    <w:rsid w:val="00EF56A2"/>
    <w:rsid w:val="00F00920"/>
    <w:rsid w:val="00F009B3"/>
    <w:rsid w:val="00F0142D"/>
    <w:rsid w:val="00F01813"/>
    <w:rsid w:val="00F033AC"/>
    <w:rsid w:val="00F06817"/>
    <w:rsid w:val="00F06916"/>
    <w:rsid w:val="00F108D7"/>
    <w:rsid w:val="00F110E2"/>
    <w:rsid w:val="00F11146"/>
    <w:rsid w:val="00F1151D"/>
    <w:rsid w:val="00F117CF"/>
    <w:rsid w:val="00F11F89"/>
    <w:rsid w:val="00F12712"/>
    <w:rsid w:val="00F12B58"/>
    <w:rsid w:val="00F1394D"/>
    <w:rsid w:val="00F14E29"/>
    <w:rsid w:val="00F15A1D"/>
    <w:rsid w:val="00F166FB"/>
    <w:rsid w:val="00F17993"/>
    <w:rsid w:val="00F212B5"/>
    <w:rsid w:val="00F23AA0"/>
    <w:rsid w:val="00F25F3C"/>
    <w:rsid w:val="00F268F9"/>
    <w:rsid w:val="00F30588"/>
    <w:rsid w:val="00F305BC"/>
    <w:rsid w:val="00F30DBA"/>
    <w:rsid w:val="00F3193F"/>
    <w:rsid w:val="00F32D64"/>
    <w:rsid w:val="00F3364F"/>
    <w:rsid w:val="00F3405D"/>
    <w:rsid w:val="00F35D2B"/>
    <w:rsid w:val="00F35D2D"/>
    <w:rsid w:val="00F428D0"/>
    <w:rsid w:val="00F43648"/>
    <w:rsid w:val="00F43E44"/>
    <w:rsid w:val="00F43F45"/>
    <w:rsid w:val="00F441AC"/>
    <w:rsid w:val="00F44E45"/>
    <w:rsid w:val="00F455E6"/>
    <w:rsid w:val="00F45767"/>
    <w:rsid w:val="00F45A6C"/>
    <w:rsid w:val="00F47267"/>
    <w:rsid w:val="00F52966"/>
    <w:rsid w:val="00F53384"/>
    <w:rsid w:val="00F5368F"/>
    <w:rsid w:val="00F53C16"/>
    <w:rsid w:val="00F54319"/>
    <w:rsid w:val="00F54591"/>
    <w:rsid w:val="00F55704"/>
    <w:rsid w:val="00F55AA4"/>
    <w:rsid w:val="00F56242"/>
    <w:rsid w:val="00F564A7"/>
    <w:rsid w:val="00F567C5"/>
    <w:rsid w:val="00F56E36"/>
    <w:rsid w:val="00F57B9B"/>
    <w:rsid w:val="00F6217A"/>
    <w:rsid w:val="00F631C9"/>
    <w:rsid w:val="00F650B7"/>
    <w:rsid w:val="00F657E5"/>
    <w:rsid w:val="00F67791"/>
    <w:rsid w:val="00F7305E"/>
    <w:rsid w:val="00F73318"/>
    <w:rsid w:val="00F74DD8"/>
    <w:rsid w:val="00F75AFB"/>
    <w:rsid w:val="00F7698B"/>
    <w:rsid w:val="00F76A22"/>
    <w:rsid w:val="00F76EB3"/>
    <w:rsid w:val="00F8149A"/>
    <w:rsid w:val="00F817F8"/>
    <w:rsid w:val="00F82497"/>
    <w:rsid w:val="00F8249C"/>
    <w:rsid w:val="00F83175"/>
    <w:rsid w:val="00F835C1"/>
    <w:rsid w:val="00F84171"/>
    <w:rsid w:val="00F85538"/>
    <w:rsid w:val="00F90C0F"/>
    <w:rsid w:val="00F913EA"/>
    <w:rsid w:val="00F9281F"/>
    <w:rsid w:val="00F92872"/>
    <w:rsid w:val="00F9386E"/>
    <w:rsid w:val="00F95390"/>
    <w:rsid w:val="00F95DCC"/>
    <w:rsid w:val="00F97328"/>
    <w:rsid w:val="00F9745A"/>
    <w:rsid w:val="00F97B1C"/>
    <w:rsid w:val="00FA0BAC"/>
    <w:rsid w:val="00FA0CC2"/>
    <w:rsid w:val="00FA29F6"/>
    <w:rsid w:val="00FA2E9C"/>
    <w:rsid w:val="00FA32EE"/>
    <w:rsid w:val="00FA3A1C"/>
    <w:rsid w:val="00FA78A9"/>
    <w:rsid w:val="00FB2C3D"/>
    <w:rsid w:val="00FB2C65"/>
    <w:rsid w:val="00FB2E09"/>
    <w:rsid w:val="00FB42BD"/>
    <w:rsid w:val="00FB4501"/>
    <w:rsid w:val="00FB49CA"/>
    <w:rsid w:val="00FB4D63"/>
    <w:rsid w:val="00FB540E"/>
    <w:rsid w:val="00FC0FF3"/>
    <w:rsid w:val="00FC2D80"/>
    <w:rsid w:val="00FC416F"/>
    <w:rsid w:val="00FC426E"/>
    <w:rsid w:val="00FC4772"/>
    <w:rsid w:val="00FC4968"/>
    <w:rsid w:val="00FC5216"/>
    <w:rsid w:val="00FC6A33"/>
    <w:rsid w:val="00FC7061"/>
    <w:rsid w:val="00FD06F2"/>
    <w:rsid w:val="00FD1076"/>
    <w:rsid w:val="00FD3787"/>
    <w:rsid w:val="00FD5DB4"/>
    <w:rsid w:val="00FD5E8E"/>
    <w:rsid w:val="00FD67A7"/>
    <w:rsid w:val="00FD6EE7"/>
    <w:rsid w:val="00FD705E"/>
    <w:rsid w:val="00FD70DD"/>
    <w:rsid w:val="00FE0C3E"/>
    <w:rsid w:val="00FE1074"/>
    <w:rsid w:val="00FE1821"/>
    <w:rsid w:val="00FE2BA0"/>
    <w:rsid w:val="00FE2D16"/>
    <w:rsid w:val="00FE323D"/>
    <w:rsid w:val="00FE37EF"/>
    <w:rsid w:val="00FE4F0C"/>
    <w:rsid w:val="00FE5166"/>
    <w:rsid w:val="00FE5195"/>
    <w:rsid w:val="00FE6710"/>
    <w:rsid w:val="00FE715D"/>
    <w:rsid w:val="00FF08F6"/>
    <w:rsid w:val="00FF0AC1"/>
    <w:rsid w:val="00FF1265"/>
    <w:rsid w:val="00FF1E8C"/>
    <w:rsid w:val="00FF366D"/>
    <w:rsid w:val="00FF42A8"/>
    <w:rsid w:val="00FF47C4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A1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1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55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A155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aliases w:val="Основной текст1,Основной текст Знак Знак,bt,body text,contents"/>
    <w:basedOn w:val="a"/>
    <w:link w:val="11"/>
    <w:rsid w:val="000A155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,body text Знак,contents Знак"/>
    <w:link w:val="a3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First Indent"/>
    <w:basedOn w:val="a3"/>
    <w:link w:val="a6"/>
    <w:rsid w:val="000A1551"/>
    <w:pPr>
      <w:ind w:firstLine="210"/>
    </w:pPr>
  </w:style>
  <w:style w:type="character" w:customStyle="1" w:styleId="a6">
    <w:name w:val="Красная строка Знак"/>
    <w:basedOn w:val="a4"/>
    <w:link w:val="a5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0A1551"/>
  </w:style>
  <w:style w:type="paragraph" w:styleId="aa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b"/>
    <w:uiPriority w:val="99"/>
    <w:rsid w:val="000A1551"/>
    <w:pPr>
      <w:spacing w:after="120"/>
      <w:ind w:left="283"/>
    </w:pPr>
  </w:style>
  <w:style w:type="character" w:customStyle="1" w:styleId="ab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a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A1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A15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0A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0A15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15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0A1551"/>
    <w:pPr>
      <w:spacing w:after="68"/>
    </w:pPr>
    <w:rPr>
      <w:rFonts w:ascii="Verdana" w:hAnsi="Verdana"/>
      <w:color w:val="000000"/>
      <w:sz w:val="16"/>
      <w:szCs w:val="16"/>
    </w:rPr>
  </w:style>
  <w:style w:type="character" w:styleId="ae">
    <w:name w:val="Strong"/>
    <w:qFormat/>
    <w:rsid w:val="000A1551"/>
    <w:rPr>
      <w:b/>
      <w:bCs/>
    </w:rPr>
  </w:style>
  <w:style w:type="paragraph" w:customStyle="1" w:styleId="12">
    <w:name w:val="Обычный1"/>
    <w:rsid w:val="000A1551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0A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5">
    <w:name w:val="Body Text First Indent 2"/>
    <w:basedOn w:val="aa"/>
    <w:link w:val="26"/>
    <w:rsid w:val="000A1551"/>
    <w:pPr>
      <w:ind w:firstLine="210"/>
    </w:pPr>
  </w:style>
  <w:style w:type="character" w:customStyle="1" w:styleId="26">
    <w:name w:val="Красная строка 2 Знак"/>
    <w:basedOn w:val="ab"/>
    <w:link w:val="25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15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A15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footnote text"/>
    <w:basedOn w:val="a"/>
    <w:link w:val="af0"/>
    <w:uiPriority w:val="99"/>
    <w:semiHidden/>
    <w:rsid w:val="000A1551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A15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1551"/>
    <w:rPr>
      <w:rFonts w:cs="Times New Roman"/>
      <w:vertAlign w:val="superscript"/>
    </w:rPr>
  </w:style>
  <w:style w:type="character" w:styleId="af2">
    <w:name w:val="Emphasis"/>
    <w:uiPriority w:val="20"/>
    <w:qFormat/>
    <w:rsid w:val="000A1551"/>
    <w:rPr>
      <w:rFonts w:cs="Times New Roman"/>
      <w:i/>
      <w:iCs/>
    </w:rPr>
  </w:style>
  <w:style w:type="paragraph" w:customStyle="1" w:styleId="6">
    <w:name w:val="Акты 6 пт"/>
    <w:basedOn w:val="a"/>
    <w:qFormat/>
    <w:rsid w:val="000A1551"/>
    <w:pPr>
      <w:spacing w:before="120"/>
      <w:ind w:firstLine="709"/>
      <w:jc w:val="both"/>
    </w:pPr>
    <w:rPr>
      <w:sz w:val="28"/>
      <w:szCs w:val="20"/>
    </w:rPr>
  </w:style>
  <w:style w:type="paragraph" w:customStyle="1" w:styleId="af3">
    <w:name w:val="Прижатый влево"/>
    <w:basedOn w:val="a"/>
    <w:next w:val="a"/>
    <w:uiPriority w:val="99"/>
    <w:rsid w:val="000A1551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0A1551"/>
    <w:pPr>
      <w:ind w:left="720"/>
      <w:contextualSpacing/>
    </w:pPr>
  </w:style>
  <w:style w:type="character" w:customStyle="1" w:styleId="af5">
    <w:name w:val="Цветовое выделение"/>
    <w:uiPriority w:val="99"/>
    <w:rsid w:val="000A1551"/>
    <w:rPr>
      <w:b/>
      <w:color w:val="26282F"/>
      <w:sz w:val="26"/>
    </w:rPr>
  </w:style>
  <w:style w:type="character" w:customStyle="1" w:styleId="FootnoteTextChar">
    <w:name w:val="Footnote Text Char"/>
    <w:semiHidden/>
    <w:locked/>
    <w:rsid w:val="000A15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">
    <w:name w:val="Знак Знак5"/>
    <w:semiHidden/>
    <w:locked/>
    <w:rsid w:val="000A1551"/>
    <w:rPr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uiPriority w:val="99"/>
    <w:unhideWhenUsed/>
    <w:rsid w:val="000A155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0A1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0A1551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er"/>
    <w:basedOn w:val="a"/>
    <w:link w:val="af9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alloon Text"/>
    <w:basedOn w:val="a"/>
    <w:link w:val="afb"/>
    <w:uiPriority w:val="99"/>
    <w:rsid w:val="000A1551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rsid w:val="000A15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c">
    <w:name w:val="Hyperlink"/>
    <w:uiPriority w:val="99"/>
    <w:rsid w:val="000A1551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0A1551"/>
    <w:rPr>
      <w:rFonts w:cs="Times New Roman"/>
      <w:color w:val="800080"/>
      <w:u w:val="single"/>
    </w:rPr>
  </w:style>
  <w:style w:type="character" w:customStyle="1" w:styleId="BodyTextIndentChar">
    <w:name w:val="Body Text Indent Char"/>
    <w:uiPriority w:val="99"/>
    <w:semiHidden/>
    <w:locked/>
    <w:rsid w:val="000A1551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c"/>
    <w:uiPriority w:val="59"/>
    <w:rsid w:val="000A15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0A15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C1946CF494743F5B08C410AE550D60F">
    <w:name w:val="7C1946CF494743F5B08C410AE550D60F"/>
    <w:rsid w:val="00C103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A1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1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55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A155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aliases w:val="Основной текст1,Основной текст Знак Знак,bt,body text,contents"/>
    <w:basedOn w:val="a"/>
    <w:link w:val="11"/>
    <w:rsid w:val="000A155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,body text Знак,contents Знак"/>
    <w:link w:val="a3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First Indent"/>
    <w:basedOn w:val="a3"/>
    <w:link w:val="a6"/>
    <w:rsid w:val="000A1551"/>
    <w:pPr>
      <w:ind w:firstLine="210"/>
    </w:pPr>
  </w:style>
  <w:style w:type="character" w:customStyle="1" w:styleId="a6">
    <w:name w:val="Красная строка Знак"/>
    <w:basedOn w:val="a4"/>
    <w:link w:val="a5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0A1551"/>
  </w:style>
  <w:style w:type="paragraph" w:styleId="aa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b"/>
    <w:uiPriority w:val="99"/>
    <w:rsid w:val="000A1551"/>
    <w:pPr>
      <w:spacing w:after="120"/>
      <w:ind w:left="283"/>
    </w:pPr>
  </w:style>
  <w:style w:type="character" w:customStyle="1" w:styleId="ab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a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A1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A15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0A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0A15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15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0A1551"/>
    <w:pPr>
      <w:spacing w:after="68"/>
    </w:pPr>
    <w:rPr>
      <w:rFonts w:ascii="Verdana" w:hAnsi="Verdana"/>
      <w:color w:val="000000"/>
      <w:sz w:val="16"/>
      <w:szCs w:val="16"/>
    </w:rPr>
  </w:style>
  <w:style w:type="character" w:styleId="ae">
    <w:name w:val="Strong"/>
    <w:qFormat/>
    <w:rsid w:val="000A1551"/>
    <w:rPr>
      <w:b/>
      <w:bCs/>
    </w:rPr>
  </w:style>
  <w:style w:type="paragraph" w:customStyle="1" w:styleId="12">
    <w:name w:val="Обычный1"/>
    <w:rsid w:val="000A1551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0A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5">
    <w:name w:val="Body Text First Indent 2"/>
    <w:basedOn w:val="aa"/>
    <w:link w:val="26"/>
    <w:rsid w:val="000A1551"/>
    <w:pPr>
      <w:ind w:firstLine="210"/>
    </w:pPr>
  </w:style>
  <w:style w:type="character" w:customStyle="1" w:styleId="26">
    <w:name w:val="Красная строка 2 Знак"/>
    <w:basedOn w:val="ab"/>
    <w:link w:val="25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15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A15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footnote text"/>
    <w:basedOn w:val="a"/>
    <w:link w:val="af0"/>
    <w:uiPriority w:val="99"/>
    <w:semiHidden/>
    <w:rsid w:val="000A1551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A15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1551"/>
    <w:rPr>
      <w:rFonts w:cs="Times New Roman"/>
      <w:vertAlign w:val="superscript"/>
    </w:rPr>
  </w:style>
  <w:style w:type="character" w:styleId="af2">
    <w:name w:val="Emphasis"/>
    <w:uiPriority w:val="20"/>
    <w:qFormat/>
    <w:rsid w:val="000A1551"/>
    <w:rPr>
      <w:rFonts w:cs="Times New Roman"/>
      <w:i/>
      <w:iCs/>
    </w:rPr>
  </w:style>
  <w:style w:type="paragraph" w:customStyle="1" w:styleId="6">
    <w:name w:val="Акты 6 пт"/>
    <w:basedOn w:val="a"/>
    <w:qFormat/>
    <w:rsid w:val="000A1551"/>
    <w:pPr>
      <w:spacing w:before="120"/>
      <w:ind w:firstLine="709"/>
      <w:jc w:val="both"/>
    </w:pPr>
    <w:rPr>
      <w:sz w:val="28"/>
      <w:szCs w:val="20"/>
    </w:rPr>
  </w:style>
  <w:style w:type="paragraph" w:customStyle="1" w:styleId="af3">
    <w:name w:val="Прижатый влево"/>
    <w:basedOn w:val="a"/>
    <w:next w:val="a"/>
    <w:uiPriority w:val="99"/>
    <w:rsid w:val="000A1551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0A1551"/>
    <w:pPr>
      <w:ind w:left="720"/>
      <w:contextualSpacing/>
    </w:pPr>
  </w:style>
  <w:style w:type="character" w:customStyle="1" w:styleId="af5">
    <w:name w:val="Цветовое выделение"/>
    <w:uiPriority w:val="99"/>
    <w:rsid w:val="000A1551"/>
    <w:rPr>
      <w:b/>
      <w:color w:val="26282F"/>
      <w:sz w:val="26"/>
    </w:rPr>
  </w:style>
  <w:style w:type="character" w:customStyle="1" w:styleId="FootnoteTextChar">
    <w:name w:val="Footnote Text Char"/>
    <w:semiHidden/>
    <w:locked/>
    <w:rsid w:val="000A15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">
    <w:name w:val="Знак Знак5"/>
    <w:semiHidden/>
    <w:locked/>
    <w:rsid w:val="000A1551"/>
    <w:rPr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uiPriority w:val="99"/>
    <w:unhideWhenUsed/>
    <w:rsid w:val="000A155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0A1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0A1551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er"/>
    <w:basedOn w:val="a"/>
    <w:link w:val="af9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alloon Text"/>
    <w:basedOn w:val="a"/>
    <w:link w:val="afb"/>
    <w:uiPriority w:val="99"/>
    <w:rsid w:val="000A1551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rsid w:val="000A15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c">
    <w:name w:val="Hyperlink"/>
    <w:uiPriority w:val="99"/>
    <w:rsid w:val="000A1551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0A1551"/>
    <w:rPr>
      <w:rFonts w:cs="Times New Roman"/>
      <w:color w:val="800080"/>
      <w:u w:val="single"/>
    </w:rPr>
  </w:style>
  <w:style w:type="character" w:customStyle="1" w:styleId="BodyTextIndentChar">
    <w:name w:val="Body Text Indent Char"/>
    <w:uiPriority w:val="99"/>
    <w:semiHidden/>
    <w:locked/>
    <w:rsid w:val="000A1551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c"/>
    <w:uiPriority w:val="59"/>
    <w:rsid w:val="000A15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0A15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C1946CF494743F5B08C410AE550D60F">
    <w:name w:val="7C1946CF494743F5B08C410AE550D60F"/>
    <w:rsid w:val="00C103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88;&#1072;&#1089;&#1095;&#1077;&#1090;&#1099;.xlsx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75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75;&#1088;&#1072;&#1092;&#1080;&#1082;&#1080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88;&#1072;&#1089;&#1095;&#1077;&#1090;&#1099;.xlsx" TargetMode="External"/><Relationship Id="rId1" Type="http://schemas.openxmlformats.org/officeDocument/2006/relationships/image" Target="../media/image2.jpeg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75;&#1088;&#1072;&#1092;&#1080;&#1082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75;&#1088;&#1072;&#1092;&#1080;&#1082;&#1080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88;&#1072;&#1089;&#1095;&#1077;&#1090;&#1099;.xlsx" TargetMode="External"/><Relationship Id="rId1" Type="http://schemas.openxmlformats.org/officeDocument/2006/relationships/image" Target="../media/image3.jpeg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75;&#1088;&#1072;&#1092;&#1080;&#1082;&#1080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88;&#1072;&#1089;&#1095;&#1077;&#1090;&#1099;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  <a:ln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elete val="1"/>
          </c:dLbls>
          <c:cat>
            <c:multiLvlStrRef>
              <c:f>Лист2!$B$1:$G$2</c:f>
              <c:multiLvlStrCache>
                <c:ptCount val="6"/>
                <c:lvl>
                  <c:pt idx="0">
                    <c:v>бюджетные назначения, 697013,335</c:v>
                  </c:pt>
                  <c:pt idx="1">
                    <c:v>исполнение, 648635,134</c:v>
                  </c:pt>
                  <c:pt idx="2">
                    <c:v>бюджетные назначения, 727603,586</c:v>
                  </c:pt>
                  <c:pt idx="3">
                    <c:v>исполнение, 660650,566</c:v>
                  </c:pt>
                  <c:pt idx="4">
                    <c:v>бюджетные назначения, -30590,251</c:v>
                  </c:pt>
                  <c:pt idx="5">
                    <c:v>исполнение, -12015,432            </c:v>
                  </c:pt>
                </c:lvl>
                <c:lvl>
                  <c:pt idx="0">
                    <c:v>Доходы</c:v>
                  </c:pt>
                  <c:pt idx="2">
                    <c:v>Расходы</c:v>
                  </c:pt>
                  <c:pt idx="4">
                    <c:v>Дефицит (-), профицит (+)</c:v>
                  </c:pt>
                </c:lvl>
              </c:multiLvlStrCache>
            </c:multiLvlStrRef>
          </c:cat>
          <c:val>
            <c:numRef>
              <c:f>Лист2!$B$3:$G$3</c:f>
              <c:numCache>
                <c:formatCode>General</c:formatCode>
                <c:ptCount val="6"/>
                <c:pt idx="2" formatCode="0.0">
                  <c:v>727603.58600000001</c:v>
                </c:pt>
                <c:pt idx="3" formatCode="0.0">
                  <c:v>660650.56599999999</c:v>
                </c:pt>
                <c:pt idx="4" formatCode="0.0">
                  <c:v>-30590.251000000047</c:v>
                </c:pt>
                <c:pt idx="5" formatCode="0.0">
                  <c:v>-12015.433000000077</c:v>
                </c:pt>
              </c:numCache>
            </c:numRef>
          </c:val>
        </c:ser>
        <c:ser>
          <c:idx val="1"/>
          <c:order val="1"/>
          <c:invertIfNegative val="0"/>
          <c:dLbls>
            <c:dLbl>
              <c:idx val="0"/>
              <c:layout>
                <c:manualLayout>
                  <c:x val="-7.112191008585342E-3"/>
                  <c:y val="-1.9060549699059109E-2"/>
                </c:manualLayout>
              </c:layout>
              <c:tx>
                <c:rich>
                  <a:bodyPr rot="-2700000"/>
                  <a:lstStyle/>
                  <a:p>
                    <a:pPr>
                      <a:defRPr/>
                    </a:pPr>
                    <a:r>
                      <a:rPr lang="ru-RU"/>
                      <a:t>налоговые и неналоговые, 281843,2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298363699538985E-3"/>
                  <c:y val="-7.7115640715228482E-3"/>
                </c:manualLayout>
              </c:layout>
              <c:tx>
                <c:rich>
                  <a:bodyPr rot="-2700000"/>
                  <a:lstStyle/>
                  <a:p>
                    <a:pPr>
                      <a:defRPr/>
                    </a:pPr>
                    <a:r>
                      <a:rPr lang="ru-RU"/>
                      <a:t> налоговые и неналоговые, 274475,3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Лист2!$B$1:$G$2</c:f>
              <c:multiLvlStrCache>
                <c:ptCount val="6"/>
                <c:lvl>
                  <c:pt idx="0">
                    <c:v>бюджетные назначения, 697013,335</c:v>
                  </c:pt>
                  <c:pt idx="1">
                    <c:v>исполнение, 648635,134</c:v>
                  </c:pt>
                  <c:pt idx="2">
                    <c:v>бюджетные назначения, 727603,586</c:v>
                  </c:pt>
                  <c:pt idx="3">
                    <c:v>исполнение, 660650,566</c:v>
                  </c:pt>
                  <c:pt idx="4">
                    <c:v>бюджетные назначения, -30590,251</c:v>
                  </c:pt>
                  <c:pt idx="5">
                    <c:v>исполнение, -12015,432            </c:v>
                  </c:pt>
                </c:lvl>
                <c:lvl>
                  <c:pt idx="0">
                    <c:v>Доходы</c:v>
                  </c:pt>
                  <c:pt idx="2">
                    <c:v>Расходы</c:v>
                  </c:pt>
                  <c:pt idx="4">
                    <c:v>Дефицит (-), профицит (+)</c:v>
                  </c:pt>
                </c:lvl>
              </c:multiLvlStrCache>
            </c:multiLvlStrRef>
          </c:cat>
          <c:val>
            <c:numRef>
              <c:f>Лист2!$B$4:$G$4</c:f>
              <c:numCache>
                <c:formatCode>0.0</c:formatCode>
                <c:ptCount val="6"/>
                <c:pt idx="0">
                  <c:v>281843.22399999999</c:v>
                </c:pt>
                <c:pt idx="1">
                  <c:v>274475.25099999999</c:v>
                </c:pt>
              </c:numCache>
            </c:numRef>
          </c:val>
        </c:ser>
        <c:ser>
          <c:idx val="2"/>
          <c:order val="2"/>
          <c:invertIfNegative val="0"/>
          <c:dLbls>
            <c:dLbl>
              <c:idx val="0"/>
              <c:layout>
                <c:manualLayout>
                  <c:x val="-8.3333333333333263E-3"/>
                  <c:y val="-0.208333333333333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безвозмездные, 415170,1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914E-2"/>
                  <c:y val="-0.203703703703703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безвозмездные, 374159,9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70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Лист2!$B$1:$G$2</c:f>
              <c:multiLvlStrCache>
                <c:ptCount val="6"/>
                <c:lvl>
                  <c:pt idx="0">
                    <c:v>бюджетные назначения, 697013,335</c:v>
                  </c:pt>
                  <c:pt idx="1">
                    <c:v>исполнение, 648635,134</c:v>
                  </c:pt>
                  <c:pt idx="2">
                    <c:v>бюджетные назначения, 727603,586</c:v>
                  </c:pt>
                  <c:pt idx="3">
                    <c:v>исполнение, 660650,566</c:v>
                  </c:pt>
                  <c:pt idx="4">
                    <c:v>бюджетные назначения, -30590,251</c:v>
                  </c:pt>
                  <c:pt idx="5">
                    <c:v>исполнение, -12015,432            </c:v>
                  </c:pt>
                </c:lvl>
                <c:lvl>
                  <c:pt idx="0">
                    <c:v>Доходы</c:v>
                  </c:pt>
                  <c:pt idx="2">
                    <c:v>Расходы</c:v>
                  </c:pt>
                  <c:pt idx="4">
                    <c:v>Дефицит (-), профицит (+)</c:v>
                  </c:pt>
                </c:lvl>
              </c:multiLvlStrCache>
            </c:multiLvlStrRef>
          </c:cat>
          <c:val>
            <c:numRef>
              <c:f>Лист2!$B$5:$G$5</c:f>
              <c:numCache>
                <c:formatCode>0.0</c:formatCode>
                <c:ptCount val="6"/>
                <c:pt idx="0">
                  <c:v>415170.11099999998</c:v>
                </c:pt>
                <c:pt idx="1">
                  <c:v>374159.88199999998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4867712"/>
        <c:axId val="64877696"/>
        <c:axId val="0"/>
      </c:bar3DChart>
      <c:catAx>
        <c:axId val="64867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64877696"/>
        <c:crosses val="autoZero"/>
        <c:auto val="1"/>
        <c:lblAlgn val="ctr"/>
        <c:lblOffset val="100"/>
        <c:noMultiLvlLbl val="0"/>
      </c:catAx>
      <c:valAx>
        <c:axId val="64877696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6486771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62240419947506564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раб.док.!$B$2:$B$3</c:f>
              <c:numCache>
                <c:formatCode>0.0</c:formatCode>
                <c:ptCount val="2"/>
                <c:pt idx="0">
                  <c:v>274475.3</c:v>
                </c:pt>
                <c:pt idx="1">
                  <c:v>374159.9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раб.док.!$A$198:$A$199</c:f>
              <c:strCache>
                <c:ptCount val="2"/>
                <c:pt idx="0">
                  <c:v>Налоговые  доходы</c:v>
                </c:pt>
                <c:pt idx="1">
                  <c:v>Неналоговые доходы</c:v>
                </c:pt>
              </c:strCache>
            </c:strRef>
          </c:cat>
          <c:val>
            <c:numRef>
              <c:f>раб.док.!$B$198:$B$199</c:f>
              <c:numCache>
                <c:formatCode>General</c:formatCode>
                <c:ptCount val="2"/>
                <c:pt idx="0">
                  <c:v>235755.55300000001</c:v>
                </c:pt>
                <c:pt idx="1">
                  <c:v>38719.697999999997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13517060367455"/>
          <c:y val="2.8865558471857684E-2"/>
          <c:w val="0.84442038495188099"/>
          <c:h val="0.63831911636045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Лист2!$B$7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Лист2!$A$8:$A$13</c:f>
              <c:strCache>
                <c:ptCount val="6"/>
                <c:pt idx="0">
                  <c:v>НДФЛ</c:v>
                </c:pt>
                <c:pt idx="1">
                  <c:v>ЕНВД</c:v>
                </c:pt>
                <c:pt idx="2">
                  <c:v>Патентная система</c:v>
                </c:pt>
                <c:pt idx="3">
                  <c:v>ЕСХН</c:v>
                </c:pt>
                <c:pt idx="4">
                  <c:v>Госпошлина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Лист2!$B$8:$B$13</c:f>
              <c:numCache>
                <c:formatCode>0.0</c:formatCode>
                <c:ptCount val="6"/>
                <c:pt idx="0">
                  <c:v>165188.54</c:v>
                </c:pt>
                <c:pt idx="1">
                  <c:v>11410.17</c:v>
                </c:pt>
                <c:pt idx="2">
                  <c:v>337.36</c:v>
                </c:pt>
                <c:pt idx="3">
                  <c:v>2619</c:v>
                </c:pt>
                <c:pt idx="4">
                  <c:v>2181.7600000000002</c:v>
                </c:pt>
                <c:pt idx="5">
                  <c:v>8141.14</c:v>
                </c:pt>
              </c:numCache>
            </c:numRef>
          </c:val>
        </c:ser>
        <c:ser>
          <c:idx val="1"/>
          <c:order val="1"/>
          <c:tx>
            <c:strRef>
              <c:f>Лист2!$C$7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Лист2!$A$8:$A$13</c:f>
              <c:strCache>
                <c:ptCount val="6"/>
                <c:pt idx="0">
                  <c:v>НДФЛ</c:v>
                </c:pt>
                <c:pt idx="1">
                  <c:v>ЕНВД</c:v>
                </c:pt>
                <c:pt idx="2">
                  <c:v>Патентная система</c:v>
                </c:pt>
                <c:pt idx="3">
                  <c:v>ЕСХН</c:v>
                </c:pt>
                <c:pt idx="4">
                  <c:v>Госпошлина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Лист2!$C$8:$C$13</c:f>
              <c:numCache>
                <c:formatCode>0.0</c:formatCode>
                <c:ptCount val="6"/>
                <c:pt idx="0">
                  <c:v>208677.1</c:v>
                </c:pt>
                <c:pt idx="1">
                  <c:v>9479.6</c:v>
                </c:pt>
                <c:pt idx="2">
                  <c:v>452.3</c:v>
                </c:pt>
                <c:pt idx="3">
                  <c:v>1971.3</c:v>
                </c:pt>
                <c:pt idx="4">
                  <c:v>2671</c:v>
                </c:pt>
                <c:pt idx="5">
                  <c:v>8998.2000000000007</c:v>
                </c:pt>
              </c:numCache>
            </c:numRef>
          </c:val>
        </c:ser>
        <c:ser>
          <c:idx val="2"/>
          <c:order val="2"/>
          <c:tx>
            <c:strRef>
              <c:f>Лист2!$D$7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Лист2!$A$8:$A$13</c:f>
              <c:strCache>
                <c:ptCount val="6"/>
                <c:pt idx="0">
                  <c:v>НДФЛ</c:v>
                </c:pt>
                <c:pt idx="1">
                  <c:v>ЕНВД</c:v>
                </c:pt>
                <c:pt idx="2">
                  <c:v>Патентная система</c:v>
                </c:pt>
                <c:pt idx="3">
                  <c:v>ЕСХН</c:v>
                </c:pt>
                <c:pt idx="4">
                  <c:v>Госпошлина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Лист2!$D$8:$D$13</c:f>
              <c:numCache>
                <c:formatCode>0.0</c:formatCode>
                <c:ptCount val="6"/>
                <c:pt idx="0">
                  <c:v>211016.83100000001</c:v>
                </c:pt>
                <c:pt idx="1">
                  <c:v>9227.4750000000004</c:v>
                </c:pt>
                <c:pt idx="2">
                  <c:v>240.83500000000001</c:v>
                </c:pt>
                <c:pt idx="3">
                  <c:v>1794.338</c:v>
                </c:pt>
                <c:pt idx="4">
                  <c:v>3012.43</c:v>
                </c:pt>
                <c:pt idx="5">
                  <c:v>10463.64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707072"/>
        <c:axId val="70708608"/>
      </c:barChart>
      <c:catAx>
        <c:axId val="70707072"/>
        <c:scaling>
          <c:orientation val="minMax"/>
        </c:scaling>
        <c:delete val="0"/>
        <c:axPos val="b"/>
        <c:majorTickMark val="out"/>
        <c:minorTickMark val="none"/>
        <c:tickLblPos val="nextTo"/>
        <c:crossAx val="70708608"/>
        <c:crosses val="autoZero"/>
        <c:auto val="1"/>
        <c:lblAlgn val="ctr"/>
        <c:lblOffset val="100"/>
        <c:noMultiLvlLbl val="0"/>
      </c:catAx>
      <c:valAx>
        <c:axId val="70708608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707070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62335332089848"/>
          <c:y val="9.5714652296638447E-2"/>
          <c:w val="0.80114523184601927"/>
          <c:h val="0.89814806771757372"/>
        </c:manualLayout>
      </c:layout>
      <c:pie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-4.9105984168513105E-2"/>
                  <c:y val="-4.02951517852721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6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раб.док.!$G$27:$G$32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</c:v>
                </c:pt>
              </c:strCache>
            </c:strRef>
          </c:cat>
          <c:val>
            <c:numRef>
              <c:f>раб.док.!$H$27:$H$32</c:f>
              <c:numCache>
                <c:formatCode>0.0%</c:formatCode>
                <c:ptCount val="6"/>
                <c:pt idx="0">
                  <c:v>0.48380000000000001</c:v>
                </c:pt>
                <c:pt idx="1">
                  <c:v>5.4000000000000003E-3</c:v>
                </c:pt>
                <c:pt idx="2">
                  <c:v>2.2499999999999999E-2</c:v>
                </c:pt>
                <c:pt idx="3">
                  <c:v>0.42020000000000002</c:v>
                </c:pt>
                <c:pt idx="4">
                  <c:v>6.8000000000000005E-2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раб.док.!$A$136:$A$138</c:f>
              <c:strCache>
                <c:ptCount val="3"/>
                <c:pt idx="0">
                  <c:v>субсидии</c:v>
                </c:pt>
                <c:pt idx="1">
                  <c:v>субвенции</c:v>
                </c:pt>
                <c:pt idx="2">
                  <c:v>дотации</c:v>
                </c:pt>
              </c:strCache>
            </c:strRef>
          </c:cat>
          <c:val>
            <c:numRef>
              <c:f>раб.док.!$B$136:$B$138</c:f>
              <c:numCache>
                <c:formatCode>0.000%</c:formatCode>
                <c:ptCount val="3"/>
                <c:pt idx="0">
                  <c:v>0.1175396862283553</c:v>
                </c:pt>
                <c:pt idx="1">
                  <c:v>0.85582513563818152</c:v>
                </c:pt>
                <c:pt idx="2">
                  <c:v>2.6635178133463156E-2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Лист2!$B$279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Лист2!$A$280:$A$292</c:f>
              <c:strCache>
                <c:ptCount val="13"/>
                <c:pt idx="0">
                  <c:v>Общегосударственные вопросы</c:v>
                </c:pt>
                <c:pt idx="1">
                  <c:v>резервный фонд</c:v>
                </c:pt>
                <c:pt idx="2">
                  <c:v>Национальная оборона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Охрана окружающей среды</c:v>
                </c:pt>
                <c:pt idx="7">
                  <c:v>Образование</c:v>
                </c:pt>
                <c:pt idx="8">
                  <c:v>Культура, кинематография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Средства массовой информации</c:v>
                </c:pt>
                <c:pt idx="12">
                  <c:v>Межбюджетные трансферты </c:v>
                </c:pt>
              </c:strCache>
            </c:strRef>
          </c:cat>
          <c:val>
            <c:numRef>
              <c:f>Лист2!$B$280:$B$292</c:f>
              <c:numCache>
                <c:formatCode>0.0</c:formatCode>
                <c:ptCount val="13"/>
                <c:pt idx="0">
                  <c:v>67692.494999999995</c:v>
                </c:pt>
                <c:pt idx="1">
                  <c:v>17490.456999999999</c:v>
                </c:pt>
                <c:pt idx="2" formatCode="General">
                  <c:v>1260.6479999999999</c:v>
                </c:pt>
                <c:pt idx="3" formatCode="General">
                  <c:v>263.63400000000001</c:v>
                </c:pt>
                <c:pt idx="4" formatCode="General">
                  <c:v>29744.816999999999</c:v>
                </c:pt>
                <c:pt idx="5" formatCode="General">
                  <c:v>35831.076000000001</c:v>
                </c:pt>
                <c:pt idx="6" formatCode="General">
                  <c:v>513.83799999999997</c:v>
                </c:pt>
                <c:pt idx="7" formatCode="General">
                  <c:v>510338.48599999998</c:v>
                </c:pt>
                <c:pt idx="8" formatCode="General">
                  <c:v>8749.1949999999997</c:v>
                </c:pt>
                <c:pt idx="9" formatCode="General">
                  <c:v>27869.886999999999</c:v>
                </c:pt>
                <c:pt idx="10" formatCode="General">
                  <c:v>8708.8829999999998</c:v>
                </c:pt>
                <c:pt idx="11" formatCode="General">
                  <c:v>1762.5</c:v>
                </c:pt>
                <c:pt idx="12" formatCode="General">
                  <c:v>17377.669999999998</c:v>
                </c:pt>
              </c:numCache>
            </c:numRef>
          </c:val>
        </c:ser>
        <c:ser>
          <c:idx val="1"/>
          <c:order val="1"/>
          <c:tx>
            <c:strRef>
              <c:f>Лист2!$C$279</c:f>
              <c:strCache>
                <c:ptCount val="1"/>
                <c:pt idx="0">
                  <c:v>кассовое исполнение</c:v>
                </c:pt>
              </c:strCache>
            </c:strRef>
          </c:tx>
          <c:spPr>
            <a:pattFill prst="openDmnd">
              <a:fgClr>
                <a:schemeClr val="accent1"/>
              </a:fgClr>
              <a:bgClr>
                <a:schemeClr val="accent5">
                  <a:lumMod val="20000"/>
                  <a:lumOff val="80000"/>
                </a:schemeClr>
              </a:bgClr>
            </a:pattFill>
          </c:spPr>
          <c:invertIfNegative val="0"/>
          <c:cat>
            <c:strRef>
              <c:f>Лист2!$A$280:$A$292</c:f>
              <c:strCache>
                <c:ptCount val="13"/>
                <c:pt idx="0">
                  <c:v>Общегосударственные вопросы</c:v>
                </c:pt>
                <c:pt idx="1">
                  <c:v>резервный фонд</c:v>
                </c:pt>
                <c:pt idx="2">
                  <c:v>Национальная оборона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Охрана окружающей среды</c:v>
                </c:pt>
                <c:pt idx="7">
                  <c:v>Образование</c:v>
                </c:pt>
                <c:pt idx="8">
                  <c:v>Культура, кинематография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Средства массовой информации</c:v>
                </c:pt>
                <c:pt idx="12">
                  <c:v>Межбюджетные трансферты </c:v>
                </c:pt>
              </c:strCache>
            </c:strRef>
          </c:cat>
          <c:val>
            <c:numRef>
              <c:f>Лист2!$C$280:$C$292</c:f>
              <c:numCache>
                <c:formatCode>General</c:formatCode>
                <c:ptCount val="13"/>
                <c:pt idx="0" formatCode="0.0">
                  <c:v>66411.292000000001</c:v>
                </c:pt>
                <c:pt idx="2">
                  <c:v>1260.646</c:v>
                </c:pt>
                <c:pt idx="3">
                  <c:v>263.63400000000001</c:v>
                </c:pt>
                <c:pt idx="4">
                  <c:v>26535.575000000001</c:v>
                </c:pt>
                <c:pt idx="5">
                  <c:v>30803.920999999998</c:v>
                </c:pt>
                <c:pt idx="6">
                  <c:v>513.83600000000001</c:v>
                </c:pt>
                <c:pt idx="7">
                  <c:v>482144.967</c:v>
                </c:pt>
                <c:pt idx="8">
                  <c:v>8749.1949999999997</c:v>
                </c:pt>
                <c:pt idx="9">
                  <c:v>19717.999</c:v>
                </c:pt>
                <c:pt idx="10">
                  <c:v>5805.5550000000003</c:v>
                </c:pt>
                <c:pt idx="11">
                  <c:v>1762.5</c:v>
                </c:pt>
                <c:pt idx="12">
                  <c:v>16661.421999999999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292416"/>
        <c:axId val="71293952"/>
        <c:axId val="0"/>
      </c:bar3DChart>
      <c:catAx>
        <c:axId val="71292416"/>
        <c:scaling>
          <c:orientation val="minMax"/>
        </c:scaling>
        <c:delete val="0"/>
        <c:axPos val="b"/>
        <c:majorTickMark val="out"/>
        <c:minorTickMark val="none"/>
        <c:tickLblPos val="nextTo"/>
        <c:crossAx val="71293952"/>
        <c:crosses val="autoZero"/>
        <c:auto val="1"/>
        <c:lblAlgn val="ctr"/>
        <c:lblOffset val="100"/>
        <c:noMultiLvlLbl val="0"/>
      </c:catAx>
      <c:valAx>
        <c:axId val="712939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тысяч рублей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712924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раб.док.!$A$289:$A$292</c:f>
              <c:strCache>
                <c:ptCount val="4"/>
                <c:pt idx="0">
                  <c:v>ФУ АХМР ПК</c:v>
                </c:pt>
                <c:pt idx="1">
                  <c:v>АХМР ПК</c:v>
                </c:pt>
                <c:pt idx="2">
                  <c:v>Дума ХМР ПК</c:v>
                </c:pt>
                <c:pt idx="3">
                  <c:v>УНО АХМР ПК</c:v>
                </c:pt>
              </c:strCache>
            </c:strRef>
          </c:cat>
          <c:val>
            <c:numRef>
              <c:f>раб.док.!$B$289:$B$292</c:f>
              <c:numCache>
                <c:formatCode>0.00%</c:formatCode>
                <c:ptCount val="4"/>
                <c:pt idx="0">
                  <c:v>3.5517562850313218E-2</c:v>
                </c:pt>
                <c:pt idx="1">
                  <c:v>0.2398554866295233</c:v>
                </c:pt>
                <c:pt idx="2">
                  <c:v>8.062148545862291E-3</c:v>
                </c:pt>
                <c:pt idx="3">
                  <c:v>0.71656480197430117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Лист2!$B$114</c:f>
              <c:strCache>
                <c:ptCount val="1"/>
                <c:pt idx="0">
                  <c:v>утвержденные бюджетные назначения</c:v>
                </c:pt>
              </c:strCache>
            </c:strRef>
          </c:tx>
          <c:invertIfNegative val="0"/>
          <c:cat>
            <c:strRef>
              <c:f>Лист2!$A$115:$A$122</c:f>
              <c:strCache>
                <c:ptCount val="8"/>
                <c:pt idx="0">
                  <c:v>Развитие образования</c:v>
                </c:pt>
                <c:pt idx="1">
                  <c:v>Развитие культуры</c:v>
                </c:pt>
                <c:pt idx="2">
                  <c:v>Охрана окружающей среды</c:v>
                </c:pt>
                <c:pt idx="3">
                  <c:v>Развитие физической культуры и спорта</c:v>
                </c:pt>
                <c:pt idx="4">
                  <c:v>Развитие сельских территорий</c:v>
                </c:pt>
                <c:pt idx="5">
                  <c:v>Реализация муниципальной политики</c:v>
                </c:pt>
                <c:pt idx="6">
                  <c:v>Развитие системы жки и дорожного хозяйства</c:v>
                </c:pt>
                <c:pt idx="7">
                  <c:v>Создание и функционирование МФЦ предоставления государственных и муниципальных услуг</c:v>
                </c:pt>
              </c:strCache>
            </c:strRef>
          </c:cat>
          <c:val>
            <c:numRef>
              <c:f>Лист2!$B$115:$B$122</c:f>
              <c:numCache>
                <c:formatCode>0.00</c:formatCode>
                <c:ptCount val="8"/>
                <c:pt idx="0">
                  <c:v>502708.94699999999</c:v>
                </c:pt>
                <c:pt idx="1">
                  <c:v>22727.734</c:v>
                </c:pt>
                <c:pt idx="2">
                  <c:v>513.83799999999997</c:v>
                </c:pt>
                <c:pt idx="3">
                  <c:v>8708.8829999999998</c:v>
                </c:pt>
                <c:pt idx="4">
                  <c:v>19850.633000000002</c:v>
                </c:pt>
                <c:pt idx="5">
                  <c:v>20354.351999999999</c:v>
                </c:pt>
                <c:pt idx="6">
                  <c:v>62750.559999999998</c:v>
                </c:pt>
                <c:pt idx="7">
                  <c:v>84.519000000000005</c:v>
                </c:pt>
              </c:numCache>
            </c:numRef>
          </c:val>
        </c:ser>
        <c:ser>
          <c:idx val="1"/>
          <c:order val="1"/>
          <c:tx>
            <c:strRef>
              <c:f>Лист2!$C$114</c:f>
              <c:strCache>
                <c:ptCount val="1"/>
                <c:pt idx="0">
                  <c:v>исполненные бюджетные назначения</c:v>
                </c:pt>
              </c:strCache>
            </c:strRef>
          </c:tx>
          <c:invertIfNegative val="0"/>
          <c:cat>
            <c:strRef>
              <c:f>Лист2!$A$115:$A$122</c:f>
              <c:strCache>
                <c:ptCount val="8"/>
                <c:pt idx="0">
                  <c:v>Развитие образования</c:v>
                </c:pt>
                <c:pt idx="1">
                  <c:v>Развитие культуры</c:v>
                </c:pt>
                <c:pt idx="2">
                  <c:v>Охрана окружающей среды</c:v>
                </c:pt>
                <c:pt idx="3">
                  <c:v>Развитие физической культуры и спорта</c:v>
                </c:pt>
                <c:pt idx="4">
                  <c:v>Развитие сельских территорий</c:v>
                </c:pt>
                <c:pt idx="5">
                  <c:v>Реализация муниципальной политики</c:v>
                </c:pt>
                <c:pt idx="6">
                  <c:v>Развитие системы жки и дорожного хозяйства</c:v>
                </c:pt>
                <c:pt idx="7">
                  <c:v>Создание и функционирование МФЦ предоставления государственных и муниципальных услуг</c:v>
                </c:pt>
              </c:strCache>
            </c:strRef>
          </c:cat>
          <c:val>
            <c:numRef>
              <c:f>Лист2!$C$115:$C$122</c:f>
              <c:numCache>
                <c:formatCode>0.00</c:formatCode>
                <c:ptCount val="8"/>
                <c:pt idx="0">
                  <c:v>473398.94199999998</c:v>
                </c:pt>
                <c:pt idx="1">
                  <c:v>22727.734</c:v>
                </c:pt>
                <c:pt idx="2">
                  <c:v>513.83799999999997</c:v>
                </c:pt>
                <c:pt idx="3">
                  <c:v>5805.5550000000003</c:v>
                </c:pt>
                <c:pt idx="4">
                  <c:v>19150.714</c:v>
                </c:pt>
                <c:pt idx="5">
                  <c:v>19558.04</c:v>
                </c:pt>
                <c:pt idx="6">
                  <c:v>54892.322999999997</c:v>
                </c:pt>
                <c:pt idx="7">
                  <c:v>84.519000000000005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6796160"/>
        <c:axId val="126797696"/>
      </c:barChart>
      <c:catAx>
        <c:axId val="126796160"/>
        <c:scaling>
          <c:orientation val="minMax"/>
        </c:scaling>
        <c:delete val="0"/>
        <c:axPos val="l"/>
        <c:majorTickMark val="out"/>
        <c:minorTickMark val="none"/>
        <c:tickLblPos val="nextTo"/>
        <c:crossAx val="126797696"/>
        <c:crosses val="autoZero"/>
        <c:auto val="1"/>
        <c:lblAlgn val="ctr"/>
        <c:lblOffset val="100"/>
        <c:noMultiLvlLbl val="0"/>
      </c:catAx>
      <c:valAx>
        <c:axId val="126797696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126796160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b"/>
      <c:overlay val="0"/>
    </c:legend>
    <c:plotVisOnly val="1"/>
    <c:dispBlanksAs val="gap"/>
    <c:showDLblsOverMax val="0"/>
  </c:chart>
  <c:spPr>
    <a:pattFill prst="dkUpDiag">
      <a:fgClr>
        <a:schemeClr val="accent4">
          <a:lumMod val="40000"/>
          <a:lumOff val="60000"/>
        </a:schemeClr>
      </a:fgClr>
      <a:bgClr>
        <a:schemeClr val="bg1"/>
      </a:bgClr>
    </a:patt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B5B1-2B90-48C7-873B-1A47983D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12162</TotalTime>
  <Pages>12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Константиновна</dc:creator>
  <cp:keywords/>
  <dc:description/>
  <cp:lastModifiedBy>Смирнова Татьяна Константиновна</cp:lastModifiedBy>
  <cp:revision>1726</cp:revision>
  <cp:lastPrinted>2020-04-27T23:41:00Z</cp:lastPrinted>
  <dcterms:created xsi:type="dcterms:W3CDTF">2015-02-06T05:58:00Z</dcterms:created>
  <dcterms:modified xsi:type="dcterms:W3CDTF">2020-04-28T00:17:00Z</dcterms:modified>
</cp:coreProperties>
</file>