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4F" w:rsidRPr="00137E4F" w:rsidRDefault="00137E4F" w:rsidP="00137E4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628"/>
        <w:gridCol w:w="2835"/>
      </w:tblGrid>
      <w:tr w:rsidR="00486A90" w:rsidTr="00486A90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645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137E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31C3">
              <w:rPr>
                <w:b/>
                <w:sz w:val="28"/>
                <w:szCs w:val="28"/>
              </w:rPr>
              <w:t xml:space="preserve">    </w:t>
            </w:r>
            <w:r w:rsidR="00137E4F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№ </w:t>
            </w:r>
          </w:p>
        </w:tc>
      </w:tr>
    </w:tbl>
    <w:p w:rsidR="00486A90" w:rsidRDefault="00486A90" w:rsidP="00486A90">
      <w:pPr>
        <w:jc w:val="both"/>
        <w:rPr>
          <w:b/>
          <w:sz w:val="28"/>
          <w:szCs w:val="28"/>
        </w:rPr>
      </w:pPr>
    </w:p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86A90" w:rsidTr="0064572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BE5D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Ханкайского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о  работе Администрации Ханкайско</w:t>
            </w:r>
            <w:r w:rsidR="00645722">
              <w:rPr>
                <w:sz w:val="28"/>
                <w:szCs w:val="28"/>
              </w:rPr>
              <w:t>го м</w:t>
            </w:r>
            <w:r w:rsidR="00645722">
              <w:rPr>
                <w:sz w:val="28"/>
                <w:szCs w:val="28"/>
              </w:rPr>
              <w:t>у</w:t>
            </w:r>
            <w:r w:rsidR="00645722">
              <w:rPr>
                <w:sz w:val="28"/>
                <w:szCs w:val="28"/>
              </w:rPr>
              <w:t xml:space="preserve">ниципального района </w:t>
            </w:r>
            <w:r w:rsidR="003F0901">
              <w:rPr>
                <w:sz w:val="28"/>
                <w:szCs w:val="28"/>
              </w:rPr>
              <w:t>по социал</w:t>
            </w:r>
            <w:r w:rsidR="003F0901">
              <w:rPr>
                <w:sz w:val="28"/>
                <w:szCs w:val="28"/>
              </w:rPr>
              <w:t>ь</w:t>
            </w:r>
            <w:r w:rsidR="003F0901">
              <w:rPr>
                <w:sz w:val="28"/>
                <w:szCs w:val="28"/>
              </w:rPr>
              <w:t>но-экономическому развитию ра</w:t>
            </w:r>
            <w:r w:rsidR="003F0901">
              <w:rPr>
                <w:sz w:val="28"/>
                <w:szCs w:val="28"/>
              </w:rPr>
              <w:t>й</w:t>
            </w:r>
            <w:r w:rsidR="00232D0E">
              <w:rPr>
                <w:sz w:val="28"/>
                <w:szCs w:val="28"/>
              </w:rPr>
              <w:t>она в 2014</w:t>
            </w:r>
            <w:r>
              <w:rPr>
                <w:sz w:val="28"/>
                <w:szCs w:val="28"/>
              </w:rPr>
              <w:t xml:space="preserve"> год</w:t>
            </w:r>
            <w:r w:rsidR="003F0901">
              <w:rPr>
                <w:sz w:val="28"/>
                <w:szCs w:val="28"/>
              </w:rPr>
              <w:t>у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E25FF2" w:rsidRDefault="0037543C" w:rsidP="00232D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6A90" w:rsidRPr="0037543C">
        <w:rPr>
          <w:sz w:val="28"/>
          <w:szCs w:val="28"/>
        </w:rPr>
        <w:t>Заслушав и обсудив отчет</w:t>
      </w:r>
      <w:r>
        <w:rPr>
          <w:sz w:val="28"/>
          <w:szCs w:val="28"/>
        </w:rPr>
        <w:t xml:space="preserve"> </w:t>
      </w:r>
      <w:r w:rsidR="007577A2">
        <w:rPr>
          <w:sz w:val="28"/>
          <w:szCs w:val="28"/>
        </w:rPr>
        <w:t xml:space="preserve">В.В. </w:t>
      </w:r>
      <w:r>
        <w:rPr>
          <w:sz w:val="28"/>
          <w:szCs w:val="28"/>
        </w:rPr>
        <w:t>Мищенко -</w:t>
      </w:r>
      <w:r w:rsidR="00486A90" w:rsidRPr="0037543C">
        <w:rPr>
          <w:sz w:val="28"/>
          <w:szCs w:val="28"/>
        </w:rPr>
        <w:t xml:space="preserve"> Главы Ханкайского </w:t>
      </w:r>
      <w:proofErr w:type="gramStart"/>
      <w:r w:rsidR="00486A90" w:rsidRPr="0037543C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="00486A90" w:rsidRPr="0037543C">
        <w:rPr>
          <w:sz w:val="28"/>
          <w:szCs w:val="28"/>
        </w:rPr>
        <w:t>ципального</w:t>
      </w:r>
      <w:proofErr w:type="gramEnd"/>
      <w:r w:rsidR="00486A90" w:rsidRPr="0037543C">
        <w:rPr>
          <w:sz w:val="28"/>
          <w:szCs w:val="28"/>
        </w:rPr>
        <w:t xml:space="preserve"> района</w:t>
      </w:r>
      <w:r w:rsidR="00693F51">
        <w:rPr>
          <w:sz w:val="28"/>
          <w:szCs w:val="28"/>
        </w:rPr>
        <w:t xml:space="preserve">, </w:t>
      </w:r>
      <w:r>
        <w:rPr>
          <w:sz w:val="28"/>
          <w:szCs w:val="28"/>
        </w:rPr>
        <w:t>главы Администрации Ханкайского муниципального района</w:t>
      </w:r>
      <w:r w:rsidR="00486A90" w:rsidRPr="0037543C">
        <w:rPr>
          <w:sz w:val="28"/>
          <w:szCs w:val="28"/>
        </w:rPr>
        <w:t xml:space="preserve"> о работе Администрации Ханкайско</w:t>
      </w:r>
      <w:r w:rsidR="00645722" w:rsidRPr="0037543C">
        <w:rPr>
          <w:sz w:val="28"/>
          <w:szCs w:val="28"/>
        </w:rPr>
        <w:t>го муниципального района по со</w:t>
      </w:r>
      <w:r>
        <w:rPr>
          <w:sz w:val="28"/>
          <w:szCs w:val="28"/>
        </w:rPr>
        <w:t>-</w:t>
      </w:r>
      <w:r w:rsidR="00645722" w:rsidRPr="0037543C">
        <w:rPr>
          <w:sz w:val="28"/>
          <w:szCs w:val="28"/>
        </w:rPr>
        <w:t>циально-эконо</w:t>
      </w:r>
      <w:r w:rsidR="00137E4F">
        <w:rPr>
          <w:sz w:val="28"/>
          <w:szCs w:val="28"/>
        </w:rPr>
        <w:t>мическому развитию района в 2014</w:t>
      </w:r>
      <w:r w:rsidR="00486A90" w:rsidRPr="0037543C">
        <w:rPr>
          <w:sz w:val="28"/>
          <w:szCs w:val="28"/>
        </w:rPr>
        <w:t xml:space="preserve"> год</w:t>
      </w:r>
      <w:r w:rsidR="00645722" w:rsidRPr="0037543C">
        <w:rPr>
          <w:sz w:val="28"/>
          <w:szCs w:val="28"/>
        </w:rPr>
        <w:t>у</w:t>
      </w:r>
      <w:r w:rsidR="00D107D0">
        <w:rPr>
          <w:sz w:val="28"/>
          <w:szCs w:val="28"/>
        </w:rPr>
        <w:t xml:space="preserve">, </w:t>
      </w:r>
    </w:p>
    <w:p w:rsidR="003379FA" w:rsidRDefault="003379FA" w:rsidP="00232D0E">
      <w:pPr>
        <w:ind w:firstLine="426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>1. Отчет  Главы Ханкайского муниципального района о работе Адм</w:t>
      </w:r>
      <w:r w:rsidR="00486A90" w:rsidRPr="00E25FF2">
        <w:rPr>
          <w:sz w:val="28"/>
          <w:szCs w:val="28"/>
        </w:rPr>
        <w:t>и</w:t>
      </w:r>
      <w:r w:rsidR="00486A90" w:rsidRPr="00E25FF2">
        <w:rPr>
          <w:sz w:val="28"/>
          <w:szCs w:val="28"/>
        </w:rPr>
        <w:t>нистрации Ханкайског</w:t>
      </w:r>
      <w:r w:rsidR="0037543C" w:rsidRPr="00E25FF2">
        <w:rPr>
          <w:sz w:val="28"/>
          <w:szCs w:val="28"/>
        </w:rPr>
        <w:t xml:space="preserve">о муниципального района </w:t>
      </w:r>
      <w:r w:rsidR="00E25FF2">
        <w:rPr>
          <w:sz w:val="28"/>
          <w:szCs w:val="28"/>
        </w:rPr>
        <w:t>по социально-экономическому развитию района в 2012 году</w:t>
      </w:r>
      <w:r w:rsidR="00E25FF2" w:rsidRPr="00E25FF2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 xml:space="preserve">утвердить с оценкой  </w:t>
      </w:r>
      <w:r w:rsidR="00870293">
        <w:rPr>
          <w:sz w:val="28"/>
          <w:szCs w:val="28"/>
        </w:rPr>
        <w:t>_______________</w:t>
      </w:r>
      <w:r w:rsidR="00232D0E">
        <w:rPr>
          <w:sz w:val="28"/>
          <w:szCs w:val="28"/>
        </w:rPr>
        <w:t xml:space="preserve"> (прилагается)</w:t>
      </w:r>
      <w:r w:rsidR="00486A90" w:rsidRPr="00E25FF2">
        <w:rPr>
          <w:sz w:val="28"/>
          <w:szCs w:val="28"/>
        </w:rPr>
        <w:t>.</w:t>
      </w:r>
    </w:p>
    <w:p w:rsidR="00486A90" w:rsidRDefault="00B131C3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D0E">
        <w:rPr>
          <w:sz w:val="28"/>
          <w:szCs w:val="28"/>
        </w:rPr>
        <w:t>2. При организации работы Администрации Ханкайского муниципал</w:t>
      </w:r>
      <w:r w:rsidR="00232D0E">
        <w:rPr>
          <w:sz w:val="28"/>
          <w:szCs w:val="28"/>
        </w:rPr>
        <w:t>ь</w:t>
      </w:r>
      <w:r w:rsidR="00232D0E">
        <w:rPr>
          <w:sz w:val="28"/>
          <w:szCs w:val="28"/>
        </w:rPr>
        <w:t>ного района в 2015 го</w:t>
      </w:r>
      <w:r w:rsidR="006671AC">
        <w:rPr>
          <w:sz w:val="28"/>
          <w:szCs w:val="28"/>
        </w:rPr>
        <w:t>ду уделить внимание вопросам:</w:t>
      </w:r>
    </w:p>
    <w:p w:rsidR="006671AC" w:rsidRDefault="00823765" w:rsidP="00870293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</w:p>
    <w:p w:rsidR="00870293" w:rsidRDefault="00870293" w:rsidP="00870293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</w:p>
    <w:p w:rsidR="00870293" w:rsidRDefault="00870293" w:rsidP="00870293">
      <w:pPr>
        <w:tabs>
          <w:tab w:val="left" w:pos="-709"/>
        </w:tabs>
        <w:jc w:val="both"/>
        <w:rPr>
          <w:sz w:val="28"/>
          <w:szCs w:val="28"/>
        </w:rPr>
      </w:pPr>
    </w:p>
    <w:p w:rsidR="00870293" w:rsidRDefault="00870293" w:rsidP="00870293">
      <w:pPr>
        <w:tabs>
          <w:tab w:val="left" w:pos="-709"/>
        </w:tabs>
        <w:jc w:val="both"/>
        <w:rPr>
          <w:sz w:val="28"/>
          <w:szCs w:val="28"/>
        </w:rPr>
      </w:pPr>
    </w:p>
    <w:p w:rsidR="00870293" w:rsidRPr="00E25FF2" w:rsidRDefault="00870293" w:rsidP="00870293">
      <w:pPr>
        <w:tabs>
          <w:tab w:val="left" w:pos="-709"/>
        </w:tabs>
        <w:jc w:val="both"/>
        <w:rPr>
          <w:sz w:val="28"/>
          <w:szCs w:val="28"/>
        </w:rPr>
      </w:pPr>
      <w:bookmarkStart w:id="0" w:name="_GoBack"/>
      <w:bookmarkEnd w:id="0"/>
    </w:p>
    <w:p w:rsidR="00486A90" w:rsidRDefault="00486A90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7430A">
        <w:rPr>
          <w:sz w:val="28"/>
          <w:szCs w:val="28"/>
        </w:rPr>
        <w:t xml:space="preserve"> Настоящее решение вступает в силу </w:t>
      </w:r>
      <w:r w:rsidR="00232D0E">
        <w:rPr>
          <w:sz w:val="28"/>
          <w:szCs w:val="28"/>
        </w:rPr>
        <w:t>со дня</w:t>
      </w:r>
      <w:r w:rsidR="00A7430A">
        <w:rPr>
          <w:sz w:val="28"/>
          <w:szCs w:val="28"/>
        </w:rPr>
        <w:t xml:space="preserve"> принятия.</w:t>
      </w:r>
    </w:p>
    <w:p w:rsidR="00486A90" w:rsidRDefault="00D107D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 xml:space="preserve">4. </w:t>
      </w:r>
      <w:r w:rsidR="00232D0E">
        <w:rPr>
          <w:sz w:val="28"/>
          <w:szCs w:val="28"/>
        </w:rPr>
        <w:t>Опубликовать н</w:t>
      </w:r>
      <w:r w:rsidR="00486A90">
        <w:rPr>
          <w:sz w:val="28"/>
          <w:szCs w:val="28"/>
        </w:rPr>
        <w:t>астоящее решение в газете «Приморские зори»</w:t>
      </w:r>
      <w:r w:rsidR="00232D0E">
        <w:rPr>
          <w:sz w:val="28"/>
          <w:szCs w:val="28"/>
        </w:rPr>
        <w:t xml:space="preserve"> и разместить на официальном сайте органов местного самоуправления Ханка</w:t>
      </w:r>
      <w:r w:rsidR="00232D0E">
        <w:rPr>
          <w:sz w:val="28"/>
          <w:szCs w:val="28"/>
        </w:rPr>
        <w:t>й</w:t>
      </w:r>
      <w:r w:rsidR="00232D0E">
        <w:rPr>
          <w:sz w:val="28"/>
          <w:szCs w:val="28"/>
        </w:rPr>
        <w:t>ского муниципального района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71AC" w:rsidRDefault="006671AC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42E73" w:rsidRPr="006671AC" w:rsidRDefault="00486A90" w:rsidP="006671AC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В.Т.Артеменко                                            </w:t>
      </w:r>
    </w:p>
    <w:sectPr w:rsidR="00342E73" w:rsidRPr="006671AC" w:rsidSect="003379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A90"/>
    <w:rsid w:val="00017241"/>
    <w:rsid w:val="00047B21"/>
    <w:rsid w:val="00052E5D"/>
    <w:rsid w:val="00073739"/>
    <w:rsid w:val="00083A08"/>
    <w:rsid w:val="000F5ACB"/>
    <w:rsid w:val="00137E4F"/>
    <w:rsid w:val="00166FB1"/>
    <w:rsid w:val="001704BE"/>
    <w:rsid w:val="0019453B"/>
    <w:rsid w:val="001A30F0"/>
    <w:rsid w:val="001D1F75"/>
    <w:rsid w:val="001F54D3"/>
    <w:rsid w:val="00232D0E"/>
    <w:rsid w:val="00234F11"/>
    <w:rsid w:val="00245BD5"/>
    <w:rsid w:val="002571CF"/>
    <w:rsid w:val="0029798E"/>
    <w:rsid w:val="002A1AF2"/>
    <w:rsid w:val="002B3800"/>
    <w:rsid w:val="002C076C"/>
    <w:rsid w:val="002C447A"/>
    <w:rsid w:val="003379FA"/>
    <w:rsid w:val="00342E73"/>
    <w:rsid w:val="0037543C"/>
    <w:rsid w:val="003821A3"/>
    <w:rsid w:val="003D4710"/>
    <w:rsid w:val="003F0901"/>
    <w:rsid w:val="004274E2"/>
    <w:rsid w:val="0044414D"/>
    <w:rsid w:val="00447193"/>
    <w:rsid w:val="00485632"/>
    <w:rsid w:val="00486659"/>
    <w:rsid w:val="00486A90"/>
    <w:rsid w:val="004A5350"/>
    <w:rsid w:val="004C28B9"/>
    <w:rsid w:val="004F7520"/>
    <w:rsid w:val="00501D57"/>
    <w:rsid w:val="00564ACD"/>
    <w:rsid w:val="005E26FB"/>
    <w:rsid w:val="005E77E6"/>
    <w:rsid w:val="00622232"/>
    <w:rsid w:val="006341BA"/>
    <w:rsid w:val="0064141C"/>
    <w:rsid w:val="00645722"/>
    <w:rsid w:val="006671AC"/>
    <w:rsid w:val="00686B9A"/>
    <w:rsid w:val="00693F51"/>
    <w:rsid w:val="006A1EE0"/>
    <w:rsid w:val="006D4588"/>
    <w:rsid w:val="00702345"/>
    <w:rsid w:val="007577A2"/>
    <w:rsid w:val="007979C5"/>
    <w:rsid w:val="007A5EAD"/>
    <w:rsid w:val="007A6835"/>
    <w:rsid w:val="00801B84"/>
    <w:rsid w:val="00823765"/>
    <w:rsid w:val="008330C4"/>
    <w:rsid w:val="00852A6C"/>
    <w:rsid w:val="00870293"/>
    <w:rsid w:val="00892F3C"/>
    <w:rsid w:val="00893A25"/>
    <w:rsid w:val="008D514E"/>
    <w:rsid w:val="008E23A7"/>
    <w:rsid w:val="008E7E01"/>
    <w:rsid w:val="00907813"/>
    <w:rsid w:val="009A5D8B"/>
    <w:rsid w:val="009B00A4"/>
    <w:rsid w:val="00A23B58"/>
    <w:rsid w:val="00A7430A"/>
    <w:rsid w:val="00A93D07"/>
    <w:rsid w:val="00B131C3"/>
    <w:rsid w:val="00B567D7"/>
    <w:rsid w:val="00B92201"/>
    <w:rsid w:val="00B97A0B"/>
    <w:rsid w:val="00B97C25"/>
    <w:rsid w:val="00BE5D40"/>
    <w:rsid w:val="00BE78DE"/>
    <w:rsid w:val="00C032BA"/>
    <w:rsid w:val="00C61B49"/>
    <w:rsid w:val="00C87B7C"/>
    <w:rsid w:val="00CA2FF7"/>
    <w:rsid w:val="00D107D0"/>
    <w:rsid w:val="00D70AB4"/>
    <w:rsid w:val="00D856B4"/>
    <w:rsid w:val="00D86D74"/>
    <w:rsid w:val="00DA11BF"/>
    <w:rsid w:val="00DE6639"/>
    <w:rsid w:val="00E25FF2"/>
    <w:rsid w:val="00E37B87"/>
    <w:rsid w:val="00E416E0"/>
    <w:rsid w:val="00E953BE"/>
    <w:rsid w:val="00EE617E"/>
    <w:rsid w:val="00F346BF"/>
    <w:rsid w:val="00F4539F"/>
    <w:rsid w:val="00F53F5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9545-8A9B-4E18-8D5B-C460A73C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10</cp:revision>
  <cp:lastPrinted>2015-04-17T07:21:00Z</cp:lastPrinted>
  <dcterms:created xsi:type="dcterms:W3CDTF">2013-05-05T23:48:00Z</dcterms:created>
  <dcterms:modified xsi:type="dcterms:W3CDTF">2015-04-23T01:46:00Z</dcterms:modified>
</cp:coreProperties>
</file>