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716013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30.09.2021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</w:t>
      </w:r>
      <w:bookmarkStart w:id="0" w:name="_GoBack"/>
      <w:bookmarkEnd w:id="0"/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27/125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9C62EA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4C704A" w:rsidRDefault="00BC58C3" w:rsidP="008A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О размере ведомственного коэффиц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ента для выплаты дополнительной оплаты труда (вознаграждения) 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>за а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>тивную работу по подготовке и пров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05CBF" w:rsidRPr="00D05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дению </w:t>
            </w:r>
            <w:r w:rsidR="00716013">
              <w:rPr>
                <w:rFonts w:ascii="Times New Roman" w:eastAsia="Calibri" w:hAnsi="Times New Roman" w:cs="Times New Roman"/>
                <w:sz w:val="28"/>
                <w:szCs w:val="28"/>
              </w:rPr>
              <w:t>выборов депутатов Госуда</w:t>
            </w:r>
            <w:r w:rsidR="0071601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716013">
              <w:rPr>
                <w:rFonts w:ascii="Times New Roman" w:eastAsia="Calibri" w:hAnsi="Times New Roman" w:cs="Times New Roman"/>
                <w:sz w:val="28"/>
                <w:szCs w:val="28"/>
              </w:rPr>
              <w:t>ственной Думы Федерального Собр</w:t>
            </w:r>
            <w:r w:rsidR="0071601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16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</w:t>
            </w:r>
            <w:r w:rsidR="009265A8" w:rsidRPr="009265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716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восьмого созыва 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председателям участковых и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бирательных комиссий избиратель</w:t>
            </w:r>
            <w:r w:rsidR="00716013">
              <w:rPr>
                <w:rFonts w:ascii="Times New Roman" w:eastAsia="Calibri" w:hAnsi="Times New Roman" w:cs="Times New Roman"/>
                <w:sz w:val="28"/>
                <w:szCs w:val="28"/>
              </w:rPr>
              <w:t>ных участков с</w:t>
            </w:r>
            <w:r w:rsidR="009265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D05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2901 по №</w:t>
            </w:r>
            <w:r w:rsidR="00D05C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7059">
              <w:rPr>
                <w:rFonts w:ascii="Times New Roman" w:eastAsia="Calibri" w:hAnsi="Times New Roman" w:cs="Times New Roman"/>
                <w:sz w:val="28"/>
                <w:szCs w:val="28"/>
              </w:rPr>
              <w:t>2928</w:t>
            </w:r>
            <w:r w:rsidR="00765993" w:rsidRPr="004C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5A8" w:rsidRPr="004C704A" w:rsidRDefault="009265A8" w:rsidP="00926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</w:t>
      </w:r>
      <w:r w:rsid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постановлением Центральной избирательной комиссии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1601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Российской Федерации </w:t>
      </w:r>
      <w:r w:rsid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23.06.2021 № 12/94-8 «О размерах и порядке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платы </w:t>
      </w:r>
      <w:r w:rsid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компенсации и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дополнительной оплаты труда (вознаграждения), а та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же </w:t>
      </w:r>
      <w:r w:rsid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иных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выплат в период подготовки и проведения </w:t>
      </w:r>
      <w:r w:rsidR="0071601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выборов депутатов Гос</w:t>
      </w:r>
      <w:r w:rsidR="0071601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71601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дарственной Думы Федерального Собрания Российской Федерации</w:t>
      </w:r>
      <w:r w:rsidR="007160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1601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восьмого созыва</w:t>
      </w:r>
      <w:r w:rsid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(в р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дакции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постановлени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Центральной избирательной комиссии Российск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ой Федерации от 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>11.08.2021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№ 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>40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>313</w:t>
      </w:r>
      <w:r w:rsidRPr="0069245C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8) </w:t>
      </w:r>
      <w:r w:rsidRPr="004C704A">
        <w:rPr>
          <w:rFonts w:ascii="Times New Roman" w:eastAsia="Calibri" w:hAnsi="Times New Roman" w:cs="Times New Roman"/>
          <w:sz w:val="28"/>
          <w:szCs w:val="28"/>
        </w:rPr>
        <w:t>территориальная избир</w:t>
      </w:r>
      <w:r w:rsidRPr="004C704A">
        <w:rPr>
          <w:rFonts w:ascii="Times New Roman" w:eastAsia="Calibri" w:hAnsi="Times New Roman" w:cs="Times New Roman"/>
          <w:sz w:val="28"/>
          <w:szCs w:val="28"/>
        </w:rPr>
        <w:t>а</w:t>
      </w:r>
      <w:r w:rsidRPr="004C704A">
        <w:rPr>
          <w:rFonts w:ascii="Times New Roman" w:eastAsia="Calibri" w:hAnsi="Times New Roman" w:cs="Times New Roman"/>
          <w:sz w:val="28"/>
          <w:szCs w:val="28"/>
        </w:rPr>
        <w:t>тельная комиссия Ханкайского района</w:t>
      </w:r>
      <w:proofErr w:type="gramEnd"/>
    </w:p>
    <w:p w:rsidR="00FF65CB" w:rsidRPr="004C704A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6243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58C3" w:rsidRPr="00BC58C3" w:rsidRDefault="00D05CBF" w:rsidP="00BC58C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D0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ведомственного коэффициента для выплаты д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65A8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полнительной оплаты труда (вознаграждения) </w:t>
      </w:r>
      <w:r w:rsidR="009265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65A8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активную работу по подг</w:t>
      </w:r>
      <w:r w:rsidR="009265A8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65A8" w:rsidRPr="00CF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товке и проведению </w:t>
      </w:r>
      <w:proofErr w:type="gramStart"/>
      <w:r w:rsidR="0030624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выборов депутатов Государственной Думы Федеральн</w:t>
      </w:r>
      <w:r w:rsidR="0030624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30624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го Собрания Российской Федерации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0624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восьмого созыва</w:t>
      </w:r>
      <w:proofErr w:type="gramEnd"/>
      <w:r w:rsidR="00306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>председателям участк</w:t>
      </w:r>
      <w:r w:rsidR="00015702">
        <w:rPr>
          <w:rFonts w:ascii="Times New Roman" w:eastAsia="Calibri" w:hAnsi="Times New Roman" w:cs="Times New Roman"/>
          <w:sz w:val="28"/>
          <w:szCs w:val="28"/>
        </w:rPr>
        <w:t>о</w:t>
      </w:r>
      <w:r w:rsidR="00015702">
        <w:rPr>
          <w:rFonts w:ascii="Times New Roman" w:eastAsia="Calibri" w:hAnsi="Times New Roman" w:cs="Times New Roman"/>
          <w:sz w:val="28"/>
          <w:szCs w:val="28"/>
        </w:rPr>
        <w:t>вых и</w:t>
      </w:r>
      <w:r w:rsidR="00015702">
        <w:rPr>
          <w:rFonts w:ascii="Times New Roman" w:eastAsia="Calibri" w:hAnsi="Times New Roman" w:cs="Times New Roman"/>
          <w:sz w:val="28"/>
          <w:szCs w:val="28"/>
        </w:rPr>
        <w:t>з</w:t>
      </w:r>
      <w:r w:rsidR="00015702">
        <w:rPr>
          <w:rFonts w:ascii="Times New Roman" w:eastAsia="Calibri" w:hAnsi="Times New Roman" w:cs="Times New Roman"/>
          <w:sz w:val="28"/>
          <w:szCs w:val="28"/>
        </w:rPr>
        <w:t>бирательных комиссий избирательных участков с №</w:t>
      </w:r>
      <w:r w:rsidR="00306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>2901 по №</w:t>
      </w:r>
      <w:r w:rsidR="00306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>2928</w:t>
      </w:r>
      <w:r w:rsidR="00015702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067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CBF" w:rsidRPr="00D05CBF" w:rsidRDefault="00BC58C3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="00D05CBF" w:rsidRPr="00D05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Выплатить дополнительную оплату труда (вознаграждение) за акти</w:t>
      </w:r>
      <w:r w:rsidR="00D05CBF" w:rsidRPr="00D05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D05CBF" w:rsidRPr="00D05C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ную работу по подготовке и проведению </w:t>
      </w:r>
      <w:proofErr w:type="gramStart"/>
      <w:r w:rsidR="0030624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3062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06243" w:rsidRPr="00716013">
        <w:rPr>
          <w:rFonts w:ascii="Times New Roman" w:eastAsia="Times New Roman" w:hAnsi="Times New Roman" w:cs="Times New Roman"/>
          <w:spacing w:val="-1"/>
          <w:sz w:val="28"/>
          <w:szCs w:val="28"/>
        </w:rPr>
        <w:t>восьмого созыва</w:t>
      </w:r>
      <w:proofErr w:type="gramEnd"/>
      <w:r w:rsidR="00306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>пре</w:t>
      </w:r>
      <w:r w:rsidR="00015702">
        <w:rPr>
          <w:rFonts w:ascii="Times New Roman" w:eastAsia="Calibri" w:hAnsi="Times New Roman" w:cs="Times New Roman"/>
          <w:sz w:val="28"/>
          <w:szCs w:val="28"/>
        </w:rPr>
        <w:t>д</w:t>
      </w:r>
      <w:r w:rsidR="00015702">
        <w:rPr>
          <w:rFonts w:ascii="Times New Roman" w:eastAsia="Calibri" w:hAnsi="Times New Roman" w:cs="Times New Roman"/>
          <w:sz w:val="28"/>
          <w:szCs w:val="28"/>
        </w:rPr>
        <w:t>седателям участковых избирательных комиссий избирательных участков с №</w:t>
      </w:r>
      <w:r w:rsidR="00D05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 xml:space="preserve">2901 по </w:t>
      </w:r>
      <w:r w:rsidR="009265A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15702">
        <w:rPr>
          <w:rFonts w:ascii="Times New Roman" w:eastAsia="Calibri" w:hAnsi="Times New Roman" w:cs="Times New Roman"/>
          <w:sz w:val="28"/>
          <w:szCs w:val="28"/>
        </w:rPr>
        <w:t>№</w:t>
      </w:r>
      <w:r w:rsidR="00D05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702">
        <w:rPr>
          <w:rFonts w:ascii="Times New Roman" w:eastAsia="Calibri" w:hAnsi="Times New Roman" w:cs="Times New Roman"/>
          <w:sz w:val="28"/>
          <w:szCs w:val="28"/>
        </w:rPr>
        <w:t>2928</w:t>
      </w:r>
      <w:r w:rsidR="00015702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5CBF" w:rsidRPr="00D0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установленными размерами ведомстве</w:t>
      </w:r>
      <w:r w:rsidR="00D05CBF" w:rsidRPr="00D05C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05CBF" w:rsidRPr="00D05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коэфф</w:t>
      </w:r>
      <w:r w:rsidR="00D05CBF" w:rsidRPr="00D0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5CBF" w:rsidRPr="00D05C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циента.</w:t>
      </w:r>
    </w:p>
    <w:p w:rsidR="00307819" w:rsidRDefault="00307819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FFA" w:rsidRDefault="00762FFA" w:rsidP="00D0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</w:t>
      </w:r>
      <w:r w:rsidRPr="004C704A">
        <w:rPr>
          <w:rFonts w:ascii="Times New Roman" w:eastAsia="Calibri" w:hAnsi="Times New Roman" w:cs="Times New Roman"/>
          <w:sz w:val="28"/>
          <w:szCs w:val="28"/>
        </w:rPr>
        <w:t>е</w:t>
      </w:r>
      <w:r w:rsidRPr="004C704A">
        <w:rPr>
          <w:rFonts w:ascii="Times New Roman" w:eastAsia="Calibri" w:hAnsi="Times New Roman" w:cs="Times New Roman"/>
          <w:sz w:val="28"/>
          <w:szCs w:val="28"/>
        </w:rPr>
        <w:t>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06243">
        <w:rPr>
          <w:rFonts w:ascii="Times New Roman" w:eastAsia="Calibri" w:hAnsi="Times New Roman" w:cs="Times New Roman"/>
          <w:sz w:val="28"/>
          <w:szCs w:val="28"/>
        </w:rPr>
        <w:t>М.В. Герасиме</w:t>
      </w:r>
      <w:r w:rsidR="00306243">
        <w:rPr>
          <w:rFonts w:ascii="Times New Roman" w:eastAsia="Calibri" w:hAnsi="Times New Roman" w:cs="Times New Roman"/>
          <w:sz w:val="28"/>
          <w:szCs w:val="28"/>
        </w:rPr>
        <w:t>н</w:t>
      </w:r>
      <w:r w:rsidR="00306243">
        <w:rPr>
          <w:rFonts w:ascii="Times New Roman" w:eastAsia="Calibri" w:hAnsi="Times New Roman" w:cs="Times New Roman"/>
          <w:sz w:val="28"/>
          <w:szCs w:val="28"/>
        </w:rPr>
        <w:t>ко</w:t>
      </w:r>
    </w:p>
    <w:p w:rsidR="00BC58C3" w:rsidRPr="00D05CBF" w:rsidRDefault="00BC58C3" w:rsidP="009C6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BC58C3" w:rsidRPr="00D05CBF" w:rsidSect="00C603A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91F85"/>
    <w:rsid w:val="00141302"/>
    <w:rsid w:val="00191858"/>
    <w:rsid w:val="001D36CB"/>
    <w:rsid w:val="00260436"/>
    <w:rsid w:val="00267367"/>
    <w:rsid w:val="00287059"/>
    <w:rsid w:val="00306243"/>
    <w:rsid w:val="00307819"/>
    <w:rsid w:val="0033093D"/>
    <w:rsid w:val="00344F7F"/>
    <w:rsid w:val="003A31C5"/>
    <w:rsid w:val="0042700A"/>
    <w:rsid w:val="0043528C"/>
    <w:rsid w:val="00480893"/>
    <w:rsid w:val="004C704A"/>
    <w:rsid w:val="004E3B16"/>
    <w:rsid w:val="00532592"/>
    <w:rsid w:val="005643C4"/>
    <w:rsid w:val="00577E5C"/>
    <w:rsid w:val="00582050"/>
    <w:rsid w:val="005E5BFE"/>
    <w:rsid w:val="006366F5"/>
    <w:rsid w:val="006376FB"/>
    <w:rsid w:val="006753F3"/>
    <w:rsid w:val="00681CC2"/>
    <w:rsid w:val="00716013"/>
    <w:rsid w:val="00762FFA"/>
    <w:rsid w:val="00765993"/>
    <w:rsid w:val="00793F99"/>
    <w:rsid w:val="007B2049"/>
    <w:rsid w:val="007C6138"/>
    <w:rsid w:val="008A170C"/>
    <w:rsid w:val="008B3AD4"/>
    <w:rsid w:val="008B5E7C"/>
    <w:rsid w:val="00911558"/>
    <w:rsid w:val="009265A8"/>
    <w:rsid w:val="00971231"/>
    <w:rsid w:val="00995565"/>
    <w:rsid w:val="009A0ACE"/>
    <w:rsid w:val="009B3609"/>
    <w:rsid w:val="009B55DA"/>
    <w:rsid w:val="009C62EA"/>
    <w:rsid w:val="009E104A"/>
    <w:rsid w:val="00A01816"/>
    <w:rsid w:val="00A4311C"/>
    <w:rsid w:val="00AA230F"/>
    <w:rsid w:val="00AB2A6D"/>
    <w:rsid w:val="00AF07F5"/>
    <w:rsid w:val="00B96333"/>
    <w:rsid w:val="00BA6F34"/>
    <w:rsid w:val="00BC58C3"/>
    <w:rsid w:val="00BD3398"/>
    <w:rsid w:val="00BE7DFA"/>
    <w:rsid w:val="00C007E5"/>
    <w:rsid w:val="00C603A6"/>
    <w:rsid w:val="00C715F9"/>
    <w:rsid w:val="00C87B61"/>
    <w:rsid w:val="00CE5B7D"/>
    <w:rsid w:val="00CF61B4"/>
    <w:rsid w:val="00D05CBF"/>
    <w:rsid w:val="00D84105"/>
    <w:rsid w:val="00E3623A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0BBE-798D-46CA-9AD2-B3C04B7C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избирательная комиссия</cp:lastModifiedBy>
  <cp:revision>21</cp:revision>
  <cp:lastPrinted>2021-09-27T05:48:00Z</cp:lastPrinted>
  <dcterms:created xsi:type="dcterms:W3CDTF">2016-09-29T06:34:00Z</dcterms:created>
  <dcterms:modified xsi:type="dcterms:W3CDTF">2021-10-03T10:11:00Z</dcterms:modified>
</cp:coreProperties>
</file>