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8B" w:rsidRPr="00C8378B" w:rsidRDefault="00C8378B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411489" w:rsidRPr="003D0F5C" w:rsidRDefault="00244728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</w:t>
      </w:r>
      <w:r w:rsidR="00580451" w:rsidRPr="00C837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580451" w:rsidRPr="00C837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E705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2D6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E705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135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плане работы территориальной изб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>ского ра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она на 20</w:t>
      </w:r>
      <w:r w:rsidR="002D67CB">
        <w:rPr>
          <w:rFonts w:ascii="Times New Roman" w:eastAsia="Calibri" w:hAnsi="Times New Roman" w:cs="Times New Roman"/>
          <w:sz w:val="28"/>
          <w:szCs w:val="28"/>
        </w:rPr>
        <w:t>2</w:t>
      </w:r>
      <w:r w:rsidR="00CA1A97">
        <w:rPr>
          <w:rFonts w:ascii="Times New Roman" w:eastAsia="Calibri" w:hAnsi="Times New Roman" w:cs="Times New Roman"/>
          <w:sz w:val="28"/>
          <w:szCs w:val="28"/>
        </w:rPr>
        <w:t>2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5804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рантиях избирательных прав и права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референдуме граждан 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27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489" w:rsidRPr="003D0F5C" w:rsidRDefault="00411489" w:rsidP="0058045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411489" w:rsidRPr="003D0F5C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3D0F5C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 избирательной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 на 20</w:t>
      </w:r>
      <w:r w:rsidR="00673388">
        <w:rPr>
          <w:rFonts w:ascii="Times New Roman" w:eastAsia="Calibri" w:hAnsi="Times New Roman" w:cs="Times New Roman"/>
          <w:sz w:val="28"/>
          <w:szCs w:val="28"/>
        </w:rPr>
        <w:t>2</w:t>
      </w:r>
      <w:r w:rsidR="00CA1A97">
        <w:rPr>
          <w:rFonts w:ascii="Times New Roman" w:eastAsia="Calibri" w:hAnsi="Times New Roman" w:cs="Times New Roman"/>
          <w:sz w:val="28"/>
          <w:szCs w:val="28"/>
        </w:rPr>
        <w:t>2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705CE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3D0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2038AB">
        <w:rPr>
          <w:rFonts w:ascii="Times New Roman" w:eastAsia="Calibri" w:hAnsi="Times New Roman" w:cs="Times New Roman"/>
          <w:sz w:val="28"/>
          <w:szCs w:val="28"/>
        </w:rPr>
        <w:t>секр</w:t>
      </w:r>
      <w:r w:rsidR="002038AB">
        <w:rPr>
          <w:rFonts w:ascii="Times New Roman" w:eastAsia="Calibri" w:hAnsi="Times New Roman" w:cs="Times New Roman"/>
          <w:sz w:val="28"/>
          <w:szCs w:val="28"/>
        </w:rPr>
        <w:t>е</w:t>
      </w:r>
      <w:r w:rsidR="002038AB">
        <w:rPr>
          <w:rFonts w:ascii="Times New Roman" w:eastAsia="Calibri" w:hAnsi="Times New Roman" w:cs="Times New Roman"/>
          <w:sz w:val="28"/>
          <w:szCs w:val="28"/>
        </w:rPr>
        <w:t>таря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ТИК Ханкайского района.</w:t>
      </w:r>
    </w:p>
    <w:p w:rsidR="00411489" w:rsidRDefault="00411489" w:rsidP="00E705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E70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705CE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11489" w:rsidRPr="003D0F5C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200" w:rsidRDefault="00303200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5CE" w:rsidRDefault="00E705CE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705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89" w:rsidRPr="00763896" w:rsidRDefault="00E705CE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1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1489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489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Ханкайского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244728">
        <w:rPr>
          <w:rFonts w:ascii="Times New Roman" w:hAnsi="Times New Roman" w:cs="Times New Roman"/>
          <w:sz w:val="28"/>
          <w:szCs w:val="28"/>
        </w:rPr>
        <w:t>17</w:t>
      </w:r>
      <w:r w:rsidR="00580451">
        <w:rPr>
          <w:rFonts w:ascii="Times New Roman" w:hAnsi="Times New Roman" w:cs="Times New Roman"/>
          <w:sz w:val="28"/>
          <w:szCs w:val="28"/>
        </w:rPr>
        <w:t>.0</w:t>
      </w:r>
      <w:r w:rsidR="00CA1A97">
        <w:rPr>
          <w:rFonts w:ascii="Times New Roman" w:hAnsi="Times New Roman" w:cs="Times New Roman"/>
          <w:sz w:val="28"/>
          <w:szCs w:val="28"/>
        </w:rPr>
        <w:t>1</w:t>
      </w:r>
      <w:r w:rsidR="00E705CE">
        <w:rPr>
          <w:rFonts w:ascii="Times New Roman" w:hAnsi="Times New Roman" w:cs="Times New Roman"/>
          <w:sz w:val="28"/>
          <w:szCs w:val="28"/>
        </w:rPr>
        <w:t>.202</w:t>
      </w:r>
      <w:r w:rsidR="00CA1A97">
        <w:rPr>
          <w:rFonts w:ascii="Times New Roman" w:hAnsi="Times New Roman" w:cs="Times New Roman"/>
          <w:sz w:val="28"/>
          <w:szCs w:val="28"/>
        </w:rPr>
        <w:t>2</w:t>
      </w:r>
      <w:r w:rsidR="00673388">
        <w:rPr>
          <w:rFonts w:ascii="Times New Roman" w:hAnsi="Times New Roman" w:cs="Times New Roman"/>
          <w:sz w:val="28"/>
          <w:szCs w:val="28"/>
        </w:rPr>
        <w:t xml:space="preserve"> № </w:t>
      </w:r>
      <w:r w:rsidR="00CA1A97">
        <w:rPr>
          <w:rFonts w:ascii="Times New Roman" w:hAnsi="Times New Roman" w:cs="Times New Roman"/>
          <w:sz w:val="28"/>
          <w:szCs w:val="28"/>
        </w:rPr>
        <w:t>3</w:t>
      </w:r>
      <w:r w:rsidR="00E705CE">
        <w:rPr>
          <w:rFonts w:ascii="Times New Roman" w:hAnsi="Times New Roman" w:cs="Times New Roman"/>
          <w:sz w:val="28"/>
          <w:szCs w:val="28"/>
        </w:rPr>
        <w:t>2/</w:t>
      </w:r>
      <w:r w:rsidR="00CA1A97">
        <w:rPr>
          <w:rFonts w:ascii="Times New Roman" w:hAnsi="Times New Roman" w:cs="Times New Roman"/>
          <w:sz w:val="28"/>
          <w:szCs w:val="28"/>
        </w:rPr>
        <w:t>135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sz w:val="28"/>
          <w:szCs w:val="28"/>
        </w:rPr>
        <w:br/>
        <w:t xml:space="preserve">работы территориальной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на 20</w:t>
      </w:r>
      <w:r w:rsidR="00673388">
        <w:rPr>
          <w:rFonts w:ascii="Times New Roman" w:hAnsi="Times New Roman" w:cs="Times New Roman"/>
          <w:b/>
          <w:sz w:val="28"/>
          <w:szCs w:val="28"/>
        </w:rPr>
        <w:t>2</w:t>
      </w:r>
      <w:r w:rsidR="00CA1A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A3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685C87" w:rsidRDefault="00685C87" w:rsidP="00685C87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05CE" w:rsidRDefault="00E705CE" w:rsidP="00E7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</w:t>
      </w:r>
      <w:r w:rsidR="00CA1A97">
        <w:rPr>
          <w:rFonts w:ascii="Times New Roman" w:hAnsi="Times New Roman" w:cs="Times New Roman"/>
          <w:sz w:val="28"/>
          <w:szCs w:val="28"/>
        </w:rPr>
        <w:t>подготовке и проведении выборов.</w:t>
      </w:r>
    </w:p>
    <w:p w:rsidR="00B14E21" w:rsidRDefault="00411489" w:rsidP="005804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       </w:t>
      </w:r>
      <w:r w:rsidR="00580451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Ханкайского муниципального </w:t>
      </w:r>
      <w:r w:rsidR="00E705CE">
        <w:rPr>
          <w:rFonts w:ascii="Times New Roman" w:hAnsi="Times New Roman" w:cs="Times New Roman"/>
          <w:sz w:val="28"/>
          <w:szCs w:val="28"/>
        </w:rPr>
        <w:t>округа</w:t>
      </w:r>
      <w:r w:rsidRPr="00CE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</w:t>
      </w:r>
      <w:r w:rsidRPr="00CE38BE">
        <w:rPr>
          <w:rFonts w:ascii="Times New Roman" w:hAnsi="Times New Roman" w:cs="Times New Roman"/>
          <w:sz w:val="28"/>
          <w:szCs w:val="28"/>
        </w:rPr>
        <w:t>н</w:t>
      </w:r>
      <w:r w:rsidRPr="00CE38BE">
        <w:rPr>
          <w:rFonts w:ascii="Times New Roman" w:hAnsi="Times New Roman" w:cs="Times New Roman"/>
          <w:sz w:val="28"/>
          <w:szCs w:val="28"/>
        </w:rPr>
        <w:t>думе граждан Российской Федерации при подготовке и проведению выборов</w:t>
      </w:r>
      <w:r w:rsidR="00E705CE"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референдумов</w:t>
      </w:r>
      <w:r w:rsidRPr="00CE38BE">
        <w:rPr>
          <w:rFonts w:ascii="Times New Roman" w:hAnsi="Times New Roman" w:cs="Times New Roman"/>
          <w:sz w:val="28"/>
          <w:szCs w:val="28"/>
        </w:rPr>
        <w:t>, рассмотрение жалоб на решения и действия (бездействие) участковых избирательных комиссий</w:t>
      </w:r>
      <w:r w:rsidR="00E705CE"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комиссий референдума в порядке, установленном федеральным законодательством.</w:t>
      </w:r>
    </w:p>
    <w:p w:rsidR="00411489" w:rsidRPr="00CE38BE" w:rsidRDefault="00411489" w:rsidP="00B14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при внесении изменений в состав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избирательных комиссий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нительном формировании </w:t>
      </w:r>
      <w:r w:rsidRPr="00FA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избирательных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 в Ха</w:t>
      </w:r>
      <w:r w:rsidRPr="00CE38BE">
        <w:rPr>
          <w:rFonts w:ascii="Times New Roman" w:hAnsi="Times New Roman" w:cs="Times New Roman"/>
          <w:sz w:val="28"/>
          <w:szCs w:val="28"/>
        </w:rPr>
        <w:t>н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кайском муниципальном </w:t>
      </w:r>
      <w:r w:rsidR="00B14E21">
        <w:rPr>
          <w:rFonts w:ascii="Times New Roman" w:hAnsi="Times New Roman" w:cs="Times New Roman"/>
          <w:sz w:val="28"/>
          <w:szCs w:val="28"/>
        </w:rPr>
        <w:t>округе</w:t>
      </w:r>
      <w:r w:rsidRPr="00CE38BE">
        <w:rPr>
          <w:rFonts w:ascii="Times New Roman" w:hAnsi="Times New Roman" w:cs="Times New Roman"/>
          <w:sz w:val="28"/>
          <w:szCs w:val="28"/>
        </w:rPr>
        <w:t xml:space="preserve"> по вопросам их участия в избирательных ка</w:t>
      </w:r>
      <w:r>
        <w:rPr>
          <w:rFonts w:ascii="Times New Roman" w:hAnsi="Times New Roman" w:cs="Times New Roman"/>
          <w:sz w:val="28"/>
          <w:szCs w:val="28"/>
        </w:rPr>
        <w:t xml:space="preserve">мпаниях, оказание методической </w:t>
      </w:r>
      <w:r w:rsidRPr="00CE38BE">
        <w:rPr>
          <w:rFonts w:ascii="Times New Roman" w:hAnsi="Times New Roman" w:cs="Times New Roman"/>
          <w:sz w:val="28"/>
          <w:szCs w:val="28"/>
        </w:rPr>
        <w:t>и консультативной помощи политич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ским партиям в вопросах практического применения законодательства Ро</w:t>
      </w:r>
      <w:r w:rsidRPr="00CE38BE">
        <w:rPr>
          <w:rFonts w:ascii="Times New Roman" w:hAnsi="Times New Roman" w:cs="Times New Roman"/>
          <w:sz w:val="28"/>
          <w:szCs w:val="28"/>
        </w:rPr>
        <w:t>с</w:t>
      </w:r>
      <w:r w:rsidRPr="00CE38BE">
        <w:rPr>
          <w:rFonts w:ascii="Times New Roman" w:hAnsi="Times New Roman" w:cs="Times New Roman"/>
          <w:sz w:val="28"/>
          <w:szCs w:val="28"/>
        </w:rPr>
        <w:t>сийской Федерации о выборах, постановлений и иных нормативных актов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решений 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з</w:t>
      </w:r>
      <w:r w:rsidRPr="00CE38BE">
        <w:rPr>
          <w:rFonts w:ascii="Times New Roman" w:hAnsi="Times New Roman" w:cs="Times New Roman"/>
          <w:sz w:val="28"/>
          <w:szCs w:val="28"/>
        </w:rPr>
        <w:t>бирательной комиссии Приморского края.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CE38BE">
        <w:rPr>
          <w:rFonts w:ascii="Times New Roman" w:hAnsi="Times New Roman" w:cs="Times New Roman"/>
          <w:sz w:val="28"/>
          <w:szCs w:val="28"/>
        </w:rPr>
        <w:t xml:space="preserve"> органами и органами местного с</w:t>
      </w:r>
      <w:r w:rsidRPr="00CE38BE">
        <w:rPr>
          <w:rFonts w:ascii="Times New Roman" w:hAnsi="Times New Roman" w:cs="Times New Roman"/>
          <w:sz w:val="28"/>
          <w:szCs w:val="28"/>
        </w:rPr>
        <w:t>а</w:t>
      </w:r>
      <w:r w:rsidRPr="00CE38BE">
        <w:rPr>
          <w:rFonts w:ascii="Times New Roman" w:hAnsi="Times New Roman" w:cs="Times New Roman"/>
          <w:sz w:val="28"/>
          <w:szCs w:val="28"/>
        </w:rPr>
        <w:t>моуправления по вопросам оказания содействия избирательным комиссиям в реализации их полномочий по подготовке и проведению выборов,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нии прав отдельн</w:t>
      </w:r>
      <w:r w:rsidR="002038AB">
        <w:rPr>
          <w:rFonts w:ascii="Times New Roman" w:hAnsi="Times New Roman" w:cs="Times New Roman"/>
          <w:sz w:val="28"/>
          <w:szCs w:val="28"/>
        </w:rPr>
        <w:t>ых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038AB">
        <w:rPr>
          <w:rFonts w:ascii="Times New Roman" w:hAnsi="Times New Roman" w:cs="Times New Roman"/>
          <w:sz w:val="28"/>
          <w:szCs w:val="28"/>
        </w:rPr>
        <w:t>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11489" w:rsidRPr="00B14E21" w:rsidRDefault="00411489" w:rsidP="0058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чения законности и обеспечения общественного порядка в период подгото</w:t>
      </w:r>
      <w:r w:rsidRPr="00CE38BE">
        <w:rPr>
          <w:rFonts w:ascii="Times New Roman" w:hAnsi="Times New Roman" w:cs="Times New Roman"/>
          <w:sz w:val="28"/>
          <w:szCs w:val="28"/>
        </w:rPr>
        <w:t>в</w:t>
      </w:r>
      <w:r w:rsidRPr="00CE38BE">
        <w:rPr>
          <w:rFonts w:ascii="Times New Roman" w:hAnsi="Times New Roman" w:cs="Times New Roman"/>
          <w:sz w:val="28"/>
          <w:szCs w:val="28"/>
        </w:rPr>
        <w:t>ки и проведения выборов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референдумов, проведения проверок сведений о кандидатах на выборах и лицах, назначаемых в 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иными структур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гражданского общества</w:t>
      </w:r>
      <w:r w:rsidRPr="002038AB">
        <w:rPr>
          <w:rFonts w:ascii="Times New Roman" w:hAnsi="Times New Roman" w:cs="Times New Roman"/>
          <w:sz w:val="28"/>
          <w:szCs w:val="28"/>
        </w:rPr>
        <w:t>.</w:t>
      </w:r>
    </w:p>
    <w:p w:rsidR="002038AB" w:rsidRPr="00B14E21" w:rsidRDefault="002038AB" w:rsidP="0058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B">
        <w:rPr>
          <w:rFonts w:ascii="Times New Roman" w:hAnsi="Times New Roman" w:cs="Times New Roman"/>
          <w:sz w:val="28"/>
          <w:szCs w:val="28"/>
        </w:rPr>
        <w:lastRenderedPageBreak/>
        <w:t>Взаимодействие с общественными организациями инвалидов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обеспечения избирательны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 граждан с инвалидностью.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ков референдума, составлением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тории Ханкайского муниципального </w:t>
      </w:r>
      <w:r w:rsidR="00B14E21">
        <w:rPr>
          <w:rFonts w:ascii="Times New Roman" w:hAnsi="Times New Roman" w:cs="Times New Roman"/>
          <w:sz w:val="28"/>
          <w:szCs w:val="28"/>
        </w:rPr>
        <w:t>округа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 w:rsidRPr="002038AB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в целях противоде</w:t>
      </w:r>
      <w:r w:rsidRPr="002038AB">
        <w:rPr>
          <w:rFonts w:ascii="Times New Roman" w:hAnsi="Times New Roman" w:cs="Times New Roman"/>
          <w:sz w:val="28"/>
          <w:szCs w:val="28"/>
        </w:rPr>
        <w:t>й</w:t>
      </w:r>
      <w:r w:rsidRPr="002038A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411489" w:rsidRPr="00C00287" w:rsidRDefault="00411489" w:rsidP="00411489">
      <w:pPr>
        <w:pStyle w:val="-14"/>
        <w:spacing w:line="240" w:lineRule="auto"/>
        <w:ind w:firstLine="567"/>
      </w:pPr>
      <w:r w:rsidRPr="00C00287">
        <w:t>Обучение составов участковых избирательных комиссий и граждан, з</w:t>
      </w:r>
      <w:r w:rsidRPr="00C00287">
        <w:t>а</w:t>
      </w:r>
      <w:r w:rsidRPr="00C00287">
        <w:t>численных в резерв составов  участковых избирательных комиссий, по п</w:t>
      </w:r>
      <w:r w:rsidRPr="00C00287">
        <w:t>о</w:t>
      </w:r>
      <w:r w:rsidRPr="00C00287">
        <w:t>вышению правовой культуры избирателей, мониторингу и совершенствов</w:t>
      </w:r>
      <w:r w:rsidRPr="00C00287">
        <w:t>а</w:t>
      </w:r>
      <w:r w:rsidRPr="00C00287">
        <w:t>нию избирательных технологий в Российской Федерации.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целях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412792">
        <w:rPr>
          <w:rFonts w:ascii="Times New Roman" w:hAnsi="Times New Roman" w:cs="Times New Roman"/>
          <w:sz w:val="28"/>
          <w:szCs w:val="28"/>
        </w:rPr>
        <w:t>округе</w:t>
      </w:r>
      <w:r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выборов.</w:t>
      </w:r>
    </w:p>
    <w:p w:rsidR="00411489" w:rsidRPr="00CE38BE" w:rsidRDefault="00411489" w:rsidP="00580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Times New Roman" w:eastAsia="Calibri" w:hAnsi="Times New Roman" w:cs="Times New Roman"/>
          <w:sz w:val="28"/>
          <w:szCs w:val="28"/>
        </w:rPr>
        <w:t>Уточнение персональных данных членов участковых избирательных комиссий и лиц, зачисленных в резервы составов участковых избирательных комиссий.</w:t>
      </w:r>
    </w:p>
    <w:p w:rsidR="00412792" w:rsidRDefault="00411489" w:rsidP="00412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 w:rsidR="0041279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 в вопросах реализации избирательного законодательства на территории </w:t>
      </w:r>
      <w:r w:rsidR="0041279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>.</w:t>
      </w:r>
      <w:r w:rsidR="00412792"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792" w:rsidRPr="00412792" w:rsidRDefault="00412792" w:rsidP="00412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отделом Администрации Ханкайского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хранения, передачи в архивы и уничтож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документов, связанных с подготовкой и проведением выборов и реф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рендумов.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792" w:rsidRPr="00CE38BE">
        <w:rPr>
          <w:rFonts w:ascii="Times New Roman" w:hAnsi="Times New Roman" w:cs="Times New Roman"/>
          <w:sz w:val="28"/>
          <w:szCs w:val="28"/>
        </w:rPr>
        <w:t>муниципально</w:t>
      </w:r>
      <w:r w:rsidR="00412792">
        <w:rPr>
          <w:rFonts w:ascii="Times New Roman" w:hAnsi="Times New Roman" w:cs="Times New Roman"/>
          <w:sz w:val="28"/>
          <w:szCs w:val="28"/>
        </w:rPr>
        <w:t>го</w:t>
      </w:r>
      <w:r w:rsidR="00412792"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="0041279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38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на заседаниях территориальной 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решений, связанных с замещен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вакансий, возникающих в участковых избирательных комиссиях.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Pr="00821E9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связанных с работой с резервом составов участк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</w:t>
      </w:r>
    </w:p>
    <w:p w:rsidR="00411489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73388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3C" w:rsidRPr="00D7153C" w:rsidRDefault="00CA1A97" w:rsidP="00D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D7153C" w:rsidRDefault="00D7153C" w:rsidP="00D71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3C" w:rsidRDefault="00D7153C" w:rsidP="00D71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8038E">
        <w:rPr>
          <w:rFonts w:ascii="Times New Roman" w:hAnsi="Times New Roman" w:cs="Times New Roman"/>
          <w:sz w:val="28"/>
          <w:szCs w:val="28"/>
        </w:rPr>
        <w:t xml:space="preserve"> плане работы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28038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A97">
        <w:rPr>
          <w:rFonts w:ascii="Times New Roman" w:hAnsi="Times New Roman" w:cs="Times New Roman"/>
          <w:sz w:val="28"/>
          <w:szCs w:val="28"/>
        </w:rPr>
        <w:t>2</w:t>
      </w:r>
      <w:r w:rsidRPr="002803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153C" w:rsidRDefault="00D7153C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28" w:rsidRDefault="00244728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4728" w:rsidRDefault="00244728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0FC" w:rsidRDefault="00412792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апрел</w:t>
      </w:r>
      <w:r w:rsidR="00411489" w:rsidRPr="00F6205A">
        <w:rPr>
          <w:rFonts w:ascii="Times New Roman" w:hAnsi="Times New Roman" w:cs="Times New Roman"/>
          <w:sz w:val="28"/>
          <w:szCs w:val="28"/>
        </w:rPr>
        <w:t>ь</w:t>
      </w: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0960FC" w:rsidRDefault="00411489" w:rsidP="0009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FC">
        <w:rPr>
          <w:rFonts w:ascii="Times New Roman" w:hAnsi="Times New Roman" w:cs="Times New Roman"/>
          <w:sz w:val="28"/>
          <w:szCs w:val="28"/>
        </w:rPr>
        <w:t>- О проведении Дня молодого избирателя в 20</w:t>
      </w:r>
      <w:r w:rsidR="00673388" w:rsidRPr="000960FC">
        <w:rPr>
          <w:rFonts w:ascii="Times New Roman" w:hAnsi="Times New Roman" w:cs="Times New Roman"/>
          <w:sz w:val="28"/>
          <w:szCs w:val="28"/>
        </w:rPr>
        <w:t>2</w:t>
      </w:r>
      <w:r w:rsidR="00CA1A97">
        <w:rPr>
          <w:rFonts w:ascii="Times New Roman" w:hAnsi="Times New Roman" w:cs="Times New Roman"/>
          <w:sz w:val="28"/>
          <w:szCs w:val="28"/>
        </w:rPr>
        <w:t>2</w:t>
      </w:r>
      <w:r w:rsidRPr="000960FC">
        <w:rPr>
          <w:rFonts w:ascii="Times New Roman" w:hAnsi="Times New Roman" w:cs="Times New Roman"/>
          <w:sz w:val="28"/>
          <w:szCs w:val="28"/>
        </w:rPr>
        <w:t xml:space="preserve"> году (при условии пр</w:t>
      </w:r>
      <w:r w:rsidRPr="000960FC">
        <w:rPr>
          <w:rFonts w:ascii="Times New Roman" w:hAnsi="Times New Roman" w:cs="Times New Roman"/>
          <w:sz w:val="28"/>
          <w:szCs w:val="28"/>
        </w:rPr>
        <w:t>и</w:t>
      </w:r>
      <w:r w:rsidRPr="000960FC">
        <w:rPr>
          <w:rFonts w:ascii="Times New Roman" w:hAnsi="Times New Roman" w:cs="Times New Roman"/>
          <w:sz w:val="28"/>
          <w:szCs w:val="28"/>
        </w:rPr>
        <w:t>нятия соответствующего решения ИК ПК).</w:t>
      </w:r>
    </w:p>
    <w:p w:rsidR="00411489" w:rsidRPr="000960FC" w:rsidRDefault="00411489" w:rsidP="000960FC">
      <w:pPr>
        <w:pStyle w:val="14-15"/>
        <w:spacing w:line="240" w:lineRule="auto"/>
        <w:ind w:firstLine="567"/>
        <w:rPr>
          <w:b/>
          <w:szCs w:val="28"/>
        </w:rPr>
      </w:pPr>
    </w:p>
    <w:p w:rsidR="00411489" w:rsidRPr="00267C5C" w:rsidRDefault="00587C82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67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 xml:space="preserve">- Об </w:t>
      </w:r>
      <w:r w:rsidR="00587C82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587C82" w:rsidRPr="00587C82">
        <w:rPr>
          <w:rFonts w:ascii="Times New Roman" w:hAnsi="Times New Roman" w:cs="Times New Roman"/>
          <w:sz w:val="28"/>
          <w:szCs w:val="28"/>
        </w:rPr>
        <w:t>проведени</w:t>
      </w:r>
      <w:r w:rsidR="00587C82">
        <w:rPr>
          <w:rFonts w:ascii="Times New Roman" w:hAnsi="Times New Roman" w:cs="Times New Roman"/>
          <w:sz w:val="28"/>
          <w:szCs w:val="28"/>
        </w:rPr>
        <w:t>я</w:t>
      </w:r>
      <w:r w:rsidR="00587C82" w:rsidRPr="00587C82">
        <w:rPr>
          <w:rFonts w:ascii="Times New Roman" w:hAnsi="Times New Roman" w:cs="Times New Roman"/>
          <w:sz w:val="28"/>
          <w:szCs w:val="28"/>
        </w:rPr>
        <w:t xml:space="preserve"> Дня молодого избирателя в 202</w:t>
      </w:r>
      <w:r w:rsidR="00CA1A97">
        <w:rPr>
          <w:rFonts w:ascii="Times New Roman" w:hAnsi="Times New Roman" w:cs="Times New Roman"/>
          <w:sz w:val="28"/>
          <w:szCs w:val="28"/>
        </w:rPr>
        <w:t>2</w:t>
      </w:r>
      <w:r w:rsidR="00587C82" w:rsidRPr="00587C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00287" w:rsidRDefault="00C00287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ноябрь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32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территориальной избирательной комиссии по рассмотрению обращений граждан, поступивших в комиссию по вопросам избирательного законодательства</w:t>
      </w: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82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избирательной комиссии </w:t>
      </w:r>
      <w:r w:rsidR="0058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673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A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12792" w:rsidRPr="00587C82" w:rsidRDefault="00587C82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лане работы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на </w:t>
      </w:r>
      <w:r w:rsidR="00412792" w:rsidRPr="00587C82">
        <w:rPr>
          <w:rFonts w:ascii="Times New Roman" w:hAnsi="Times New Roman" w:cs="Times New Roman"/>
          <w:bCs/>
          <w:sz w:val="28"/>
          <w:szCs w:val="28"/>
        </w:rPr>
        <w:t>202</w:t>
      </w:r>
      <w:r w:rsidR="00CA1A97">
        <w:rPr>
          <w:rFonts w:ascii="Times New Roman" w:hAnsi="Times New Roman" w:cs="Times New Roman"/>
          <w:bCs/>
          <w:sz w:val="28"/>
          <w:szCs w:val="28"/>
        </w:rPr>
        <w:t>3</w:t>
      </w:r>
      <w:r w:rsidR="00412792" w:rsidRPr="00587C8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7C82" w:rsidRDefault="00587C82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pStyle w:val="14"/>
        <w:rPr>
          <w:szCs w:val="28"/>
        </w:rPr>
      </w:pPr>
      <w:r>
        <w:rPr>
          <w:szCs w:val="28"/>
          <w:lang w:val="en-US"/>
        </w:rPr>
        <w:t>III</w:t>
      </w:r>
      <w:r>
        <w:rPr>
          <w:b w:val="0"/>
          <w:szCs w:val="28"/>
        </w:rPr>
        <w:t>.</w:t>
      </w:r>
      <w:r w:rsidRPr="00512BAB">
        <w:rPr>
          <w:b w:val="0"/>
          <w:szCs w:val="28"/>
        </w:rPr>
        <w:t xml:space="preserve"> </w:t>
      </w:r>
      <w:r>
        <w:rPr>
          <w:szCs w:val="28"/>
        </w:rPr>
        <w:t xml:space="preserve">Мероприятия по </w:t>
      </w:r>
      <w:r w:rsidRPr="005D06A0">
        <w:rPr>
          <w:szCs w:val="28"/>
        </w:rPr>
        <w:t>подбору организаторов выборов, 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 xml:space="preserve">обучению членов участковых избирательных комиссий 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>и иных участников избирательного процесса</w:t>
      </w:r>
    </w:p>
    <w:p w:rsidR="00411489" w:rsidRDefault="00411489" w:rsidP="00411489">
      <w:pPr>
        <w:pStyle w:val="14"/>
        <w:rPr>
          <w:szCs w:val="28"/>
        </w:rPr>
      </w:pPr>
    </w:p>
    <w:p w:rsidR="00411489" w:rsidRDefault="00411489" w:rsidP="00411489">
      <w:pPr>
        <w:pStyle w:val="14"/>
        <w:ind w:firstLine="567"/>
        <w:jc w:val="both"/>
        <w:rPr>
          <w:b w:val="0"/>
          <w:szCs w:val="28"/>
        </w:rPr>
      </w:pPr>
      <w:r w:rsidRPr="007879C6">
        <w:rPr>
          <w:b w:val="0"/>
          <w:szCs w:val="28"/>
        </w:rPr>
        <w:t>- Работа по внесению изменений в составы участковых избирательных комиссий</w:t>
      </w:r>
    </w:p>
    <w:p w:rsidR="00411489" w:rsidRDefault="00411489" w:rsidP="00411489">
      <w:pPr>
        <w:pStyle w:val="14"/>
        <w:ind w:firstLine="567"/>
        <w:jc w:val="right"/>
        <w:rPr>
          <w:b w:val="0"/>
          <w:szCs w:val="28"/>
        </w:rPr>
      </w:pPr>
      <w:r w:rsidRPr="007879C6">
        <w:rPr>
          <w:b w:val="0"/>
          <w:szCs w:val="28"/>
        </w:rPr>
        <w:t>по мере необходимости</w:t>
      </w:r>
    </w:p>
    <w:p w:rsidR="00411489" w:rsidRPr="007879C6" w:rsidRDefault="00411489" w:rsidP="00411489">
      <w:pPr>
        <w:pStyle w:val="14"/>
        <w:ind w:firstLine="567"/>
        <w:jc w:val="both"/>
        <w:rPr>
          <w:b w:val="0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участковых избирательных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миссий 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зачи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в резерв составов участковых избирательных комиссий (по отдел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плану)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</w:t>
      </w:r>
    </w:p>
    <w:p w:rsidR="00411489" w:rsidRPr="00654C1B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489" w:rsidRPr="00512BAB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председателей, заместителей председателей и секретарей участковых избирательных комиссий по вопр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законодательства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A4A">
        <w:rPr>
          <w:rFonts w:ascii="Times New Roman" w:hAnsi="Times New Roman" w:cs="Times New Roman"/>
          <w:sz w:val="28"/>
          <w:szCs w:val="28"/>
        </w:rPr>
        <w:t>о мере необходимости</w:t>
      </w:r>
    </w:p>
    <w:p w:rsidR="00587C82" w:rsidRPr="00AF3A4A" w:rsidRDefault="00587C82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семинарах-совещаниях,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Избирательной коми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Приморского края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 </w:t>
      </w:r>
      <w:proofErr w:type="gramStart"/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</w:t>
      </w:r>
    </w:p>
    <w:p w:rsidR="00C00287" w:rsidRDefault="00C00287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87" w:rsidRDefault="00C00287" w:rsidP="00C0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проведении ЦИК России тематических вебинаров на вид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охостинге «YouTube» по актуальным вопросам избирательного права и изб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рательного процесса, деятельности избирательных комиссий, в том числе </w:t>
      </w:r>
      <w:r w:rsid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вопросам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проведения выборов</w:t>
      </w:r>
      <w:r w:rsid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(работников аппаратов) территориальных и участковых избирательных комиссий </w:t>
      </w:r>
    </w:p>
    <w:p w:rsidR="00C00287" w:rsidRDefault="00C00287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 (по отдельным графикам)</w:t>
      </w:r>
    </w:p>
    <w:p w:rsidR="00587C82" w:rsidRDefault="00587C82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91" w:rsidRDefault="00587C82" w:rsidP="00587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 мероприятий для членов территор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и участковых избирательных комиссий, лиц, зачисленных в резерв составов участковых избирательных комиссий, в том числе в режиме в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деоконференцсвязи </w:t>
      </w:r>
    </w:p>
    <w:p w:rsidR="00587C82" w:rsidRPr="00587C82" w:rsidRDefault="00B30491" w:rsidP="00B304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 (по графику ИК ПК)</w:t>
      </w:r>
    </w:p>
    <w:p w:rsidR="00587C82" w:rsidRDefault="00587C82" w:rsidP="00587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B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587C82">
        <w:rPr>
          <w:rFonts w:ascii="Times New Roman" w:hAnsi="Times New Roman" w:cs="Times New Roman"/>
          <w:sz w:val="28"/>
          <w:szCs w:val="28"/>
        </w:rPr>
        <w:t>окр</w:t>
      </w:r>
      <w:r w:rsidR="00587C82">
        <w:rPr>
          <w:rFonts w:ascii="Times New Roman" w:hAnsi="Times New Roman" w:cs="Times New Roman"/>
          <w:sz w:val="28"/>
          <w:szCs w:val="28"/>
        </w:rPr>
        <w:t>у</w:t>
      </w:r>
      <w:r w:rsidR="00587C82">
        <w:rPr>
          <w:rFonts w:ascii="Times New Roman" w:hAnsi="Times New Roman" w:cs="Times New Roman"/>
          <w:sz w:val="28"/>
          <w:szCs w:val="28"/>
        </w:rPr>
        <w:t>га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ции о деятельности</w:t>
      </w:r>
      <w:r w:rsidRPr="00260056">
        <w:t xml:space="preserve"> </w:t>
      </w:r>
      <w:r w:rsidRPr="002600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89" w:rsidRDefault="00E95934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489">
        <w:rPr>
          <w:rFonts w:ascii="Times New Roman" w:hAnsi="Times New Roman" w:cs="Times New Roman"/>
          <w:sz w:val="28"/>
          <w:szCs w:val="28"/>
        </w:rPr>
        <w:t>остоянно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личный приём граждан</w:t>
      </w:r>
    </w:p>
    <w:p w:rsidR="00587C82" w:rsidRDefault="00CA2B67" w:rsidP="00587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</w:p>
    <w:p w:rsidR="00411489" w:rsidRPr="00763896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CC4372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4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489"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мероприятия</w:t>
      </w:r>
    </w:p>
    <w:p w:rsidR="00411489" w:rsidRDefault="00411489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в соответствие нормативно-правовой базы ТИК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уточнению и приведению в соответствие сведений и перс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членов участковых избирательных комиссий и лиц, зачи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резерв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C00287" w:rsidRDefault="00C00287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представительным 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исполнительным органами окр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подготовки и проведения 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Ханкайского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полномочиям</w:t>
      </w:r>
      <w:r w:rsidRP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B3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консультаций с кандидатами в депутаты 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Ханкайск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доверенными лицами и другими участниками избирательного процесса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</w:p>
    <w:p w:rsidR="006A661C" w:rsidRDefault="006A661C"/>
    <w:sectPr w:rsidR="006A661C" w:rsidSect="0009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960FC"/>
    <w:rsid w:val="002038AB"/>
    <w:rsid w:val="00244728"/>
    <w:rsid w:val="002D67CB"/>
    <w:rsid w:val="00303200"/>
    <w:rsid w:val="00411489"/>
    <w:rsid w:val="00412792"/>
    <w:rsid w:val="0052715C"/>
    <w:rsid w:val="00580451"/>
    <w:rsid w:val="00587C82"/>
    <w:rsid w:val="00673388"/>
    <w:rsid w:val="00685C87"/>
    <w:rsid w:val="006A661C"/>
    <w:rsid w:val="00B14E21"/>
    <w:rsid w:val="00B30491"/>
    <w:rsid w:val="00B3274D"/>
    <w:rsid w:val="00C00287"/>
    <w:rsid w:val="00C8378B"/>
    <w:rsid w:val="00CA1A97"/>
    <w:rsid w:val="00CA2B67"/>
    <w:rsid w:val="00CC4372"/>
    <w:rsid w:val="00D4392D"/>
    <w:rsid w:val="00D7153C"/>
    <w:rsid w:val="00E705CE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2022-01-17T02:11:00Z</cp:lastPrinted>
  <dcterms:created xsi:type="dcterms:W3CDTF">2020-01-14T23:11:00Z</dcterms:created>
  <dcterms:modified xsi:type="dcterms:W3CDTF">2022-01-17T02:12:00Z</dcterms:modified>
</cp:coreProperties>
</file>