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37" w:rsidRPr="00220B37" w:rsidRDefault="00220B37" w:rsidP="00220B37">
      <w:pPr>
        <w:pStyle w:val="afa"/>
        <w:jc w:val="center"/>
        <w:rPr>
          <w:rFonts w:ascii="Times New Roman" w:hAnsi="Times New Roman" w:cs="Times New Roman"/>
          <w:b/>
        </w:rPr>
      </w:pPr>
      <w:bookmarkStart w:id="0" w:name="OLE_LINK1"/>
      <w:r w:rsidRPr="00220B37">
        <w:rPr>
          <w:rFonts w:ascii="Times New Roman" w:hAnsi="Times New Roman" w:cs="Times New Roman"/>
          <w:b/>
        </w:rPr>
        <w:t>Д У М А</w:t>
      </w:r>
    </w:p>
    <w:p w:rsidR="00220B37" w:rsidRPr="00220B37" w:rsidRDefault="00220B37" w:rsidP="00220B37">
      <w:pPr>
        <w:jc w:val="center"/>
        <w:rPr>
          <w:rFonts w:ascii="Times New Roman" w:hAnsi="Times New Roman" w:cs="Times New Roman"/>
          <w:b/>
        </w:rPr>
      </w:pPr>
      <w:r w:rsidRPr="00220B37">
        <w:rPr>
          <w:rFonts w:ascii="Times New Roman" w:hAnsi="Times New Roman" w:cs="Times New Roman"/>
          <w:b/>
        </w:rPr>
        <w:t>ХАНКАЙСКОГО МУНИЦИПАЛЬНОГО РАЙОНА</w:t>
      </w:r>
    </w:p>
    <w:p w:rsidR="00220B37" w:rsidRPr="00220B37" w:rsidRDefault="00220B37" w:rsidP="00220B37">
      <w:pPr>
        <w:jc w:val="center"/>
        <w:rPr>
          <w:rFonts w:ascii="Times New Roman" w:hAnsi="Times New Roman" w:cs="Times New Roman"/>
          <w:b/>
        </w:rPr>
      </w:pPr>
      <w:r w:rsidRPr="00220B37">
        <w:rPr>
          <w:rFonts w:ascii="Times New Roman" w:hAnsi="Times New Roman" w:cs="Times New Roman"/>
          <w:b/>
        </w:rPr>
        <w:t>ПРИМОРСКОГО КРАЯ</w:t>
      </w:r>
    </w:p>
    <w:p w:rsidR="00220B37" w:rsidRPr="00220B37" w:rsidRDefault="00220B37" w:rsidP="00220B37">
      <w:pPr>
        <w:jc w:val="center"/>
        <w:rPr>
          <w:rFonts w:ascii="Times New Roman" w:hAnsi="Times New Roman" w:cs="Times New Roman"/>
          <w:b/>
        </w:rPr>
      </w:pPr>
    </w:p>
    <w:p w:rsidR="00220B37" w:rsidRPr="00220B37" w:rsidRDefault="00220B37" w:rsidP="00220B37">
      <w:pPr>
        <w:jc w:val="center"/>
        <w:rPr>
          <w:rFonts w:ascii="Times New Roman" w:hAnsi="Times New Roman" w:cs="Times New Roman"/>
          <w:b/>
        </w:rPr>
      </w:pPr>
      <w:proofErr w:type="gramStart"/>
      <w:r w:rsidRPr="00220B37">
        <w:rPr>
          <w:rFonts w:ascii="Times New Roman" w:hAnsi="Times New Roman" w:cs="Times New Roman"/>
          <w:b/>
        </w:rPr>
        <w:t>Р</w:t>
      </w:r>
      <w:proofErr w:type="gramEnd"/>
      <w:r w:rsidRPr="00220B37">
        <w:rPr>
          <w:rFonts w:ascii="Times New Roman" w:hAnsi="Times New Roman" w:cs="Times New Roman"/>
          <w:b/>
        </w:rPr>
        <w:t xml:space="preserve"> Е Ш Е Н И Е</w:t>
      </w:r>
    </w:p>
    <w:p w:rsidR="00220B37" w:rsidRPr="00220B37" w:rsidRDefault="00220B37" w:rsidP="00220B37">
      <w:pPr>
        <w:jc w:val="center"/>
        <w:rPr>
          <w:rFonts w:ascii="Times New Roman" w:hAnsi="Times New Roman" w:cs="Times New Roman"/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2"/>
        <w:gridCol w:w="3322"/>
        <w:gridCol w:w="3322"/>
      </w:tblGrid>
      <w:tr w:rsidR="00220B37" w:rsidRPr="00220B37" w:rsidTr="00B5735E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220B37" w:rsidRPr="00220B37" w:rsidRDefault="003178F8" w:rsidP="00B5735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25.03.2014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220B37" w:rsidRPr="00220B37" w:rsidRDefault="00220B37" w:rsidP="00B5735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20B37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220B37">
              <w:rPr>
                <w:rFonts w:ascii="Times New Roman" w:hAnsi="Times New Roman" w:cs="Times New Roman"/>
                <w:b/>
              </w:rPr>
              <w:t>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220B37" w:rsidRPr="00220B37" w:rsidRDefault="003178F8" w:rsidP="00B57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220B37" w:rsidRPr="00220B37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470</w:t>
            </w:r>
            <w:r w:rsidR="00220B37" w:rsidRPr="00220B37">
              <w:rPr>
                <w:rFonts w:ascii="Times New Roman" w:hAnsi="Times New Roman" w:cs="Times New Roman"/>
                <w:b/>
              </w:rPr>
              <w:t xml:space="preserve">           </w:t>
            </w:r>
          </w:p>
        </w:tc>
      </w:tr>
    </w:tbl>
    <w:p w:rsidR="00220B37" w:rsidRDefault="00220B37" w:rsidP="00220B37">
      <w:pPr>
        <w:pStyle w:val="aff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ook w:val="0000"/>
      </w:tblPr>
      <w:tblGrid>
        <w:gridCol w:w="4401"/>
      </w:tblGrid>
      <w:tr w:rsidR="00220B37" w:rsidRPr="00B63B2A" w:rsidTr="003178F8">
        <w:trPr>
          <w:trHeight w:val="945"/>
        </w:trPr>
        <w:tc>
          <w:tcPr>
            <w:tcW w:w="4401" w:type="dxa"/>
          </w:tcPr>
          <w:p w:rsidR="00220B37" w:rsidRPr="00220B37" w:rsidRDefault="00FF48CF" w:rsidP="003178F8">
            <w:pPr>
              <w:jc w:val="both"/>
              <w:rPr>
                <w:rFonts w:ascii="Times New Roman" w:hAnsi="Times New Roman" w:cs="Times New Roman"/>
              </w:rPr>
            </w:pPr>
            <w:r w:rsidRPr="00FF48CF">
              <w:rPr>
                <w:rFonts w:ascii="Times New Roman" w:hAnsi="Times New Roman" w:cs="Times New Roman"/>
              </w:rPr>
              <w:t>О внесении изменений в Полож</w:t>
            </w:r>
            <w:r w:rsidRPr="00FF48CF">
              <w:rPr>
                <w:rFonts w:ascii="Times New Roman" w:hAnsi="Times New Roman" w:cs="Times New Roman"/>
              </w:rPr>
              <w:t>е</w:t>
            </w:r>
            <w:r w:rsidRPr="00FF48CF">
              <w:rPr>
                <w:rFonts w:ascii="Times New Roman" w:hAnsi="Times New Roman" w:cs="Times New Roman"/>
              </w:rPr>
              <w:t>ние о Ханкайском муниципальном звене предупреждения и ликвид</w:t>
            </w:r>
            <w:r w:rsidRPr="00FF48CF">
              <w:rPr>
                <w:rFonts w:ascii="Times New Roman" w:hAnsi="Times New Roman" w:cs="Times New Roman"/>
              </w:rPr>
              <w:t>а</w:t>
            </w:r>
            <w:r w:rsidRPr="00FF48CF">
              <w:rPr>
                <w:rFonts w:ascii="Times New Roman" w:hAnsi="Times New Roman" w:cs="Times New Roman"/>
              </w:rPr>
              <w:t>ции чрезвычай</w:t>
            </w:r>
            <w:r>
              <w:rPr>
                <w:rFonts w:ascii="Times New Roman" w:hAnsi="Times New Roman" w:cs="Times New Roman"/>
              </w:rPr>
              <w:t>ных си</w:t>
            </w:r>
            <w:r w:rsidRPr="00FF48CF">
              <w:rPr>
                <w:rFonts w:ascii="Times New Roman" w:hAnsi="Times New Roman" w:cs="Times New Roman"/>
              </w:rPr>
              <w:t>туаций Пр</w:t>
            </w:r>
            <w:r w:rsidRPr="00FF48CF">
              <w:rPr>
                <w:rFonts w:ascii="Times New Roman" w:hAnsi="Times New Roman" w:cs="Times New Roman"/>
              </w:rPr>
              <w:t>и</w:t>
            </w:r>
            <w:r w:rsidRPr="00FF48CF">
              <w:rPr>
                <w:rFonts w:ascii="Times New Roman" w:hAnsi="Times New Roman" w:cs="Times New Roman"/>
              </w:rPr>
              <w:t>морской территори</w:t>
            </w:r>
            <w:r>
              <w:rPr>
                <w:rFonts w:ascii="Times New Roman" w:hAnsi="Times New Roman" w:cs="Times New Roman"/>
              </w:rPr>
              <w:t>альной подси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темы единой государ</w:t>
            </w:r>
            <w:r w:rsidRPr="00FF48CF">
              <w:rPr>
                <w:rFonts w:ascii="Times New Roman" w:hAnsi="Times New Roman" w:cs="Times New Roman"/>
              </w:rPr>
              <w:t>ственной си</w:t>
            </w:r>
            <w:r w:rsidRPr="00FF48CF">
              <w:rPr>
                <w:rFonts w:ascii="Times New Roman" w:hAnsi="Times New Roman" w:cs="Times New Roman"/>
              </w:rPr>
              <w:t>с</w:t>
            </w:r>
            <w:r w:rsidRPr="00FF48CF">
              <w:rPr>
                <w:rFonts w:ascii="Times New Roman" w:hAnsi="Times New Roman" w:cs="Times New Roman"/>
              </w:rPr>
              <w:t>темы предупреждения и ликвид</w:t>
            </w:r>
            <w:r w:rsidRPr="00FF48CF">
              <w:rPr>
                <w:rFonts w:ascii="Times New Roman" w:hAnsi="Times New Roman" w:cs="Times New Roman"/>
              </w:rPr>
              <w:t>а</w:t>
            </w:r>
            <w:r w:rsidRPr="00FF48CF">
              <w:rPr>
                <w:rFonts w:ascii="Times New Roman" w:hAnsi="Times New Roman" w:cs="Times New Roman"/>
              </w:rPr>
              <w:t>ции чрезвычайных ситуаций, у</w:t>
            </w:r>
            <w:r w:rsidRPr="00FF48CF">
              <w:rPr>
                <w:rFonts w:ascii="Times New Roman" w:hAnsi="Times New Roman" w:cs="Times New Roman"/>
              </w:rPr>
              <w:t>т</w:t>
            </w:r>
            <w:r w:rsidRPr="00FF48CF">
              <w:rPr>
                <w:rFonts w:ascii="Times New Roman" w:hAnsi="Times New Roman" w:cs="Times New Roman"/>
              </w:rPr>
              <w:t>вержденное решением Думы Ха</w:t>
            </w:r>
            <w:r w:rsidRPr="00FF48CF">
              <w:rPr>
                <w:rFonts w:ascii="Times New Roman" w:hAnsi="Times New Roman" w:cs="Times New Roman"/>
              </w:rPr>
              <w:t>н</w:t>
            </w:r>
            <w:r w:rsidRPr="00FF48CF">
              <w:rPr>
                <w:rFonts w:ascii="Times New Roman" w:hAnsi="Times New Roman" w:cs="Times New Roman"/>
              </w:rPr>
              <w:t xml:space="preserve">кайского муниципального района </w:t>
            </w:r>
            <w:r w:rsidR="003178F8">
              <w:rPr>
                <w:rFonts w:ascii="Times New Roman" w:hAnsi="Times New Roman" w:cs="Times New Roman"/>
              </w:rPr>
              <w:t xml:space="preserve"> </w:t>
            </w:r>
            <w:r w:rsidRPr="00FF48CF">
              <w:rPr>
                <w:rFonts w:ascii="Times New Roman" w:hAnsi="Times New Roman" w:cs="Times New Roman"/>
              </w:rPr>
              <w:t>от 01.03.2011 № 98</w:t>
            </w:r>
          </w:p>
        </w:tc>
      </w:tr>
    </w:tbl>
    <w:p w:rsidR="00D51890" w:rsidRDefault="00D51890" w:rsidP="00956A6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220B37" w:rsidRPr="00220B37" w:rsidRDefault="00FF48CF" w:rsidP="002A13A0">
      <w:pPr>
        <w:ind w:firstLine="709"/>
        <w:jc w:val="both"/>
        <w:rPr>
          <w:rFonts w:ascii="Times New Roman" w:hAnsi="Times New Roman" w:cs="Times New Roman"/>
        </w:rPr>
      </w:pPr>
      <w:r w:rsidRPr="00FF48CF">
        <w:rPr>
          <w:rFonts w:ascii="Times New Roman" w:hAnsi="Times New Roman" w:cs="Times New Roman"/>
        </w:rPr>
        <w:t xml:space="preserve">В соответствии с </w:t>
      </w:r>
      <w:r w:rsidR="002A13A0">
        <w:rPr>
          <w:rFonts w:ascii="Times New Roman" w:hAnsi="Times New Roman" w:cs="Times New Roman"/>
        </w:rPr>
        <w:t>п</w:t>
      </w:r>
      <w:r w:rsidRPr="00FF48CF">
        <w:rPr>
          <w:rFonts w:ascii="Times New Roman" w:hAnsi="Times New Roman" w:cs="Times New Roman"/>
        </w:rPr>
        <w:t>остановлением Правительства Российской Федерации от 15.02.2014 № 109 «О внесении изменений в Положение о единой государс</w:t>
      </w:r>
      <w:r w:rsidRPr="00FF48CF">
        <w:rPr>
          <w:rFonts w:ascii="Times New Roman" w:hAnsi="Times New Roman" w:cs="Times New Roman"/>
        </w:rPr>
        <w:t>т</w:t>
      </w:r>
      <w:r w:rsidRPr="00FF48CF">
        <w:rPr>
          <w:rFonts w:ascii="Times New Roman" w:hAnsi="Times New Roman" w:cs="Times New Roman"/>
        </w:rPr>
        <w:t>венной системе предупреждения и ликвидации чрезвычайных ситуаций»,</w:t>
      </w:r>
      <w:r w:rsidR="002A13A0">
        <w:rPr>
          <w:rFonts w:ascii="Times New Roman" w:hAnsi="Times New Roman" w:cs="Times New Roman"/>
        </w:rPr>
        <w:t xml:space="preserve"> на основании Устава</w:t>
      </w:r>
      <w:r w:rsidR="00E44587">
        <w:rPr>
          <w:rFonts w:ascii="Times New Roman" w:hAnsi="Times New Roman" w:cs="Times New Roman"/>
        </w:rPr>
        <w:t xml:space="preserve"> Ханкайского муниципального района</w:t>
      </w:r>
    </w:p>
    <w:p w:rsidR="00FF48CF" w:rsidRDefault="00FF48CF" w:rsidP="00220B37">
      <w:pPr>
        <w:ind w:firstLine="708"/>
        <w:jc w:val="both"/>
        <w:rPr>
          <w:rFonts w:ascii="Times New Roman" w:hAnsi="Times New Roman" w:cs="Times New Roman"/>
        </w:rPr>
      </w:pPr>
    </w:p>
    <w:p w:rsidR="00220B37" w:rsidRPr="00220B37" w:rsidRDefault="00220B37" w:rsidP="00E44587">
      <w:pPr>
        <w:ind w:firstLine="709"/>
        <w:jc w:val="both"/>
        <w:rPr>
          <w:rFonts w:ascii="Times New Roman" w:hAnsi="Times New Roman" w:cs="Times New Roman"/>
        </w:rPr>
      </w:pPr>
      <w:r w:rsidRPr="00220B37">
        <w:rPr>
          <w:rFonts w:ascii="Times New Roman" w:hAnsi="Times New Roman" w:cs="Times New Roman"/>
        </w:rPr>
        <w:t>Дума Ханкайского муниципального района</w:t>
      </w:r>
    </w:p>
    <w:p w:rsidR="00220B37" w:rsidRPr="00220B37" w:rsidRDefault="00220B37" w:rsidP="002A13A0">
      <w:pPr>
        <w:jc w:val="both"/>
        <w:rPr>
          <w:rFonts w:ascii="Times New Roman" w:hAnsi="Times New Roman" w:cs="Times New Roman"/>
        </w:rPr>
      </w:pPr>
    </w:p>
    <w:p w:rsidR="00220B37" w:rsidRPr="00220B37" w:rsidRDefault="00220B37" w:rsidP="002A13A0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 w:rsidR="003178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 w:rsidR="003178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</w:t>
      </w:r>
      <w:r w:rsidR="003178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3178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 w:rsidR="003178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220B37">
        <w:rPr>
          <w:rFonts w:ascii="Times New Roman" w:hAnsi="Times New Roman" w:cs="Times New Roman"/>
        </w:rPr>
        <w:t>:</w:t>
      </w:r>
    </w:p>
    <w:p w:rsidR="00220B37" w:rsidRPr="00220B37" w:rsidRDefault="00220B37" w:rsidP="002A13A0">
      <w:pPr>
        <w:jc w:val="both"/>
        <w:rPr>
          <w:rFonts w:ascii="Times New Roman" w:hAnsi="Times New Roman" w:cs="Times New Roman"/>
        </w:rPr>
      </w:pPr>
    </w:p>
    <w:bookmarkEnd w:id="0"/>
    <w:p w:rsidR="00220B37" w:rsidRDefault="00200E2C" w:rsidP="002A13A0">
      <w:pPr>
        <w:ind w:firstLine="709"/>
        <w:jc w:val="both"/>
        <w:rPr>
          <w:rFonts w:ascii="Times New Roman" w:hAnsi="Times New Roman" w:cs="Times New Roman"/>
        </w:rPr>
      </w:pPr>
      <w:r w:rsidRPr="00200E2C">
        <w:rPr>
          <w:rFonts w:ascii="Times New Roman" w:hAnsi="Times New Roman" w:cs="Times New Roman"/>
        </w:rPr>
        <w:t xml:space="preserve">1. </w:t>
      </w:r>
      <w:r w:rsidR="00FF48CF">
        <w:rPr>
          <w:rFonts w:ascii="Times New Roman" w:hAnsi="Times New Roman" w:cs="Times New Roman"/>
        </w:rPr>
        <w:t xml:space="preserve">Внести в Положение </w:t>
      </w:r>
      <w:r w:rsidR="00FF48CF" w:rsidRPr="00FF48CF">
        <w:rPr>
          <w:rFonts w:ascii="Times New Roman" w:hAnsi="Times New Roman" w:cs="Times New Roman"/>
        </w:rPr>
        <w:t>о Ханкайском муниципальном звене предупрежд</w:t>
      </w:r>
      <w:r w:rsidR="00FF48CF" w:rsidRPr="00FF48CF">
        <w:rPr>
          <w:rFonts w:ascii="Times New Roman" w:hAnsi="Times New Roman" w:cs="Times New Roman"/>
        </w:rPr>
        <w:t>е</w:t>
      </w:r>
      <w:r w:rsidR="00FF48CF" w:rsidRPr="00FF48CF">
        <w:rPr>
          <w:rFonts w:ascii="Times New Roman" w:hAnsi="Times New Roman" w:cs="Times New Roman"/>
        </w:rPr>
        <w:t>ния и ликвидации чрезвычайных ситуаций Приморской территориальной подси</w:t>
      </w:r>
      <w:r w:rsidR="00FF48CF" w:rsidRPr="00FF48CF">
        <w:rPr>
          <w:rFonts w:ascii="Times New Roman" w:hAnsi="Times New Roman" w:cs="Times New Roman"/>
        </w:rPr>
        <w:t>с</w:t>
      </w:r>
      <w:r w:rsidR="00FF48CF" w:rsidRPr="00FF48CF">
        <w:rPr>
          <w:rFonts w:ascii="Times New Roman" w:hAnsi="Times New Roman" w:cs="Times New Roman"/>
        </w:rPr>
        <w:t>темы единой государственной системы предупреждения и ликвидации чрезв</w:t>
      </w:r>
      <w:r w:rsidR="00FF48CF" w:rsidRPr="00FF48CF">
        <w:rPr>
          <w:rFonts w:ascii="Times New Roman" w:hAnsi="Times New Roman" w:cs="Times New Roman"/>
        </w:rPr>
        <w:t>ы</w:t>
      </w:r>
      <w:r w:rsidR="00FF48CF" w:rsidRPr="00FF48CF">
        <w:rPr>
          <w:rFonts w:ascii="Times New Roman" w:hAnsi="Times New Roman" w:cs="Times New Roman"/>
        </w:rPr>
        <w:t>чайных ситуаций, утвержденное решением Думы Ханкайского муниц</w:t>
      </w:r>
      <w:r w:rsidR="00FF48CF" w:rsidRPr="00FF48CF">
        <w:rPr>
          <w:rFonts w:ascii="Times New Roman" w:hAnsi="Times New Roman" w:cs="Times New Roman"/>
        </w:rPr>
        <w:t>и</w:t>
      </w:r>
      <w:r w:rsidR="00FF48CF" w:rsidRPr="00FF48CF">
        <w:rPr>
          <w:rFonts w:ascii="Times New Roman" w:hAnsi="Times New Roman" w:cs="Times New Roman"/>
        </w:rPr>
        <w:t>пального района от 01.03.2011 № 98</w:t>
      </w:r>
      <w:r w:rsidR="00027C1A">
        <w:rPr>
          <w:rFonts w:ascii="Times New Roman" w:hAnsi="Times New Roman" w:cs="Times New Roman"/>
        </w:rPr>
        <w:t xml:space="preserve"> (</w:t>
      </w:r>
      <w:r w:rsidR="00E44587">
        <w:rPr>
          <w:rFonts w:ascii="Times New Roman" w:hAnsi="Times New Roman" w:cs="Times New Roman"/>
        </w:rPr>
        <w:t>редакции решений Думы Ханкайского муниципальн</w:t>
      </w:r>
      <w:r w:rsidR="00E44587">
        <w:rPr>
          <w:rFonts w:ascii="Times New Roman" w:hAnsi="Times New Roman" w:cs="Times New Roman"/>
        </w:rPr>
        <w:t>о</w:t>
      </w:r>
      <w:r w:rsidR="00E44587">
        <w:rPr>
          <w:rFonts w:ascii="Times New Roman" w:hAnsi="Times New Roman" w:cs="Times New Roman"/>
        </w:rPr>
        <w:t xml:space="preserve">го района </w:t>
      </w:r>
      <w:r w:rsidR="00E44587" w:rsidRPr="00E44587">
        <w:rPr>
          <w:rFonts w:ascii="Times New Roman" w:hAnsi="Times New Roman" w:cs="Times New Roman"/>
        </w:rPr>
        <w:t>от 28.05.2013 № 354, от 27.08.2013 № 374</w:t>
      </w:r>
      <w:r w:rsidR="00E44587">
        <w:rPr>
          <w:rFonts w:ascii="Times New Roman" w:hAnsi="Times New Roman" w:cs="Times New Roman"/>
        </w:rPr>
        <w:t>)</w:t>
      </w:r>
      <w:r w:rsidR="00D51890">
        <w:rPr>
          <w:rFonts w:ascii="Times New Roman" w:hAnsi="Times New Roman" w:cs="Times New Roman"/>
        </w:rPr>
        <w:t>,</w:t>
      </w:r>
      <w:r w:rsidR="00FF48CF">
        <w:rPr>
          <w:rFonts w:ascii="Times New Roman" w:hAnsi="Times New Roman" w:cs="Times New Roman"/>
        </w:rPr>
        <w:t xml:space="preserve"> следующие</w:t>
      </w:r>
      <w:r w:rsidR="00FF48CF" w:rsidRPr="00FF48CF">
        <w:rPr>
          <w:rFonts w:ascii="Times New Roman" w:hAnsi="Times New Roman" w:cs="Times New Roman"/>
        </w:rPr>
        <w:t xml:space="preserve"> </w:t>
      </w:r>
      <w:r w:rsidR="00FF48CF">
        <w:rPr>
          <w:rFonts w:ascii="Times New Roman" w:hAnsi="Times New Roman" w:cs="Times New Roman"/>
        </w:rPr>
        <w:t>изменения:</w:t>
      </w:r>
    </w:p>
    <w:p w:rsidR="00215DE9" w:rsidRDefault="00D51890" w:rsidP="002A13A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F48CF">
        <w:rPr>
          <w:rFonts w:ascii="Times New Roman" w:hAnsi="Times New Roman" w:cs="Times New Roman"/>
        </w:rPr>
        <w:t xml:space="preserve">) </w:t>
      </w:r>
      <w:r w:rsidR="00E4458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</w:t>
      </w:r>
      <w:r w:rsidR="00215DE9">
        <w:rPr>
          <w:rFonts w:ascii="Times New Roman" w:hAnsi="Times New Roman" w:cs="Times New Roman"/>
        </w:rPr>
        <w:t>ункт</w:t>
      </w:r>
      <w:r w:rsidR="00E44587">
        <w:rPr>
          <w:rFonts w:ascii="Times New Roman" w:hAnsi="Times New Roman" w:cs="Times New Roman"/>
        </w:rPr>
        <w:t>е</w:t>
      </w:r>
      <w:r w:rsidR="00215DE9">
        <w:rPr>
          <w:rFonts w:ascii="Times New Roman" w:hAnsi="Times New Roman" w:cs="Times New Roman"/>
        </w:rPr>
        <w:t xml:space="preserve"> 4 </w:t>
      </w:r>
      <w:r w:rsidR="00E44587">
        <w:rPr>
          <w:rFonts w:ascii="Times New Roman" w:hAnsi="Times New Roman" w:cs="Times New Roman"/>
        </w:rPr>
        <w:t>слова «</w:t>
      </w:r>
      <w:r w:rsidR="00046237" w:rsidRPr="00046237">
        <w:rPr>
          <w:rFonts w:ascii="Times New Roman" w:hAnsi="Times New Roman" w:cs="Times New Roman"/>
        </w:rPr>
        <w:t>оповещени</w:t>
      </w:r>
      <w:r w:rsidR="00027C1A">
        <w:rPr>
          <w:rFonts w:ascii="Times New Roman" w:hAnsi="Times New Roman" w:cs="Times New Roman"/>
        </w:rPr>
        <w:t>я и информационного обеспечения</w:t>
      </w:r>
      <w:r w:rsidR="00E44587">
        <w:rPr>
          <w:rFonts w:ascii="Times New Roman" w:hAnsi="Times New Roman" w:cs="Times New Roman"/>
        </w:rPr>
        <w:t>» зам</w:t>
      </w:r>
      <w:r w:rsidR="00E44587">
        <w:rPr>
          <w:rFonts w:ascii="Times New Roman" w:hAnsi="Times New Roman" w:cs="Times New Roman"/>
        </w:rPr>
        <w:t>е</w:t>
      </w:r>
      <w:r w:rsidR="00E44587">
        <w:rPr>
          <w:rFonts w:ascii="Times New Roman" w:hAnsi="Times New Roman" w:cs="Times New Roman"/>
        </w:rPr>
        <w:t>нить словами «</w:t>
      </w:r>
      <w:r w:rsidR="00046237" w:rsidRPr="00046237">
        <w:rPr>
          <w:rFonts w:ascii="Times New Roman" w:hAnsi="Times New Roman" w:cs="Times New Roman"/>
        </w:rPr>
        <w:t>и оповещения органов управления и сил единой системы, сист</w:t>
      </w:r>
      <w:r w:rsidR="00046237" w:rsidRPr="00046237">
        <w:rPr>
          <w:rFonts w:ascii="Times New Roman" w:hAnsi="Times New Roman" w:cs="Times New Roman"/>
        </w:rPr>
        <w:t>е</w:t>
      </w:r>
      <w:r w:rsidR="00046237" w:rsidRPr="00046237">
        <w:rPr>
          <w:rFonts w:ascii="Times New Roman" w:hAnsi="Times New Roman" w:cs="Times New Roman"/>
        </w:rPr>
        <w:t>мы оповещения населения о чрезвычайных ситуациях и системы информирования населения о чрезвычайны</w:t>
      </w:r>
      <w:r w:rsidR="00027C1A">
        <w:rPr>
          <w:rFonts w:ascii="Times New Roman" w:hAnsi="Times New Roman" w:cs="Times New Roman"/>
        </w:rPr>
        <w:t>х ситуациях</w:t>
      </w:r>
      <w:r w:rsidR="00E44587">
        <w:rPr>
          <w:rFonts w:ascii="Times New Roman" w:hAnsi="Times New Roman" w:cs="Times New Roman"/>
        </w:rPr>
        <w:t>»</w:t>
      </w:r>
      <w:r w:rsidR="00046237">
        <w:rPr>
          <w:rFonts w:ascii="Times New Roman" w:hAnsi="Times New Roman" w:cs="Times New Roman"/>
        </w:rPr>
        <w:t>;</w:t>
      </w:r>
    </w:p>
    <w:p w:rsidR="00FF48CF" w:rsidRDefault="00D51890" w:rsidP="002A13A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15DE9">
        <w:rPr>
          <w:rFonts w:ascii="Times New Roman" w:hAnsi="Times New Roman" w:cs="Times New Roman"/>
        </w:rPr>
        <w:t xml:space="preserve">) </w:t>
      </w:r>
      <w:r w:rsidR="00FF48CF">
        <w:rPr>
          <w:rFonts w:ascii="Times New Roman" w:hAnsi="Times New Roman" w:cs="Times New Roman"/>
        </w:rPr>
        <w:t>в пункте 13 слова «,</w:t>
      </w:r>
      <w:r w:rsidR="00BA56F7">
        <w:rPr>
          <w:rFonts w:ascii="Times New Roman" w:hAnsi="Times New Roman" w:cs="Times New Roman"/>
        </w:rPr>
        <w:t xml:space="preserve"> </w:t>
      </w:r>
      <w:r w:rsidR="00BA56F7" w:rsidRPr="00BA56F7">
        <w:rPr>
          <w:rFonts w:ascii="Times New Roman" w:hAnsi="Times New Roman" w:cs="Times New Roman"/>
        </w:rPr>
        <w:t>сил Ханкайского муниципального звена  Примо</w:t>
      </w:r>
      <w:r w:rsidR="00BA56F7" w:rsidRPr="00BA56F7">
        <w:rPr>
          <w:rFonts w:ascii="Times New Roman" w:hAnsi="Times New Roman" w:cs="Times New Roman"/>
        </w:rPr>
        <w:t>р</w:t>
      </w:r>
      <w:r w:rsidR="00BA56F7" w:rsidRPr="00BA56F7">
        <w:rPr>
          <w:rFonts w:ascii="Times New Roman" w:hAnsi="Times New Roman" w:cs="Times New Roman"/>
        </w:rPr>
        <w:t>ской территориальной подсистемы РСЧС и населения</w:t>
      </w:r>
      <w:r w:rsidR="00FF48CF">
        <w:rPr>
          <w:rFonts w:ascii="Times New Roman" w:hAnsi="Times New Roman" w:cs="Times New Roman"/>
        </w:rPr>
        <w:t xml:space="preserve">» заменить словами «и </w:t>
      </w:r>
      <w:r w:rsidR="00BA56F7" w:rsidRPr="00BA56F7">
        <w:rPr>
          <w:rFonts w:ascii="Times New Roman" w:hAnsi="Times New Roman" w:cs="Times New Roman"/>
        </w:rPr>
        <w:t>сил Ха</w:t>
      </w:r>
      <w:r w:rsidR="00BA56F7" w:rsidRPr="00BA56F7">
        <w:rPr>
          <w:rFonts w:ascii="Times New Roman" w:hAnsi="Times New Roman" w:cs="Times New Roman"/>
        </w:rPr>
        <w:t>н</w:t>
      </w:r>
      <w:r w:rsidR="00BA56F7" w:rsidRPr="00BA56F7">
        <w:rPr>
          <w:rFonts w:ascii="Times New Roman" w:hAnsi="Times New Roman" w:cs="Times New Roman"/>
        </w:rPr>
        <w:t>кайского муниципального звена  Приморской территориальной подсистемы РСЧС</w:t>
      </w:r>
      <w:r w:rsidR="00FF48CF">
        <w:rPr>
          <w:rFonts w:ascii="Times New Roman" w:hAnsi="Times New Roman" w:cs="Times New Roman"/>
        </w:rPr>
        <w:t>»;</w:t>
      </w:r>
    </w:p>
    <w:p w:rsidR="003918C6" w:rsidRDefault="00D51890" w:rsidP="002A13A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FF48CF">
        <w:rPr>
          <w:rFonts w:ascii="Times New Roman" w:hAnsi="Times New Roman" w:cs="Times New Roman"/>
        </w:rPr>
        <w:t xml:space="preserve">) </w:t>
      </w:r>
      <w:r w:rsidR="003918C6">
        <w:rPr>
          <w:rFonts w:ascii="Times New Roman" w:hAnsi="Times New Roman" w:cs="Times New Roman"/>
        </w:rPr>
        <w:t xml:space="preserve">в пункте </w:t>
      </w:r>
      <w:r w:rsidR="00FF48CF">
        <w:rPr>
          <w:rFonts w:ascii="Times New Roman" w:hAnsi="Times New Roman" w:cs="Times New Roman"/>
        </w:rPr>
        <w:t>17</w:t>
      </w:r>
      <w:r w:rsidR="003918C6">
        <w:rPr>
          <w:rFonts w:ascii="Times New Roman" w:hAnsi="Times New Roman" w:cs="Times New Roman"/>
        </w:rPr>
        <w:t>:</w:t>
      </w:r>
    </w:p>
    <w:p w:rsidR="00FF48CF" w:rsidRDefault="00D51890" w:rsidP="002A13A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61380A">
        <w:rPr>
          <w:rFonts w:ascii="Times New Roman" w:hAnsi="Times New Roman" w:cs="Times New Roman"/>
        </w:rPr>
        <w:t xml:space="preserve">абзац </w:t>
      </w:r>
      <w:r>
        <w:rPr>
          <w:rFonts w:ascii="Times New Roman" w:hAnsi="Times New Roman" w:cs="Times New Roman"/>
        </w:rPr>
        <w:t>седьмой</w:t>
      </w:r>
      <w:r w:rsidR="00FF48CF">
        <w:rPr>
          <w:rFonts w:ascii="Times New Roman" w:hAnsi="Times New Roman" w:cs="Times New Roman"/>
        </w:rPr>
        <w:t xml:space="preserve"> д</w:t>
      </w:r>
      <w:r w:rsidR="00BA56F7">
        <w:rPr>
          <w:rFonts w:ascii="Times New Roman" w:hAnsi="Times New Roman" w:cs="Times New Roman"/>
        </w:rPr>
        <w:t>ополнить словами «, в том числе при получении сигн</w:t>
      </w:r>
      <w:r w:rsidR="00BA56F7">
        <w:rPr>
          <w:rFonts w:ascii="Times New Roman" w:hAnsi="Times New Roman" w:cs="Times New Roman"/>
        </w:rPr>
        <w:t>а</w:t>
      </w:r>
      <w:r w:rsidR="00BA56F7">
        <w:rPr>
          <w:rFonts w:ascii="Times New Roman" w:hAnsi="Times New Roman" w:cs="Times New Roman"/>
        </w:rPr>
        <w:t>лов эк</w:t>
      </w:r>
      <w:r w:rsidR="00BA56F7">
        <w:rPr>
          <w:rFonts w:ascii="Times New Roman" w:hAnsi="Times New Roman" w:cs="Times New Roman"/>
        </w:rPr>
        <w:t>с</w:t>
      </w:r>
      <w:r w:rsidR="00BA56F7">
        <w:rPr>
          <w:rFonts w:ascii="Times New Roman" w:hAnsi="Times New Roman" w:cs="Times New Roman"/>
        </w:rPr>
        <w:t>тренного оповещения»</w:t>
      </w:r>
      <w:r w:rsidR="007214FF">
        <w:rPr>
          <w:rFonts w:ascii="Times New Roman" w:hAnsi="Times New Roman" w:cs="Times New Roman"/>
        </w:rPr>
        <w:t>;</w:t>
      </w:r>
    </w:p>
    <w:p w:rsidR="0061380A" w:rsidRDefault="00D51890" w:rsidP="002A13A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61380A">
        <w:rPr>
          <w:rFonts w:ascii="Times New Roman" w:hAnsi="Times New Roman" w:cs="Times New Roman"/>
        </w:rPr>
        <w:t xml:space="preserve"> в </w:t>
      </w:r>
      <w:r w:rsidR="0061380A" w:rsidRPr="0061380A">
        <w:rPr>
          <w:rFonts w:ascii="Times New Roman" w:hAnsi="Times New Roman" w:cs="Times New Roman"/>
        </w:rPr>
        <w:t>абзац</w:t>
      </w:r>
      <w:r w:rsidR="0061380A">
        <w:rPr>
          <w:rFonts w:ascii="Times New Roman" w:hAnsi="Times New Roman" w:cs="Times New Roman"/>
        </w:rPr>
        <w:t>е</w:t>
      </w:r>
      <w:r w:rsidR="0061380A" w:rsidRPr="006138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семнадцатом</w:t>
      </w:r>
      <w:r w:rsidR="0061380A" w:rsidRPr="0061380A">
        <w:rPr>
          <w:rFonts w:ascii="Times New Roman" w:hAnsi="Times New Roman" w:cs="Times New Roman"/>
        </w:rPr>
        <w:t xml:space="preserve"> </w:t>
      </w:r>
      <w:r w:rsidR="0061380A">
        <w:rPr>
          <w:rFonts w:ascii="Times New Roman" w:hAnsi="Times New Roman" w:cs="Times New Roman"/>
        </w:rPr>
        <w:t>слова</w:t>
      </w:r>
      <w:r w:rsidR="00215DE9">
        <w:rPr>
          <w:rFonts w:ascii="Times New Roman" w:hAnsi="Times New Roman" w:cs="Times New Roman"/>
        </w:rPr>
        <w:t xml:space="preserve"> «приемах и способах защиты от них</w:t>
      </w:r>
      <w:r w:rsidR="0061380A" w:rsidRPr="0061380A">
        <w:rPr>
          <w:rFonts w:ascii="Times New Roman" w:hAnsi="Times New Roman" w:cs="Times New Roman"/>
        </w:rPr>
        <w:t>»</w:t>
      </w:r>
      <w:r w:rsidR="00215DE9">
        <w:rPr>
          <w:rFonts w:ascii="Times New Roman" w:hAnsi="Times New Roman" w:cs="Times New Roman"/>
        </w:rPr>
        <w:t xml:space="preserve"> зам</w:t>
      </w:r>
      <w:r w:rsidR="00215DE9">
        <w:rPr>
          <w:rFonts w:ascii="Times New Roman" w:hAnsi="Times New Roman" w:cs="Times New Roman"/>
        </w:rPr>
        <w:t>е</w:t>
      </w:r>
      <w:r w:rsidR="00215DE9">
        <w:rPr>
          <w:rFonts w:ascii="Times New Roman" w:hAnsi="Times New Roman" w:cs="Times New Roman"/>
        </w:rPr>
        <w:t>нить словами «чрезвычайных ситуациях».</w:t>
      </w:r>
    </w:p>
    <w:p w:rsidR="00AC55E2" w:rsidRPr="003178F8" w:rsidRDefault="00AC55E2" w:rsidP="00AC55E2">
      <w:pPr>
        <w:tabs>
          <w:tab w:val="left" w:pos="1620"/>
          <w:tab w:val="left" w:pos="180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3178F8">
        <w:rPr>
          <w:rFonts w:ascii="Times New Roman" w:hAnsi="Times New Roman" w:cs="Times New Roman"/>
          <w:color w:val="auto"/>
        </w:rPr>
        <w:t>2. Настоящее решение вступает в силу с момента официального опублик</w:t>
      </w:r>
      <w:r w:rsidRPr="003178F8">
        <w:rPr>
          <w:rFonts w:ascii="Times New Roman" w:hAnsi="Times New Roman" w:cs="Times New Roman"/>
          <w:color w:val="auto"/>
        </w:rPr>
        <w:t>о</w:t>
      </w:r>
      <w:r w:rsidRPr="003178F8">
        <w:rPr>
          <w:rFonts w:ascii="Times New Roman" w:hAnsi="Times New Roman" w:cs="Times New Roman"/>
          <w:color w:val="auto"/>
        </w:rPr>
        <w:t>вания.</w:t>
      </w:r>
    </w:p>
    <w:p w:rsidR="00220B37" w:rsidRPr="00220B37" w:rsidRDefault="00AC55E2" w:rsidP="002A13A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20B37" w:rsidRPr="00220B37">
        <w:rPr>
          <w:rFonts w:ascii="Times New Roman" w:hAnsi="Times New Roman" w:cs="Times New Roman"/>
        </w:rPr>
        <w:t>. Опубликовать настоящее решение в газете «Приморские зори» и разме</w:t>
      </w:r>
      <w:r w:rsidR="00220B37" w:rsidRPr="00220B37">
        <w:rPr>
          <w:rFonts w:ascii="Times New Roman" w:hAnsi="Times New Roman" w:cs="Times New Roman"/>
        </w:rPr>
        <w:t>с</w:t>
      </w:r>
      <w:r w:rsidR="00220B37" w:rsidRPr="00220B37">
        <w:rPr>
          <w:rFonts w:ascii="Times New Roman" w:hAnsi="Times New Roman" w:cs="Times New Roman"/>
        </w:rPr>
        <w:t xml:space="preserve">тить на официальном сайте </w:t>
      </w:r>
      <w:r w:rsidR="00D51890">
        <w:rPr>
          <w:rFonts w:ascii="Times New Roman" w:hAnsi="Times New Roman" w:cs="Times New Roman"/>
        </w:rPr>
        <w:t>орган</w:t>
      </w:r>
      <w:r w:rsidR="00E44587">
        <w:rPr>
          <w:rFonts w:ascii="Times New Roman" w:hAnsi="Times New Roman" w:cs="Times New Roman"/>
        </w:rPr>
        <w:t>ов</w:t>
      </w:r>
      <w:r w:rsidR="00D51890">
        <w:rPr>
          <w:rFonts w:ascii="Times New Roman" w:hAnsi="Times New Roman" w:cs="Times New Roman"/>
        </w:rPr>
        <w:t xml:space="preserve"> местного самоуправления </w:t>
      </w:r>
      <w:r w:rsidR="00220B37" w:rsidRPr="00220B37">
        <w:rPr>
          <w:rFonts w:ascii="Times New Roman" w:hAnsi="Times New Roman" w:cs="Times New Roman"/>
        </w:rPr>
        <w:t>Ханкайского мун</w:t>
      </w:r>
      <w:r w:rsidR="00220B37" w:rsidRPr="00220B37">
        <w:rPr>
          <w:rFonts w:ascii="Times New Roman" w:hAnsi="Times New Roman" w:cs="Times New Roman"/>
        </w:rPr>
        <w:t>и</w:t>
      </w:r>
      <w:r w:rsidR="00220B37" w:rsidRPr="00220B37">
        <w:rPr>
          <w:rFonts w:ascii="Times New Roman" w:hAnsi="Times New Roman" w:cs="Times New Roman"/>
        </w:rPr>
        <w:t>ципальн</w:t>
      </w:r>
      <w:r w:rsidR="00220B37" w:rsidRPr="00220B37">
        <w:rPr>
          <w:rFonts w:ascii="Times New Roman" w:hAnsi="Times New Roman" w:cs="Times New Roman"/>
        </w:rPr>
        <w:t>о</w:t>
      </w:r>
      <w:r w:rsidR="00220B37" w:rsidRPr="00220B37">
        <w:rPr>
          <w:rFonts w:ascii="Times New Roman" w:hAnsi="Times New Roman" w:cs="Times New Roman"/>
        </w:rPr>
        <w:t>го района.</w:t>
      </w:r>
    </w:p>
    <w:p w:rsidR="00220B37" w:rsidRPr="00220B37" w:rsidRDefault="00220B37" w:rsidP="002A13A0">
      <w:pPr>
        <w:rPr>
          <w:rFonts w:ascii="Times New Roman" w:hAnsi="Times New Roman" w:cs="Times New Roman"/>
        </w:rPr>
      </w:pPr>
    </w:p>
    <w:p w:rsidR="00220B37" w:rsidRDefault="00220B37" w:rsidP="002A13A0">
      <w:pPr>
        <w:rPr>
          <w:rFonts w:ascii="Times New Roman" w:hAnsi="Times New Roman" w:cs="Times New Roman"/>
        </w:rPr>
      </w:pPr>
    </w:p>
    <w:p w:rsidR="003178F8" w:rsidRDefault="003178F8" w:rsidP="002A13A0">
      <w:pPr>
        <w:rPr>
          <w:rFonts w:ascii="Times New Roman" w:hAnsi="Times New Roman" w:cs="Times New Roman"/>
        </w:rPr>
      </w:pPr>
    </w:p>
    <w:p w:rsidR="003178F8" w:rsidRPr="00220B37" w:rsidRDefault="003178F8" w:rsidP="002A13A0">
      <w:pPr>
        <w:rPr>
          <w:rFonts w:ascii="Times New Roman" w:hAnsi="Times New Roman" w:cs="Times New Roman"/>
        </w:rPr>
      </w:pPr>
    </w:p>
    <w:p w:rsidR="00220B37" w:rsidRPr="00220B37" w:rsidRDefault="00220B37" w:rsidP="002A13A0">
      <w:pPr>
        <w:rPr>
          <w:rFonts w:ascii="Times New Roman" w:hAnsi="Times New Roman" w:cs="Times New Roman"/>
        </w:rPr>
      </w:pPr>
    </w:p>
    <w:p w:rsidR="00215DE9" w:rsidRDefault="00220B37" w:rsidP="002A13A0">
      <w:pPr>
        <w:rPr>
          <w:rFonts w:ascii="Times New Roman" w:hAnsi="Times New Roman" w:cs="Times New Roman"/>
        </w:rPr>
      </w:pPr>
      <w:r w:rsidRPr="00220B37">
        <w:rPr>
          <w:rFonts w:ascii="Times New Roman" w:hAnsi="Times New Roman" w:cs="Times New Roman"/>
        </w:rPr>
        <w:t xml:space="preserve">Глава Ханкайского </w:t>
      </w:r>
    </w:p>
    <w:p w:rsidR="00E35C38" w:rsidRDefault="00220B37" w:rsidP="002A13A0">
      <w:pPr>
        <w:rPr>
          <w:rFonts w:ascii="Times New Roman" w:hAnsi="Times New Roman" w:cs="Times New Roman"/>
        </w:rPr>
      </w:pPr>
      <w:r w:rsidRPr="00220B37">
        <w:rPr>
          <w:rFonts w:ascii="Times New Roman" w:hAnsi="Times New Roman" w:cs="Times New Roman"/>
        </w:rPr>
        <w:t>муниципального</w:t>
      </w:r>
      <w:r w:rsidR="00215DE9">
        <w:rPr>
          <w:rFonts w:ascii="Times New Roman" w:hAnsi="Times New Roman" w:cs="Times New Roman"/>
        </w:rPr>
        <w:t xml:space="preserve"> района          </w:t>
      </w:r>
      <w:r w:rsidRPr="00220B37"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</w:rPr>
        <w:t xml:space="preserve">       </w:t>
      </w:r>
      <w:r w:rsidR="00E44587">
        <w:rPr>
          <w:rFonts w:ascii="Times New Roman" w:hAnsi="Times New Roman" w:cs="Times New Roman"/>
        </w:rPr>
        <w:t xml:space="preserve">                             </w:t>
      </w:r>
      <w:r w:rsidRPr="00220B37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</w:t>
      </w:r>
      <w:r w:rsidRPr="00220B37">
        <w:rPr>
          <w:rFonts w:ascii="Times New Roman" w:hAnsi="Times New Roman" w:cs="Times New Roman"/>
        </w:rPr>
        <w:t>В. Мищ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ко</w:t>
      </w:r>
    </w:p>
    <w:sectPr w:rsidR="00E35C38" w:rsidSect="003178F8">
      <w:headerReference w:type="even" r:id="rId8"/>
      <w:pgSz w:w="11905" w:h="16837" w:code="9"/>
      <w:pgMar w:top="1134" w:right="565" w:bottom="1134" w:left="1701" w:header="720" w:footer="720" w:gutter="0"/>
      <w:cols w:space="720"/>
      <w:docGrid w:linePitch="381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7B" w:rsidRDefault="00266E7B">
      <w:r>
        <w:separator/>
      </w:r>
    </w:p>
  </w:endnote>
  <w:endnote w:type="continuationSeparator" w:id="0">
    <w:p w:rsidR="00266E7B" w:rsidRDefault="00266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7B" w:rsidRDefault="00266E7B">
      <w:r>
        <w:separator/>
      </w:r>
    </w:p>
  </w:footnote>
  <w:footnote w:type="continuationSeparator" w:id="0">
    <w:p w:rsidR="00266E7B" w:rsidRDefault="00266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F4F" w:rsidRDefault="00691F4F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1F4F" w:rsidRDefault="00691F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7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>
    <w:nsid w:val="50F21E22"/>
    <w:multiLevelType w:val="hybridMultilevel"/>
    <w:tmpl w:val="0DEA3F0A"/>
    <w:lvl w:ilvl="0" w:tplc="905223DC">
      <w:start w:val="1"/>
      <w:numFmt w:val="decimal"/>
      <w:lvlText w:val="%1)"/>
      <w:lvlJc w:val="left"/>
      <w:pPr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ADC76EB"/>
    <w:multiLevelType w:val="hybridMultilevel"/>
    <w:tmpl w:val="4134D830"/>
    <w:lvl w:ilvl="0" w:tplc="041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5C1A0F0F"/>
    <w:multiLevelType w:val="hybridMultilevel"/>
    <w:tmpl w:val="01D6BF5A"/>
    <w:lvl w:ilvl="0" w:tplc="D56AC48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22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6"/>
  </w:num>
  <w:num w:numId="3">
    <w:abstractNumId w:val="2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5"/>
  </w:num>
  <w:num w:numId="7">
    <w:abstractNumId w:val="20"/>
  </w:num>
  <w:num w:numId="8">
    <w:abstractNumId w:val="19"/>
  </w:num>
  <w:num w:numId="9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0"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A9"/>
    <w:rsid w:val="000050D4"/>
    <w:rsid w:val="000113D4"/>
    <w:rsid w:val="00013E8D"/>
    <w:rsid w:val="00016568"/>
    <w:rsid w:val="00021484"/>
    <w:rsid w:val="00024FE5"/>
    <w:rsid w:val="00026443"/>
    <w:rsid w:val="00027A99"/>
    <w:rsid w:val="00027C1A"/>
    <w:rsid w:val="000364FF"/>
    <w:rsid w:val="00042041"/>
    <w:rsid w:val="00044036"/>
    <w:rsid w:val="00046237"/>
    <w:rsid w:val="0004711F"/>
    <w:rsid w:val="000568D9"/>
    <w:rsid w:val="00061FFB"/>
    <w:rsid w:val="0007044A"/>
    <w:rsid w:val="00071CCD"/>
    <w:rsid w:val="000746D7"/>
    <w:rsid w:val="000755AD"/>
    <w:rsid w:val="00076CFA"/>
    <w:rsid w:val="0008515D"/>
    <w:rsid w:val="00085BFE"/>
    <w:rsid w:val="00086C3C"/>
    <w:rsid w:val="00090686"/>
    <w:rsid w:val="000A1130"/>
    <w:rsid w:val="000A7E53"/>
    <w:rsid w:val="000A7F39"/>
    <w:rsid w:val="000B0448"/>
    <w:rsid w:val="000B0AF0"/>
    <w:rsid w:val="000B0D7D"/>
    <w:rsid w:val="000B23F2"/>
    <w:rsid w:val="000C3C73"/>
    <w:rsid w:val="000D3F56"/>
    <w:rsid w:val="000D6769"/>
    <w:rsid w:val="000D7DEB"/>
    <w:rsid w:val="000E080C"/>
    <w:rsid w:val="000F040D"/>
    <w:rsid w:val="000F0E88"/>
    <w:rsid w:val="000F6F5E"/>
    <w:rsid w:val="00116693"/>
    <w:rsid w:val="001337FE"/>
    <w:rsid w:val="00133A9C"/>
    <w:rsid w:val="00133C5D"/>
    <w:rsid w:val="00134D9D"/>
    <w:rsid w:val="0014054A"/>
    <w:rsid w:val="00143785"/>
    <w:rsid w:val="00150B6E"/>
    <w:rsid w:val="00150BE7"/>
    <w:rsid w:val="00152A47"/>
    <w:rsid w:val="00157AE0"/>
    <w:rsid w:val="00176D31"/>
    <w:rsid w:val="00181FC8"/>
    <w:rsid w:val="00182192"/>
    <w:rsid w:val="0018655E"/>
    <w:rsid w:val="001A0F45"/>
    <w:rsid w:val="001A6CBA"/>
    <w:rsid w:val="001B2352"/>
    <w:rsid w:val="001C1C73"/>
    <w:rsid w:val="001D56AD"/>
    <w:rsid w:val="001D5955"/>
    <w:rsid w:val="001D5DD8"/>
    <w:rsid w:val="001D6724"/>
    <w:rsid w:val="001E11DD"/>
    <w:rsid w:val="001E3649"/>
    <w:rsid w:val="001E6CA9"/>
    <w:rsid w:val="001E6FE6"/>
    <w:rsid w:val="001F4400"/>
    <w:rsid w:val="001F71E2"/>
    <w:rsid w:val="00200E2C"/>
    <w:rsid w:val="00201EDC"/>
    <w:rsid w:val="00206089"/>
    <w:rsid w:val="00206899"/>
    <w:rsid w:val="00211269"/>
    <w:rsid w:val="0021343B"/>
    <w:rsid w:val="00215DE9"/>
    <w:rsid w:val="002172C2"/>
    <w:rsid w:val="00220B37"/>
    <w:rsid w:val="00220DDF"/>
    <w:rsid w:val="00222B0B"/>
    <w:rsid w:val="002233D3"/>
    <w:rsid w:val="002252EA"/>
    <w:rsid w:val="0022591D"/>
    <w:rsid w:val="0022688F"/>
    <w:rsid w:val="00233140"/>
    <w:rsid w:val="002369D6"/>
    <w:rsid w:val="00240393"/>
    <w:rsid w:val="00240E02"/>
    <w:rsid w:val="00244526"/>
    <w:rsid w:val="002473B3"/>
    <w:rsid w:val="00247A45"/>
    <w:rsid w:val="00247AE2"/>
    <w:rsid w:val="002546C7"/>
    <w:rsid w:val="0025651E"/>
    <w:rsid w:val="00261148"/>
    <w:rsid w:val="002626FD"/>
    <w:rsid w:val="00266E7B"/>
    <w:rsid w:val="00266FD2"/>
    <w:rsid w:val="00276006"/>
    <w:rsid w:val="00280DBB"/>
    <w:rsid w:val="00281D1C"/>
    <w:rsid w:val="00283969"/>
    <w:rsid w:val="002852E2"/>
    <w:rsid w:val="002868CE"/>
    <w:rsid w:val="00296C92"/>
    <w:rsid w:val="002A010D"/>
    <w:rsid w:val="002A13A0"/>
    <w:rsid w:val="002C05EF"/>
    <w:rsid w:val="002D5B16"/>
    <w:rsid w:val="002D7CDF"/>
    <w:rsid w:val="002E12E7"/>
    <w:rsid w:val="002E7C5C"/>
    <w:rsid w:val="002F0495"/>
    <w:rsid w:val="002F07FA"/>
    <w:rsid w:val="002F1235"/>
    <w:rsid w:val="002F18FB"/>
    <w:rsid w:val="002F2E03"/>
    <w:rsid w:val="002F706D"/>
    <w:rsid w:val="002F7304"/>
    <w:rsid w:val="002F7CEB"/>
    <w:rsid w:val="00300367"/>
    <w:rsid w:val="0030208B"/>
    <w:rsid w:val="00302E8F"/>
    <w:rsid w:val="00304205"/>
    <w:rsid w:val="003075D7"/>
    <w:rsid w:val="0031282B"/>
    <w:rsid w:val="00313F38"/>
    <w:rsid w:val="0031470D"/>
    <w:rsid w:val="003178F8"/>
    <w:rsid w:val="00320BDA"/>
    <w:rsid w:val="003263BB"/>
    <w:rsid w:val="003271D6"/>
    <w:rsid w:val="003271F4"/>
    <w:rsid w:val="0033083E"/>
    <w:rsid w:val="0033231E"/>
    <w:rsid w:val="00332E46"/>
    <w:rsid w:val="00334710"/>
    <w:rsid w:val="00343EC0"/>
    <w:rsid w:val="0035673A"/>
    <w:rsid w:val="00360DAE"/>
    <w:rsid w:val="003712FB"/>
    <w:rsid w:val="00376AD3"/>
    <w:rsid w:val="00387295"/>
    <w:rsid w:val="00387BA6"/>
    <w:rsid w:val="003900AF"/>
    <w:rsid w:val="00390DB4"/>
    <w:rsid w:val="003918C6"/>
    <w:rsid w:val="003919E4"/>
    <w:rsid w:val="0039707E"/>
    <w:rsid w:val="003A2616"/>
    <w:rsid w:val="003B1655"/>
    <w:rsid w:val="003B3418"/>
    <w:rsid w:val="003B524D"/>
    <w:rsid w:val="003B6B38"/>
    <w:rsid w:val="003B79FD"/>
    <w:rsid w:val="003C06FA"/>
    <w:rsid w:val="003C2A63"/>
    <w:rsid w:val="003C2B12"/>
    <w:rsid w:val="003C4134"/>
    <w:rsid w:val="003D3500"/>
    <w:rsid w:val="003D4EB7"/>
    <w:rsid w:val="003E197B"/>
    <w:rsid w:val="003E31CF"/>
    <w:rsid w:val="003E5CDB"/>
    <w:rsid w:val="003E747E"/>
    <w:rsid w:val="003F6557"/>
    <w:rsid w:val="004029AF"/>
    <w:rsid w:val="004056A3"/>
    <w:rsid w:val="004108E1"/>
    <w:rsid w:val="00421076"/>
    <w:rsid w:val="00427F44"/>
    <w:rsid w:val="00431353"/>
    <w:rsid w:val="00442F59"/>
    <w:rsid w:val="00454388"/>
    <w:rsid w:val="00466293"/>
    <w:rsid w:val="00473E8A"/>
    <w:rsid w:val="00477270"/>
    <w:rsid w:val="0048154B"/>
    <w:rsid w:val="00495D09"/>
    <w:rsid w:val="004A5143"/>
    <w:rsid w:val="004A5B8F"/>
    <w:rsid w:val="004A5D73"/>
    <w:rsid w:val="004A61EB"/>
    <w:rsid w:val="004B4AC6"/>
    <w:rsid w:val="004B62E8"/>
    <w:rsid w:val="004C282F"/>
    <w:rsid w:val="004C301D"/>
    <w:rsid w:val="004C577E"/>
    <w:rsid w:val="004C6C70"/>
    <w:rsid w:val="004D49B1"/>
    <w:rsid w:val="004E0A80"/>
    <w:rsid w:val="004E1E35"/>
    <w:rsid w:val="004E1EAA"/>
    <w:rsid w:val="004E2FE3"/>
    <w:rsid w:val="004E4B79"/>
    <w:rsid w:val="004E4DFE"/>
    <w:rsid w:val="004E5350"/>
    <w:rsid w:val="004E5616"/>
    <w:rsid w:val="004E7A56"/>
    <w:rsid w:val="004F2218"/>
    <w:rsid w:val="004F2725"/>
    <w:rsid w:val="004F520E"/>
    <w:rsid w:val="004F67A1"/>
    <w:rsid w:val="005026D4"/>
    <w:rsid w:val="005037DE"/>
    <w:rsid w:val="00503C15"/>
    <w:rsid w:val="00504B91"/>
    <w:rsid w:val="00505B06"/>
    <w:rsid w:val="00510AD1"/>
    <w:rsid w:val="00511633"/>
    <w:rsid w:val="00516D59"/>
    <w:rsid w:val="00517269"/>
    <w:rsid w:val="00522F47"/>
    <w:rsid w:val="00524A07"/>
    <w:rsid w:val="00526433"/>
    <w:rsid w:val="005311ED"/>
    <w:rsid w:val="00544342"/>
    <w:rsid w:val="00545743"/>
    <w:rsid w:val="0056066C"/>
    <w:rsid w:val="00567DBA"/>
    <w:rsid w:val="00570189"/>
    <w:rsid w:val="005817FB"/>
    <w:rsid w:val="00584430"/>
    <w:rsid w:val="00587B65"/>
    <w:rsid w:val="00587FC2"/>
    <w:rsid w:val="005B58E9"/>
    <w:rsid w:val="005C650B"/>
    <w:rsid w:val="005C6A32"/>
    <w:rsid w:val="005D1383"/>
    <w:rsid w:val="005D1741"/>
    <w:rsid w:val="005D1962"/>
    <w:rsid w:val="005D3165"/>
    <w:rsid w:val="005E4672"/>
    <w:rsid w:val="005F21F8"/>
    <w:rsid w:val="005F2773"/>
    <w:rsid w:val="005F3727"/>
    <w:rsid w:val="006017B8"/>
    <w:rsid w:val="00601A5F"/>
    <w:rsid w:val="00605134"/>
    <w:rsid w:val="00611576"/>
    <w:rsid w:val="00612B77"/>
    <w:rsid w:val="0061380A"/>
    <w:rsid w:val="00615664"/>
    <w:rsid w:val="00620573"/>
    <w:rsid w:val="00623C43"/>
    <w:rsid w:val="00630121"/>
    <w:rsid w:val="0063173A"/>
    <w:rsid w:val="00635D4E"/>
    <w:rsid w:val="006410FC"/>
    <w:rsid w:val="00642E4F"/>
    <w:rsid w:val="00647670"/>
    <w:rsid w:val="006541CA"/>
    <w:rsid w:val="006541E6"/>
    <w:rsid w:val="00656FD8"/>
    <w:rsid w:val="006570DC"/>
    <w:rsid w:val="00657AB1"/>
    <w:rsid w:val="006609E7"/>
    <w:rsid w:val="006672AD"/>
    <w:rsid w:val="006771CF"/>
    <w:rsid w:val="00680969"/>
    <w:rsid w:val="006915E4"/>
    <w:rsid w:val="00691F4F"/>
    <w:rsid w:val="0069491D"/>
    <w:rsid w:val="00697CB1"/>
    <w:rsid w:val="006A034B"/>
    <w:rsid w:val="006A1516"/>
    <w:rsid w:val="006B30A6"/>
    <w:rsid w:val="006C5562"/>
    <w:rsid w:val="006C5969"/>
    <w:rsid w:val="006C75F6"/>
    <w:rsid w:val="006C7E2F"/>
    <w:rsid w:val="006D09BF"/>
    <w:rsid w:val="006D3542"/>
    <w:rsid w:val="006D5D82"/>
    <w:rsid w:val="006F2430"/>
    <w:rsid w:val="006F5ABB"/>
    <w:rsid w:val="00704682"/>
    <w:rsid w:val="00704F16"/>
    <w:rsid w:val="00706506"/>
    <w:rsid w:val="00715465"/>
    <w:rsid w:val="00715668"/>
    <w:rsid w:val="00720031"/>
    <w:rsid w:val="00720590"/>
    <w:rsid w:val="00720833"/>
    <w:rsid w:val="007214FF"/>
    <w:rsid w:val="00722197"/>
    <w:rsid w:val="00726BC0"/>
    <w:rsid w:val="00727DDB"/>
    <w:rsid w:val="00731884"/>
    <w:rsid w:val="00732C1A"/>
    <w:rsid w:val="00735B1D"/>
    <w:rsid w:val="00747881"/>
    <w:rsid w:val="00747ACB"/>
    <w:rsid w:val="007623BF"/>
    <w:rsid w:val="00764B9A"/>
    <w:rsid w:val="0076635D"/>
    <w:rsid w:val="00770D1E"/>
    <w:rsid w:val="00772318"/>
    <w:rsid w:val="007760D6"/>
    <w:rsid w:val="00776D50"/>
    <w:rsid w:val="00793AAC"/>
    <w:rsid w:val="00794C46"/>
    <w:rsid w:val="007A0D4A"/>
    <w:rsid w:val="007A2F3E"/>
    <w:rsid w:val="007B0A1F"/>
    <w:rsid w:val="007B360C"/>
    <w:rsid w:val="007C33EE"/>
    <w:rsid w:val="007C65F2"/>
    <w:rsid w:val="007D36C4"/>
    <w:rsid w:val="007D4476"/>
    <w:rsid w:val="007D56BC"/>
    <w:rsid w:val="007D6F95"/>
    <w:rsid w:val="007D780F"/>
    <w:rsid w:val="007E0C26"/>
    <w:rsid w:val="007E3EE3"/>
    <w:rsid w:val="007E5F27"/>
    <w:rsid w:val="007F065B"/>
    <w:rsid w:val="007F621C"/>
    <w:rsid w:val="008012BF"/>
    <w:rsid w:val="00807772"/>
    <w:rsid w:val="00811761"/>
    <w:rsid w:val="00822009"/>
    <w:rsid w:val="00826594"/>
    <w:rsid w:val="00833A40"/>
    <w:rsid w:val="00835E75"/>
    <w:rsid w:val="008421FE"/>
    <w:rsid w:val="008439D5"/>
    <w:rsid w:val="00846780"/>
    <w:rsid w:val="00856AE1"/>
    <w:rsid w:val="00861A3E"/>
    <w:rsid w:val="00861F5F"/>
    <w:rsid w:val="008626A2"/>
    <w:rsid w:val="0086748F"/>
    <w:rsid w:val="0087212C"/>
    <w:rsid w:val="00882D25"/>
    <w:rsid w:val="0089155E"/>
    <w:rsid w:val="00896B22"/>
    <w:rsid w:val="008A1F0D"/>
    <w:rsid w:val="008B4A12"/>
    <w:rsid w:val="008C17B9"/>
    <w:rsid w:val="008C1EE3"/>
    <w:rsid w:val="008C480F"/>
    <w:rsid w:val="008C4FD9"/>
    <w:rsid w:val="008C51AC"/>
    <w:rsid w:val="008D33BD"/>
    <w:rsid w:val="008D3F0F"/>
    <w:rsid w:val="008D5EE8"/>
    <w:rsid w:val="008E14D1"/>
    <w:rsid w:val="008E7BCC"/>
    <w:rsid w:val="008F14CA"/>
    <w:rsid w:val="008F5E45"/>
    <w:rsid w:val="008F5E5A"/>
    <w:rsid w:val="00900BE7"/>
    <w:rsid w:val="00900EB3"/>
    <w:rsid w:val="009108C4"/>
    <w:rsid w:val="009123BB"/>
    <w:rsid w:val="00914A84"/>
    <w:rsid w:val="00914AA3"/>
    <w:rsid w:val="009159DF"/>
    <w:rsid w:val="00924DA9"/>
    <w:rsid w:val="00926E32"/>
    <w:rsid w:val="00930C74"/>
    <w:rsid w:val="009357AB"/>
    <w:rsid w:val="00936BF1"/>
    <w:rsid w:val="009400F9"/>
    <w:rsid w:val="0094227D"/>
    <w:rsid w:val="009427E3"/>
    <w:rsid w:val="00944376"/>
    <w:rsid w:val="00947A81"/>
    <w:rsid w:val="00953F15"/>
    <w:rsid w:val="00956A6B"/>
    <w:rsid w:val="009620DE"/>
    <w:rsid w:val="00965520"/>
    <w:rsid w:val="0096620C"/>
    <w:rsid w:val="0097151F"/>
    <w:rsid w:val="00971E90"/>
    <w:rsid w:val="00976F10"/>
    <w:rsid w:val="00977CC5"/>
    <w:rsid w:val="00981527"/>
    <w:rsid w:val="009821A1"/>
    <w:rsid w:val="009861E0"/>
    <w:rsid w:val="00986CAC"/>
    <w:rsid w:val="0099226D"/>
    <w:rsid w:val="00994EAB"/>
    <w:rsid w:val="0099549C"/>
    <w:rsid w:val="009A36ED"/>
    <w:rsid w:val="009A5EC9"/>
    <w:rsid w:val="009B0DD8"/>
    <w:rsid w:val="009B3722"/>
    <w:rsid w:val="009B62CE"/>
    <w:rsid w:val="009C2EA7"/>
    <w:rsid w:val="009C4FB9"/>
    <w:rsid w:val="009C6C7C"/>
    <w:rsid w:val="009C7EAA"/>
    <w:rsid w:val="009D1A62"/>
    <w:rsid w:val="009D548A"/>
    <w:rsid w:val="009D7673"/>
    <w:rsid w:val="009E19C8"/>
    <w:rsid w:val="009E2195"/>
    <w:rsid w:val="009E2473"/>
    <w:rsid w:val="009E4F44"/>
    <w:rsid w:val="009F347D"/>
    <w:rsid w:val="009F47DA"/>
    <w:rsid w:val="009F7AC7"/>
    <w:rsid w:val="009F7FF8"/>
    <w:rsid w:val="00A008FE"/>
    <w:rsid w:val="00A02FE8"/>
    <w:rsid w:val="00A0413F"/>
    <w:rsid w:val="00A05DC7"/>
    <w:rsid w:val="00A15657"/>
    <w:rsid w:val="00A15A8F"/>
    <w:rsid w:val="00A15AB7"/>
    <w:rsid w:val="00A20AAA"/>
    <w:rsid w:val="00A21EBF"/>
    <w:rsid w:val="00A237AE"/>
    <w:rsid w:val="00A25140"/>
    <w:rsid w:val="00A255EA"/>
    <w:rsid w:val="00A43B80"/>
    <w:rsid w:val="00A43F53"/>
    <w:rsid w:val="00A5764F"/>
    <w:rsid w:val="00A5781F"/>
    <w:rsid w:val="00A61465"/>
    <w:rsid w:val="00A67278"/>
    <w:rsid w:val="00A72879"/>
    <w:rsid w:val="00A7376F"/>
    <w:rsid w:val="00A73877"/>
    <w:rsid w:val="00A80337"/>
    <w:rsid w:val="00A81C6A"/>
    <w:rsid w:val="00A86E2D"/>
    <w:rsid w:val="00A9547E"/>
    <w:rsid w:val="00AA6265"/>
    <w:rsid w:val="00AB0474"/>
    <w:rsid w:val="00AB32AD"/>
    <w:rsid w:val="00AB5E39"/>
    <w:rsid w:val="00AC06EE"/>
    <w:rsid w:val="00AC185A"/>
    <w:rsid w:val="00AC40A6"/>
    <w:rsid w:val="00AC55E2"/>
    <w:rsid w:val="00AC6FAE"/>
    <w:rsid w:val="00AD1E67"/>
    <w:rsid w:val="00AD3464"/>
    <w:rsid w:val="00AD4E01"/>
    <w:rsid w:val="00AD4E3B"/>
    <w:rsid w:val="00AD651B"/>
    <w:rsid w:val="00AD6B78"/>
    <w:rsid w:val="00AF2199"/>
    <w:rsid w:val="00AF7545"/>
    <w:rsid w:val="00B015FC"/>
    <w:rsid w:val="00B04A92"/>
    <w:rsid w:val="00B071FC"/>
    <w:rsid w:val="00B110E9"/>
    <w:rsid w:val="00B14878"/>
    <w:rsid w:val="00B25094"/>
    <w:rsid w:val="00B26518"/>
    <w:rsid w:val="00B41A7F"/>
    <w:rsid w:val="00B41BA5"/>
    <w:rsid w:val="00B52898"/>
    <w:rsid w:val="00B52E96"/>
    <w:rsid w:val="00B5735E"/>
    <w:rsid w:val="00B6253A"/>
    <w:rsid w:val="00B6393D"/>
    <w:rsid w:val="00B65544"/>
    <w:rsid w:val="00B65A00"/>
    <w:rsid w:val="00B70AC2"/>
    <w:rsid w:val="00B7691A"/>
    <w:rsid w:val="00B82110"/>
    <w:rsid w:val="00B82DBE"/>
    <w:rsid w:val="00B84EA1"/>
    <w:rsid w:val="00B85AF0"/>
    <w:rsid w:val="00B86C48"/>
    <w:rsid w:val="00B8754F"/>
    <w:rsid w:val="00B95BA7"/>
    <w:rsid w:val="00B97CB4"/>
    <w:rsid w:val="00BA10DD"/>
    <w:rsid w:val="00BA47D7"/>
    <w:rsid w:val="00BA56F7"/>
    <w:rsid w:val="00BA738B"/>
    <w:rsid w:val="00BB1A09"/>
    <w:rsid w:val="00BB1FAB"/>
    <w:rsid w:val="00BB2C64"/>
    <w:rsid w:val="00BB7297"/>
    <w:rsid w:val="00BC0A23"/>
    <w:rsid w:val="00BC2210"/>
    <w:rsid w:val="00BC5B31"/>
    <w:rsid w:val="00BD578A"/>
    <w:rsid w:val="00BE32BD"/>
    <w:rsid w:val="00BE48A3"/>
    <w:rsid w:val="00BE5C7E"/>
    <w:rsid w:val="00BE5D3F"/>
    <w:rsid w:val="00BE7B86"/>
    <w:rsid w:val="00BE7ECE"/>
    <w:rsid w:val="00BF135A"/>
    <w:rsid w:val="00BF17BA"/>
    <w:rsid w:val="00BF1DC1"/>
    <w:rsid w:val="00BF355C"/>
    <w:rsid w:val="00BF3C70"/>
    <w:rsid w:val="00C04B87"/>
    <w:rsid w:val="00C06CF8"/>
    <w:rsid w:val="00C10570"/>
    <w:rsid w:val="00C12B93"/>
    <w:rsid w:val="00C13F60"/>
    <w:rsid w:val="00C22ECC"/>
    <w:rsid w:val="00C23498"/>
    <w:rsid w:val="00C25852"/>
    <w:rsid w:val="00C3076E"/>
    <w:rsid w:val="00C33002"/>
    <w:rsid w:val="00C33E04"/>
    <w:rsid w:val="00C363F3"/>
    <w:rsid w:val="00C365E1"/>
    <w:rsid w:val="00C423BF"/>
    <w:rsid w:val="00C43D8D"/>
    <w:rsid w:val="00C565F8"/>
    <w:rsid w:val="00C5708D"/>
    <w:rsid w:val="00C64673"/>
    <w:rsid w:val="00C661B5"/>
    <w:rsid w:val="00C73DA1"/>
    <w:rsid w:val="00C7556D"/>
    <w:rsid w:val="00C762B4"/>
    <w:rsid w:val="00C76C72"/>
    <w:rsid w:val="00C80877"/>
    <w:rsid w:val="00C86988"/>
    <w:rsid w:val="00C86C97"/>
    <w:rsid w:val="00C8764F"/>
    <w:rsid w:val="00C87E5D"/>
    <w:rsid w:val="00C90526"/>
    <w:rsid w:val="00C93C91"/>
    <w:rsid w:val="00C95436"/>
    <w:rsid w:val="00C95EC9"/>
    <w:rsid w:val="00CA080E"/>
    <w:rsid w:val="00CA0B10"/>
    <w:rsid w:val="00CA558C"/>
    <w:rsid w:val="00CC5BB2"/>
    <w:rsid w:val="00CD1046"/>
    <w:rsid w:val="00CD130B"/>
    <w:rsid w:val="00CD3584"/>
    <w:rsid w:val="00CD4B61"/>
    <w:rsid w:val="00CD558A"/>
    <w:rsid w:val="00CE15A6"/>
    <w:rsid w:val="00CE54D5"/>
    <w:rsid w:val="00CE54DE"/>
    <w:rsid w:val="00CE7E51"/>
    <w:rsid w:val="00CF0997"/>
    <w:rsid w:val="00D04B32"/>
    <w:rsid w:val="00D0678C"/>
    <w:rsid w:val="00D13A7A"/>
    <w:rsid w:val="00D165A6"/>
    <w:rsid w:val="00D2225D"/>
    <w:rsid w:val="00D3097E"/>
    <w:rsid w:val="00D337DB"/>
    <w:rsid w:val="00D4680F"/>
    <w:rsid w:val="00D51890"/>
    <w:rsid w:val="00D52505"/>
    <w:rsid w:val="00D52EEE"/>
    <w:rsid w:val="00D5324F"/>
    <w:rsid w:val="00D550A0"/>
    <w:rsid w:val="00D56111"/>
    <w:rsid w:val="00D57F90"/>
    <w:rsid w:val="00D62623"/>
    <w:rsid w:val="00D708F5"/>
    <w:rsid w:val="00D72796"/>
    <w:rsid w:val="00D729DB"/>
    <w:rsid w:val="00D73F06"/>
    <w:rsid w:val="00D82839"/>
    <w:rsid w:val="00D844F6"/>
    <w:rsid w:val="00D90107"/>
    <w:rsid w:val="00D92A31"/>
    <w:rsid w:val="00D92A49"/>
    <w:rsid w:val="00D94552"/>
    <w:rsid w:val="00D946CC"/>
    <w:rsid w:val="00D94F82"/>
    <w:rsid w:val="00DA3F57"/>
    <w:rsid w:val="00DA532B"/>
    <w:rsid w:val="00DA7CBC"/>
    <w:rsid w:val="00DB4040"/>
    <w:rsid w:val="00DB4B17"/>
    <w:rsid w:val="00DB729E"/>
    <w:rsid w:val="00DC5C2B"/>
    <w:rsid w:val="00DC7D89"/>
    <w:rsid w:val="00DD2B12"/>
    <w:rsid w:val="00DE11EB"/>
    <w:rsid w:val="00DE1AC8"/>
    <w:rsid w:val="00DE7730"/>
    <w:rsid w:val="00DF0F2B"/>
    <w:rsid w:val="00DF4BEA"/>
    <w:rsid w:val="00E03B52"/>
    <w:rsid w:val="00E04A3E"/>
    <w:rsid w:val="00E06CE1"/>
    <w:rsid w:val="00E12C5E"/>
    <w:rsid w:val="00E14A04"/>
    <w:rsid w:val="00E15B12"/>
    <w:rsid w:val="00E224C0"/>
    <w:rsid w:val="00E25668"/>
    <w:rsid w:val="00E30BA6"/>
    <w:rsid w:val="00E335B3"/>
    <w:rsid w:val="00E35C38"/>
    <w:rsid w:val="00E36006"/>
    <w:rsid w:val="00E407B6"/>
    <w:rsid w:val="00E42184"/>
    <w:rsid w:val="00E44098"/>
    <w:rsid w:val="00E44587"/>
    <w:rsid w:val="00E44EAC"/>
    <w:rsid w:val="00E478DA"/>
    <w:rsid w:val="00E54487"/>
    <w:rsid w:val="00E55540"/>
    <w:rsid w:val="00E55B3D"/>
    <w:rsid w:val="00E60B44"/>
    <w:rsid w:val="00E660AC"/>
    <w:rsid w:val="00E6737A"/>
    <w:rsid w:val="00E731FC"/>
    <w:rsid w:val="00E765B9"/>
    <w:rsid w:val="00E77F82"/>
    <w:rsid w:val="00E80008"/>
    <w:rsid w:val="00E8499E"/>
    <w:rsid w:val="00E91BD7"/>
    <w:rsid w:val="00E967CE"/>
    <w:rsid w:val="00E96D74"/>
    <w:rsid w:val="00EA0A7B"/>
    <w:rsid w:val="00EA134F"/>
    <w:rsid w:val="00EA531A"/>
    <w:rsid w:val="00EA7FF1"/>
    <w:rsid w:val="00EC3529"/>
    <w:rsid w:val="00EC462C"/>
    <w:rsid w:val="00EC49E8"/>
    <w:rsid w:val="00ED2E45"/>
    <w:rsid w:val="00ED31B2"/>
    <w:rsid w:val="00ED79F9"/>
    <w:rsid w:val="00EE12FF"/>
    <w:rsid w:val="00EE16CF"/>
    <w:rsid w:val="00EF43E9"/>
    <w:rsid w:val="00F0037F"/>
    <w:rsid w:val="00F06C8B"/>
    <w:rsid w:val="00F07C99"/>
    <w:rsid w:val="00F10682"/>
    <w:rsid w:val="00F1669D"/>
    <w:rsid w:val="00F177D1"/>
    <w:rsid w:val="00F363A5"/>
    <w:rsid w:val="00F4748D"/>
    <w:rsid w:val="00F50E53"/>
    <w:rsid w:val="00F50F0F"/>
    <w:rsid w:val="00F52C50"/>
    <w:rsid w:val="00F54308"/>
    <w:rsid w:val="00F577A9"/>
    <w:rsid w:val="00F57C6E"/>
    <w:rsid w:val="00F6403C"/>
    <w:rsid w:val="00F70687"/>
    <w:rsid w:val="00F75E41"/>
    <w:rsid w:val="00F760BA"/>
    <w:rsid w:val="00F8003B"/>
    <w:rsid w:val="00F82198"/>
    <w:rsid w:val="00F84697"/>
    <w:rsid w:val="00F9160B"/>
    <w:rsid w:val="00F91A53"/>
    <w:rsid w:val="00F930CD"/>
    <w:rsid w:val="00F93D39"/>
    <w:rsid w:val="00F945AA"/>
    <w:rsid w:val="00F97B10"/>
    <w:rsid w:val="00FA006D"/>
    <w:rsid w:val="00FA64BB"/>
    <w:rsid w:val="00FB0491"/>
    <w:rsid w:val="00FB0C50"/>
    <w:rsid w:val="00FB127F"/>
    <w:rsid w:val="00FB3EC1"/>
    <w:rsid w:val="00FB7068"/>
    <w:rsid w:val="00FC56DA"/>
    <w:rsid w:val="00FD0481"/>
    <w:rsid w:val="00FD089E"/>
    <w:rsid w:val="00FD4792"/>
    <w:rsid w:val="00FD5FCE"/>
    <w:rsid w:val="00FE6337"/>
    <w:rsid w:val="00FF237C"/>
    <w:rsid w:val="00FF48CF"/>
    <w:rsid w:val="00FF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">
    <w:name w:val="Body Text Indent 2"/>
    <w:basedOn w:val="a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rsid w:val="00C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1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4">
    <w:name w:val="Основной шрифт абзаца1"/>
    <w:rsid w:val="004A5143"/>
  </w:style>
  <w:style w:type="character" w:customStyle="1" w:styleId="af1">
    <w:name w:val="Текст выноски Знак"/>
    <w:basedOn w:val="14"/>
    <w:rsid w:val="004A5143"/>
  </w:style>
  <w:style w:type="character" w:customStyle="1" w:styleId="af2">
    <w:name w:val="Âåðõíèé êîëîíòèòóë Çíàê"/>
    <w:basedOn w:val="14"/>
    <w:rsid w:val="004A5143"/>
  </w:style>
  <w:style w:type="character" w:customStyle="1" w:styleId="15">
    <w:name w:val="Номер страницы1"/>
    <w:basedOn w:val="14"/>
    <w:rsid w:val="004A5143"/>
  </w:style>
  <w:style w:type="character" w:customStyle="1" w:styleId="af3">
    <w:name w:val="Íèæíèé êîëîíòèòóë Çíàê"/>
    <w:basedOn w:val="14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2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6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7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b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c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paragraph" w:customStyle="1" w:styleId="aff5">
    <w:name w:val="Стиль в законе"/>
    <w:basedOn w:val="a"/>
    <w:rsid w:val="005026D4"/>
    <w:pPr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color w:val="auto"/>
      <w:spacing w:val="0"/>
      <w:szCs w:val="20"/>
    </w:rPr>
  </w:style>
  <w:style w:type="paragraph" w:styleId="aff6">
    <w:name w:val="No Spacing"/>
    <w:uiPriority w:val="1"/>
    <w:qFormat/>
    <w:rsid w:val="0084678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&#1040;&#1088;&#1093;&#1080;&#1074;%20&#1076;&#1086;&#1082;&#1091;&#1084;&#1077;&#1085;&#1090;&#1086;&#1074;_\&#1064;&#1072;&#1073;&#1083;&#1086;&#1085;&#1099;%20&#1076;&#1086;&#1082;&#1091;&#1084;&#1077;&#1085;&#1090;&#1086;&#1074;\&#1064;&#1072;&#1073;&#1083;&#1086;&#1085;%20&#1055;&#1086;&#1089;&#1090;&#1072;&#1085;&#1086;&#1074;&#1083;&#1077;&#1085;&#1080;&#1077;%20&#1040;&#1076;&#1084;&#1080;&#1085;&#1080;&#1089;&#1090;&#1088;&#1072;&#1094;&#1080;&#1080;%20&#8470;%20000-&#1087;&#1072;%20&#1086;&#1090;%2000.00.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4D0A-3D5C-4554-8001-C8A4F943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№ 000-па от 00.00.0000</Template>
  <TotalTime>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Дума Ханкайского МР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PonomarevaEV</cp:lastModifiedBy>
  <cp:revision>2</cp:revision>
  <cp:lastPrinted>2014-03-12T00:52:00Z</cp:lastPrinted>
  <dcterms:created xsi:type="dcterms:W3CDTF">2014-03-26T01:48:00Z</dcterms:created>
  <dcterms:modified xsi:type="dcterms:W3CDTF">2014-03-26T01:48:00Z</dcterms:modified>
</cp:coreProperties>
</file>