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7347BB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7347BB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7347BB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7347BB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7347BB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7347BB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7347BB" w:rsidP="007347BB">
      <w:pPr>
        <w:tabs>
          <w:tab w:val="left" w:pos="0"/>
          <w:tab w:val="center" w:pos="4395"/>
          <w:tab w:val="left" w:pos="8410"/>
          <w:tab w:val="right" w:pos="9355"/>
        </w:tabs>
        <w:jc w:val="both"/>
        <w:rPr>
          <w:b/>
          <w:szCs w:val="28"/>
        </w:rPr>
      </w:pPr>
      <w:r>
        <w:rPr>
          <w:b/>
          <w:szCs w:val="28"/>
        </w:rPr>
        <w:t>28.06.2016</w:t>
      </w:r>
      <w:r w:rsidR="00A77983">
        <w:rPr>
          <w:b/>
          <w:szCs w:val="28"/>
        </w:rPr>
        <w:tab/>
      </w:r>
      <w:r>
        <w:rPr>
          <w:b/>
          <w:szCs w:val="28"/>
        </w:rPr>
        <w:t xml:space="preserve">       </w:t>
      </w:r>
      <w:r w:rsidR="005134EC" w:rsidRPr="005134EC">
        <w:rPr>
          <w:b/>
          <w:szCs w:val="28"/>
        </w:rPr>
        <w:t>с.</w:t>
      </w:r>
      <w:r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</w:r>
      <w:r>
        <w:rPr>
          <w:b/>
          <w:szCs w:val="28"/>
        </w:rPr>
        <w:t xml:space="preserve">  </w:t>
      </w:r>
      <w:r w:rsidR="00A77983">
        <w:rPr>
          <w:b/>
          <w:szCs w:val="28"/>
        </w:rPr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95</w:t>
      </w:r>
    </w:p>
    <w:p w:rsidR="005134EC" w:rsidRDefault="005134EC" w:rsidP="007347BB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7347BB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№ </w:t>
            </w:r>
            <w:r w:rsidR="00491375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491375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год»</w:t>
            </w:r>
          </w:p>
          <w:p w:rsidR="00345275" w:rsidRDefault="00345275" w:rsidP="007347BB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7347BB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</w:t>
      </w:r>
      <w:r w:rsidR="00DA3E53" w:rsidRPr="005134EC">
        <w:rPr>
          <w:szCs w:val="28"/>
        </w:rPr>
        <w:t>с</w:t>
      </w:r>
      <w:r w:rsidR="00DA3E53" w:rsidRPr="005134EC">
        <w:rPr>
          <w:szCs w:val="28"/>
        </w:rPr>
        <w:t>тава Ханкайского муниципального района</w:t>
      </w:r>
    </w:p>
    <w:p w:rsidR="00345275" w:rsidRDefault="00345275" w:rsidP="007347BB">
      <w:pPr>
        <w:jc w:val="both"/>
        <w:rPr>
          <w:szCs w:val="28"/>
        </w:rPr>
      </w:pPr>
    </w:p>
    <w:p w:rsidR="000C3C98" w:rsidRDefault="008902C9" w:rsidP="007347BB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7347BB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7347BB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7347BB">
      <w:pPr>
        <w:jc w:val="both"/>
        <w:rPr>
          <w:szCs w:val="28"/>
        </w:rPr>
      </w:pPr>
    </w:p>
    <w:p w:rsidR="00BD32E2" w:rsidRPr="00345275" w:rsidRDefault="00345275" w:rsidP="007347BB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>.12.201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491375">
        <w:rPr>
          <w:snapToGrid/>
          <w:szCs w:val="28"/>
        </w:rPr>
        <w:t>36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491375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год»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7347BB">
      <w:pPr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F54E6A" w:rsidRPr="00A172EF">
        <w:rPr>
          <w:szCs w:val="28"/>
        </w:rPr>
        <w:t xml:space="preserve">в </w:t>
      </w:r>
      <w:r w:rsidR="00F54E6A">
        <w:rPr>
          <w:szCs w:val="28"/>
        </w:rPr>
        <w:t>подпунктах 1</w:t>
      </w:r>
      <w:r w:rsidR="00A50CFA">
        <w:rPr>
          <w:szCs w:val="28"/>
        </w:rPr>
        <w:t>,</w:t>
      </w:r>
      <w:r w:rsidR="00F54E6A">
        <w:rPr>
          <w:szCs w:val="28"/>
        </w:rPr>
        <w:t xml:space="preserve"> 2</w:t>
      </w:r>
      <w:r w:rsidR="00A50CFA">
        <w:rPr>
          <w:szCs w:val="28"/>
        </w:rPr>
        <w:t xml:space="preserve"> и 4</w:t>
      </w:r>
      <w:r w:rsidR="00F54E6A">
        <w:rPr>
          <w:szCs w:val="28"/>
        </w:rPr>
        <w:t xml:space="preserve"> </w:t>
      </w:r>
      <w:r w:rsidR="00F54E6A" w:rsidRPr="00A172EF">
        <w:rPr>
          <w:szCs w:val="28"/>
        </w:rPr>
        <w:t>пункт</w:t>
      </w:r>
      <w:r w:rsidR="00F54E6A">
        <w:rPr>
          <w:szCs w:val="28"/>
        </w:rPr>
        <w:t>а</w:t>
      </w:r>
      <w:r w:rsidR="00F54E6A" w:rsidRPr="00A172EF">
        <w:rPr>
          <w:szCs w:val="28"/>
        </w:rPr>
        <w:t xml:space="preserve"> 1 </w:t>
      </w:r>
      <w:r w:rsidRPr="00A172EF">
        <w:rPr>
          <w:szCs w:val="28"/>
        </w:rPr>
        <w:t xml:space="preserve">цифры </w:t>
      </w:r>
      <w:r w:rsidR="00603FDB" w:rsidRPr="00A172EF">
        <w:rPr>
          <w:szCs w:val="28"/>
        </w:rPr>
        <w:t>«</w:t>
      </w:r>
      <w:r w:rsidR="00603FDB">
        <w:rPr>
          <w:szCs w:val="28"/>
        </w:rPr>
        <w:t>477 776,53</w:t>
      </w:r>
      <w:r w:rsidR="00603FDB" w:rsidRPr="00A172EF">
        <w:rPr>
          <w:szCs w:val="28"/>
        </w:rPr>
        <w:t>», «</w:t>
      </w:r>
      <w:r w:rsidR="00603FDB">
        <w:rPr>
          <w:szCs w:val="28"/>
        </w:rPr>
        <w:t>489 923,53</w:t>
      </w:r>
      <w:r w:rsidR="00603FDB" w:rsidRPr="00A172EF">
        <w:rPr>
          <w:szCs w:val="28"/>
        </w:rPr>
        <w:t>»</w:t>
      </w:r>
      <w:r w:rsidR="00603FDB">
        <w:rPr>
          <w:szCs w:val="28"/>
        </w:rPr>
        <w:t xml:space="preserve"> </w:t>
      </w:r>
      <w:r w:rsidR="00A50CFA">
        <w:rPr>
          <w:szCs w:val="28"/>
        </w:rPr>
        <w:t xml:space="preserve">и «12 147,00» </w:t>
      </w:r>
      <w:r w:rsidRPr="00A172EF">
        <w:rPr>
          <w:szCs w:val="28"/>
        </w:rPr>
        <w:t>заменить цифрами «</w:t>
      </w:r>
      <w:r>
        <w:rPr>
          <w:szCs w:val="28"/>
        </w:rPr>
        <w:t>4</w:t>
      </w:r>
      <w:r w:rsidR="008A224C">
        <w:rPr>
          <w:szCs w:val="28"/>
        </w:rPr>
        <w:t>80</w:t>
      </w:r>
      <w:r>
        <w:rPr>
          <w:szCs w:val="28"/>
        </w:rPr>
        <w:t xml:space="preserve"> </w:t>
      </w:r>
      <w:r w:rsidR="008A224C">
        <w:rPr>
          <w:szCs w:val="28"/>
        </w:rPr>
        <w:t>002</w:t>
      </w:r>
      <w:r>
        <w:rPr>
          <w:szCs w:val="28"/>
        </w:rPr>
        <w:t>,</w:t>
      </w:r>
      <w:r w:rsidR="00603FDB">
        <w:rPr>
          <w:szCs w:val="28"/>
        </w:rPr>
        <w:t>70</w:t>
      </w:r>
      <w:r w:rsidRPr="00A172EF">
        <w:rPr>
          <w:szCs w:val="28"/>
        </w:rPr>
        <w:t>», «</w:t>
      </w:r>
      <w:r w:rsidR="00682A9E">
        <w:rPr>
          <w:szCs w:val="28"/>
        </w:rPr>
        <w:t>4</w:t>
      </w:r>
      <w:r w:rsidR="003C5F16">
        <w:rPr>
          <w:szCs w:val="28"/>
        </w:rPr>
        <w:t>9</w:t>
      </w:r>
      <w:r w:rsidR="00603FDB">
        <w:rPr>
          <w:szCs w:val="28"/>
        </w:rPr>
        <w:t>2</w:t>
      </w:r>
      <w:r>
        <w:rPr>
          <w:szCs w:val="28"/>
        </w:rPr>
        <w:t xml:space="preserve"> </w:t>
      </w:r>
      <w:r w:rsidR="008A224C">
        <w:rPr>
          <w:szCs w:val="28"/>
        </w:rPr>
        <w:t>300</w:t>
      </w:r>
      <w:bookmarkStart w:id="1" w:name="_GoBack"/>
      <w:bookmarkEnd w:id="1"/>
      <w:r>
        <w:rPr>
          <w:szCs w:val="28"/>
        </w:rPr>
        <w:t>,</w:t>
      </w:r>
      <w:r w:rsidR="00603FDB">
        <w:rPr>
          <w:szCs w:val="28"/>
        </w:rPr>
        <w:t>87</w:t>
      </w:r>
      <w:r w:rsidR="00A50CFA">
        <w:rPr>
          <w:szCs w:val="28"/>
        </w:rPr>
        <w:t>» и «12</w:t>
      </w:r>
      <w:r w:rsidR="00376AFF">
        <w:rPr>
          <w:szCs w:val="28"/>
        </w:rPr>
        <w:t xml:space="preserve"> </w:t>
      </w:r>
      <w:r w:rsidR="00A50CFA">
        <w:rPr>
          <w:szCs w:val="28"/>
        </w:rPr>
        <w:t>298,17» с</w:t>
      </w:r>
      <w:r w:rsidR="00A50CFA">
        <w:rPr>
          <w:szCs w:val="28"/>
        </w:rPr>
        <w:t>о</w:t>
      </w:r>
      <w:r w:rsidR="00A50CFA">
        <w:rPr>
          <w:szCs w:val="28"/>
        </w:rPr>
        <w:t>ответственно;</w:t>
      </w:r>
    </w:p>
    <w:p w:rsidR="00814A47" w:rsidRDefault="003940E4" w:rsidP="007347BB">
      <w:pPr>
        <w:ind w:firstLine="708"/>
        <w:jc w:val="both"/>
        <w:rPr>
          <w:szCs w:val="28"/>
        </w:rPr>
      </w:pPr>
      <w:r>
        <w:rPr>
          <w:szCs w:val="28"/>
        </w:rPr>
        <w:t>2)</w:t>
      </w:r>
      <w:r w:rsidR="007C1B76">
        <w:rPr>
          <w:szCs w:val="28"/>
        </w:rPr>
        <w:t xml:space="preserve"> </w:t>
      </w:r>
      <w:r w:rsidR="00814A47">
        <w:rPr>
          <w:szCs w:val="28"/>
        </w:rPr>
        <w:t xml:space="preserve">приложение 1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>приложения 1</w:t>
      </w:r>
      <w:r w:rsidR="00814A47" w:rsidRPr="00E27DD3">
        <w:rPr>
          <w:szCs w:val="28"/>
        </w:rPr>
        <w:t xml:space="preserve"> к настоящему р</w:t>
      </w:r>
      <w:r w:rsidR="00814A47" w:rsidRPr="00E27DD3">
        <w:rPr>
          <w:szCs w:val="28"/>
        </w:rPr>
        <w:t>е</w:t>
      </w:r>
      <w:r w:rsidR="00814A47" w:rsidRPr="00E27DD3">
        <w:rPr>
          <w:szCs w:val="28"/>
        </w:rPr>
        <w:t>шению;</w:t>
      </w:r>
    </w:p>
    <w:p w:rsidR="00FB36C0" w:rsidRDefault="00603FDB" w:rsidP="007347BB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FB36C0">
        <w:rPr>
          <w:szCs w:val="28"/>
        </w:rPr>
        <w:t>приложения 2 и 3 дополнить кодами бюджетной классификации:</w:t>
      </w:r>
    </w:p>
    <w:p w:rsidR="007347BB" w:rsidRDefault="007347BB" w:rsidP="007347BB">
      <w:pPr>
        <w:ind w:firstLine="708"/>
        <w:jc w:val="both"/>
        <w:rPr>
          <w:szCs w:val="28"/>
        </w:rPr>
      </w:pP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1"/>
        <w:gridCol w:w="5678"/>
      </w:tblGrid>
      <w:tr w:rsidR="00FB36C0" w:rsidRPr="00F63E69" w:rsidTr="00FB36C0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FB36C0" w:rsidP="007347BB">
            <w:pPr>
              <w:jc w:val="center"/>
              <w:rPr>
                <w:szCs w:val="28"/>
              </w:rPr>
            </w:pPr>
            <w:r w:rsidRPr="00F63E69">
              <w:rPr>
                <w:szCs w:val="28"/>
              </w:rPr>
              <w:t>952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FB36C0" w:rsidP="007347BB">
            <w:pPr>
              <w:jc w:val="center"/>
              <w:rPr>
                <w:szCs w:val="28"/>
              </w:rPr>
            </w:pPr>
            <w:r w:rsidRPr="00FB36C0">
              <w:rPr>
                <w:szCs w:val="28"/>
              </w:rPr>
              <w:t>2 02 02051 05 0000 151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FB36C0" w:rsidP="007347BB">
            <w:pPr>
              <w:jc w:val="both"/>
              <w:rPr>
                <w:szCs w:val="28"/>
              </w:rPr>
            </w:pPr>
            <w:r w:rsidRPr="00FB36C0">
              <w:rPr>
                <w:szCs w:val="28"/>
              </w:rPr>
              <w:t>Субсидии бюджетам муниципальных районов на реализацию федеральных целевых пр</w:t>
            </w:r>
            <w:r w:rsidRPr="00FB36C0">
              <w:rPr>
                <w:szCs w:val="28"/>
              </w:rPr>
              <w:t>о</w:t>
            </w:r>
            <w:r w:rsidRPr="00FB36C0">
              <w:rPr>
                <w:szCs w:val="28"/>
              </w:rPr>
              <w:t>грамм</w:t>
            </w:r>
          </w:p>
        </w:tc>
      </w:tr>
      <w:tr w:rsidR="00FB36C0" w:rsidRPr="00F63E69" w:rsidTr="00FB36C0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FB36C0" w:rsidP="007347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FB36C0" w:rsidP="007347BB">
            <w:pPr>
              <w:jc w:val="center"/>
              <w:rPr>
                <w:szCs w:val="28"/>
              </w:rPr>
            </w:pPr>
            <w:r w:rsidRPr="00FB36C0">
              <w:rPr>
                <w:szCs w:val="28"/>
              </w:rPr>
              <w:t>2 02 03121 05 0000 151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FB36C0" w:rsidP="007347BB">
            <w:pPr>
              <w:jc w:val="both"/>
              <w:rPr>
                <w:szCs w:val="28"/>
              </w:rPr>
            </w:pPr>
            <w:r w:rsidRPr="00FB36C0">
              <w:rPr>
                <w:szCs w:val="28"/>
              </w:rPr>
              <w:t>Субвенции бюджетам муниципальных ра</w:t>
            </w:r>
            <w:r w:rsidRPr="00FB36C0">
              <w:rPr>
                <w:szCs w:val="28"/>
              </w:rPr>
              <w:t>й</w:t>
            </w:r>
            <w:r w:rsidRPr="00FB36C0">
              <w:rPr>
                <w:szCs w:val="28"/>
              </w:rPr>
              <w:t>онов на проведение Всероссийской сельскох</w:t>
            </w:r>
            <w:r w:rsidRPr="00FB36C0">
              <w:rPr>
                <w:szCs w:val="28"/>
              </w:rPr>
              <w:t>о</w:t>
            </w:r>
            <w:r w:rsidRPr="00FB36C0">
              <w:rPr>
                <w:szCs w:val="28"/>
              </w:rPr>
              <w:t>зяйственной переписи в 2016 году</w:t>
            </w:r>
          </w:p>
        </w:tc>
      </w:tr>
    </w:tbl>
    <w:p w:rsidR="00FB36C0" w:rsidRDefault="00FB36C0" w:rsidP="007347BB">
      <w:pPr>
        <w:ind w:firstLine="708"/>
        <w:jc w:val="both"/>
        <w:rPr>
          <w:szCs w:val="28"/>
        </w:rPr>
      </w:pPr>
    </w:p>
    <w:p w:rsidR="0052410B" w:rsidRDefault="00FB36C0" w:rsidP="007347BB">
      <w:pPr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A22753" w:rsidRPr="00E27DD3">
        <w:rPr>
          <w:szCs w:val="28"/>
        </w:rPr>
        <w:t xml:space="preserve">приложение </w:t>
      </w:r>
      <w:r w:rsidR="00A22753">
        <w:rPr>
          <w:szCs w:val="28"/>
        </w:rPr>
        <w:t>6</w:t>
      </w:r>
      <w:r w:rsidR="00A22753" w:rsidRPr="00E27DD3">
        <w:rPr>
          <w:szCs w:val="28"/>
        </w:rPr>
        <w:t xml:space="preserve"> изложить в редакции </w:t>
      </w:r>
      <w:r w:rsidR="00A22753">
        <w:rPr>
          <w:szCs w:val="28"/>
        </w:rPr>
        <w:t>приложения 2</w:t>
      </w:r>
      <w:r w:rsidR="00A22753" w:rsidRPr="00E27DD3">
        <w:rPr>
          <w:szCs w:val="28"/>
        </w:rPr>
        <w:t xml:space="preserve"> к настоящему р</w:t>
      </w:r>
      <w:r w:rsidR="00A22753" w:rsidRPr="00E27DD3">
        <w:rPr>
          <w:szCs w:val="28"/>
        </w:rPr>
        <w:t>е</w:t>
      </w:r>
      <w:r w:rsidR="00A22753" w:rsidRPr="00E27DD3">
        <w:rPr>
          <w:szCs w:val="28"/>
        </w:rPr>
        <w:t>шению;</w:t>
      </w:r>
    </w:p>
    <w:p w:rsidR="007D281E" w:rsidRDefault="00FB36C0" w:rsidP="007347BB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F63E69">
        <w:rPr>
          <w:szCs w:val="28"/>
        </w:rPr>
        <w:t xml:space="preserve">) </w:t>
      </w:r>
      <w:r w:rsidR="00A22753">
        <w:rPr>
          <w:szCs w:val="28"/>
        </w:rPr>
        <w:t>приложение 7 изложить в редакции приложения 3 к настоящему р</w:t>
      </w:r>
      <w:r w:rsidR="00A22753">
        <w:rPr>
          <w:szCs w:val="28"/>
        </w:rPr>
        <w:t>е</w:t>
      </w:r>
      <w:r w:rsidR="00A22753">
        <w:rPr>
          <w:szCs w:val="28"/>
        </w:rPr>
        <w:t>шению;</w:t>
      </w:r>
    </w:p>
    <w:p w:rsidR="008A1607" w:rsidRDefault="00FB36C0" w:rsidP="007347BB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6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F63E69">
        <w:rPr>
          <w:szCs w:val="28"/>
        </w:rPr>
        <w:t>приложение 8</w:t>
      </w:r>
      <w:r w:rsidR="008A1607">
        <w:rPr>
          <w:szCs w:val="28"/>
        </w:rPr>
        <w:t xml:space="preserve"> изложить в редакции приложения </w:t>
      </w:r>
      <w:r w:rsidR="00A22753">
        <w:rPr>
          <w:szCs w:val="28"/>
        </w:rPr>
        <w:t>4</w:t>
      </w:r>
      <w:r w:rsidR="008A1607">
        <w:rPr>
          <w:szCs w:val="28"/>
        </w:rPr>
        <w:t xml:space="preserve"> к настоящему р</w:t>
      </w:r>
      <w:r w:rsidR="008A1607">
        <w:rPr>
          <w:szCs w:val="28"/>
        </w:rPr>
        <w:t>е</w:t>
      </w:r>
      <w:r w:rsidR="008A1607">
        <w:rPr>
          <w:szCs w:val="28"/>
        </w:rPr>
        <w:t xml:space="preserve">шению; </w:t>
      </w:r>
    </w:p>
    <w:p w:rsidR="00AF6229" w:rsidRDefault="00FB36C0" w:rsidP="007347BB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8A1607">
        <w:rPr>
          <w:szCs w:val="28"/>
        </w:rPr>
        <w:t xml:space="preserve">) </w:t>
      </w:r>
      <w:r w:rsidR="00AF6229" w:rsidRPr="00E27DD3">
        <w:rPr>
          <w:szCs w:val="28"/>
        </w:rPr>
        <w:t xml:space="preserve">приложение </w:t>
      </w:r>
      <w:r w:rsidR="00F63E69">
        <w:rPr>
          <w:szCs w:val="28"/>
        </w:rPr>
        <w:t>9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A22753">
        <w:rPr>
          <w:szCs w:val="28"/>
        </w:rPr>
        <w:t>5</w:t>
      </w:r>
      <w:r w:rsidR="00AF6229" w:rsidRPr="00E27DD3">
        <w:rPr>
          <w:szCs w:val="28"/>
        </w:rPr>
        <w:t xml:space="preserve"> к настоящему р</w:t>
      </w:r>
      <w:r w:rsidR="00AF6229" w:rsidRPr="00E27DD3">
        <w:rPr>
          <w:szCs w:val="28"/>
        </w:rPr>
        <w:t>е</w:t>
      </w:r>
      <w:r w:rsidR="00AF6229" w:rsidRPr="00E27DD3">
        <w:rPr>
          <w:szCs w:val="28"/>
        </w:rPr>
        <w:t>шению;</w:t>
      </w:r>
    </w:p>
    <w:p w:rsidR="003A2C67" w:rsidRDefault="00FB36C0" w:rsidP="007347BB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F63E69">
        <w:rPr>
          <w:szCs w:val="28"/>
        </w:rPr>
        <w:t>0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A22753">
        <w:rPr>
          <w:szCs w:val="28"/>
        </w:rPr>
        <w:t>6</w:t>
      </w:r>
      <w:r w:rsidR="003A2C67" w:rsidRPr="00E27DD3">
        <w:rPr>
          <w:szCs w:val="28"/>
        </w:rPr>
        <w:t xml:space="preserve"> к настоящему решению</w:t>
      </w:r>
      <w:r w:rsidR="007347BB">
        <w:rPr>
          <w:szCs w:val="28"/>
        </w:rPr>
        <w:t>.</w:t>
      </w:r>
    </w:p>
    <w:p w:rsidR="00A82EB1" w:rsidRPr="00931C06" w:rsidRDefault="002223EF" w:rsidP="007347B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7347BB">
      <w:pPr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7347BB">
      <w:pPr>
        <w:rPr>
          <w:szCs w:val="28"/>
        </w:rPr>
      </w:pPr>
    </w:p>
    <w:p w:rsidR="00BD32E2" w:rsidRDefault="00BD32E2" w:rsidP="007347BB">
      <w:pPr>
        <w:rPr>
          <w:szCs w:val="28"/>
        </w:rPr>
      </w:pPr>
    </w:p>
    <w:p w:rsidR="0004634F" w:rsidRPr="00440BCF" w:rsidRDefault="0004634F" w:rsidP="007347BB">
      <w:pPr>
        <w:rPr>
          <w:szCs w:val="28"/>
        </w:rPr>
      </w:pPr>
    </w:p>
    <w:p w:rsidR="00DF7249" w:rsidRDefault="00DF7249" w:rsidP="007347BB">
      <w:r>
        <w:t xml:space="preserve">Глава Ханкайского </w:t>
      </w:r>
    </w:p>
    <w:p w:rsidR="00BD32E2" w:rsidRDefault="00DF7249" w:rsidP="007347BB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7347BB">
      <w:pPr>
        <w:pStyle w:val="a9"/>
        <w:spacing w:before="0" w:line="240" w:lineRule="auto"/>
        <w:ind w:firstLine="0"/>
      </w:pPr>
    </w:p>
    <w:p w:rsidR="00F066A7" w:rsidRDefault="00F066A7" w:rsidP="007347BB">
      <w:pPr>
        <w:pStyle w:val="a9"/>
        <w:spacing w:before="0" w:line="240" w:lineRule="auto"/>
        <w:ind w:firstLine="0"/>
      </w:pPr>
    </w:p>
    <w:p w:rsidR="00F066A7" w:rsidRDefault="00F066A7" w:rsidP="007347BB">
      <w:pPr>
        <w:pStyle w:val="a9"/>
        <w:spacing w:before="0" w:line="240" w:lineRule="auto"/>
        <w:ind w:firstLine="0"/>
      </w:pPr>
      <w:r>
        <w:t>Дата подписания:</w:t>
      </w:r>
      <w:r w:rsidR="007347BB">
        <w:t xml:space="preserve"> 29.06.2016</w:t>
      </w:r>
    </w:p>
    <w:sectPr w:rsidR="00F066A7" w:rsidSect="00B95549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A0" w:rsidRDefault="00F26FA0">
      <w:r>
        <w:separator/>
      </w:r>
    </w:p>
  </w:endnote>
  <w:endnote w:type="continuationSeparator" w:id="0">
    <w:p w:rsidR="00F26FA0" w:rsidRDefault="00F26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A0" w:rsidRDefault="00F26FA0">
      <w:r>
        <w:separator/>
      </w:r>
    </w:p>
  </w:footnote>
  <w:footnote w:type="continuationSeparator" w:id="0">
    <w:p w:rsidR="00F26FA0" w:rsidRDefault="00F26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10B" w:rsidRDefault="00E361FB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241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410B" w:rsidRDefault="0052410B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10B" w:rsidRDefault="00E361FB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2410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47BB">
      <w:rPr>
        <w:rStyle w:val="a8"/>
        <w:noProof/>
      </w:rPr>
      <w:t>2</w:t>
    </w:r>
    <w:r>
      <w:rPr>
        <w:rStyle w:val="a8"/>
      </w:rPr>
      <w:fldChar w:fldCharType="end"/>
    </w:r>
  </w:p>
  <w:p w:rsidR="0052410B" w:rsidRDefault="0052410B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47BB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4A7B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361FB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6FA0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C8ED-888A-4E4B-B388-916B7B20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2015-12-14T02:06:00Z</cp:lastPrinted>
  <dcterms:created xsi:type="dcterms:W3CDTF">2016-06-29T01:56:00Z</dcterms:created>
  <dcterms:modified xsi:type="dcterms:W3CDTF">2016-06-29T01:56:00Z</dcterms:modified>
</cp:coreProperties>
</file>