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4D28" w14:textId="77777777" w:rsidR="00A364E3" w:rsidRPr="00DD1569" w:rsidRDefault="00A364E3" w:rsidP="009F01F7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14:paraId="641BFD20" w14:textId="3B72CF00" w:rsidR="00F0147A" w:rsidRPr="00DD1569" w:rsidRDefault="009F01F7" w:rsidP="00F0147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B3E6CAE" wp14:editId="478B0605">
            <wp:extent cx="597535" cy="7499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4EAC2" w14:textId="35A6E111" w:rsidR="00F0147A" w:rsidRPr="00600DE2" w:rsidRDefault="00A027D2" w:rsidP="00684E3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0DE2">
        <w:rPr>
          <w:rFonts w:ascii="Times New Roman" w:hAnsi="Times New Roman"/>
          <w:b/>
          <w:bCs/>
          <w:sz w:val="32"/>
          <w:szCs w:val="32"/>
        </w:rPr>
        <w:t>К</w:t>
      </w:r>
      <w:r w:rsidR="00F0147A" w:rsidRPr="00600DE2">
        <w:rPr>
          <w:rFonts w:ascii="Times New Roman" w:hAnsi="Times New Roman"/>
          <w:b/>
          <w:bCs/>
          <w:sz w:val="32"/>
          <w:szCs w:val="32"/>
        </w:rPr>
        <w:t>онтрольно-счетная палата</w:t>
      </w:r>
      <w:r w:rsidR="00C44B97" w:rsidRPr="00600DE2">
        <w:rPr>
          <w:rFonts w:ascii="Times New Roman" w:hAnsi="Times New Roman"/>
          <w:b/>
          <w:bCs/>
          <w:sz w:val="32"/>
          <w:szCs w:val="32"/>
        </w:rPr>
        <w:t xml:space="preserve"> Ханкайского муниципального </w:t>
      </w:r>
      <w:r w:rsidRPr="00600DE2">
        <w:rPr>
          <w:rFonts w:ascii="Times New Roman" w:hAnsi="Times New Roman"/>
          <w:b/>
          <w:bCs/>
          <w:sz w:val="32"/>
          <w:szCs w:val="32"/>
        </w:rPr>
        <w:t>округа</w:t>
      </w:r>
      <w:r w:rsidR="00684E3F" w:rsidRPr="00600DE2">
        <w:rPr>
          <w:rFonts w:ascii="Times New Roman" w:hAnsi="Times New Roman"/>
          <w:b/>
          <w:bCs/>
          <w:sz w:val="32"/>
          <w:szCs w:val="32"/>
        </w:rPr>
        <w:t xml:space="preserve"> Приморского края</w:t>
      </w:r>
    </w:p>
    <w:p w14:paraId="35F2BA4E" w14:textId="3BE21176" w:rsidR="00A027D2" w:rsidRDefault="00A027D2" w:rsidP="00684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C4AE83" w14:textId="1667BED8" w:rsidR="00A027D2" w:rsidRDefault="00A027D2" w:rsidP="00684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11237C" w14:textId="1D8B1CAC" w:rsidR="00A027D2" w:rsidRDefault="00A027D2" w:rsidP="00684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D7B70A" w14:textId="77777777" w:rsidR="00A027D2" w:rsidRPr="00DD1569" w:rsidRDefault="00A027D2" w:rsidP="00684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DF15F3" w14:textId="77777777" w:rsidR="00F470ED" w:rsidRPr="00DD1569" w:rsidRDefault="00F470ED" w:rsidP="00F470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65A06B0" w14:textId="302581D4" w:rsidR="00F470ED" w:rsidRPr="00DD1569" w:rsidRDefault="00F470ED" w:rsidP="00F470ED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D1569">
        <w:rPr>
          <w:rFonts w:ascii="Times New Roman" w:hAnsi="Times New Roman"/>
          <w:sz w:val="28"/>
          <w:szCs w:val="28"/>
        </w:rPr>
        <w:t xml:space="preserve">СТАНДАРТ </w:t>
      </w:r>
      <w:r w:rsidR="00A027D2" w:rsidRPr="00DD1569">
        <w:rPr>
          <w:rFonts w:ascii="Times New Roman" w:hAnsi="Times New Roman"/>
          <w:sz w:val="28"/>
          <w:szCs w:val="28"/>
        </w:rPr>
        <w:t>ВНЕШНЕГО МУНИЦИПАЛЬНОГО</w:t>
      </w:r>
    </w:p>
    <w:p w14:paraId="16BF47B6" w14:textId="27FBF4A8" w:rsidR="00F470ED" w:rsidRDefault="00F470ED" w:rsidP="00F470ED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D1569">
        <w:rPr>
          <w:rFonts w:ascii="Times New Roman" w:hAnsi="Times New Roman"/>
          <w:sz w:val="28"/>
          <w:szCs w:val="28"/>
        </w:rPr>
        <w:t>ФИНАНСОВОГО КОНТРОЛЯ</w:t>
      </w:r>
    </w:p>
    <w:p w14:paraId="07E594B2" w14:textId="0D8624F8" w:rsidR="00A027D2" w:rsidRDefault="00A027D2" w:rsidP="00F470ED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44E953" w14:textId="64B80DEF" w:rsidR="00A027D2" w:rsidRDefault="00A027D2" w:rsidP="00F470ED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3FB828A" w14:textId="77777777" w:rsidR="00A027D2" w:rsidRPr="00DD1569" w:rsidRDefault="00A027D2" w:rsidP="00F470ED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32EC651" w14:textId="77777777" w:rsidR="00F470ED" w:rsidRPr="00DD1569" w:rsidRDefault="00F470ED" w:rsidP="00F470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4D1073C" w14:textId="70091873" w:rsidR="00F470ED" w:rsidRPr="009F01F7" w:rsidRDefault="00A027D2" w:rsidP="00F470E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F01F7">
        <w:rPr>
          <w:rFonts w:ascii="Times New Roman" w:hAnsi="Times New Roman"/>
          <w:sz w:val="36"/>
          <w:szCs w:val="36"/>
        </w:rPr>
        <w:t xml:space="preserve">СФК 01 - </w:t>
      </w:r>
      <w:r w:rsidR="00F470ED" w:rsidRPr="009F01F7">
        <w:rPr>
          <w:rFonts w:ascii="Times New Roman" w:hAnsi="Times New Roman"/>
          <w:b/>
          <w:bCs/>
          <w:sz w:val="36"/>
          <w:szCs w:val="36"/>
        </w:rPr>
        <w:t>«</w:t>
      </w:r>
      <w:r w:rsidR="00C44B97" w:rsidRPr="009F01F7">
        <w:rPr>
          <w:rFonts w:ascii="Times New Roman" w:hAnsi="Times New Roman"/>
          <w:b/>
          <w:bCs/>
          <w:sz w:val="36"/>
          <w:szCs w:val="36"/>
        </w:rPr>
        <w:t>Общие правила проведения контрольного мероприятия</w:t>
      </w:r>
      <w:r w:rsidR="00F470ED" w:rsidRPr="009F01F7">
        <w:rPr>
          <w:rFonts w:ascii="Times New Roman" w:hAnsi="Times New Roman"/>
          <w:b/>
          <w:bCs/>
          <w:sz w:val="36"/>
          <w:szCs w:val="36"/>
        </w:rPr>
        <w:t>»</w:t>
      </w:r>
    </w:p>
    <w:p w14:paraId="020F5048" w14:textId="77777777" w:rsidR="00F470ED" w:rsidRPr="00DD1569" w:rsidRDefault="00F470ED" w:rsidP="00F470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0879893" w14:textId="77777777" w:rsidR="00F470ED" w:rsidRPr="00DD1569" w:rsidRDefault="00F470ED" w:rsidP="00F470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CF4FEA6" w14:textId="77777777" w:rsidR="00F470ED" w:rsidRPr="00DD1569" w:rsidRDefault="00F470ED" w:rsidP="00F470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DD9D61C" w14:textId="77777777" w:rsidR="00F470ED" w:rsidRPr="00DD1569" w:rsidRDefault="00F470ED" w:rsidP="00F470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8F7C5AB" w14:textId="77777777" w:rsidR="00F470ED" w:rsidRPr="00DD1569" w:rsidRDefault="00F470ED" w:rsidP="00F470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670" w:type="dxa"/>
        <w:tblInd w:w="3828" w:type="dxa"/>
        <w:tblLook w:val="04A0" w:firstRow="1" w:lastRow="0" w:firstColumn="1" w:lastColumn="0" w:noHBand="0" w:noVBand="1"/>
      </w:tblPr>
      <w:tblGrid>
        <w:gridCol w:w="5670"/>
      </w:tblGrid>
      <w:tr w:rsidR="00A027D2" w:rsidRPr="00EC7332" w14:paraId="2111EA50" w14:textId="77777777" w:rsidTr="00A027D2">
        <w:tc>
          <w:tcPr>
            <w:tcW w:w="5670" w:type="dxa"/>
          </w:tcPr>
          <w:p w14:paraId="67077C65" w14:textId="77777777" w:rsidR="00A027D2" w:rsidRPr="00EC7332" w:rsidRDefault="00A027D2" w:rsidP="00737B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 распоряжением </w:t>
            </w:r>
          </w:p>
          <w:p w14:paraId="253C0A08" w14:textId="77777777" w:rsidR="00A027D2" w:rsidRPr="00EC7332" w:rsidRDefault="00A027D2" w:rsidP="00737B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Контрольно-счетной палаты Ханкайского муниципального округа</w:t>
            </w:r>
          </w:p>
          <w:p w14:paraId="0B59987F" w14:textId="77777777" w:rsidR="00A027D2" w:rsidRPr="00EC7332" w:rsidRDefault="00A027D2" w:rsidP="00737B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3BED79" w14:textId="77777777" w:rsidR="00A027D2" w:rsidRPr="00EC7332" w:rsidRDefault="00A027D2" w:rsidP="00737B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__________«____»________________</w:t>
            </w:r>
          </w:p>
        </w:tc>
      </w:tr>
    </w:tbl>
    <w:p w14:paraId="38E9082E" w14:textId="1D614DC0" w:rsidR="00F470ED" w:rsidRDefault="00F470ED" w:rsidP="00F470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8F07C6B" w14:textId="7CE1DB27" w:rsidR="00A027D2" w:rsidRDefault="00A027D2" w:rsidP="00F470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646EE7" w14:textId="78FF370E" w:rsidR="00A027D2" w:rsidRDefault="00A027D2" w:rsidP="00F470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8333C71" w14:textId="10A2B496" w:rsidR="00A027D2" w:rsidRDefault="00A027D2" w:rsidP="00F470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F6A9CB" w14:textId="77777777" w:rsidR="00A027D2" w:rsidRPr="00DD1569" w:rsidRDefault="00A027D2" w:rsidP="00F470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EEBAEDE" w14:textId="77777777" w:rsidR="00F470ED" w:rsidRPr="00DD1569" w:rsidRDefault="00F470ED" w:rsidP="00F470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2A0528B" w14:textId="77777777" w:rsidR="00F470ED" w:rsidRPr="00DD1569" w:rsidRDefault="00F83C8E" w:rsidP="00F470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1569">
        <w:rPr>
          <w:rFonts w:ascii="Times New Roman" w:hAnsi="Times New Roman"/>
          <w:sz w:val="28"/>
          <w:szCs w:val="28"/>
        </w:rPr>
        <w:t>Камень-Рыболов</w:t>
      </w:r>
    </w:p>
    <w:p w14:paraId="2B8B5472" w14:textId="01CAD775" w:rsidR="00F470ED" w:rsidRPr="00DD1569" w:rsidRDefault="00F470ED" w:rsidP="00F470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1569">
        <w:rPr>
          <w:rFonts w:ascii="Times New Roman" w:hAnsi="Times New Roman"/>
          <w:sz w:val="28"/>
          <w:szCs w:val="28"/>
        </w:rPr>
        <w:t>20</w:t>
      </w:r>
      <w:r w:rsidR="00A027D2">
        <w:rPr>
          <w:rFonts w:ascii="Times New Roman" w:hAnsi="Times New Roman"/>
          <w:sz w:val="28"/>
          <w:szCs w:val="28"/>
        </w:rPr>
        <w:t>21</w:t>
      </w:r>
    </w:p>
    <w:p w14:paraId="7F121EA8" w14:textId="77777777" w:rsidR="00F470ED" w:rsidRPr="00DD1569" w:rsidRDefault="00F470ED" w:rsidP="00F470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156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26"/>
        <w:gridCol w:w="528"/>
      </w:tblGrid>
      <w:tr w:rsidR="00F470ED" w:rsidRPr="00DD1569" w14:paraId="1E5707EF" w14:textId="77777777" w:rsidTr="00B27C4F">
        <w:tc>
          <w:tcPr>
            <w:tcW w:w="9039" w:type="dxa"/>
          </w:tcPr>
          <w:p w14:paraId="752F084B" w14:textId="5DB84A51" w:rsidR="00F470ED" w:rsidRPr="00DD1569" w:rsidRDefault="00F470ED" w:rsidP="00B27C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569">
              <w:rPr>
                <w:rFonts w:ascii="Times New Roman" w:hAnsi="Times New Roman"/>
                <w:sz w:val="28"/>
                <w:szCs w:val="28"/>
              </w:rPr>
              <w:t>1. Общие положения…………………………………………………</w:t>
            </w:r>
            <w:proofErr w:type="gramStart"/>
            <w:r w:rsidRPr="00DD1569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DD15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85E096D" w14:textId="77777777" w:rsidR="00F470ED" w:rsidRPr="00DD1569" w:rsidRDefault="00F470ED" w:rsidP="00B27C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14:paraId="3A9C6EE5" w14:textId="77777777" w:rsidR="00F470ED" w:rsidRPr="00DD1569" w:rsidRDefault="00F470ED" w:rsidP="00B27C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15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470ED" w:rsidRPr="00DD1569" w14:paraId="2C46A9B1" w14:textId="77777777" w:rsidTr="00B27C4F">
        <w:tc>
          <w:tcPr>
            <w:tcW w:w="9039" w:type="dxa"/>
          </w:tcPr>
          <w:p w14:paraId="0BD80CE8" w14:textId="0207E2B8" w:rsidR="00F470ED" w:rsidRPr="00DD1569" w:rsidRDefault="00F470ED" w:rsidP="00693A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569">
              <w:rPr>
                <w:rFonts w:ascii="Times New Roman" w:hAnsi="Times New Roman"/>
                <w:sz w:val="28"/>
                <w:szCs w:val="28"/>
              </w:rPr>
              <w:t>2. </w:t>
            </w:r>
            <w:r w:rsidR="00693AC3" w:rsidRPr="00DD1569">
              <w:rPr>
                <w:rFonts w:ascii="Times New Roman" w:hAnsi="Times New Roman"/>
                <w:sz w:val="28"/>
                <w:szCs w:val="28"/>
              </w:rPr>
              <w:t>Содержание контрольного мероприятия</w:t>
            </w:r>
            <w:r w:rsidRPr="00DD1569">
              <w:rPr>
                <w:rFonts w:ascii="Times New Roman" w:hAnsi="Times New Roman"/>
                <w:sz w:val="28"/>
                <w:szCs w:val="28"/>
              </w:rPr>
              <w:t>……………...………</w:t>
            </w:r>
            <w:r w:rsidR="006301F9" w:rsidRPr="00DD1569">
              <w:rPr>
                <w:rFonts w:ascii="Times New Roman" w:hAnsi="Times New Roman"/>
                <w:sz w:val="28"/>
                <w:szCs w:val="28"/>
              </w:rPr>
              <w:t xml:space="preserve">……….       </w:t>
            </w:r>
          </w:p>
        </w:tc>
        <w:tc>
          <w:tcPr>
            <w:tcW w:w="531" w:type="dxa"/>
          </w:tcPr>
          <w:p w14:paraId="7A73D2C8" w14:textId="77777777" w:rsidR="00F470ED" w:rsidRPr="00DD1569" w:rsidRDefault="0032059A" w:rsidP="00B27C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486A2CD4" w14:textId="77777777" w:rsidR="00F470ED" w:rsidRPr="00DD1569" w:rsidRDefault="00F470ED" w:rsidP="00B27C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0ED" w:rsidRPr="00DD1569" w14:paraId="1F8D6B8E" w14:textId="77777777" w:rsidTr="00B27C4F">
        <w:tc>
          <w:tcPr>
            <w:tcW w:w="9039" w:type="dxa"/>
          </w:tcPr>
          <w:p w14:paraId="2DE8BBA0" w14:textId="0391566F" w:rsidR="00F470ED" w:rsidRPr="00DD1569" w:rsidRDefault="00F470ED" w:rsidP="00B27C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569">
              <w:rPr>
                <w:rFonts w:ascii="Times New Roman" w:hAnsi="Times New Roman"/>
                <w:sz w:val="28"/>
                <w:szCs w:val="28"/>
              </w:rPr>
              <w:t>3. </w:t>
            </w:r>
            <w:r w:rsidR="00693AC3" w:rsidRPr="00DD1569">
              <w:rPr>
                <w:rFonts w:ascii="Times New Roman" w:hAnsi="Times New Roman"/>
                <w:sz w:val="28"/>
                <w:szCs w:val="28"/>
              </w:rPr>
              <w:t>Организация контрольного мероприятия</w:t>
            </w:r>
            <w:r w:rsidRPr="00DD1569">
              <w:rPr>
                <w:rFonts w:ascii="Times New Roman" w:hAnsi="Times New Roman"/>
                <w:sz w:val="28"/>
                <w:szCs w:val="28"/>
              </w:rPr>
              <w:t>……...…</w:t>
            </w:r>
            <w:proofErr w:type="gramStart"/>
            <w:r w:rsidRPr="00DD1569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DD1569">
              <w:rPr>
                <w:rFonts w:ascii="Times New Roman" w:hAnsi="Times New Roman"/>
                <w:sz w:val="28"/>
                <w:szCs w:val="28"/>
              </w:rPr>
              <w:t>.…</w:t>
            </w:r>
            <w:r w:rsidR="006301F9" w:rsidRPr="00DD1569">
              <w:rPr>
                <w:rFonts w:ascii="Times New Roman" w:hAnsi="Times New Roman"/>
                <w:sz w:val="28"/>
                <w:szCs w:val="28"/>
              </w:rPr>
              <w:t>………….</w:t>
            </w:r>
          </w:p>
          <w:p w14:paraId="5472B82C" w14:textId="77777777" w:rsidR="00F470ED" w:rsidRPr="00DD1569" w:rsidRDefault="00F470ED" w:rsidP="00B27C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14:paraId="50106206" w14:textId="77777777" w:rsidR="00F470ED" w:rsidRPr="00DD1569" w:rsidRDefault="0045438F" w:rsidP="00B27C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470ED" w:rsidRPr="00DD1569" w14:paraId="03331FBF" w14:textId="77777777" w:rsidTr="00B27C4F">
        <w:tc>
          <w:tcPr>
            <w:tcW w:w="9039" w:type="dxa"/>
          </w:tcPr>
          <w:p w14:paraId="0F63E53B" w14:textId="79AD8C88" w:rsidR="00F470ED" w:rsidRPr="00DD1569" w:rsidRDefault="00F470ED" w:rsidP="00B27C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569">
              <w:rPr>
                <w:rFonts w:ascii="Times New Roman" w:hAnsi="Times New Roman"/>
                <w:sz w:val="28"/>
                <w:szCs w:val="28"/>
              </w:rPr>
              <w:t>4. </w:t>
            </w:r>
            <w:r w:rsidR="00693AC3" w:rsidRPr="00DD1569">
              <w:rPr>
                <w:rFonts w:ascii="Times New Roman" w:hAnsi="Times New Roman"/>
                <w:sz w:val="28"/>
                <w:szCs w:val="28"/>
              </w:rPr>
              <w:t>Подготовительный этап контрольного мероприятия</w:t>
            </w:r>
            <w:r w:rsidRPr="00DD1569">
              <w:rPr>
                <w:rFonts w:ascii="Times New Roman" w:hAnsi="Times New Roman"/>
                <w:sz w:val="28"/>
                <w:szCs w:val="28"/>
              </w:rPr>
              <w:t>……………</w:t>
            </w:r>
            <w:proofErr w:type="gramStart"/>
            <w:r w:rsidRPr="00DD1569">
              <w:rPr>
                <w:rFonts w:ascii="Times New Roman" w:hAnsi="Times New Roman"/>
                <w:sz w:val="28"/>
                <w:szCs w:val="28"/>
              </w:rPr>
              <w:t>...….</w:t>
            </w:r>
            <w:proofErr w:type="gramEnd"/>
            <w:r w:rsidRPr="00DD15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65DB638" w14:textId="77777777" w:rsidR="00F470ED" w:rsidRPr="00DD1569" w:rsidRDefault="00F470ED" w:rsidP="00B27C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14:paraId="54243525" w14:textId="77777777" w:rsidR="00F470ED" w:rsidRPr="00DD1569" w:rsidRDefault="0045438F" w:rsidP="00B27C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0C17AC21" w14:textId="77777777" w:rsidR="00F470ED" w:rsidRPr="00DD1569" w:rsidRDefault="00F470ED" w:rsidP="00B27C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0ED" w:rsidRPr="00DD1569" w14:paraId="13684DC3" w14:textId="77777777" w:rsidTr="00B27C4F">
        <w:tc>
          <w:tcPr>
            <w:tcW w:w="9039" w:type="dxa"/>
          </w:tcPr>
          <w:p w14:paraId="5B5586E0" w14:textId="77777777" w:rsidR="00F470ED" w:rsidRPr="00DD1569" w:rsidRDefault="00F470ED" w:rsidP="00B27C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569">
              <w:rPr>
                <w:rFonts w:ascii="Times New Roman" w:hAnsi="Times New Roman"/>
                <w:sz w:val="28"/>
                <w:szCs w:val="28"/>
              </w:rPr>
              <w:t>5. </w:t>
            </w:r>
            <w:r w:rsidR="00D815DB" w:rsidRPr="00DD1569">
              <w:rPr>
                <w:rFonts w:ascii="Times New Roman" w:hAnsi="Times New Roman"/>
                <w:sz w:val="28"/>
                <w:szCs w:val="28"/>
              </w:rPr>
              <w:t>Основной этап контрольного мероприятия</w:t>
            </w:r>
            <w:r w:rsidRPr="00DD1569">
              <w:rPr>
                <w:rFonts w:ascii="Times New Roman" w:hAnsi="Times New Roman"/>
                <w:sz w:val="28"/>
                <w:szCs w:val="28"/>
              </w:rPr>
              <w:t xml:space="preserve"> ……</w:t>
            </w:r>
            <w:proofErr w:type="gramStart"/>
            <w:r w:rsidRPr="00DD1569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DD1569">
              <w:rPr>
                <w:rFonts w:ascii="Times New Roman" w:hAnsi="Times New Roman"/>
                <w:sz w:val="28"/>
                <w:szCs w:val="28"/>
              </w:rPr>
              <w:t>.……...……</w:t>
            </w:r>
            <w:r w:rsidR="00F82BA5" w:rsidRPr="00DD1569">
              <w:rPr>
                <w:rFonts w:ascii="Times New Roman" w:hAnsi="Times New Roman"/>
                <w:sz w:val="28"/>
                <w:szCs w:val="28"/>
              </w:rPr>
              <w:t>…...</w:t>
            </w:r>
          </w:p>
          <w:p w14:paraId="7B242AD2" w14:textId="77777777" w:rsidR="00F470ED" w:rsidRPr="00DD1569" w:rsidRDefault="00F470ED" w:rsidP="00B27C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14:paraId="358BBD44" w14:textId="77777777" w:rsidR="00F470ED" w:rsidRPr="00DD1569" w:rsidRDefault="0032059A" w:rsidP="00B27C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4CE8A0A9" w14:textId="77777777" w:rsidR="00F470ED" w:rsidRPr="00DD1569" w:rsidRDefault="00F470ED" w:rsidP="00B27C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5DB" w:rsidRPr="00DD1569" w14:paraId="4317CF31" w14:textId="77777777" w:rsidTr="00B27C4F">
        <w:tc>
          <w:tcPr>
            <w:tcW w:w="9039" w:type="dxa"/>
          </w:tcPr>
          <w:p w14:paraId="237BE791" w14:textId="11F534B0" w:rsidR="00D815DB" w:rsidRPr="00DD1569" w:rsidRDefault="00D815DB" w:rsidP="00B27C4F">
            <w:pPr>
              <w:spacing w:before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569">
              <w:rPr>
                <w:rFonts w:ascii="Times New Roman" w:hAnsi="Times New Roman"/>
                <w:color w:val="000000"/>
                <w:sz w:val="28"/>
                <w:szCs w:val="28"/>
              </w:rPr>
              <w:t>6.Заключительный этап контрольного мероприятия………………</w:t>
            </w:r>
            <w:proofErr w:type="gramStart"/>
            <w:r w:rsidRPr="00DD1569">
              <w:rPr>
                <w:rFonts w:ascii="Times New Roman" w:hAnsi="Times New Roman"/>
                <w:color w:val="000000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31" w:type="dxa"/>
          </w:tcPr>
          <w:p w14:paraId="636F6237" w14:textId="77777777" w:rsidR="00D815DB" w:rsidRPr="00DD1569" w:rsidRDefault="0032059A" w:rsidP="00B27C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815DB" w:rsidRPr="00DD1569" w14:paraId="1D809430" w14:textId="77777777" w:rsidTr="00B27C4F">
        <w:tc>
          <w:tcPr>
            <w:tcW w:w="9039" w:type="dxa"/>
          </w:tcPr>
          <w:p w14:paraId="03746445" w14:textId="20E40FF7" w:rsidR="00D815DB" w:rsidRPr="00DD1569" w:rsidRDefault="0032059A" w:rsidP="00B27C4F">
            <w:pPr>
              <w:spacing w:before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7.Приложения с № 1 по № 1</w:t>
            </w:r>
            <w:r w:rsidR="00C806D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1" w:type="dxa"/>
          </w:tcPr>
          <w:p w14:paraId="233759E6" w14:textId="77777777" w:rsidR="00D815DB" w:rsidRPr="00DD1569" w:rsidRDefault="0032059A" w:rsidP="00B27C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91530" w:rsidRPr="00DD1569" w14:paraId="2B7E424D" w14:textId="77777777" w:rsidTr="00B27C4F">
        <w:tc>
          <w:tcPr>
            <w:tcW w:w="9039" w:type="dxa"/>
          </w:tcPr>
          <w:p w14:paraId="68C1C1CA" w14:textId="77777777" w:rsidR="00491530" w:rsidRDefault="00491530" w:rsidP="00B27C4F">
            <w:pPr>
              <w:spacing w:before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14:paraId="6C343FBE" w14:textId="77777777" w:rsidR="00491530" w:rsidRDefault="00491530" w:rsidP="00B27C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0ED" w:rsidRPr="00DD1569" w14:paraId="1CA25C78" w14:textId="77777777" w:rsidTr="00B27C4F">
        <w:tc>
          <w:tcPr>
            <w:tcW w:w="9039" w:type="dxa"/>
          </w:tcPr>
          <w:p w14:paraId="25C25B91" w14:textId="77777777" w:rsidR="00F470ED" w:rsidRPr="00DD1569" w:rsidRDefault="00F470ED" w:rsidP="00B27C4F">
            <w:pPr>
              <w:spacing w:before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14:paraId="2C3F8A1E" w14:textId="77777777" w:rsidR="00F470ED" w:rsidRPr="00DD1569" w:rsidRDefault="00F470ED" w:rsidP="00B27C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0ED" w:rsidRPr="00DD1569" w14:paraId="2695B760" w14:textId="77777777" w:rsidTr="00B27C4F">
        <w:tc>
          <w:tcPr>
            <w:tcW w:w="9039" w:type="dxa"/>
          </w:tcPr>
          <w:p w14:paraId="1BC22A95" w14:textId="77777777" w:rsidR="00F470ED" w:rsidRPr="00DD1569" w:rsidRDefault="00F470ED" w:rsidP="00B27C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14:paraId="02E85872" w14:textId="77777777" w:rsidR="00F470ED" w:rsidRPr="00DD1569" w:rsidRDefault="00F470ED" w:rsidP="00B27C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0ED" w:rsidRPr="00DD1569" w14:paraId="224ECE9A" w14:textId="77777777" w:rsidTr="00B27C4F">
        <w:tc>
          <w:tcPr>
            <w:tcW w:w="9039" w:type="dxa"/>
          </w:tcPr>
          <w:p w14:paraId="58A8ACED" w14:textId="77777777" w:rsidR="00F470ED" w:rsidRPr="00DD1569" w:rsidRDefault="00F470ED" w:rsidP="00B27C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14:paraId="59FEE2C7" w14:textId="77777777" w:rsidR="00F470ED" w:rsidRPr="00DD1569" w:rsidRDefault="00F470ED" w:rsidP="00B27C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0ED" w:rsidRPr="00DD1569" w14:paraId="6737112D" w14:textId="77777777" w:rsidTr="00B27C4F">
        <w:tc>
          <w:tcPr>
            <w:tcW w:w="9039" w:type="dxa"/>
          </w:tcPr>
          <w:p w14:paraId="4458A969" w14:textId="77777777" w:rsidR="00F470ED" w:rsidRPr="00DD1569" w:rsidRDefault="00F470ED" w:rsidP="00B27C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14:paraId="1867F538" w14:textId="77777777" w:rsidR="00F470ED" w:rsidRPr="00DD1569" w:rsidRDefault="00F470ED" w:rsidP="00B27C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9ACF27" w14:textId="77777777" w:rsidR="00F470ED" w:rsidRPr="00DD1569" w:rsidRDefault="00F470ED" w:rsidP="00F470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C09E2E9" w14:textId="77777777" w:rsidR="00F470ED" w:rsidRPr="00DD1569" w:rsidRDefault="00F470ED" w:rsidP="00F470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52D305" w14:textId="77777777" w:rsidR="00F470ED" w:rsidRPr="00DD1569" w:rsidRDefault="00F470ED" w:rsidP="00F470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764082" w14:textId="77777777" w:rsidR="00F470ED" w:rsidRPr="00DD1569" w:rsidRDefault="00F470ED" w:rsidP="00F470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57EF6" w14:textId="77777777" w:rsidR="00F470ED" w:rsidRPr="00DD1569" w:rsidRDefault="00F470ED" w:rsidP="00F470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7348500" w14:textId="77777777" w:rsidR="00F470ED" w:rsidRPr="00DD1569" w:rsidRDefault="00F470ED" w:rsidP="00F470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4DF1E79" w14:textId="77777777" w:rsidR="0032059A" w:rsidRDefault="0032059A" w:rsidP="00F470ED">
      <w:pPr>
        <w:pStyle w:val="1"/>
        <w:tabs>
          <w:tab w:val="left" w:pos="284"/>
          <w:tab w:val="left" w:pos="2394"/>
        </w:tabs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Toc329091514"/>
    </w:p>
    <w:p w14:paraId="2EA1011E" w14:textId="77777777" w:rsidR="004A1220" w:rsidRDefault="004A1220" w:rsidP="00F470ED">
      <w:pPr>
        <w:pStyle w:val="1"/>
        <w:tabs>
          <w:tab w:val="left" w:pos="284"/>
          <w:tab w:val="left" w:pos="2394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1B4AACC" w14:textId="77777777" w:rsidR="00A13E8C" w:rsidRDefault="00A13E8C" w:rsidP="00A13E8C"/>
    <w:p w14:paraId="3B093837" w14:textId="77777777" w:rsidR="00A13E8C" w:rsidRPr="00A13E8C" w:rsidRDefault="00A13E8C" w:rsidP="00A13E8C"/>
    <w:p w14:paraId="6BBE633B" w14:textId="77777777" w:rsidR="00DE36D5" w:rsidRDefault="00DE36D5" w:rsidP="00F470ED">
      <w:pPr>
        <w:pStyle w:val="1"/>
        <w:tabs>
          <w:tab w:val="left" w:pos="284"/>
          <w:tab w:val="left" w:pos="2394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1F1B2B1" w14:textId="77777777" w:rsidR="00F470ED" w:rsidRPr="00DD1569" w:rsidRDefault="00F470ED" w:rsidP="00F470ED">
      <w:pPr>
        <w:pStyle w:val="1"/>
        <w:tabs>
          <w:tab w:val="left" w:pos="284"/>
          <w:tab w:val="left" w:pos="2394"/>
        </w:tabs>
        <w:jc w:val="center"/>
        <w:rPr>
          <w:rFonts w:ascii="Times New Roman" w:hAnsi="Times New Roman"/>
          <w:sz w:val="28"/>
          <w:szCs w:val="28"/>
        </w:rPr>
      </w:pPr>
      <w:r w:rsidRPr="00DD1569">
        <w:rPr>
          <w:rFonts w:ascii="Times New Roman" w:hAnsi="Times New Roman"/>
          <w:sz w:val="28"/>
          <w:szCs w:val="28"/>
        </w:rPr>
        <w:t>1.Общие положения</w:t>
      </w:r>
      <w:bookmarkEnd w:id="0"/>
    </w:p>
    <w:p w14:paraId="3060E547" w14:textId="39FCE991" w:rsidR="00F470ED" w:rsidRPr="00DD1569" w:rsidRDefault="00F470ED" w:rsidP="00F470E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1569">
        <w:rPr>
          <w:rFonts w:ascii="Times New Roman" w:hAnsi="Times New Roman"/>
          <w:sz w:val="28"/>
          <w:szCs w:val="28"/>
        </w:rPr>
        <w:t>Стандарт «</w:t>
      </w:r>
      <w:r w:rsidR="00652178" w:rsidRPr="00DD1569">
        <w:rPr>
          <w:rFonts w:ascii="Times New Roman" w:hAnsi="Times New Roman"/>
          <w:sz w:val="28"/>
          <w:szCs w:val="28"/>
        </w:rPr>
        <w:t xml:space="preserve">Общие правила проведения контрольного </w:t>
      </w:r>
      <w:r w:rsidR="00A027D2" w:rsidRPr="00DD1569">
        <w:rPr>
          <w:rFonts w:ascii="Times New Roman" w:hAnsi="Times New Roman"/>
          <w:sz w:val="28"/>
          <w:szCs w:val="28"/>
        </w:rPr>
        <w:t>мероприятия» разработан</w:t>
      </w:r>
      <w:r w:rsidRPr="00DD1569">
        <w:rPr>
          <w:rFonts w:ascii="Times New Roman" w:hAnsi="Times New Roman"/>
          <w:sz w:val="28"/>
          <w:szCs w:val="28"/>
        </w:rPr>
        <w:t xml:space="preserve"> в соответствии с:</w:t>
      </w:r>
    </w:p>
    <w:p w14:paraId="10489862" w14:textId="77777777" w:rsidR="00F470ED" w:rsidRPr="00DD1569" w:rsidRDefault="00F470ED" w:rsidP="00F470ED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1569">
        <w:rPr>
          <w:rFonts w:ascii="Times New Roman" w:hAnsi="Times New Roman"/>
          <w:sz w:val="28"/>
          <w:szCs w:val="28"/>
        </w:rPr>
        <w:lastRenderedPageBreak/>
        <w:t>- Бюджетным кодексом Российской Федерации;</w:t>
      </w:r>
    </w:p>
    <w:p w14:paraId="4C0AABF0" w14:textId="77777777" w:rsidR="00F470ED" w:rsidRPr="00DD1569" w:rsidRDefault="00F470ED" w:rsidP="00F470ED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1569">
        <w:rPr>
          <w:rFonts w:ascii="Times New Roman" w:hAnsi="Times New Roman"/>
          <w:sz w:val="28"/>
          <w:szCs w:val="28"/>
        </w:rPr>
        <w:t>-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5072E2D7" w14:textId="77777777" w:rsidR="00F470ED" w:rsidRPr="00DD1569" w:rsidRDefault="00F470ED" w:rsidP="00F470ED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1569">
        <w:rPr>
          <w:rFonts w:ascii="Times New Roman" w:hAnsi="Times New Roman"/>
          <w:sz w:val="28"/>
          <w:szCs w:val="28"/>
        </w:rPr>
        <w:t xml:space="preserve"> - Законом Приморского края от 0</w:t>
      </w:r>
      <w:r w:rsidR="00A45AE3" w:rsidRPr="00DD1569">
        <w:rPr>
          <w:rFonts w:ascii="Times New Roman" w:hAnsi="Times New Roman"/>
          <w:sz w:val="28"/>
          <w:szCs w:val="28"/>
        </w:rPr>
        <w:t>8</w:t>
      </w:r>
      <w:r w:rsidRPr="00DD1569">
        <w:rPr>
          <w:rFonts w:ascii="Times New Roman" w:hAnsi="Times New Roman"/>
          <w:sz w:val="28"/>
          <w:szCs w:val="28"/>
        </w:rPr>
        <w:t>.0</w:t>
      </w:r>
      <w:r w:rsidR="00A45AE3" w:rsidRPr="00DD1569">
        <w:rPr>
          <w:rFonts w:ascii="Times New Roman" w:hAnsi="Times New Roman"/>
          <w:sz w:val="28"/>
          <w:szCs w:val="28"/>
        </w:rPr>
        <w:t>2</w:t>
      </w:r>
      <w:r w:rsidRPr="00DD1569">
        <w:rPr>
          <w:rFonts w:ascii="Times New Roman" w:hAnsi="Times New Roman"/>
          <w:sz w:val="28"/>
          <w:szCs w:val="28"/>
        </w:rPr>
        <w:t>.20</w:t>
      </w:r>
      <w:r w:rsidR="00A45AE3" w:rsidRPr="00DD1569">
        <w:rPr>
          <w:rFonts w:ascii="Times New Roman" w:hAnsi="Times New Roman"/>
          <w:sz w:val="28"/>
          <w:szCs w:val="28"/>
        </w:rPr>
        <w:t>12</w:t>
      </w:r>
      <w:r w:rsidRPr="00DD1569">
        <w:rPr>
          <w:rFonts w:ascii="Times New Roman" w:hAnsi="Times New Roman"/>
          <w:sz w:val="28"/>
          <w:szCs w:val="28"/>
        </w:rPr>
        <w:t xml:space="preserve"> № </w:t>
      </w:r>
      <w:r w:rsidR="00A45AE3" w:rsidRPr="00DD1569">
        <w:rPr>
          <w:rFonts w:ascii="Times New Roman" w:hAnsi="Times New Roman"/>
          <w:sz w:val="28"/>
          <w:szCs w:val="28"/>
        </w:rPr>
        <w:t>5-КЗ «Об отдельных вопросах организации и деятельности контрольно-счетных органов муниципальных образований»</w:t>
      </w:r>
      <w:r w:rsidRPr="00DD1569">
        <w:rPr>
          <w:rFonts w:ascii="Times New Roman" w:hAnsi="Times New Roman"/>
          <w:sz w:val="28"/>
          <w:szCs w:val="28"/>
        </w:rPr>
        <w:t>;</w:t>
      </w:r>
    </w:p>
    <w:p w14:paraId="627524F9" w14:textId="3EE9C59E" w:rsidR="00F470ED" w:rsidRPr="00DD1569" w:rsidRDefault="00F470ED" w:rsidP="00F470ED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1569">
        <w:rPr>
          <w:rFonts w:ascii="Times New Roman" w:hAnsi="Times New Roman"/>
          <w:sz w:val="28"/>
          <w:szCs w:val="28"/>
        </w:rPr>
        <w:t xml:space="preserve">- </w:t>
      </w:r>
      <w:r w:rsidR="00A45AE3" w:rsidRPr="00DD1569">
        <w:rPr>
          <w:rFonts w:ascii="Times New Roman" w:hAnsi="Times New Roman"/>
          <w:sz w:val="28"/>
          <w:szCs w:val="28"/>
        </w:rPr>
        <w:t xml:space="preserve">Положением о бюджетном процессе в Ханкайском муниципальном </w:t>
      </w:r>
      <w:r w:rsidR="003C4E14">
        <w:rPr>
          <w:rFonts w:ascii="Times New Roman" w:hAnsi="Times New Roman"/>
          <w:sz w:val="28"/>
          <w:szCs w:val="28"/>
        </w:rPr>
        <w:t>округе</w:t>
      </w:r>
      <w:r w:rsidR="00A45AE3" w:rsidRPr="00DD1569">
        <w:rPr>
          <w:rFonts w:ascii="Times New Roman" w:hAnsi="Times New Roman"/>
          <w:sz w:val="28"/>
          <w:szCs w:val="28"/>
        </w:rPr>
        <w:t xml:space="preserve"> Приморского края,</w:t>
      </w:r>
      <w:r w:rsidR="00500526" w:rsidRPr="00DD1569">
        <w:rPr>
          <w:rFonts w:ascii="Times New Roman" w:hAnsi="Times New Roman"/>
          <w:sz w:val="28"/>
          <w:szCs w:val="28"/>
        </w:rPr>
        <w:t xml:space="preserve"> утвержденным решением Думы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500526" w:rsidRPr="00DD1569">
        <w:rPr>
          <w:rFonts w:ascii="Times New Roman" w:hAnsi="Times New Roman"/>
          <w:sz w:val="28"/>
          <w:szCs w:val="28"/>
        </w:rPr>
        <w:t xml:space="preserve"> от 26.</w:t>
      </w:r>
      <w:r w:rsidR="003C4E14">
        <w:rPr>
          <w:rFonts w:ascii="Times New Roman" w:hAnsi="Times New Roman"/>
          <w:sz w:val="28"/>
          <w:szCs w:val="28"/>
        </w:rPr>
        <w:t>11</w:t>
      </w:r>
      <w:r w:rsidR="00500526" w:rsidRPr="00DD1569">
        <w:rPr>
          <w:rFonts w:ascii="Times New Roman" w:hAnsi="Times New Roman"/>
          <w:sz w:val="28"/>
          <w:szCs w:val="28"/>
        </w:rPr>
        <w:t>.20</w:t>
      </w:r>
      <w:r w:rsidR="003C4E14">
        <w:rPr>
          <w:rFonts w:ascii="Times New Roman" w:hAnsi="Times New Roman"/>
          <w:sz w:val="28"/>
          <w:szCs w:val="28"/>
        </w:rPr>
        <w:t xml:space="preserve">20 </w:t>
      </w:r>
      <w:r w:rsidR="00500526" w:rsidRPr="00DD1569">
        <w:rPr>
          <w:rFonts w:ascii="Times New Roman" w:hAnsi="Times New Roman"/>
          <w:sz w:val="28"/>
          <w:szCs w:val="28"/>
        </w:rPr>
        <w:t xml:space="preserve">№ </w:t>
      </w:r>
      <w:r w:rsidR="003C4E14">
        <w:rPr>
          <w:rFonts w:ascii="Times New Roman" w:hAnsi="Times New Roman"/>
          <w:sz w:val="28"/>
          <w:szCs w:val="28"/>
        </w:rPr>
        <w:t>55</w:t>
      </w:r>
      <w:r w:rsidR="00500526" w:rsidRPr="00DD1569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Ханкайском муниципальном </w:t>
      </w:r>
      <w:r w:rsidR="003C4E14">
        <w:rPr>
          <w:rFonts w:ascii="Times New Roman" w:hAnsi="Times New Roman"/>
          <w:sz w:val="28"/>
          <w:szCs w:val="28"/>
        </w:rPr>
        <w:t>округе</w:t>
      </w:r>
      <w:r w:rsidR="00500526" w:rsidRPr="00DD1569">
        <w:rPr>
          <w:rFonts w:ascii="Times New Roman" w:hAnsi="Times New Roman"/>
          <w:sz w:val="28"/>
          <w:szCs w:val="28"/>
        </w:rPr>
        <w:t xml:space="preserve"> Приморского края»</w:t>
      </w:r>
      <w:r w:rsidRPr="00DD1569">
        <w:rPr>
          <w:rFonts w:ascii="Times New Roman" w:hAnsi="Times New Roman"/>
          <w:sz w:val="28"/>
          <w:szCs w:val="28"/>
        </w:rPr>
        <w:t>;</w:t>
      </w:r>
    </w:p>
    <w:p w14:paraId="4318609D" w14:textId="12AB8C21" w:rsidR="00500526" w:rsidRPr="00DD1569" w:rsidRDefault="00500526" w:rsidP="00F470ED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1569">
        <w:rPr>
          <w:rFonts w:ascii="Times New Roman" w:hAnsi="Times New Roman"/>
          <w:sz w:val="28"/>
          <w:szCs w:val="28"/>
        </w:rPr>
        <w:t xml:space="preserve">- Положением о </w:t>
      </w:r>
      <w:r w:rsidR="003C4E14">
        <w:rPr>
          <w:rFonts w:ascii="Times New Roman" w:hAnsi="Times New Roman"/>
          <w:sz w:val="28"/>
          <w:szCs w:val="28"/>
        </w:rPr>
        <w:t>К</w:t>
      </w:r>
      <w:r w:rsidRPr="00DD1569">
        <w:rPr>
          <w:rFonts w:ascii="Times New Roman" w:hAnsi="Times New Roman"/>
          <w:sz w:val="28"/>
          <w:szCs w:val="28"/>
        </w:rPr>
        <w:t xml:space="preserve">онтрольно-счетной палате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Pr="00DD1569">
        <w:rPr>
          <w:rFonts w:ascii="Times New Roman" w:hAnsi="Times New Roman"/>
          <w:sz w:val="28"/>
          <w:szCs w:val="28"/>
        </w:rPr>
        <w:t xml:space="preserve">, утвержденным решением Думы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Pr="00DD1569">
        <w:rPr>
          <w:rFonts w:ascii="Times New Roman" w:hAnsi="Times New Roman"/>
          <w:sz w:val="28"/>
          <w:szCs w:val="28"/>
        </w:rPr>
        <w:t xml:space="preserve"> от </w:t>
      </w:r>
      <w:r w:rsidR="003C4E14">
        <w:rPr>
          <w:rFonts w:ascii="Times New Roman" w:hAnsi="Times New Roman"/>
          <w:sz w:val="28"/>
          <w:szCs w:val="28"/>
        </w:rPr>
        <w:t>28.09.2021</w:t>
      </w:r>
      <w:r w:rsidRPr="00DD1569">
        <w:rPr>
          <w:rFonts w:ascii="Times New Roman" w:hAnsi="Times New Roman"/>
          <w:sz w:val="28"/>
          <w:szCs w:val="28"/>
        </w:rPr>
        <w:t xml:space="preserve"> </w:t>
      </w:r>
      <w:r w:rsidR="00AF4F9C" w:rsidRPr="00DD1569">
        <w:rPr>
          <w:rFonts w:ascii="Times New Roman" w:hAnsi="Times New Roman"/>
          <w:sz w:val="28"/>
          <w:szCs w:val="28"/>
        </w:rPr>
        <w:t>№</w:t>
      </w:r>
      <w:r w:rsidRPr="00DD1569">
        <w:rPr>
          <w:rFonts w:ascii="Times New Roman" w:hAnsi="Times New Roman"/>
          <w:sz w:val="28"/>
          <w:szCs w:val="28"/>
        </w:rPr>
        <w:t xml:space="preserve"> </w:t>
      </w:r>
      <w:r w:rsidR="003C4E14">
        <w:rPr>
          <w:rFonts w:ascii="Times New Roman" w:hAnsi="Times New Roman"/>
          <w:sz w:val="28"/>
          <w:szCs w:val="28"/>
        </w:rPr>
        <w:t>255</w:t>
      </w:r>
      <w:r w:rsidRPr="00DD1569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="003C4E14">
        <w:rPr>
          <w:rFonts w:ascii="Times New Roman" w:hAnsi="Times New Roman"/>
          <w:sz w:val="28"/>
          <w:szCs w:val="28"/>
        </w:rPr>
        <w:t>К</w:t>
      </w:r>
      <w:r w:rsidRPr="00DD1569">
        <w:rPr>
          <w:rFonts w:ascii="Times New Roman" w:hAnsi="Times New Roman"/>
          <w:sz w:val="28"/>
          <w:szCs w:val="28"/>
        </w:rPr>
        <w:t xml:space="preserve">онтрольно-счетной палате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Pr="00DD1569">
        <w:rPr>
          <w:rFonts w:ascii="Times New Roman" w:hAnsi="Times New Roman"/>
          <w:sz w:val="28"/>
          <w:szCs w:val="28"/>
        </w:rPr>
        <w:t>»;</w:t>
      </w:r>
    </w:p>
    <w:p w14:paraId="193F400D" w14:textId="54DE43B3" w:rsidR="00F470ED" w:rsidRPr="00DD1569" w:rsidRDefault="00F470ED" w:rsidP="00F470ED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1569">
        <w:rPr>
          <w:rFonts w:ascii="Times New Roman" w:hAnsi="Times New Roman"/>
          <w:sz w:val="28"/>
          <w:szCs w:val="28"/>
        </w:rPr>
        <w:t xml:space="preserve">- Регламентом </w:t>
      </w:r>
      <w:r w:rsidR="003C4E14">
        <w:rPr>
          <w:rFonts w:ascii="Times New Roman" w:hAnsi="Times New Roman"/>
          <w:sz w:val="28"/>
          <w:szCs w:val="28"/>
        </w:rPr>
        <w:t>К</w:t>
      </w:r>
      <w:r w:rsidRPr="00DD1569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 w:rsidR="00852085" w:rsidRPr="00DD1569">
        <w:rPr>
          <w:rFonts w:ascii="Times New Roman" w:hAnsi="Times New Roman"/>
          <w:sz w:val="28"/>
          <w:szCs w:val="28"/>
        </w:rPr>
        <w:t xml:space="preserve">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DE36D5">
        <w:rPr>
          <w:rFonts w:ascii="Times New Roman" w:hAnsi="Times New Roman"/>
          <w:sz w:val="28"/>
          <w:szCs w:val="28"/>
        </w:rPr>
        <w:t xml:space="preserve"> Приморского края</w:t>
      </w:r>
      <w:r w:rsidR="00AF4F9C" w:rsidRPr="00DD1569">
        <w:rPr>
          <w:rFonts w:ascii="Times New Roman" w:hAnsi="Times New Roman"/>
          <w:sz w:val="28"/>
          <w:szCs w:val="28"/>
        </w:rPr>
        <w:t>.</w:t>
      </w:r>
    </w:p>
    <w:p w14:paraId="2A890479" w14:textId="77777777" w:rsidR="00852085" w:rsidRPr="00DD1569" w:rsidRDefault="00852085" w:rsidP="00F470ED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57D4FF3" w14:textId="7C81074B" w:rsidR="00F470ED" w:rsidRPr="00DD1569" w:rsidRDefault="00F470ED" w:rsidP="00F470E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569">
        <w:rPr>
          <w:rFonts w:ascii="Times New Roman" w:hAnsi="Times New Roman"/>
          <w:sz w:val="28"/>
          <w:szCs w:val="28"/>
        </w:rPr>
        <w:t xml:space="preserve">Стандарт устанавливает основные подходы к организации </w:t>
      </w:r>
      <w:r w:rsidR="00652178" w:rsidRPr="00DD1569">
        <w:rPr>
          <w:rFonts w:ascii="Times New Roman" w:hAnsi="Times New Roman"/>
          <w:sz w:val="28"/>
          <w:szCs w:val="28"/>
        </w:rPr>
        <w:t xml:space="preserve">и проведению </w:t>
      </w:r>
      <w:r w:rsidR="000F347F" w:rsidRPr="00DD1569">
        <w:rPr>
          <w:rFonts w:ascii="Times New Roman" w:hAnsi="Times New Roman"/>
          <w:sz w:val="28"/>
          <w:szCs w:val="28"/>
        </w:rPr>
        <w:t xml:space="preserve">контрольного мероприятия, проводимого </w:t>
      </w:r>
      <w:r w:rsidR="003C4E14">
        <w:rPr>
          <w:rFonts w:ascii="Times New Roman" w:hAnsi="Times New Roman"/>
          <w:sz w:val="28"/>
          <w:szCs w:val="28"/>
        </w:rPr>
        <w:t>К</w:t>
      </w:r>
      <w:r w:rsidR="000F347F" w:rsidRPr="00DD1569">
        <w:rPr>
          <w:rFonts w:ascii="Times New Roman" w:hAnsi="Times New Roman"/>
          <w:sz w:val="28"/>
          <w:szCs w:val="28"/>
        </w:rPr>
        <w:t xml:space="preserve">онтрольно-счетной палатой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DD28DA">
        <w:rPr>
          <w:rFonts w:ascii="Times New Roman" w:hAnsi="Times New Roman"/>
          <w:sz w:val="28"/>
          <w:szCs w:val="28"/>
        </w:rPr>
        <w:t xml:space="preserve"> Приморского края</w:t>
      </w:r>
      <w:r w:rsidR="000F347F" w:rsidRPr="00DD1569">
        <w:rPr>
          <w:rFonts w:ascii="Times New Roman" w:hAnsi="Times New Roman"/>
          <w:sz w:val="28"/>
          <w:szCs w:val="28"/>
        </w:rPr>
        <w:t xml:space="preserve">, и предназначен для методологического обеспечения реализации полномочий </w:t>
      </w:r>
      <w:r w:rsidR="003C4E14">
        <w:rPr>
          <w:rFonts w:ascii="Times New Roman" w:hAnsi="Times New Roman"/>
          <w:sz w:val="28"/>
          <w:szCs w:val="28"/>
        </w:rPr>
        <w:t>К</w:t>
      </w:r>
      <w:r w:rsidR="000F347F" w:rsidRPr="00DD1569">
        <w:rPr>
          <w:rFonts w:ascii="Times New Roman" w:hAnsi="Times New Roman"/>
          <w:sz w:val="28"/>
          <w:szCs w:val="28"/>
        </w:rPr>
        <w:t xml:space="preserve">онтрольно-счетной палаты, определенных статьей 8 Положения о </w:t>
      </w:r>
      <w:r w:rsidR="003C4E14">
        <w:rPr>
          <w:rFonts w:ascii="Times New Roman" w:hAnsi="Times New Roman"/>
          <w:sz w:val="28"/>
          <w:szCs w:val="28"/>
        </w:rPr>
        <w:t>К</w:t>
      </w:r>
      <w:r w:rsidR="000F347F" w:rsidRPr="00DD1569">
        <w:rPr>
          <w:rFonts w:ascii="Times New Roman" w:hAnsi="Times New Roman"/>
          <w:sz w:val="28"/>
          <w:szCs w:val="28"/>
        </w:rPr>
        <w:t xml:space="preserve">онтрольно-счетной палате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DD28DA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DD1569">
        <w:rPr>
          <w:rFonts w:ascii="Times New Roman" w:hAnsi="Times New Roman"/>
          <w:sz w:val="28"/>
          <w:szCs w:val="28"/>
        </w:rPr>
        <w:t xml:space="preserve">. </w:t>
      </w:r>
    </w:p>
    <w:p w14:paraId="13710DBF" w14:textId="77777777" w:rsidR="00A07E9A" w:rsidRPr="00DD1569" w:rsidRDefault="00A07E9A" w:rsidP="00A07E9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3292483" w14:textId="6708E0F2" w:rsidR="00F470ED" w:rsidRPr="00DD1569" w:rsidRDefault="00A07E9A" w:rsidP="005824D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569">
        <w:rPr>
          <w:rFonts w:ascii="Times New Roman" w:hAnsi="Times New Roman"/>
          <w:sz w:val="28"/>
          <w:szCs w:val="28"/>
        </w:rPr>
        <w:t>1.</w:t>
      </w:r>
      <w:r w:rsidR="003C4E14" w:rsidRPr="00DD1569">
        <w:rPr>
          <w:rFonts w:ascii="Times New Roman" w:hAnsi="Times New Roman"/>
          <w:sz w:val="28"/>
          <w:szCs w:val="28"/>
        </w:rPr>
        <w:t>3. Цель</w:t>
      </w:r>
      <w:r w:rsidR="00F470ED" w:rsidRPr="00DD1569">
        <w:rPr>
          <w:rFonts w:ascii="Times New Roman" w:hAnsi="Times New Roman"/>
          <w:sz w:val="28"/>
          <w:szCs w:val="28"/>
        </w:rPr>
        <w:t xml:space="preserve"> Стандарта </w:t>
      </w:r>
      <w:r w:rsidR="000F347F" w:rsidRPr="00DD1569">
        <w:rPr>
          <w:rFonts w:ascii="Times New Roman" w:hAnsi="Times New Roman"/>
          <w:sz w:val="28"/>
          <w:szCs w:val="28"/>
        </w:rPr>
        <w:t>–</w:t>
      </w:r>
      <w:r w:rsidR="00F470ED" w:rsidRPr="00DD1569">
        <w:rPr>
          <w:rFonts w:ascii="Times New Roman" w:hAnsi="Times New Roman"/>
          <w:sz w:val="28"/>
          <w:szCs w:val="28"/>
        </w:rPr>
        <w:t> </w:t>
      </w:r>
      <w:r w:rsidR="000F347F" w:rsidRPr="00DD1569">
        <w:rPr>
          <w:rFonts w:ascii="Times New Roman" w:hAnsi="Times New Roman"/>
          <w:sz w:val="28"/>
          <w:szCs w:val="28"/>
        </w:rPr>
        <w:t>установление общих правил, требований и процедур осуществления контрольн</w:t>
      </w:r>
      <w:r w:rsidR="00766C99" w:rsidRPr="00DD1569">
        <w:rPr>
          <w:rFonts w:ascii="Times New Roman" w:hAnsi="Times New Roman"/>
          <w:sz w:val="28"/>
          <w:szCs w:val="28"/>
        </w:rPr>
        <w:t>ого</w:t>
      </w:r>
      <w:r w:rsidR="000F347F" w:rsidRPr="00DD1569">
        <w:rPr>
          <w:rFonts w:ascii="Times New Roman" w:hAnsi="Times New Roman"/>
          <w:sz w:val="28"/>
          <w:szCs w:val="28"/>
        </w:rPr>
        <w:t xml:space="preserve"> мероприяти</w:t>
      </w:r>
      <w:r w:rsidR="00766C99" w:rsidRPr="00DD1569">
        <w:rPr>
          <w:rFonts w:ascii="Times New Roman" w:hAnsi="Times New Roman"/>
          <w:sz w:val="28"/>
          <w:szCs w:val="28"/>
        </w:rPr>
        <w:t>я</w:t>
      </w:r>
      <w:r w:rsidR="000F347F" w:rsidRPr="00DD1569">
        <w:rPr>
          <w:rFonts w:ascii="Times New Roman" w:hAnsi="Times New Roman"/>
          <w:sz w:val="28"/>
          <w:szCs w:val="28"/>
        </w:rPr>
        <w:t xml:space="preserve"> </w:t>
      </w:r>
      <w:r w:rsidR="003C4E14">
        <w:rPr>
          <w:rFonts w:ascii="Times New Roman" w:hAnsi="Times New Roman"/>
          <w:sz w:val="28"/>
          <w:szCs w:val="28"/>
        </w:rPr>
        <w:t>К</w:t>
      </w:r>
      <w:r w:rsidR="000F347F" w:rsidRPr="00DD1569">
        <w:rPr>
          <w:rFonts w:ascii="Times New Roman" w:hAnsi="Times New Roman"/>
          <w:sz w:val="28"/>
          <w:szCs w:val="28"/>
        </w:rPr>
        <w:t xml:space="preserve">онтрольно-счетной палаты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DD28DA">
        <w:rPr>
          <w:rFonts w:ascii="Times New Roman" w:hAnsi="Times New Roman"/>
          <w:sz w:val="28"/>
          <w:szCs w:val="28"/>
        </w:rPr>
        <w:t xml:space="preserve"> Приморского края</w:t>
      </w:r>
      <w:r w:rsidR="00F470ED" w:rsidRPr="00DD1569">
        <w:rPr>
          <w:rFonts w:ascii="Times New Roman" w:hAnsi="Times New Roman"/>
          <w:sz w:val="28"/>
          <w:szCs w:val="28"/>
        </w:rPr>
        <w:t>.</w:t>
      </w:r>
    </w:p>
    <w:p w14:paraId="0C6AA46A" w14:textId="77777777" w:rsidR="00766C99" w:rsidRPr="00DD1569" w:rsidRDefault="00766C99" w:rsidP="005824D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2321C7E" w14:textId="095B8E6F" w:rsidR="00766C99" w:rsidRPr="00DD1569" w:rsidRDefault="00766C99" w:rsidP="005824D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569">
        <w:rPr>
          <w:rFonts w:ascii="Times New Roman" w:hAnsi="Times New Roman"/>
          <w:sz w:val="28"/>
          <w:szCs w:val="28"/>
        </w:rPr>
        <w:t>1.</w:t>
      </w:r>
      <w:r w:rsidR="003C4E14" w:rsidRPr="00DD1569">
        <w:rPr>
          <w:rFonts w:ascii="Times New Roman" w:hAnsi="Times New Roman"/>
          <w:sz w:val="28"/>
          <w:szCs w:val="28"/>
        </w:rPr>
        <w:t>4. Задачи</w:t>
      </w:r>
      <w:r w:rsidRPr="00DD1569">
        <w:rPr>
          <w:rFonts w:ascii="Times New Roman" w:hAnsi="Times New Roman"/>
          <w:sz w:val="28"/>
          <w:szCs w:val="28"/>
        </w:rPr>
        <w:t xml:space="preserve"> Стандарта – определение содержания и порядка организации контрольного мероприятия, </w:t>
      </w:r>
      <w:r w:rsidR="00DA05C2" w:rsidRPr="00DD1569">
        <w:rPr>
          <w:rFonts w:ascii="Times New Roman" w:hAnsi="Times New Roman"/>
          <w:sz w:val="28"/>
          <w:szCs w:val="28"/>
        </w:rPr>
        <w:t>определение общих правил и процедур проведения этапов контрольного мероприятия.</w:t>
      </w:r>
    </w:p>
    <w:p w14:paraId="077C1180" w14:textId="77777777" w:rsidR="00A07E9A" w:rsidRPr="00DD1569" w:rsidRDefault="00A07E9A" w:rsidP="00A07E9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DB81B90" w14:textId="16AC4754" w:rsidR="00F470ED" w:rsidRPr="00DD1569" w:rsidRDefault="00A07E9A" w:rsidP="005824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569">
        <w:rPr>
          <w:rFonts w:ascii="Times New Roman" w:hAnsi="Times New Roman"/>
          <w:sz w:val="28"/>
          <w:szCs w:val="28"/>
        </w:rPr>
        <w:tab/>
        <w:t>1.</w:t>
      </w:r>
      <w:r w:rsidR="003C4E14" w:rsidRPr="00DD1569">
        <w:rPr>
          <w:rFonts w:ascii="Times New Roman" w:hAnsi="Times New Roman"/>
          <w:sz w:val="28"/>
          <w:szCs w:val="28"/>
        </w:rPr>
        <w:t>5. Сфера</w:t>
      </w:r>
      <w:r w:rsidR="00F470ED" w:rsidRPr="00DD1569">
        <w:rPr>
          <w:rFonts w:ascii="Times New Roman" w:hAnsi="Times New Roman"/>
          <w:sz w:val="28"/>
          <w:szCs w:val="28"/>
        </w:rPr>
        <w:t xml:space="preserve"> применения Стандарта - деятельность </w:t>
      </w:r>
      <w:r w:rsidR="003C4E14">
        <w:rPr>
          <w:rFonts w:ascii="Times New Roman" w:hAnsi="Times New Roman"/>
          <w:sz w:val="28"/>
          <w:szCs w:val="28"/>
        </w:rPr>
        <w:t>К</w:t>
      </w:r>
      <w:r w:rsidRPr="00DD1569">
        <w:rPr>
          <w:rFonts w:ascii="Times New Roman" w:hAnsi="Times New Roman"/>
          <w:sz w:val="28"/>
          <w:szCs w:val="28"/>
        </w:rPr>
        <w:t>онтрольно-счетной палаты</w:t>
      </w:r>
      <w:r w:rsidR="00F470ED" w:rsidRPr="00DD1569">
        <w:rPr>
          <w:rFonts w:ascii="Times New Roman" w:hAnsi="Times New Roman"/>
          <w:sz w:val="28"/>
          <w:szCs w:val="28"/>
        </w:rPr>
        <w:t xml:space="preserve">, связанная с </w:t>
      </w:r>
      <w:r w:rsidR="00766C99" w:rsidRPr="00DD1569">
        <w:rPr>
          <w:rFonts w:ascii="Times New Roman" w:hAnsi="Times New Roman"/>
          <w:sz w:val="28"/>
          <w:szCs w:val="28"/>
        </w:rPr>
        <w:t xml:space="preserve">осуществлением муниципального </w:t>
      </w:r>
      <w:r w:rsidR="00F470ED" w:rsidRPr="00DD1569">
        <w:rPr>
          <w:rFonts w:ascii="Times New Roman" w:hAnsi="Times New Roman"/>
          <w:sz w:val="28"/>
          <w:szCs w:val="28"/>
        </w:rPr>
        <w:t>внешне</w:t>
      </w:r>
      <w:r w:rsidR="00766C99" w:rsidRPr="00DD1569">
        <w:rPr>
          <w:rFonts w:ascii="Times New Roman" w:hAnsi="Times New Roman"/>
          <w:sz w:val="28"/>
          <w:szCs w:val="28"/>
        </w:rPr>
        <w:t>го финансового контроля</w:t>
      </w:r>
      <w:r w:rsidR="00F470ED" w:rsidRPr="00DD1569">
        <w:rPr>
          <w:rFonts w:ascii="Times New Roman" w:hAnsi="Times New Roman"/>
          <w:sz w:val="28"/>
          <w:szCs w:val="28"/>
        </w:rPr>
        <w:t xml:space="preserve"> </w:t>
      </w:r>
      <w:r w:rsidR="00766C99" w:rsidRPr="00DD1569">
        <w:rPr>
          <w:rFonts w:ascii="Times New Roman" w:hAnsi="Times New Roman"/>
          <w:sz w:val="28"/>
          <w:szCs w:val="28"/>
        </w:rPr>
        <w:t xml:space="preserve">в Ханкайском муниципальном </w:t>
      </w:r>
      <w:r w:rsidR="003C4E14">
        <w:rPr>
          <w:rFonts w:ascii="Times New Roman" w:hAnsi="Times New Roman"/>
          <w:sz w:val="28"/>
          <w:szCs w:val="28"/>
        </w:rPr>
        <w:t>округе</w:t>
      </w:r>
      <w:r w:rsidRPr="00DD1569">
        <w:rPr>
          <w:rFonts w:ascii="Times New Roman" w:hAnsi="Times New Roman"/>
          <w:sz w:val="28"/>
          <w:szCs w:val="28"/>
        </w:rPr>
        <w:t>.</w:t>
      </w:r>
    </w:p>
    <w:p w14:paraId="5B0648C4" w14:textId="77777777" w:rsidR="00DA05C2" w:rsidRPr="00DD1569" w:rsidRDefault="00DA05C2" w:rsidP="005824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225ECC" w14:textId="59DC67B0" w:rsidR="00DA05C2" w:rsidRPr="00DD1569" w:rsidRDefault="00DA05C2" w:rsidP="005824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569">
        <w:rPr>
          <w:rFonts w:ascii="Times New Roman" w:hAnsi="Times New Roman"/>
          <w:sz w:val="28"/>
          <w:szCs w:val="28"/>
        </w:rPr>
        <w:tab/>
        <w:t>1.</w:t>
      </w:r>
      <w:r w:rsidR="003C4E14" w:rsidRPr="00DD1569">
        <w:rPr>
          <w:rFonts w:ascii="Times New Roman" w:hAnsi="Times New Roman"/>
          <w:sz w:val="28"/>
          <w:szCs w:val="28"/>
        </w:rPr>
        <w:t>6. Особенности</w:t>
      </w:r>
      <w:r w:rsidRPr="00DD1569">
        <w:rPr>
          <w:rFonts w:ascii="Times New Roman" w:hAnsi="Times New Roman"/>
          <w:sz w:val="28"/>
          <w:szCs w:val="28"/>
        </w:rPr>
        <w:t xml:space="preserve"> проведения контрольных мероприятий, осуществляемых в рамках </w:t>
      </w:r>
      <w:r w:rsidR="00AC75BB" w:rsidRPr="00DD1569">
        <w:rPr>
          <w:rFonts w:ascii="Times New Roman" w:hAnsi="Times New Roman"/>
          <w:sz w:val="28"/>
          <w:szCs w:val="28"/>
        </w:rPr>
        <w:t xml:space="preserve">полномочий, определенных статьей 8 Положения о </w:t>
      </w:r>
      <w:r w:rsidR="003C4E14">
        <w:rPr>
          <w:rFonts w:ascii="Times New Roman" w:hAnsi="Times New Roman"/>
          <w:sz w:val="28"/>
          <w:szCs w:val="28"/>
        </w:rPr>
        <w:t>К</w:t>
      </w:r>
      <w:r w:rsidR="00AC75BB" w:rsidRPr="00DD1569">
        <w:rPr>
          <w:rFonts w:ascii="Times New Roman" w:hAnsi="Times New Roman"/>
          <w:sz w:val="28"/>
          <w:szCs w:val="28"/>
        </w:rPr>
        <w:t xml:space="preserve">онтрольно-счетной палате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AC75BB" w:rsidRPr="00DD1569">
        <w:rPr>
          <w:rFonts w:ascii="Times New Roman" w:hAnsi="Times New Roman"/>
          <w:sz w:val="28"/>
          <w:szCs w:val="28"/>
        </w:rPr>
        <w:t xml:space="preserve">, устанавливаются соответствующими стандартами финансового контроля. Особенности реализации общих правил </w:t>
      </w:r>
      <w:r w:rsidR="00F25DC1" w:rsidRPr="00DD1569">
        <w:rPr>
          <w:rFonts w:ascii="Times New Roman" w:hAnsi="Times New Roman"/>
          <w:sz w:val="28"/>
          <w:szCs w:val="28"/>
        </w:rPr>
        <w:t xml:space="preserve">могут </w:t>
      </w:r>
      <w:r w:rsidR="003C4E14" w:rsidRPr="00DD1569">
        <w:rPr>
          <w:rFonts w:ascii="Times New Roman" w:hAnsi="Times New Roman"/>
          <w:sz w:val="28"/>
          <w:szCs w:val="28"/>
        </w:rPr>
        <w:t>устанавливаться инспектором</w:t>
      </w:r>
      <w:r w:rsidR="002A0BCA" w:rsidRPr="00DD1569">
        <w:rPr>
          <w:rFonts w:ascii="Times New Roman" w:hAnsi="Times New Roman"/>
          <w:sz w:val="28"/>
          <w:szCs w:val="28"/>
        </w:rPr>
        <w:t xml:space="preserve"> </w:t>
      </w:r>
      <w:r w:rsidR="003C4E14">
        <w:rPr>
          <w:rFonts w:ascii="Times New Roman" w:hAnsi="Times New Roman"/>
          <w:sz w:val="28"/>
          <w:szCs w:val="28"/>
        </w:rPr>
        <w:t>К</w:t>
      </w:r>
      <w:r w:rsidR="002A0BCA" w:rsidRPr="00DD1569">
        <w:rPr>
          <w:rFonts w:ascii="Times New Roman" w:hAnsi="Times New Roman"/>
          <w:sz w:val="28"/>
          <w:szCs w:val="28"/>
        </w:rPr>
        <w:t>онтрольно-счетной палаты в программе мероприятия.</w:t>
      </w:r>
      <w:r w:rsidRPr="00DD1569">
        <w:rPr>
          <w:rFonts w:ascii="Times New Roman" w:hAnsi="Times New Roman"/>
          <w:sz w:val="28"/>
          <w:szCs w:val="28"/>
        </w:rPr>
        <w:t xml:space="preserve"> </w:t>
      </w:r>
    </w:p>
    <w:p w14:paraId="109B788D" w14:textId="77777777" w:rsidR="00F470ED" w:rsidRPr="00DD1569" w:rsidRDefault="00F470ED" w:rsidP="0024631F">
      <w:pPr>
        <w:pStyle w:val="1"/>
        <w:tabs>
          <w:tab w:val="left" w:pos="284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_Toc329091515"/>
      <w:r w:rsidRPr="00DD1569">
        <w:rPr>
          <w:rFonts w:ascii="Times New Roman" w:hAnsi="Times New Roman"/>
          <w:sz w:val="28"/>
          <w:szCs w:val="28"/>
        </w:rPr>
        <w:lastRenderedPageBreak/>
        <w:t>2.</w:t>
      </w:r>
      <w:r w:rsidRPr="00DD1569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1"/>
      <w:r w:rsidR="00DD1569" w:rsidRPr="00DD1569">
        <w:rPr>
          <w:rFonts w:ascii="Times New Roman" w:hAnsi="Times New Roman"/>
          <w:sz w:val="28"/>
          <w:szCs w:val="28"/>
          <w:lang w:val="ru-RU"/>
        </w:rPr>
        <w:t>Содержание контрольного мероприятия</w:t>
      </w:r>
    </w:p>
    <w:p w14:paraId="56C952BB" w14:textId="0251DF8C" w:rsidR="00DD1569" w:rsidRPr="00DD1569" w:rsidRDefault="00DD1569" w:rsidP="0024631F">
      <w:pPr>
        <w:rPr>
          <w:rFonts w:ascii="Times New Roman" w:hAnsi="Times New Roman"/>
          <w:sz w:val="28"/>
          <w:szCs w:val="28"/>
        </w:rPr>
      </w:pPr>
      <w:r w:rsidRPr="00DD1569">
        <w:rPr>
          <w:rFonts w:ascii="Times New Roman" w:hAnsi="Times New Roman"/>
          <w:sz w:val="28"/>
          <w:szCs w:val="28"/>
        </w:rPr>
        <w:tab/>
        <w:t>2.</w:t>
      </w:r>
      <w:r w:rsidR="0024631F" w:rsidRPr="00DD1569">
        <w:rPr>
          <w:rFonts w:ascii="Times New Roman" w:hAnsi="Times New Roman"/>
          <w:sz w:val="28"/>
          <w:szCs w:val="28"/>
        </w:rPr>
        <w:t>1</w:t>
      </w:r>
      <w:r w:rsidR="0024631F">
        <w:rPr>
          <w:rFonts w:ascii="Times New Roman" w:hAnsi="Times New Roman"/>
          <w:sz w:val="28"/>
          <w:szCs w:val="28"/>
        </w:rPr>
        <w:t>. Контрольное</w:t>
      </w:r>
      <w:r>
        <w:rPr>
          <w:rFonts w:ascii="Times New Roman" w:hAnsi="Times New Roman"/>
          <w:sz w:val="28"/>
          <w:szCs w:val="28"/>
        </w:rPr>
        <w:t xml:space="preserve"> мероприятие – это организационная форма осуществления контрольно-аналитической и экспертной деятельности, посредством которой обеспечивается</w:t>
      </w:r>
      <w:r w:rsidR="00012F4D">
        <w:rPr>
          <w:rFonts w:ascii="Times New Roman" w:hAnsi="Times New Roman"/>
          <w:sz w:val="28"/>
          <w:szCs w:val="28"/>
        </w:rPr>
        <w:t xml:space="preserve"> реализация задач, функций и полномочий контрольно-счетной палаты в сфере муниципального финансового контроля.</w:t>
      </w:r>
    </w:p>
    <w:p w14:paraId="0477B89D" w14:textId="77777777" w:rsidR="007128B3" w:rsidRDefault="00012F4D" w:rsidP="00012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Контрольным мероприятием является мероприятие, которое отвечает следующим требованиям:</w:t>
      </w:r>
    </w:p>
    <w:p w14:paraId="7FF208FE" w14:textId="1D0C0B49" w:rsidR="00012F4D" w:rsidRDefault="00012F4D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проводится на основании годового плана работы </w:t>
      </w:r>
      <w:r w:rsidR="002463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онтрольно-счетной палаты</w:t>
      </w:r>
      <w:r w:rsidR="008034FF">
        <w:rPr>
          <w:rFonts w:ascii="Times New Roman" w:hAnsi="Times New Roman"/>
          <w:sz w:val="28"/>
          <w:szCs w:val="28"/>
        </w:rPr>
        <w:t>;</w:t>
      </w:r>
    </w:p>
    <w:p w14:paraId="034FEDB1" w14:textId="77777777" w:rsidR="008034FF" w:rsidRDefault="008034FF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мероприятия оформляется </w:t>
      </w:r>
      <w:r w:rsidR="002308AD">
        <w:rPr>
          <w:rFonts w:ascii="Times New Roman" w:hAnsi="Times New Roman"/>
          <w:sz w:val="28"/>
          <w:szCs w:val="28"/>
        </w:rPr>
        <w:t>соответствующей программой;</w:t>
      </w:r>
    </w:p>
    <w:p w14:paraId="2C5E44B1" w14:textId="77777777" w:rsidR="002308AD" w:rsidRDefault="002308AD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результатам мероприятия оформляется итоговый документ.</w:t>
      </w:r>
    </w:p>
    <w:p w14:paraId="377E0648" w14:textId="77777777" w:rsidR="002308AD" w:rsidRDefault="002308AD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C3C9AD" w14:textId="231D156E" w:rsidR="002308AD" w:rsidRDefault="002308AD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4631F">
        <w:rPr>
          <w:rFonts w:ascii="Times New Roman" w:hAnsi="Times New Roman"/>
          <w:sz w:val="28"/>
          <w:szCs w:val="28"/>
        </w:rPr>
        <w:t>2. Предметом</w:t>
      </w:r>
      <w:r w:rsidR="00201BF6">
        <w:rPr>
          <w:rFonts w:ascii="Times New Roman" w:hAnsi="Times New Roman"/>
          <w:sz w:val="28"/>
          <w:szCs w:val="28"/>
        </w:rPr>
        <w:t xml:space="preserve"> контрольного мероприятия </w:t>
      </w:r>
      <w:r w:rsidR="0024631F">
        <w:rPr>
          <w:rFonts w:ascii="Times New Roman" w:hAnsi="Times New Roman"/>
          <w:sz w:val="28"/>
          <w:szCs w:val="28"/>
        </w:rPr>
        <w:t>К</w:t>
      </w:r>
      <w:r w:rsidR="00201BF6">
        <w:rPr>
          <w:rFonts w:ascii="Times New Roman" w:hAnsi="Times New Roman"/>
          <w:sz w:val="28"/>
          <w:szCs w:val="28"/>
        </w:rPr>
        <w:t>онтрольно-счетной палаты является процесс формирования и использования:</w:t>
      </w:r>
    </w:p>
    <w:p w14:paraId="0A1CE3AB" w14:textId="1DC43C54" w:rsidR="00201BF6" w:rsidRDefault="0034330D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 местного бюджета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B23CF7">
        <w:rPr>
          <w:rFonts w:ascii="Times New Roman" w:hAnsi="Times New Roman"/>
          <w:sz w:val="28"/>
          <w:szCs w:val="28"/>
        </w:rPr>
        <w:t>;</w:t>
      </w:r>
    </w:p>
    <w:p w14:paraId="1156C74E" w14:textId="77777777" w:rsidR="00B23CF7" w:rsidRDefault="00B23CF7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муниципальной собственности, в том числе имущества, переданного в оперативное и хозяйственное ведение;</w:t>
      </w:r>
    </w:p>
    <w:p w14:paraId="4928A6F2" w14:textId="77777777" w:rsidR="00B23CF7" w:rsidRDefault="00B23CF7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средств, полученных муниципальными учреждениями от приносящей доход деятельности;</w:t>
      </w:r>
    </w:p>
    <w:p w14:paraId="379960D0" w14:textId="77777777" w:rsidR="00B23CF7" w:rsidRDefault="00B23CF7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муниципальных заимствований;</w:t>
      </w:r>
    </w:p>
    <w:p w14:paraId="1223EFAB" w14:textId="77777777" w:rsidR="00B23CF7" w:rsidRDefault="00B23CF7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муниципальных долговых обязательств;</w:t>
      </w:r>
    </w:p>
    <w:p w14:paraId="07AE4060" w14:textId="77777777" w:rsidR="00B23CF7" w:rsidRDefault="005E3060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муниципальных средств в соответствии с законодательными и иными нормативными правовыми актами.</w:t>
      </w:r>
    </w:p>
    <w:p w14:paraId="42E860C4" w14:textId="77777777" w:rsidR="005E3060" w:rsidRDefault="005E3060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контрольного мероприятия является также деятельность объектов контрольного мероприятия по формированию и использованию муниципальных средств.</w:t>
      </w:r>
    </w:p>
    <w:p w14:paraId="67D51A64" w14:textId="77777777" w:rsidR="005E3060" w:rsidRDefault="005E3060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</w:t>
      </w:r>
      <w:r w:rsidR="00E67CD4">
        <w:rPr>
          <w:rFonts w:ascii="Times New Roman" w:hAnsi="Times New Roman"/>
          <w:sz w:val="28"/>
          <w:szCs w:val="28"/>
        </w:rPr>
        <w:t>.</w:t>
      </w:r>
    </w:p>
    <w:p w14:paraId="75624A56" w14:textId="77777777" w:rsidR="00E67CD4" w:rsidRDefault="00E67CD4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контрольного мероприятия может отражаться в наименовании контрольного мероприятия.</w:t>
      </w:r>
    </w:p>
    <w:p w14:paraId="56CAC78B" w14:textId="77777777" w:rsidR="00E67CD4" w:rsidRDefault="00E67CD4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55F48A" w14:textId="13330BD1" w:rsidR="00E67CD4" w:rsidRDefault="00D46140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4631F">
        <w:rPr>
          <w:rFonts w:ascii="Times New Roman" w:hAnsi="Times New Roman"/>
          <w:sz w:val="28"/>
          <w:szCs w:val="28"/>
        </w:rPr>
        <w:t>3. Объектами</w:t>
      </w:r>
      <w:r>
        <w:rPr>
          <w:rFonts w:ascii="Times New Roman" w:hAnsi="Times New Roman"/>
          <w:sz w:val="28"/>
          <w:szCs w:val="28"/>
        </w:rPr>
        <w:t xml:space="preserve"> контрольного мероприятия являются объекты контроля </w:t>
      </w:r>
      <w:r w:rsidR="002463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онтрольно-счетной палаты, по месту расположения которых осуществляются контрольные действия в соответствие с вопросами контрольного мероприятия, содержащимися в программе его проведения.</w:t>
      </w:r>
    </w:p>
    <w:p w14:paraId="48933231" w14:textId="1BFCD041" w:rsidR="00CA1C67" w:rsidRDefault="00D46140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Объектами контроля </w:t>
      </w:r>
      <w:r w:rsidR="002463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онтрольно-счетной палаты являются органы местного самоуправления</w:t>
      </w:r>
      <w:r w:rsidR="00CA1C67">
        <w:rPr>
          <w:rFonts w:ascii="Times New Roman" w:hAnsi="Times New Roman"/>
          <w:sz w:val="28"/>
          <w:szCs w:val="28"/>
        </w:rPr>
        <w:t xml:space="preserve">, муниципальные органы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CA1C67">
        <w:rPr>
          <w:rFonts w:ascii="Times New Roman" w:hAnsi="Times New Roman"/>
          <w:sz w:val="28"/>
          <w:szCs w:val="28"/>
        </w:rPr>
        <w:t xml:space="preserve">, муниципальные учреждения и муниципальные унитарные предприятия, а также иные организации, если они используют имущество, находящееся в собственности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CA1C67">
        <w:rPr>
          <w:rFonts w:ascii="Times New Roman" w:hAnsi="Times New Roman"/>
          <w:sz w:val="28"/>
          <w:szCs w:val="28"/>
        </w:rPr>
        <w:t xml:space="preserve">, иные организации в соответствии с законодательством и иными нормативными и правовыми </w:t>
      </w:r>
      <w:r w:rsidR="00CA1C67">
        <w:rPr>
          <w:rFonts w:ascii="Times New Roman" w:hAnsi="Times New Roman"/>
          <w:sz w:val="28"/>
          <w:szCs w:val="28"/>
        </w:rPr>
        <w:lastRenderedPageBreak/>
        <w:t xml:space="preserve">актами, на которые распространяются полномочия </w:t>
      </w:r>
      <w:r w:rsidR="0024631F">
        <w:rPr>
          <w:rFonts w:ascii="Times New Roman" w:hAnsi="Times New Roman"/>
          <w:sz w:val="28"/>
          <w:szCs w:val="28"/>
        </w:rPr>
        <w:t>К</w:t>
      </w:r>
      <w:r w:rsidR="00CA1C67">
        <w:rPr>
          <w:rFonts w:ascii="Times New Roman" w:hAnsi="Times New Roman"/>
          <w:sz w:val="28"/>
          <w:szCs w:val="28"/>
        </w:rPr>
        <w:t xml:space="preserve">онтрольно-счетной палаты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8950FD">
        <w:rPr>
          <w:rFonts w:ascii="Times New Roman" w:hAnsi="Times New Roman"/>
          <w:sz w:val="28"/>
          <w:szCs w:val="28"/>
        </w:rPr>
        <w:t xml:space="preserve"> Приморского края</w:t>
      </w:r>
      <w:r w:rsidR="00CA1C67">
        <w:rPr>
          <w:rFonts w:ascii="Times New Roman" w:hAnsi="Times New Roman"/>
          <w:sz w:val="28"/>
          <w:szCs w:val="28"/>
        </w:rPr>
        <w:t>.</w:t>
      </w:r>
    </w:p>
    <w:p w14:paraId="51F95665" w14:textId="77777777" w:rsidR="008D5754" w:rsidRDefault="008D5754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743D4D" w14:textId="57DBED1F" w:rsidR="008D5754" w:rsidRDefault="008D5754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4631F">
        <w:rPr>
          <w:rFonts w:ascii="Times New Roman" w:hAnsi="Times New Roman"/>
          <w:sz w:val="28"/>
          <w:szCs w:val="28"/>
        </w:rPr>
        <w:t>4. Контрольные</w:t>
      </w:r>
      <w:r>
        <w:rPr>
          <w:rFonts w:ascii="Times New Roman" w:hAnsi="Times New Roman"/>
          <w:sz w:val="28"/>
          <w:szCs w:val="28"/>
        </w:rPr>
        <w:t xml:space="preserve"> мероприятия </w:t>
      </w:r>
      <w:r w:rsidR="002463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онтрольно-счетной палаты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B231C0">
        <w:rPr>
          <w:rFonts w:ascii="Times New Roman" w:hAnsi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/>
          <w:sz w:val="28"/>
          <w:szCs w:val="28"/>
        </w:rPr>
        <w:t>в зависимости от поставленных целей и характера решаемых задач классифицируются по следующим типам финансового контроля: финансовый аудит, аудит эффективности (экономичности, результативности), стратегический аудит.</w:t>
      </w:r>
    </w:p>
    <w:p w14:paraId="3760A04B" w14:textId="77777777" w:rsidR="00E73A16" w:rsidRDefault="00E73A16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финансовому аудиту относятся контрольные мероприятия, целью которых является определение достоверности финансовой отчетности объектов контроля, законности формирования и использования муниципальных средств.</w:t>
      </w:r>
    </w:p>
    <w:p w14:paraId="10F2379D" w14:textId="77777777" w:rsidR="00D46140" w:rsidRDefault="00E73A16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аудиту эффективности относятся мероприятия, целью которых является определение эффективности (экономичности, результативности) использования муниципальных средств, полученных объектами контроля для достижения запланированных целей, решения поставленных задач и выполнения возложенных функций.</w:t>
      </w:r>
    </w:p>
    <w:p w14:paraId="374C37C2" w14:textId="77777777" w:rsidR="00E73A16" w:rsidRDefault="00E73A16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стратегическому аудиту относятся мероприятия, целью которых является комплексная оценка возможности в установленные сроки достижения прогнозируемых результатов и ожидаемых последствий (в том числе обоснованности прогно</w:t>
      </w:r>
      <w:r w:rsidR="003158C7">
        <w:rPr>
          <w:rFonts w:ascii="Times New Roman" w:hAnsi="Times New Roman"/>
          <w:sz w:val="28"/>
          <w:szCs w:val="28"/>
        </w:rPr>
        <w:t>зируемых доходов и расходов местного бюджета).</w:t>
      </w:r>
    </w:p>
    <w:p w14:paraId="0203F063" w14:textId="77777777" w:rsidR="003158C7" w:rsidRDefault="003158C7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случае, если в контрольном мероприятии сочетаются цели, относящиеся к разным типам финансового контроля, данное мероприятие классифицируется как смешанное контрольное мероприятие.</w:t>
      </w:r>
    </w:p>
    <w:p w14:paraId="6C29B072" w14:textId="366D494C" w:rsidR="003158C7" w:rsidRDefault="003158C7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проведения </w:t>
      </w:r>
      <w:r w:rsidR="00ED7656">
        <w:rPr>
          <w:rFonts w:ascii="Times New Roman" w:hAnsi="Times New Roman"/>
          <w:sz w:val="28"/>
          <w:szCs w:val="28"/>
        </w:rPr>
        <w:t xml:space="preserve">финансового </w:t>
      </w:r>
      <w:r>
        <w:rPr>
          <w:rFonts w:ascii="Times New Roman" w:hAnsi="Times New Roman"/>
          <w:sz w:val="28"/>
          <w:szCs w:val="28"/>
        </w:rPr>
        <w:t>аудита</w:t>
      </w:r>
      <w:r w:rsidR="00ED7656">
        <w:rPr>
          <w:rFonts w:ascii="Times New Roman" w:hAnsi="Times New Roman"/>
          <w:sz w:val="28"/>
          <w:szCs w:val="28"/>
        </w:rPr>
        <w:t xml:space="preserve">, аудита эффективности и стратегического аудита устанавливаются соответствующими стандартами финансового контроля </w:t>
      </w:r>
      <w:r w:rsidR="0024631F">
        <w:rPr>
          <w:rFonts w:ascii="Times New Roman" w:hAnsi="Times New Roman"/>
          <w:sz w:val="28"/>
          <w:szCs w:val="28"/>
        </w:rPr>
        <w:t>К</w:t>
      </w:r>
      <w:r w:rsidR="00ED7656">
        <w:rPr>
          <w:rFonts w:ascii="Times New Roman" w:hAnsi="Times New Roman"/>
          <w:sz w:val="28"/>
          <w:szCs w:val="28"/>
        </w:rPr>
        <w:t>онтрольно-счетной палаты.</w:t>
      </w:r>
    </w:p>
    <w:p w14:paraId="1663053F" w14:textId="77777777" w:rsidR="00ED7656" w:rsidRDefault="00ED7656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CD07CB" w14:textId="3CECCD88" w:rsidR="00ED7656" w:rsidRPr="00DD1569" w:rsidRDefault="00ED7656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4631F">
        <w:rPr>
          <w:rFonts w:ascii="Times New Roman" w:hAnsi="Times New Roman"/>
          <w:sz w:val="28"/>
          <w:szCs w:val="28"/>
        </w:rPr>
        <w:t>5. При</w:t>
      </w:r>
      <w:r>
        <w:rPr>
          <w:rFonts w:ascii="Times New Roman" w:hAnsi="Times New Roman"/>
          <w:sz w:val="28"/>
          <w:szCs w:val="28"/>
        </w:rPr>
        <w:t xml:space="preserve"> проведении контрольного мероприятия применяются различные методы финансового контроля, включающие проверку (</w:t>
      </w:r>
      <w:r w:rsidR="00B231C0">
        <w:rPr>
          <w:rFonts w:ascii="Times New Roman" w:hAnsi="Times New Roman"/>
          <w:sz w:val="28"/>
          <w:szCs w:val="28"/>
        </w:rPr>
        <w:t>выездную</w:t>
      </w:r>
      <w:r>
        <w:rPr>
          <w:rFonts w:ascii="Times New Roman" w:hAnsi="Times New Roman"/>
          <w:sz w:val="28"/>
          <w:szCs w:val="28"/>
        </w:rPr>
        <w:t>, камеральную), анализ, обследование, экспертизу и другие методы, конкретное сочетание которых зависит от типа финансового контроля и целей контрольного мероприятия.</w:t>
      </w:r>
    </w:p>
    <w:p w14:paraId="27B0E2A5" w14:textId="77777777" w:rsidR="00EF5A6A" w:rsidRPr="00DD1569" w:rsidRDefault="00EF5A6A" w:rsidP="00EF5A6A">
      <w:pPr>
        <w:pStyle w:val="1"/>
        <w:keepNext w:val="0"/>
        <w:widowControl w:val="0"/>
        <w:tabs>
          <w:tab w:val="left" w:pos="284"/>
        </w:tabs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7F39CFF" w14:textId="77777777" w:rsidR="00DD1569" w:rsidRPr="00DD1569" w:rsidRDefault="00F470ED" w:rsidP="00DD1569">
      <w:pPr>
        <w:pStyle w:val="1"/>
        <w:keepNext w:val="0"/>
        <w:widowControl w:val="0"/>
        <w:tabs>
          <w:tab w:val="left" w:pos="284"/>
        </w:tabs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D1569">
        <w:rPr>
          <w:rFonts w:ascii="Times New Roman" w:hAnsi="Times New Roman"/>
          <w:sz w:val="28"/>
          <w:szCs w:val="28"/>
        </w:rPr>
        <w:t>3. </w:t>
      </w:r>
      <w:r w:rsidR="00ED7656">
        <w:rPr>
          <w:rFonts w:ascii="Times New Roman" w:hAnsi="Times New Roman"/>
          <w:sz w:val="28"/>
          <w:szCs w:val="28"/>
          <w:lang w:val="ru-RU"/>
        </w:rPr>
        <w:t>Организация контрольного мероприятия</w:t>
      </w:r>
      <w:r w:rsidR="00DD1569" w:rsidRPr="00DD15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7DAC04C" w14:textId="77777777" w:rsidR="00EF5A6A" w:rsidRPr="00DD1569" w:rsidRDefault="00EF5A6A" w:rsidP="00EF5A6A">
      <w:pPr>
        <w:rPr>
          <w:rFonts w:ascii="Times New Roman" w:hAnsi="Times New Roman"/>
          <w:sz w:val="28"/>
          <w:szCs w:val="28"/>
        </w:rPr>
      </w:pPr>
    </w:p>
    <w:p w14:paraId="4E0FFF65" w14:textId="77777777" w:rsidR="00F470ED" w:rsidRDefault="00F470ED" w:rsidP="00DD15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7C0">
        <w:rPr>
          <w:rFonts w:ascii="Times New Roman" w:hAnsi="Times New Roman"/>
          <w:sz w:val="28"/>
          <w:szCs w:val="28"/>
        </w:rPr>
        <w:t xml:space="preserve">3.1. </w:t>
      </w:r>
      <w:r w:rsidR="007F17C0">
        <w:rPr>
          <w:rFonts w:ascii="Times New Roman" w:hAnsi="Times New Roman"/>
          <w:sz w:val="28"/>
          <w:szCs w:val="28"/>
        </w:rPr>
        <w:t>Организация контрольного мероприятия включает следующие этапы:</w:t>
      </w:r>
    </w:p>
    <w:p w14:paraId="56C5B316" w14:textId="77777777" w:rsidR="007F17C0" w:rsidRDefault="007F17C0" w:rsidP="00DD15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подготовительный этап контрольного мероприятия;</w:t>
      </w:r>
    </w:p>
    <w:p w14:paraId="79743452" w14:textId="77777777" w:rsidR="007F17C0" w:rsidRDefault="007F17C0" w:rsidP="00DD15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основной этап контрольного мероприятия;</w:t>
      </w:r>
    </w:p>
    <w:p w14:paraId="7A082C1D" w14:textId="77777777" w:rsidR="007F17C0" w:rsidRPr="007F17C0" w:rsidRDefault="007F17C0" w:rsidP="00DD15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заключительный этап контрольного мероприятия.</w:t>
      </w:r>
    </w:p>
    <w:p w14:paraId="26915E55" w14:textId="77777777" w:rsidR="00CB7292" w:rsidRDefault="00CB7292" w:rsidP="00F470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31DC97DB" w14:textId="7E22C9BB" w:rsidR="005B6ACD" w:rsidRDefault="005B6ACD" w:rsidP="00F470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B6ACD">
        <w:rPr>
          <w:rFonts w:ascii="Times New Roman" w:hAnsi="Times New Roman"/>
          <w:iCs/>
          <w:sz w:val="28"/>
          <w:szCs w:val="28"/>
        </w:rPr>
        <w:t xml:space="preserve">3.2. </w:t>
      </w:r>
      <w:r>
        <w:rPr>
          <w:rFonts w:ascii="Times New Roman" w:hAnsi="Times New Roman"/>
          <w:iCs/>
          <w:sz w:val="28"/>
          <w:szCs w:val="28"/>
        </w:rPr>
        <w:t xml:space="preserve">Контрольное мероприятие проводится на основании годового плана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работы </w:t>
      </w:r>
      <w:r w:rsidR="0024631F"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iCs/>
          <w:sz w:val="28"/>
          <w:szCs w:val="28"/>
        </w:rPr>
        <w:t>онтрольно-счетной палаты, в котором срок проведения контрольного мероприятия устанавливается с учетом подготовительного, основного и заключительного этапов контрольного мероприятия.</w:t>
      </w:r>
    </w:p>
    <w:p w14:paraId="76BA7024" w14:textId="77777777" w:rsidR="005B6ACD" w:rsidRDefault="005B6ACD" w:rsidP="00F470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Продолжительность проведения каждого из указанных этапов зависит от типа осуществляемого финансового контроля, особенностей предмета и объектов контрольного мероприятия.</w:t>
      </w:r>
    </w:p>
    <w:p w14:paraId="696D0F22" w14:textId="21B1D309" w:rsidR="005B6ACD" w:rsidRDefault="005B6ACD" w:rsidP="00F470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Датой окончания контрольного мероприятия является дата </w:t>
      </w:r>
      <w:r w:rsidR="0024631F">
        <w:rPr>
          <w:rFonts w:ascii="Times New Roman" w:hAnsi="Times New Roman"/>
          <w:iCs/>
          <w:sz w:val="28"/>
          <w:szCs w:val="28"/>
        </w:rPr>
        <w:t>регистрации итогового</w:t>
      </w:r>
      <w:r>
        <w:rPr>
          <w:rFonts w:ascii="Times New Roman" w:hAnsi="Times New Roman"/>
          <w:iCs/>
          <w:sz w:val="28"/>
          <w:szCs w:val="28"/>
        </w:rPr>
        <w:t xml:space="preserve"> документа в журнале регистрации документов, составленных по итогам контрольно-аналитических и экспертных мероприятий</w:t>
      </w:r>
      <w:r w:rsidR="00B1649B">
        <w:rPr>
          <w:rFonts w:ascii="Times New Roman" w:hAnsi="Times New Roman"/>
          <w:iCs/>
          <w:sz w:val="28"/>
          <w:szCs w:val="28"/>
        </w:rPr>
        <w:t>.</w:t>
      </w:r>
    </w:p>
    <w:p w14:paraId="1B5D5F3E" w14:textId="6AD61832" w:rsidR="005A6F9C" w:rsidRDefault="005A6F9C" w:rsidP="00F470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="00DF0B2F">
        <w:rPr>
          <w:rFonts w:ascii="Times New Roman" w:hAnsi="Times New Roman"/>
          <w:iCs/>
          <w:sz w:val="28"/>
          <w:szCs w:val="28"/>
        </w:rPr>
        <w:t>3. Документы</w:t>
      </w:r>
      <w:r w:rsidR="0058748E">
        <w:rPr>
          <w:rFonts w:ascii="Times New Roman" w:hAnsi="Times New Roman"/>
          <w:iCs/>
          <w:sz w:val="28"/>
          <w:szCs w:val="28"/>
        </w:rPr>
        <w:t xml:space="preserve">, необходимые для проведения контрольного мероприятия, подготавливаются в установленном порядке с применением примерных форм </w:t>
      </w:r>
      <w:r w:rsidR="00DF0B2F">
        <w:rPr>
          <w:rFonts w:ascii="Times New Roman" w:hAnsi="Times New Roman"/>
          <w:iCs/>
          <w:sz w:val="28"/>
          <w:szCs w:val="28"/>
        </w:rPr>
        <w:t>согласно приложениям</w:t>
      </w:r>
      <w:r w:rsidR="0058748E">
        <w:rPr>
          <w:rFonts w:ascii="Times New Roman" w:hAnsi="Times New Roman"/>
          <w:iCs/>
          <w:sz w:val="28"/>
          <w:szCs w:val="28"/>
        </w:rPr>
        <w:t xml:space="preserve"> к стандартам </w:t>
      </w:r>
      <w:r w:rsidR="00DF0B2F">
        <w:rPr>
          <w:rFonts w:ascii="Times New Roman" w:hAnsi="Times New Roman"/>
          <w:iCs/>
          <w:sz w:val="28"/>
          <w:szCs w:val="28"/>
        </w:rPr>
        <w:t>К</w:t>
      </w:r>
      <w:r w:rsidR="0058748E">
        <w:rPr>
          <w:rFonts w:ascii="Times New Roman" w:hAnsi="Times New Roman"/>
          <w:iCs/>
          <w:sz w:val="28"/>
          <w:szCs w:val="28"/>
        </w:rPr>
        <w:t xml:space="preserve">онтрольно-счетной палаты Ханкайского муниципального </w:t>
      </w:r>
      <w:r w:rsidR="00A027D2">
        <w:rPr>
          <w:rFonts w:ascii="Times New Roman" w:hAnsi="Times New Roman"/>
          <w:iCs/>
          <w:sz w:val="28"/>
          <w:szCs w:val="28"/>
        </w:rPr>
        <w:t>округа</w:t>
      </w:r>
      <w:r w:rsidR="008F3601">
        <w:rPr>
          <w:rFonts w:ascii="Times New Roman" w:hAnsi="Times New Roman"/>
          <w:iCs/>
          <w:sz w:val="28"/>
          <w:szCs w:val="28"/>
        </w:rPr>
        <w:t xml:space="preserve"> Приморского края</w:t>
      </w:r>
      <w:r w:rsidR="0058748E">
        <w:rPr>
          <w:rFonts w:ascii="Times New Roman" w:hAnsi="Times New Roman"/>
          <w:iCs/>
          <w:sz w:val="28"/>
          <w:szCs w:val="28"/>
        </w:rPr>
        <w:t>.</w:t>
      </w:r>
    </w:p>
    <w:p w14:paraId="06B9FA6E" w14:textId="198E0CBF" w:rsidR="0058748E" w:rsidRDefault="0058748E" w:rsidP="00F470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="00DF0B2F">
        <w:rPr>
          <w:rFonts w:ascii="Times New Roman" w:hAnsi="Times New Roman"/>
          <w:iCs/>
          <w:sz w:val="28"/>
          <w:szCs w:val="28"/>
        </w:rPr>
        <w:t>4. Непосредственную</w:t>
      </w:r>
      <w:r>
        <w:rPr>
          <w:rFonts w:ascii="Times New Roman" w:hAnsi="Times New Roman"/>
          <w:iCs/>
          <w:sz w:val="28"/>
          <w:szCs w:val="28"/>
        </w:rPr>
        <w:t xml:space="preserve"> организацию и проведение контрольного мероприятия осуществляет инспектор</w:t>
      </w:r>
      <w:r w:rsidR="00DF0B2F">
        <w:rPr>
          <w:rFonts w:ascii="Times New Roman" w:hAnsi="Times New Roman"/>
          <w:iCs/>
          <w:sz w:val="28"/>
          <w:szCs w:val="28"/>
        </w:rPr>
        <w:t xml:space="preserve"> или председатель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DF0B2F"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iCs/>
          <w:sz w:val="28"/>
          <w:szCs w:val="28"/>
        </w:rPr>
        <w:t xml:space="preserve">онтрольно-счетной палаты Ханкайского муниципального </w:t>
      </w:r>
      <w:r w:rsidR="00A027D2">
        <w:rPr>
          <w:rFonts w:ascii="Times New Roman" w:hAnsi="Times New Roman"/>
          <w:iCs/>
          <w:sz w:val="28"/>
          <w:szCs w:val="28"/>
        </w:rPr>
        <w:t>округа</w:t>
      </w:r>
      <w:r w:rsidR="008F3601">
        <w:rPr>
          <w:rFonts w:ascii="Times New Roman" w:hAnsi="Times New Roman"/>
          <w:iCs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27C8F1B4" w14:textId="0A071CD7" w:rsidR="0058748E" w:rsidRDefault="0058748E" w:rsidP="00F470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Контроль за организацией и проведением контрольного </w:t>
      </w:r>
      <w:r w:rsidR="00DF0B2F">
        <w:rPr>
          <w:rFonts w:ascii="Times New Roman" w:hAnsi="Times New Roman"/>
          <w:iCs/>
          <w:sz w:val="28"/>
          <w:szCs w:val="28"/>
        </w:rPr>
        <w:t>мероприятия осуществляет</w:t>
      </w:r>
      <w:r>
        <w:rPr>
          <w:rFonts w:ascii="Times New Roman" w:hAnsi="Times New Roman"/>
          <w:iCs/>
          <w:sz w:val="28"/>
          <w:szCs w:val="28"/>
        </w:rPr>
        <w:t xml:space="preserve"> председатель </w:t>
      </w:r>
      <w:r w:rsidR="00DF0B2F"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iCs/>
          <w:sz w:val="28"/>
          <w:szCs w:val="28"/>
        </w:rPr>
        <w:t xml:space="preserve">онтрольно-счетной палаты Ханкайского муниципального </w:t>
      </w:r>
      <w:r w:rsidR="00A027D2">
        <w:rPr>
          <w:rFonts w:ascii="Times New Roman" w:hAnsi="Times New Roman"/>
          <w:iCs/>
          <w:sz w:val="28"/>
          <w:szCs w:val="28"/>
        </w:rPr>
        <w:t>округа</w:t>
      </w:r>
      <w:r w:rsidR="00FB5D26">
        <w:rPr>
          <w:rFonts w:ascii="Times New Roman" w:hAnsi="Times New Roman"/>
          <w:iCs/>
          <w:sz w:val="28"/>
          <w:szCs w:val="28"/>
        </w:rPr>
        <w:t xml:space="preserve"> Приморского края</w:t>
      </w:r>
      <w:r w:rsidR="00590CB0">
        <w:rPr>
          <w:rFonts w:ascii="Times New Roman" w:hAnsi="Times New Roman"/>
          <w:iCs/>
          <w:sz w:val="28"/>
          <w:szCs w:val="28"/>
        </w:rPr>
        <w:t>.</w:t>
      </w:r>
    </w:p>
    <w:p w14:paraId="62ED5284" w14:textId="2B3B0269" w:rsidR="00590CB0" w:rsidRDefault="00590CB0" w:rsidP="00F470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Инспектор не имеет </w:t>
      </w:r>
      <w:r w:rsidR="00DF0B2F">
        <w:rPr>
          <w:rFonts w:ascii="Times New Roman" w:hAnsi="Times New Roman"/>
          <w:iCs/>
          <w:sz w:val="28"/>
          <w:szCs w:val="28"/>
        </w:rPr>
        <w:t>права осуществлять</w:t>
      </w:r>
      <w:r>
        <w:rPr>
          <w:rFonts w:ascii="Times New Roman" w:hAnsi="Times New Roman"/>
          <w:iCs/>
          <w:sz w:val="28"/>
          <w:szCs w:val="28"/>
        </w:rPr>
        <w:t xml:space="preserve"> контрольное мероприятие, если он состоит в родственных связях с руководством объекта контрольного мероприятия. Он обязан заявить о наличии таких связей.</w:t>
      </w:r>
    </w:p>
    <w:p w14:paraId="60EFF834" w14:textId="14DF5F86" w:rsidR="00DF6613" w:rsidRDefault="00590CB0" w:rsidP="00F470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3.5.В случаях, когда для достижения целей контрольного мероприятия</w:t>
      </w:r>
      <w:r w:rsidR="001B6D74">
        <w:rPr>
          <w:rFonts w:ascii="Times New Roman" w:hAnsi="Times New Roman"/>
          <w:iCs/>
          <w:sz w:val="28"/>
          <w:szCs w:val="28"/>
        </w:rPr>
        <w:t xml:space="preserve"> и получения ответов на поставленные вопросы необходимы специальные знания</w:t>
      </w:r>
      <w:r w:rsidR="00DF6613">
        <w:rPr>
          <w:rFonts w:ascii="Times New Roman" w:hAnsi="Times New Roman"/>
          <w:iCs/>
          <w:sz w:val="28"/>
          <w:szCs w:val="28"/>
        </w:rPr>
        <w:t xml:space="preserve">, навыки и опыт, которыми не владеет инспектор контрольно-счетной палаты, к участию в проведении контрольного мероприятия могут привлекаться внешние эксперты, которые включаются в состав контрольной группы после решения председателя </w:t>
      </w:r>
      <w:r w:rsidR="00DF0B2F">
        <w:rPr>
          <w:rFonts w:ascii="Times New Roman" w:hAnsi="Times New Roman"/>
          <w:iCs/>
          <w:sz w:val="28"/>
          <w:szCs w:val="28"/>
        </w:rPr>
        <w:t>Контрольно-счетной палаты</w:t>
      </w:r>
      <w:r w:rsidR="00DF6613">
        <w:rPr>
          <w:rFonts w:ascii="Times New Roman" w:hAnsi="Times New Roman"/>
          <w:iCs/>
          <w:sz w:val="28"/>
          <w:szCs w:val="28"/>
        </w:rPr>
        <w:t xml:space="preserve"> Ханкайского муниципального </w:t>
      </w:r>
      <w:r w:rsidR="00A027D2">
        <w:rPr>
          <w:rFonts w:ascii="Times New Roman" w:hAnsi="Times New Roman"/>
          <w:iCs/>
          <w:sz w:val="28"/>
          <w:szCs w:val="28"/>
        </w:rPr>
        <w:t>округа</w:t>
      </w:r>
      <w:r w:rsidR="00FB5D26">
        <w:rPr>
          <w:rFonts w:ascii="Times New Roman" w:hAnsi="Times New Roman"/>
          <w:iCs/>
          <w:sz w:val="28"/>
          <w:szCs w:val="28"/>
        </w:rPr>
        <w:t xml:space="preserve"> Приморского края</w:t>
      </w:r>
      <w:r w:rsidR="00DF6613">
        <w:rPr>
          <w:rFonts w:ascii="Times New Roman" w:hAnsi="Times New Roman"/>
          <w:iCs/>
          <w:sz w:val="28"/>
          <w:szCs w:val="28"/>
        </w:rPr>
        <w:t xml:space="preserve"> о привлечении данных экспертов на основании договора возмездного оказания услуг.</w:t>
      </w:r>
    </w:p>
    <w:p w14:paraId="7111DFA5" w14:textId="77777777" w:rsidR="00590CB0" w:rsidRPr="005B6ACD" w:rsidRDefault="00590CB0" w:rsidP="00F470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14:paraId="55BDA757" w14:textId="77777777" w:rsidR="00F470ED" w:rsidRPr="00524496" w:rsidRDefault="00F470ED" w:rsidP="00F470ED">
      <w:pPr>
        <w:pStyle w:val="1"/>
        <w:tabs>
          <w:tab w:val="left" w:pos="284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_Toc329091517"/>
      <w:r w:rsidRPr="00DD1569">
        <w:rPr>
          <w:rFonts w:ascii="Times New Roman" w:hAnsi="Times New Roman"/>
          <w:sz w:val="28"/>
          <w:szCs w:val="28"/>
        </w:rPr>
        <w:t>4. </w:t>
      </w:r>
      <w:bookmarkEnd w:id="2"/>
      <w:r w:rsidR="00524496">
        <w:rPr>
          <w:rFonts w:ascii="Times New Roman" w:hAnsi="Times New Roman"/>
          <w:sz w:val="28"/>
          <w:szCs w:val="28"/>
          <w:lang w:val="ru-RU"/>
        </w:rPr>
        <w:t>Подготовительный этап контрольного мероприятия</w:t>
      </w:r>
    </w:p>
    <w:p w14:paraId="01CFFA09" w14:textId="77777777" w:rsidR="00FD6743" w:rsidRDefault="00524496" w:rsidP="00FD6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Подготовительный этап контрольного мероприятия состоит в предварительном изучении предмета и объектов контрольного мероприятия, определении целей и вопросов мероприятия, методов его проведения, а также, при проведении аудита эффективности, критериев оценки эффективности. </w:t>
      </w:r>
    </w:p>
    <w:p w14:paraId="51A01EC5" w14:textId="2E1C6F21" w:rsidR="00FD6743" w:rsidRDefault="00FD6743" w:rsidP="00FD6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подготовительном этапе подготавливаются и утверждаются распоряжение председателя Контрольно-счетной палаты</w:t>
      </w:r>
      <w:r w:rsidR="002972AE">
        <w:rPr>
          <w:rFonts w:ascii="Times New Roman" w:hAnsi="Times New Roman"/>
          <w:sz w:val="28"/>
          <w:szCs w:val="28"/>
        </w:rPr>
        <w:t xml:space="preserve"> о проведении контрольного мероприятия и программа проведения контрольного мероприятия, руководителям объектов контрольного мероприятия направляются уведомления о предстоящем проведении на данных объектах контрольного мероприятия. При </w:t>
      </w:r>
      <w:r w:rsidR="002972AE">
        <w:rPr>
          <w:rFonts w:ascii="Times New Roman" w:hAnsi="Times New Roman"/>
          <w:sz w:val="28"/>
          <w:szCs w:val="28"/>
        </w:rPr>
        <w:lastRenderedPageBreak/>
        <w:t>необходимости может составляться рабочий план проведения контрольного мероприятия.</w:t>
      </w:r>
    </w:p>
    <w:p w14:paraId="2066AA52" w14:textId="2D41D549" w:rsidR="00F470ED" w:rsidRDefault="00F470ED" w:rsidP="002972AE">
      <w:pPr>
        <w:jc w:val="center"/>
        <w:rPr>
          <w:rFonts w:ascii="Times New Roman" w:hAnsi="Times New Roman"/>
          <w:b/>
          <w:sz w:val="28"/>
          <w:szCs w:val="28"/>
        </w:rPr>
      </w:pPr>
      <w:r w:rsidRPr="000E6FB2">
        <w:rPr>
          <w:rFonts w:ascii="Times New Roman" w:hAnsi="Times New Roman"/>
          <w:b/>
          <w:sz w:val="28"/>
          <w:szCs w:val="28"/>
        </w:rPr>
        <w:t>4.1. </w:t>
      </w:r>
      <w:r w:rsidR="000E6FB2" w:rsidRPr="000E6FB2">
        <w:rPr>
          <w:rFonts w:ascii="Times New Roman" w:hAnsi="Times New Roman"/>
          <w:b/>
          <w:sz w:val="28"/>
          <w:szCs w:val="28"/>
        </w:rPr>
        <w:t>Предварительное изучение предмета и объектов контрольного мероприятия</w:t>
      </w:r>
    </w:p>
    <w:p w14:paraId="3CD32E7C" w14:textId="03C65045" w:rsidR="000E6FB2" w:rsidRDefault="000E6FB2" w:rsidP="00DD156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FB2">
        <w:rPr>
          <w:rFonts w:ascii="Times New Roman" w:hAnsi="Times New Roman"/>
          <w:sz w:val="28"/>
          <w:szCs w:val="28"/>
        </w:rPr>
        <w:t>4.1.</w:t>
      </w:r>
      <w:r w:rsidR="000213C9" w:rsidRPr="000E6FB2">
        <w:rPr>
          <w:rFonts w:ascii="Times New Roman" w:hAnsi="Times New Roman"/>
          <w:sz w:val="28"/>
          <w:szCs w:val="28"/>
        </w:rPr>
        <w:t>1.</w:t>
      </w:r>
      <w:r w:rsidR="000213C9">
        <w:rPr>
          <w:rFonts w:ascii="Times New Roman" w:hAnsi="Times New Roman"/>
          <w:sz w:val="28"/>
          <w:szCs w:val="28"/>
        </w:rPr>
        <w:t xml:space="preserve"> Предварительное</w:t>
      </w:r>
      <w:r>
        <w:rPr>
          <w:rFonts w:ascii="Times New Roman" w:hAnsi="Times New Roman"/>
          <w:sz w:val="28"/>
          <w:szCs w:val="28"/>
        </w:rPr>
        <w:t xml:space="preserve">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 На основе анализа этой информации в зависимости от типа финансового контроля и целей контрольного мероприятия определяются:</w:t>
      </w:r>
    </w:p>
    <w:p w14:paraId="0CAB23EA" w14:textId="77777777" w:rsidR="000E6FB2" w:rsidRDefault="000E6FB2" w:rsidP="00DD156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приемлемый уровень существенности информации;</w:t>
      </w:r>
    </w:p>
    <w:p w14:paraId="1C8D8BD2" w14:textId="77777777" w:rsidR="000E6FB2" w:rsidRDefault="000E6FB2" w:rsidP="00DD156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области, наиболее значимые для проверки;</w:t>
      </w:r>
    </w:p>
    <w:p w14:paraId="7D39B986" w14:textId="77777777" w:rsidR="000E6FB2" w:rsidRDefault="000E6FB2" w:rsidP="00DD156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 степень рисков;</w:t>
      </w:r>
    </w:p>
    <w:p w14:paraId="2A8F3966" w14:textId="77777777" w:rsidR="000E6FB2" w:rsidRDefault="000E6FB2" w:rsidP="00DD156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 состояние внутреннего контроля на объекте контрольного мероприятия.</w:t>
      </w:r>
    </w:p>
    <w:p w14:paraId="5399D14D" w14:textId="77777777" w:rsidR="000E6FB2" w:rsidRDefault="000E6FB2" w:rsidP="00DD156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уровня существенности заключается в установлении тех пороговых значений или точка отсчета, начиная с которых обнаруженн</w:t>
      </w:r>
      <w:r w:rsidR="00C9577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нарушения в отчетной информации объекта контрольного мероприятия способны оказать существенное влияние на его финансовую отчетность, а также повлиять </w:t>
      </w:r>
      <w:r w:rsidR="00C95776">
        <w:rPr>
          <w:rFonts w:ascii="Times New Roman" w:hAnsi="Times New Roman"/>
          <w:sz w:val="28"/>
          <w:szCs w:val="28"/>
        </w:rPr>
        <w:t>на решение пользователей данной отчетности, принимаемые на её основе.</w:t>
      </w:r>
    </w:p>
    <w:p w14:paraId="4EFF493E" w14:textId="77777777" w:rsidR="00C95776" w:rsidRDefault="00C95776" w:rsidP="00DD156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</w:t>
      </w:r>
    </w:p>
    <w:p w14:paraId="32A9BA4C" w14:textId="77777777" w:rsidR="00C95776" w:rsidRDefault="00C95776" w:rsidP="00DD156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рисков заключается в том, чтобы определить, существуют ли какие-либо факторы (действия или события), оказывающие негативное влияние на формирование и использование муниципальных средств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проявлений в ходе использования муниципальных средств.</w:t>
      </w:r>
    </w:p>
    <w:p w14:paraId="345CC93B" w14:textId="77777777" w:rsidR="00C95776" w:rsidRDefault="00C95776" w:rsidP="00DD156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состояния внутреннего контроля объекта контрольного мероприятия</w:t>
      </w:r>
      <w:r w:rsidR="00F60186">
        <w:rPr>
          <w:rFonts w:ascii="Times New Roman" w:hAnsi="Times New Roman"/>
          <w:sz w:val="28"/>
          <w:szCs w:val="28"/>
        </w:rPr>
        <w:t xml:space="preserve">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объема и проведения контрольных процедур на данном объекте.</w:t>
      </w:r>
    </w:p>
    <w:p w14:paraId="66A0AB2E" w14:textId="77777777" w:rsidR="00F60186" w:rsidRDefault="00F60186" w:rsidP="00DD156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анализа и оценки совокупности перечисленных факторов, характеризующих формирование и использование муниципальных средств в сфере предмета и деятельности объектов контрольного мероприятия, формулируются цели и вопросы контрольного мероприятия, определяются методы его проведения, а также планируется объем необходимых контрольных процедур.</w:t>
      </w:r>
    </w:p>
    <w:p w14:paraId="3CD4003E" w14:textId="2D721F91" w:rsidR="00F60186" w:rsidRPr="000E6FB2" w:rsidRDefault="00F60186" w:rsidP="00DD156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Порядок определения приемлемого уровня существенности, областей, наиболее значимых для проверки, оценки рисков и состояния внутреннего контроля объектов контрольного мероприятия устанавливается в соответствующих стандартах финансового контроля </w:t>
      </w:r>
      <w:r w:rsidR="00B553B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онтрольно-счетной палаты Ханк</w:t>
      </w:r>
      <w:r w:rsidR="009E41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CC7C07"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14B1CF6" w14:textId="69CCF3BB" w:rsidR="00560489" w:rsidRDefault="00F470ED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496">
        <w:rPr>
          <w:rFonts w:ascii="Times New Roman" w:hAnsi="Times New Roman"/>
          <w:sz w:val="28"/>
          <w:szCs w:val="28"/>
        </w:rPr>
        <w:t>4.</w:t>
      </w:r>
      <w:r w:rsidR="006E47BD">
        <w:rPr>
          <w:rFonts w:ascii="Times New Roman" w:hAnsi="Times New Roman"/>
          <w:sz w:val="28"/>
          <w:szCs w:val="28"/>
        </w:rPr>
        <w:t>1.</w:t>
      </w:r>
      <w:r w:rsidRPr="00524496">
        <w:rPr>
          <w:rFonts w:ascii="Times New Roman" w:hAnsi="Times New Roman"/>
          <w:sz w:val="28"/>
          <w:szCs w:val="28"/>
        </w:rPr>
        <w:t>2. </w:t>
      </w:r>
      <w:r w:rsidR="009E41E9">
        <w:rPr>
          <w:rFonts w:ascii="Times New Roman" w:hAnsi="Times New Roman"/>
          <w:sz w:val="28"/>
          <w:szCs w:val="28"/>
        </w:rPr>
        <w:t xml:space="preserve">Получение информации при необходимости осуществляется путем направления запросов </w:t>
      </w:r>
      <w:r w:rsidR="00991913">
        <w:rPr>
          <w:rFonts w:ascii="Times New Roman" w:hAnsi="Times New Roman"/>
          <w:sz w:val="28"/>
          <w:szCs w:val="28"/>
        </w:rPr>
        <w:t>К</w:t>
      </w:r>
      <w:r w:rsidR="009E41E9">
        <w:rPr>
          <w:rFonts w:ascii="Times New Roman" w:hAnsi="Times New Roman"/>
          <w:sz w:val="28"/>
          <w:szCs w:val="28"/>
        </w:rPr>
        <w:t>онтрольно-счетной палаты руководителям объектов контрольного мероприятия, муниципальных органов, организаций и учреждений</w:t>
      </w:r>
      <w:r w:rsidR="00560489">
        <w:rPr>
          <w:rFonts w:ascii="Times New Roman" w:hAnsi="Times New Roman"/>
          <w:sz w:val="28"/>
          <w:szCs w:val="28"/>
        </w:rPr>
        <w:t>.</w:t>
      </w:r>
    </w:p>
    <w:p w14:paraId="39A2C53C" w14:textId="33B5C6EA" w:rsidR="00F470ED" w:rsidRDefault="00560489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запроса </w:t>
      </w:r>
      <w:r w:rsidR="00E60A6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онтрольно-счетной палаты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53118E"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sz w:val="28"/>
          <w:szCs w:val="28"/>
        </w:rPr>
        <w:t xml:space="preserve"> о предоставлении информации приведена в приложении № </w:t>
      </w:r>
      <w:r w:rsidR="00B164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Стандарту.</w:t>
      </w:r>
      <w:r w:rsidR="00F470ED" w:rsidRPr="00524496">
        <w:rPr>
          <w:rFonts w:ascii="Times New Roman" w:hAnsi="Times New Roman"/>
          <w:sz w:val="28"/>
          <w:szCs w:val="28"/>
        </w:rPr>
        <w:t> </w:t>
      </w:r>
    </w:p>
    <w:p w14:paraId="17FCA9B0" w14:textId="60E170A5" w:rsidR="006E47BD" w:rsidRDefault="006E47BD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E60A68">
        <w:rPr>
          <w:rFonts w:ascii="Times New Roman" w:hAnsi="Times New Roman"/>
          <w:sz w:val="28"/>
          <w:szCs w:val="28"/>
        </w:rPr>
        <w:t>3. Если</w:t>
      </w:r>
      <w:r>
        <w:rPr>
          <w:rFonts w:ascii="Times New Roman" w:hAnsi="Times New Roman"/>
          <w:sz w:val="28"/>
          <w:szCs w:val="28"/>
        </w:rPr>
        <w:t xml:space="preserve"> в процессе изучения объектов контрольного мероприятия выявлены факторы, указывающие на нецелесообразность осуществления проверок деятельности этих объектов, вызывающие необходимость изменения сроков контрольного мероприятия или препятствующие его проведению,</w:t>
      </w:r>
      <w:r w:rsidR="00965CE5">
        <w:rPr>
          <w:rFonts w:ascii="Times New Roman" w:hAnsi="Times New Roman"/>
          <w:sz w:val="28"/>
          <w:szCs w:val="28"/>
        </w:rPr>
        <w:t xml:space="preserve"> подготавливается обоснованное предложение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65CE5">
        <w:rPr>
          <w:rFonts w:ascii="Times New Roman" w:hAnsi="Times New Roman"/>
          <w:sz w:val="28"/>
          <w:szCs w:val="28"/>
        </w:rPr>
        <w:t>для внесения изменений в программу проведения контрольного мероприятия.</w:t>
      </w:r>
    </w:p>
    <w:p w14:paraId="53068EBE" w14:textId="77777777" w:rsidR="00965CE5" w:rsidRDefault="00965CE5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D9EE5A4" w14:textId="095BBA5D" w:rsidR="00965CE5" w:rsidRPr="00965CE5" w:rsidRDefault="00965CE5" w:rsidP="00E60A6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65CE5">
        <w:rPr>
          <w:rFonts w:ascii="Times New Roman" w:hAnsi="Times New Roman"/>
          <w:b/>
          <w:sz w:val="28"/>
          <w:szCs w:val="28"/>
        </w:rPr>
        <w:t>4.</w:t>
      </w:r>
      <w:r w:rsidR="00E60A68" w:rsidRPr="00965CE5">
        <w:rPr>
          <w:rFonts w:ascii="Times New Roman" w:hAnsi="Times New Roman"/>
          <w:b/>
          <w:sz w:val="28"/>
          <w:szCs w:val="28"/>
        </w:rPr>
        <w:t>2.</w:t>
      </w:r>
      <w:r w:rsidR="00E60A68">
        <w:rPr>
          <w:rFonts w:ascii="Times New Roman" w:hAnsi="Times New Roman"/>
          <w:b/>
          <w:sz w:val="28"/>
          <w:szCs w:val="28"/>
        </w:rPr>
        <w:t xml:space="preserve"> Цели</w:t>
      </w:r>
      <w:r>
        <w:rPr>
          <w:rFonts w:ascii="Times New Roman" w:hAnsi="Times New Roman"/>
          <w:b/>
          <w:sz w:val="28"/>
          <w:szCs w:val="28"/>
        </w:rPr>
        <w:t xml:space="preserve"> и вопросы контрольного мероприятия, методы сбора фактических данных и информации</w:t>
      </w:r>
    </w:p>
    <w:p w14:paraId="13DC9D85" w14:textId="77777777" w:rsidR="00B6221D" w:rsidRDefault="00B6221D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193C219" w14:textId="77777777" w:rsidR="00E815F9" w:rsidRDefault="00E815F9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4.2.1.В процессе предварительного изучения необходимо определить цели контрольного мероприятия. При этом следует руководствоваться тем, что формулировка целей должна указывать, на какие основные вопросы формирования и использования муниципальных средств или деятельности объектов контрольного мероприятия ответит проведение данного контрольного мероприятия.</w:t>
      </w:r>
    </w:p>
    <w:p w14:paraId="6C89F732" w14:textId="77777777" w:rsidR="00E815F9" w:rsidRDefault="00E815F9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3DD2943" w14:textId="513F2CBF" w:rsidR="00E815F9" w:rsidRDefault="00E815F9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E60A68">
        <w:rPr>
          <w:rFonts w:ascii="Times New Roman" w:hAnsi="Times New Roman"/>
          <w:sz w:val="28"/>
          <w:szCs w:val="28"/>
        </w:rPr>
        <w:t>2. По</w:t>
      </w:r>
      <w:r>
        <w:rPr>
          <w:rFonts w:ascii="Times New Roman" w:hAnsi="Times New Roman"/>
          <w:sz w:val="28"/>
          <w:szCs w:val="28"/>
        </w:rPr>
        <w:t xml:space="preserve"> каждой цели контрольного мероприятия определяется перечень вопросов, которые необходимо проверить, изучить и проанализировать в ходе проведения основного этапа. Формулировки и содержание вопросов контрольного мероприятия должны выражать действия, которые необходимо выполнить в соответствии и для достижения поставленной цели.</w:t>
      </w:r>
    </w:p>
    <w:p w14:paraId="568498A0" w14:textId="77777777" w:rsidR="00E815F9" w:rsidRDefault="00E815F9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7E00F30" w14:textId="116B5C0D" w:rsidR="00E815F9" w:rsidRDefault="005C2F44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E60A68">
        <w:rPr>
          <w:rFonts w:ascii="Times New Roman" w:hAnsi="Times New Roman"/>
          <w:sz w:val="28"/>
          <w:szCs w:val="28"/>
        </w:rPr>
        <w:t>3. Для</w:t>
      </w:r>
      <w:r>
        <w:rPr>
          <w:rFonts w:ascii="Times New Roman" w:hAnsi="Times New Roman"/>
          <w:sz w:val="28"/>
          <w:szCs w:val="28"/>
        </w:rPr>
        <w:t xml:space="preserve">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14:paraId="5EB710EC" w14:textId="77777777" w:rsidR="00143C35" w:rsidRDefault="00143C35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3B0161B" w14:textId="4E0A210F" w:rsidR="005C2F44" w:rsidRDefault="005C2F44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2F44">
        <w:rPr>
          <w:rFonts w:ascii="Times New Roman" w:hAnsi="Times New Roman"/>
          <w:b/>
          <w:sz w:val="28"/>
          <w:szCs w:val="28"/>
        </w:rPr>
        <w:t>4.</w:t>
      </w:r>
      <w:r w:rsidR="00E60A68" w:rsidRPr="005C2F44">
        <w:rPr>
          <w:rFonts w:ascii="Times New Roman" w:hAnsi="Times New Roman"/>
          <w:b/>
          <w:sz w:val="28"/>
          <w:szCs w:val="28"/>
        </w:rPr>
        <w:t>3.</w:t>
      </w:r>
      <w:r w:rsidR="00E60A68">
        <w:rPr>
          <w:rFonts w:ascii="Times New Roman" w:hAnsi="Times New Roman"/>
          <w:b/>
          <w:sz w:val="28"/>
          <w:szCs w:val="28"/>
        </w:rPr>
        <w:t xml:space="preserve"> </w:t>
      </w:r>
      <w:r w:rsidR="009E68E7">
        <w:rPr>
          <w:rFonts w:ascii="Times New Roman" w:hAnsi="Times New Roman"/>
          <w:b/>
          <w:sz w:val="28"/>
          <w:szCs w:val="28"/>
        </w:rPr>
        <w:t xml:space="preserve">Распоряжение, </w:t>
      </w:r>
      <w:r w:rsidR="00E60A68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и рабочий план проведения контрольного мероприятия</w:t>
      </w:r>
    </w:p>
    <w:p w14:paraId="754CE824" w14:textId="0A957DD6" w:rsidR="005C2F44" w:rsidRDefault="009E68E7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4093ACF" w14:textId="68AA77D5" w:rsidR="009E68E7" w:rsidRDefault="009E68E7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E68E7">
        <w:rPr>
          <w:rFonts w:ascii="Times New Roman" w:hAnsi="Times New Roman"/>
          <w:bCs/>
          <w:sz w:val="28"/>
          <w:szCs w:val="28"/>
        </w:rPr>
        <w:lastRenderedPageBreak/>
        <w:t xml:space="preserve">4.3.1. </w:t>
      </w:r>
      <w:r w:rsidR="004F4CB7">
        <w:rPr>
          <w:rFonts w:ascii="Times New Roman" w:hAnsi="Times New Roman"/>
          <w:bCs/>
          <w:sz w:val="28"/>
          <w:szCs w:val="28"/>
        </w:rPr>
        <w:t xml:space="preserve">Для проведения контрольного мероприятия, ответственный за его проведение, </w:t>
      </w:r>
      <w:r w:rsidR="00F7778B">
        <w:rPr>
          <w:rFonts w:ascii="Times New Roman" w:hAnsi="Times New Roman"/>
          <w:bCs/>
          <w:sz w:val="28"/>
          <w:szCs w:val="28"/>
        </w:rPr>
        <w:t>организует в соответствие с регламентом подготовку проекта распоряжение о проведении контрольного мероприятия, в котором указываются:</w:t>
      </w:r>
    </w:p>
    <w:p w14:paraId="6EC421A2" w14:textId="2DCADD77" w:rsidR="00F7778B" w:rsidRDefault="00F7778B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наименование контрольного мероприятия;</w:t>
      </w:r>
    </w:p>
    <w:p w14:paraId="5A9ED873" w14:textId="15E66E6E" w:rsidR="00F7778B" w:rsidRDefault="00F7778B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сроки проведения этапов контрольного мероприятия;</w:t>
      </w:r>
    </w:p>
    <w:p w14:paraId="442736D2" w14:textId="61FF3A0F" w:rsidR="00F7778B" w:rsidRDefault="00F7778B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руководитель и исполнители контрольного мероприятия;</w:t>
      </w:r>
    </w:p>
    <w:p w14:paraId="17632BD1" w14:textId="3696E3E4" w:rsidR="00F7778B" w:rsidRDefault="00F7778B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привлеченные специалисты и (или) внешние эксперты</w:t>
      </w:r>
      <w:r w:rsidR="00661ECA">
        <w:rPr>
          <w:rFonts w:ascii="Times New Roman" w:hAnsi="Times New Roman"/>
          <w:bCs/>
          <w:sz w:val="28"/>
          <w:szCs w:val="28"/>
        </w:rPr>
        <w:t>, участвующие в проведении контрольного мероприятия.</w:t>
      </w:r>
    </w:p>
    <w:p w14:paraId="55B170E0" w14:textId="3559B5D7" w:rsidR="00661ECA" w:rsidRDefault="00661ECA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распоряжения о проведении контрольного мероприятия подписывается не позднее 5 рабочих дней до начала контрольного мероприятия.</w:t>
      </w:r>
    </w:p>
    <w:p w14:paraId="4DA1C83B" w14:textId="202F0362" w:rsidR="00661ECA" w:rsidRDefault="00661ECA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Образец оформления распоряжение о проведении контрольного мероприятия приведен в Приложении № </w:t>
      </w:r>
      <w:r w:rsidR="00B1649B">
        <w:rPr>
          <w:rFonts w:ascii="Times New Roman" w:hAnsi="Times New Roman"/>
          <w:bCs/>
          <w:sz w:val="28"/>
          <w:szCs w:val="28"/>
        </w:rPr>
        <w:t>2</w:t>
      </w:r>
      <w:r w:rsidR="006C4725">
        <w:rPr>
          <w:rFonts w:ascii="Times New Roman" w:hAnsi="Times New Roman"/>
          <w:bCs/>
          <w:sz w:val="28"/>
          <w:szCs w:val="28"/>
        </w:rPr>
        <w:t>.</w:t>
      </w:r>
    </w:p>
    <w:p w14:paraId="2272A138" w14:textId="1C05AC9F" w:rsidR="00164C7D" w:rsidRDefault="00D05BEB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4F4CB7">
        <w:rPr>
          <w:rFonts w:ascii="Times New Roman" w:hAnsi="Times New Roman"/>
          <w:sz w:val="28"/>
          <w:szCs w:val="28"/>
        </w:rPr>
        <w:t>2</w:t>
      </w:r>
      <w:r w:rsidR="00E60A68">
        <w:rPr>
          <w:rFonts w:ascii="Times New Roman" w:hAnsi="Times New Roman"/>
          <w:sz w:val="28"/>
          <w:szCs w:val="28"/>
        </w:rPr>
        <w:t>. По</w:t>
      </w:r>
      <w:r>
        <w:rPr>
          <w:rFonts w:ascii="Times New Roman" w:hAnsi="Times New Roman"/>
          <w:sz w:val="28"/>
          <w:szCs w:val="28"/>
        </w:rPr>
        <w:t xml:space="preserve"> результатам предварительного изучения предмета и объектов контрольного мероприятия </w:t>
      </w:r>
      <w:r w:rsidR="004C0156">
        <w:rPr>
          <w:rFonts w:ascii="Times New Roman" w:hAnsi="Times New Roman"/>
          <w:sz w:val="28"/>
          <w:szCs w:val="28"/>
        </w:rPr>
        <w:t>инспектором</w:t>
      </w:r>
      <w:r w:rsidR="00E60A68">
        <w:rPr>
          <w:rFonts w:ascii="Times New Roman" w:hAnsi="Times New Roman"/>
          <w:sz w:val="28"/>
          <w:szCs w:val="28"/>
        </w:rPr>
        <w:t xml:space="preserve"> или председателем</w:t>
      </w:r>
      <w:r w:rsidR="004C0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подготавливается программа проведения контрольного мероприятия, которая должна, в частности, содержать основание его проведения, предмет и перечень объектов контрольного мероприятия, сроки начала и окончания проведения контрольного мероприятия на объектах, состав ответственных исполнителей и сроки предоставления итогового документа</w:t>
      </w:r>
      <w:r w:rsidR="00164C7D">
        <w:rPr>
          <w:rFonts w:ascii="Times New Roman" w:hAnsi="Times New Roman"/>
          <w:sz w:val="28"/>
          <w:szCs w:val="28"/>
        </w:rPr>
        <w:t>.</w:t>
      </w:r>
    </w:p>
    <w:p w14:paraId="229FA9CD" w14:textId="5FA88BDA" w:rsidR="002538B7" w:rsidRDefault="00164C7D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программы проведения контрольного мероприятия приведена в приложении № </w:t>
      </w:r>
      <w:r w:rsidR="00B164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5B14125" w14:textId="4A5AA966" w:rsidR="004C0156" w:rsidRDefault="002538B7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4F4C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.В случае участия в контрольном мероприятии </w:t>
      </w:r>
      <w:r w:rsidR="00344E17">
        <w:rPr>
          <w:rFonts w:ascii="Times New Roman" w:hAnsi="Times New Roman"/>
          <w:sz w:val="28"/>
          <w:szCs w:val="28"/>
        </w:rPr>
        <w:t>привлеченных лиц, после подготовки программы</w:t>
      </w:r>
      <w:r w:rsidR="00143C35">
        <w:rPr>
          <w:rFonts w:ascii="Times New Roman" w:hAnsi="Times New Roman"/>
          <w:sz w:val="28"/>
          <w:szCs w:val="28"/>
        </w:rPr>
        <w:t xml:space="preserve">, при необходимости, </w:t>
      </w:r>
      <w:r w:rsidR="00344E17">
        <w:rPr>
          <w:rFonts w:ascii="Times New Roman" w:hAnsi="Times New Roman"/>
          <w:sz w:val="28"/>
          <w:szCs w:val="28"/>
        </w:rPr>
        <w:t>осуществляется подготовка рабочего плана проведения контрольного мероприятия.</w:t>
      </w:r>
    </w:p>
    <w:p w14:paraId="4C1CEC7A" w14:textId="2181F39C" w:rsidR="002263F6" w:rsidRDefault="004C0156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Рабочий план содержит распределение конкретных заданий по выполнению программы проведения мероприятия между </w:t>
      </w:r>
      <w:r w:rsidR="00143C35">
        <w:rPr>
          <w:rFonts w:ascii="Times New Roman" w:hAnsi="Times New Roman"/>
          <w:sz w:val="28"/>
          <w:szCs w:val="28"/>
        </w:rPr>
        <w:t>участниками с</w:t>
      </w:r>
      <w:r>
        <w:rPr>
          <w:rFonts w:ascii="Times New Roman" w:hAnsi="Times New Roman"/>
          <w:sz w:val="28"/>
          <w:szCs w:val="28"/>
        </w:rPr>
        <w:t xml:space="preserve"> указанием содержания работ (процедур) и сроков их исполнения.</w:t>
      </w:r>
      <w:r w:rsidR="00164C7D">
        <w:rPr>
          <w:rFonts w:ascii="Times New Roman" w:hAnsi="Times New Roman"/>
          <w:sz w:val="28"/>
          <w:szCs w:val="28"/>
        </w:rPr>
        <w:t xml:space="preserve"> </w:t>
      </w:r>
      <w:r w:rsidR="002263F6">
        <w:rPr>
          <w:rFonts w:ascii="Times New Roman" w:hAnsi="Times New Roman"/>
          <w:sz w:val="28"/>
          <w:szCs w:val="28"/>
        </w:rPr>
        <w:t>Инспектор доводит рабочий план под расписку до сведения всех его участников.</w:t>
      </w:r>
    </w:p>
    <w:p w14:paraId="0CA8DB77" w14:textId="7D7D0597" w:rsidR="005C2F44" w:rsidRDefault="002263F6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рабочего плана проведения контрольного мероприятия приведена в </w:t>
      </w:r>
      <w:r w:rsidR="00B164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риложении № </w:t>
      </w:r>
      <w:r w:rsidR="00B1649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D05BEB">
        <w:rPr>
          <w:rFonts w:ascii="Times New Roman" w:hAnsi="Times New Roman"/>
          <w:sz w:val="28"/>
          <w:szCs w:val="28"/>
        </w:rPr>
        <w:t xml:space="preserve"> </w:t>
      </w:r>
    </w:p>
    <w:p w14:paraId="7E1F5BFF" w14:textId="12047E17" w:rsidR="00D3702B" w:rsidRDefault="00D3702B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143C35">
        <w:rPr>
          <w:rFonts w:ascii="Times New Roman" w:hAnsi="Times New Roman"/>
          <w:sz w:val="28"/>
          <w:szCs w:val="28"/>
        </w:rPr>
        <w:t>4. Не</w:t>
      </w:r>
      <w:r w:rsidR="000347FF">
        <w:rPr>
          <w:rFonts w:ascii="Times New Roman" w:hAnsi="Times New Roman"/>
          <w:sz w:val="28"/>
          <w:szCs w:val="28"/>
        </w:rPr>
        <w:t xml:space="preserve"> позднее, чем за </w:t>
      </w:r>
      <w:r w:rsidR="006C4725">
        <w:rPr>
          <w:rFonts w:ascii="Times New Roman" w:hAnsi="Times New Roman"/>
          <w:sz w:val="28"/>
          <w:szCs w:val="28"/>
        </w:rPr>
        <w:t>3 рабочих дня</w:t>
      </w:r>
      <w:r w:rsidR="000347FF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начала основного этапа контрольного мероприятия руководителям объектов контрольного мероприятия направляется уведомление о проведении контрольного мероприятия на данных объектах</w:t>
      </w:r>
      <w:r w:rsidR="000347FF">
        <w:rPr>
          <w:rFonts w:ascii="Times New Roman" w:hAnsi="Times New Roman"/>
          <w:sz w:val="28"/>
          <w:szCs w:val="28"/>
        </w:rPr>
        <w:t>.</w:t>
      </w:r>
    </w:p>
    <w:p w14:paraId="1419531B" w14:textId="6E813D54" w:rsidR="00EF5899" w:rsidRDefault="00EF5899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уведомления о проведении контрольного мероприятия приведена в приложении № </w:t>
      </w:r>
      <w:r w:rsidR="001E41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14:paraId="2A95E3E3" w14:textId="77777777" w:rsidR="000347FF" w:rsidRDefault="000347FF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могут прикладываться:</w:t>
      </w:r>
    </w:p>
    <w:p w14:paraId="53545454" w14:textId="77777777" w:rsidR="000347FF" w:rsidRDefault="000347FF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программы проведения контрольного мероприятия или выписка из программы;</w:t>
      </w:r>
    </w:p>
    <w:p w14:paraId="653404B0" w14:textId="244D39BB" w:rsidR="000347FF" w:rsidRDefault="000347FF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документов, которые должностные лица объекта контрольного мероприятия должны подготовить для представления </w:t>
      </w:r>
      <w:r w:rsidR="00143C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143C3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</w:t>
      </w:r>
      <w:r w:rsidR="00143C35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палат</w:t>
      </w:r>
      <w:r w:rsidR="00143C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14:paraId="17A4BC8A" w14:textId="0F528B6B" w:rsidR="000347FF" w:rsidRDefault="000347FF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вопросов, на которые должны ответить должностные лица объекта до начала проведения контрольного мероприятия на объекте</w:t>
      </w:r>
      <w:r w:rsidR="00A80FA0">
        <w:rPr>
          <w:rFonts w:ascii="Times New Roman" w:hAnsi="Times New Roman"/>
          <w:sz w:val="28"/>
          <w:szCs w:val="28"/>
        </w:rPr>
        <w:t>.</w:t>
      </w:r>
    </w:p>
    <w:p w14:paraId="25E1C37D" w14:textId="77777777" w:rsidR="000347FF" w:rsidRPr="005C2F44" w:rsidRDefault="000347FF" w:rsidP="00F470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61156594" w14:textId="77777777" w:rsidR="00F470ED" w:rsidRDefault="00F470ED" w:rsidP="00DD1569">
      <w:pPr>
        <w:pStyle w:val="1"/>
        <w:tabs>
          <w:tab w:val="left" w:pos="284"/>
        </w:tabs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3" w:name="_Toc329091518"/>
      <w:r w:rsidRPr="00DD1569">
        <w:rPr>
          <w:rFonts w:ascii="Times New Roman" w:hAnsi="Times New Roman"/>
          <w:sz w:val="28"/>
          <w:szCs w:val="28"/>
        </w:rPr>
        <w:t>5. </w:t>
      </w:r>
      <w:bookmarkEnd w:id="3"/>
      <w:r w:rsidR="001D6D2B">
        <w:rPr>
          <w:rFonts w:ascii="Times New Roman" w:hAnsi="Times New Roman"/>
          <w:sz w:val="28"/>
          <w:szCs w:val="28"/>
          <w:lang w:val="ru-RU"/>
        </w:rPr>
        <w:t>Основной этап контрольного мероприятия</w:t>
      </w:r>
    </w:p>
    <w:p w14:paraId="0CE6D06F" w14:textId="77777777" w:rsidR="00C03420" w:rsidRPr="00C03420" w:rsidRDefault="00C03420" w:rsidP="00C034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Основной этап контрольного мероприятия состоит в проведении контрольных действий непосредственно на объектах контрольного мероприятия,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 Результатом проведения данного этапа являются оформленные акты и рабочая документация.</w:t>
      </w:r>
    </w:p>
    <w:p w14:paraId="0DD6FADC" w14:textId="77777777" w:rsidR="00B660D0" w:rsidRPr="00DD1569" w:rsidRDefault="00B660D0" w:rsidP="00F470E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B6276CF" w14:textId="77777777" w:rsidR="00F470ED" w:rsidRDefault="00F470ED" w:rsidP="00F470E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3420">
        <w:rPr>
          <w:rFonts w:ascii="Times New Roman" w:hAnsi="Times New Roman"/>
          <w:b/>
          <w:sz w:val="28"/>
          <w:szCs w:val="28"/>
        </w:rPr>
        <w:t xml:space="preserve">5.1. </w:t>
      </w:r>
      <w:r w:rsidR="00C03420">
        <w:rPr>
          <w:rFonts w:ascii="Times New Roman" w:hAnsi="Times New Roman"/>
          <w:b/>
          <w:sz w:val="28"/>
          <w:szCs w:val="28"/>
        </w:rPr>
        <w:t>Проверка соблюдения нормативных правовых актов</w:t>
      </w:r>
    </w:p>
    <w:p w14:paraId="5B748F1B" w14:textId="77777777" w:rsidR="00C03420" w:rsidRDefault="00C03420" w:rsidP="00F470E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A2E995" w14:textId="659618AD" w:rsidR="00C03420" w:rsidRDefault="00C03420" w:rsidP="00C0342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6C4725">
        <w:rPr>
          <w:rFonts w:ascii="Times New Roman" w:hAnsi="Times New Roman"/>
          <w:sz w:val="28"/>
          <w:szCs w:val="28"/>
        </w:rPr>
        <w:t>1. При</w:t>
      </w:r>
      <w:r>
        <w:rPr>
          <w:rFonts w:ascii="Times New Roman" w:hAnsi="Times New Roman"/>
          <w:sz w:val="28"/>
          <w:szCs w:val="28"/>
        </w:rPr>
        <w:t xml:space="preserve"> проведении основного этапа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Федерации, Приморского края,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перечень которых подготавливается в процессе предварительного изучения.</w:t>
      </w:r>
    </w:p>
    <w:p w14:paraId="01E7CCC1" w14:textId="77777777" w:rsidR="00C03420" w:rsidRDefault="00C03420" w:rsidP="00C0342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проверки указанный перечень может изменяться или дополняться.</w:t>
      </w:r>
    </w:p>
    <w:p w14:paraId="79CDF4AB" w14:textId="4A3D8C8C" w:rsidR="007C2290" w:rsidRDefault="007C2290" w:rsidP="00C0342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</w:t>
      </w:r>
      <w:r w:rsidR="006C4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выявлении фактов нарушения требований законов и иных нормативных правовых актов следует:</w:t>
      </w:r>
    </w:p>
    <w:p w14:paraId="6D30309D" w14:textId="77777777" w:rsidR="007C2290" w:rsidRDefault="007C2290" w:rsidP="00C0342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сообщить руководству объекта контрольного мероприятия о выявленных нарушениях и необходимости принятия мер по их устранению; </w:t>
      </w:r>
    </w:p>
    <w:p w14:paraId="6CC5F7D6" w14:textId="27EF3D14" w:rsidR="007C2290" w:rsidRDefault="007C2290" w:rsidP="00C0342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отразить в акте по результатам контрольного мероприятия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</w:t>
      </w:r>
      <w:r w:rsidR="00810C95">
        <w:rPr>
          <w:rFonts w:ascii="Times New Roman" w:hAnsi="Times New Roman"/>
          <w:sz w:val="28"/>
          <w:szCs w:val="28"/>
        </w:rPr>
        <w:t>;</w:t>
      </w:r>
    </w:p>
    <w:p w14:paraId="2006EC61" w14:textId="411AD650" w:rsidR="00810C95" w:rsidRDefault="00810C95" w:rsidP="00C0342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должностное лицо,</w:t>
      </w:r>
      <w:r w:rsidRPr="00810C95">
        <w:rPr>
          <w:rFonts w:ascii="Times New Roman" w:hAnsi="Times New Roman"/>
          <w:sz w:val="28"/>
          <w:szCs w:val="28"/>
        </w:rPr>
        <w:t xml:space="preserve"> в случаях, предусмотренных законодательством Российской Федерации, составляет протокол об административном правонарушении.</w:t>
      </w:r>
    </w:p>
    <w:p w14:paraId="3D9C9859" w14:textId="53304964" w:rsidR="00810C95" w:rsidRDefault="00810C95" w:rsidP="00C0342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 </w:t>
      </w:r>
      <w:r w:rsidRPr="00810C95">
        <w:rPr>
          <w:rFonts w:ascii="Times New Roman" w:hAnsi="Times New Roman"/>
          <w:sz w:val="28"/>
          <w:szCs w:val="28"/>
        </w:rPr>
        <w:t xml:space="preserve">При обнаружении достаточных данных, указывающих на наличие события административного правонарушения, предусмотренного статьями 5.21, 15.1, 15.14 - 15.15.16, частью 1 статьи 19.4, статьей 19.4.1, частью 20 статьи 19.5, статьями 19.6 и 19.7 Кодекса Российской Федерации об административных правонарушениях (далее - КоАП), </w:t>
      </w:r>
      <w:r>
        <w:rPr>
          <w:rFonts w:ascii="Times New Roman" w:hAnsi="Times New Roman"/>
          <w:sz w:val="28"/>
          <w:szCs w:val="28"/>
        </w:rPr>
        <w:t>должностное лицо Контрольно-с</w:t>
      </w:r>
      <w:r w:rsidRPr="00810C95">
        <w:rPr>
          <w:rFonts w:ascii="Times New Roman" w:hAnsi="Times New Roman"/>
          <w:sz w:val="28"/>
          <w:szCs w:val="28"/>
        </w:rPr>
        <w:t xml:space="preserve">четной палаты, </w:t>
      </w:r>
      <w:r>
        <w:rPr>
          <w:rFonts w:ascii="Times New Roman" w:hAnsi="Times New Roman"/>
          <w:sz w:val="28"/>
          <w:szCs w:val="28"/>
        </w:rPr>
        <w:t>уполномоченное составлять протоколы об административных правонарушениях</w:t>
      </w:r>
      <w:r w:rsidRPr="00810C95">
        <w:rPr>
          <w:rFonts w:ascii="Times New Roman" w:hAnsi="Times New Roman"/>
          <w:sz w:val="28"/>
          <w:szCs w:val="28"/>
        </w:rPr>
        <w:t>, в соответствии со статьей 28.1, частью 1 статьи 28.2 и пунктом 3 части 5 статьи 28.3 КоАП составляет протокол об административном правонарушении.</w:t>
      </w:r>
    </w:p>
    <w:p w14:paraId="7E7C559B" w14:textId="541C9271" w:rsidR="00810C95" w:rsidRDefault="00810C95" w:rsidP="00C0342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C95">
        <w:rPr>
          <w:rFonts w:ascii="Times New Roman" w:hAnsi="Times New Roman"/>
          <w:sz w:val="28"/>
          <w:szCs w:val="28"/>
        </w:rPr>
        <w:lastRenderedPageBreak/>
        <w:t xml:space="preserve">При производстве по делам об административных правонарушениях </w:t>
      </w:r>
      <w:r w:rsidR="00097696">
        <w:rPr>
          <w:rFonts w:ascii="Times New Roman" w:hAnsi="Times New Roman"/>
          <w:sz w:val="28"/>
          <w:szCs w:val="28"/>
        </w:rPr>
        <w:t>уполномоченное должностное лицо</w:t>
      </w:r>
      <w:r w:rsidRPr="00810C95">
        <w:rPr>
          <w:rFonts w:ascii="Times New Roman" w:hAnsi="Times New Roman"/>
          <w:sz w:val="28"/>
          <w:szCs w:val="28"/>
        </w:rPr>
        <w:t xml:space="preserve"> реализует с учетом компетенции все полномочия, предоставленные КоАП, обеспечивает всестороннее, полное, объективное и своевременное выяснение обстоятельств каждого дела, а также выявление причин и условий, способствовавших совершению административных правонарушений (статья 24.1 КоАП)</w:t>
      </w:r>
      <w:r w:rsidR="00097696">
        <w:rPr>
          <w:rFonts w:ascii="Times New Roman" w:hAnsi="Times New Roman"/>
          <w:sz w:val="28"/>
          <w:szCs w:val="28"/>
        </w:rPr>
        <w:t>.</w:t>
      </w:r>
    </w:p>
    <w:p w14:paraId="1BA7517C" w14:textId="77777777" w:rsidR="00097696" w:rsidRPr="00097696" w:rsidRDefault="00097696" w:rsidP="00097696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696">
        <w:rPr>
          <w:rFonts w:ascii="Times New Roman" w:hAnsi="Times New Roman"/>
          <w:sz w:val="28"/>
          <w:szCs w:val="28"/>
        </w:rPr>
        <w:t>Содержание протокола об административном правонарушении определяется частью 2 статьи 28.2 КоАП.</w:t>
      </w:r>
    </w:p>
    <w:p w14:paraId="7CEDB7FE" w14:textId="77777777" w:rsidR="00097696" w:rsidRPr="00097696" w:rsidRDefault="00097696" w:rsidP="00097696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696">
        <w:rPr>
          <w:rFonts w:ascii="Times New Roman" w:hAnsi="Times New Roman"/>
          <w:sz w:val="28"/>
          <w:szCs w:val="28"/>
        </w:rPr>
        <w:t>При составлении протокола об административном правонарушении физическому лицу или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КоАП, о чем делается запись в протоколе (часть 3 статьи 28.2 КоАП).</w:t>
      </w:r>
    </w:p>
    <w:p w14:paraId="46B88315" w14:textId="77777777" w:rsidR="00097696" w:rsidRPr="00097696" w:rsidRDefault="00097696" w:rsidP="00097696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696">
        <w:rPr>
          <w:rFonts w:ascii="Times New Roman" w:hAnsi="Times New Roman"/>
          <w:sz w:val="28"/>
          <w:szCs w:val="28"/>
        </w:rPr>
        <w:t>Физическому лицу или законному представителю юридического лица, в отношении которого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 (часть 4 статьи 28.2 КоАП).</w:t>
      </w:r>
    </w:p>
    <w:p w14:paraId="2F89A78E" w14:textId="77777777" w:rsidR="00097696" w:rsidRPr="00097696" w:rsidRDefault="00097696" w:rsidP="00097696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696">
        <w:rPr>
          <w:rFonts w:ascii="Times New Roman" w:hAnsi="Times New Roman"/>
          <w:sz w:val="28"/>
          <w:szCs w:val="28"/>
        </w:rPr>
        <w:t>В случае неявки физического лица, или представителя физического лица, или законного представителя юридического лица, в отношении которого ведется производство по делу об административном правонарушении, если оно извещено в установленном порядке, протокол об административном правонарушении составляется в отсутствие данного лица.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 (часть 4.1 статьи 28.2 КоАП).</w:t>
      </w:r>
    </w:p>
    <w:p w14:paraId="4EEDADC7" w14:textId="77777777" w:rsidR="00097696" w:rsidRPr="00097696" w:rsidRDefault="00097696" w:rsidP="00097696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696">
        <w:rPr>
          <w:rFonts w:ascii="Times New Roman" w:hAnsi="Times New Roman"/>
          <w:sz w:val="28"/>
          <w:szCs w:val="28"/>
        </w:rPr>
        <w:t>Порядок извещения лиц, участвующих в производстве по делу об административном правонарушении, установлен статьей 25.15 КоАП.</w:t>
      </w:r>
    </w:p>
    <w:p w14:paraId="0F30982B" w14:textId="4A8BBFC4" w:rsidR="00097696" w:rsidRPr="00097696" w:rsidRDefault="00097696" w:rsidP="00097696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696">
        <w:rPr>
          <w:rFonts w:ascii="Times New Roman" w:hAnsi="Times New Roman"/>
          <w:sz w:val="28"/>
          <w:szCs w:val="28"/>
        </w:rPr>
        <w:t xml:space="preserve">Протокол об административном правонарушении подписывается </w:t>
      </w:r>
      <w:r>
        <w:rPr>
          <w:rFonts w:ascii="Times New Roman" w:hAnsi="Times New Roman"/>
          <w:sz w:val="28"/>
          <w:szCs w:val="28"/>
        </w:rPr>
        <w:t>уполномоченным должностным лицом Контрольно-счетной палаты</w:t>
      </w:r>
      <w:r w:rsidRPr="00097696">
        <w:rPr>
          <w:rFonts w:ascii="Times New Roman" w:hAnsi="Times New Roman"/>
          <w:sz w:val="28"/>
          <w:szCs w:val="28"/>
        </w:rPr>
        <w:t>, физическим лицом или законным представителем юридического лица, в отношении которого возбуждено дело об административном правонарушении. В случае отказа указанных лиц от подписания протокола, а также в случае, предусмотренном частью 4.1 статьи 28.2 КоАП, в нем делается соответствующая запись (часть 5 статьи 28.2 КоАП).</w:t>
      </w:r>
    </w:p>
    <w:p w14:paraId="564A5A2C" w14:textId="77777777" w:rsidR="00097696" w:rsidRPr="00097696" w:rsidRDefault="00097696" w:rsidP="00097696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696">
        <w:rPr>
          <w:rFonts w:ascii="Times New Roman" w:hAnsi="Times New Roman"/>
          <w:sz w:val="28"/>
          <w:szCs w:val="28"/>
        </w:rPr>
        <w:lastRenderedPageBreak/>
        <w:t>Физическому лицу или законному представителю юридического лица, в отношении которого возбуждено дело об административном правонарушении, вручается под расписку копия протокола об административном правонарушении (часть 6 статьи 28.2 КоАП).</w:t>
      </w:r>
    </w:p>
    <w:p w14:paraId="7D723ECB" w14:textId="5C914542" w:rsidR="00097696" w:rsidRPr="00097696" w:rsidRDefault="00097696" w:rsidP="00097696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696">
        <w:rPr>
          <w:rFonts w:ascii="Times New Roman" w:hAnsi="Times New Roman"/>
          <w:sz w:val="28"/>
          <w:szCs w:val="28"/>
        </w:rPr>
        <w:t xml:space="preserve">Форма протокола об административном правонарушении приведена в приложении </w:t>
      </w:r>
      <w:r w:rsidR="00C273CF">
        <w:rPr>
          <w:rFonts w:ascii="Times New Roman" w:hAnsi="Times New Roman"/>
          <w:sz w:val="28"/>
          <w:szCs w:val="28"/>
        </w:rPr>
        <w:t>№</w:t>
      </w:r>
      <w:r w:rsidRPr="00097696">
        <w:rPr>
          <w:rFonts w:ascii="Times New Roman" w:hAnsi="Times New Roman"/>
          <w:sz w:val="28"/>
          <w:szCs w:val="28"/>
        </w:rPr>
        <w:t xml:space="preserve"> </w:t>
      </w:r>
      <w:r w:rsidR="001E413A">
        <w:rPr>
          <w:rFonts w:ascii="Times New Roman" w:hAnsi="Times New Roman"/>
          <w:sz w:val="28"/>
          <w:szCs w:val="28"/>
        </w:rPr>
        <w:t>6</w:t>
      </w:r>
      <w:r w:rsidRPr="00097696">
        <w:rPr>
          <w:rFonts w:ascii="Times New Roman" w:hAnsi="Times New Roman"/>
          <w:sz w:val="28"/>
          <w:szCs w:val="28"/>
        </w:rPr>
        <w:t xml:space="preserve"> к Стандарту.</w:t>
      </w:r>
    </w:p>
    <w:p w14:paraId="22DFF8C5" w14:textId="2D5B67D1" w:rsidR="00097696" w:rsidRPr="00097696" w:rsidRDefault="00097696" w:rsidP="00097696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696">
        <w:rPr>
          <w:rFonts w:ascii="Times New Roman" w:hAnsi="Times New Roman"/>
          <w:sz w:val="28"/>
          <w:szCs w:val="28"/>
        </w:rPr>
        <w:t>6.3.3. Протокол об административном правонарушении составляется немедленно после выявления совершения административного правонарушения. В случае если требуется дополнительное выяснение обстоятельств дела либо данных о физическом лице или сведений о юридическом лице, в отношении которого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 (части 1 и 2 статьи 28.5 КоАП). В то же время при обнаружении в ходе проведения контрольного мероприятия достаточных данных, указывающих на наличие события административного правонарушения, дело об административном правонарушении может быть возбуждено после оформления акта по результатам контрольного мероприятия (примечание к статье 28.1 КоАП).</w:t>
      </w:r>
    </w:p>
    <w:p w14:paraId="05575D56" w14:textId="322899B1" w:rsidR="00097696" w:rsidRPr="00097696" w:rsidRDefault="00097696" w:rsidP="00097696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696">
        <w:rPr>
          <w:rFonts w:ascii="Times New Roman" w:hAnsi="Times New Roman"/>
          <w:sz w:val="28"/>
          <w:szCs w:val="28"/>
        </w:rPr>
        <w:t xml:space="preserve">При установлении в ходе производства по делу об административном правонарушении обстоятельств, предусмотренных статьей 24.5 КоАП, исключающих производство, </w:t>
      </w:r>
      <w:r w:rsidR="00C273CF">
        <w:rPr>
          <w:rFonts w:ascii="Times New Roman" w:hAnsi="Times New Roman"/>
          <w:sz w:val="28"/>
          <w:szCs w:val="28"/>
        </w:rPr>
        <w:t>уполномоченное должностное лицо,</w:t>
      </w:r>
      <w:r w:rsidRPr="00097696">
        <w:rPr>
          <w:rFonts w:ascii="Times New Roman" w:hAnsi="Times New Roman"/>
          <w:sz w:val="28"/>
          <w:szCs w:val="28"/>
        </w:rPr>
        <w:t xml:space="preserve"> в порядке, установленном статьей 28.9 КоАП, прекращает производство по делу об административном правонарушении, о чем выносится соответствующее постановление.</w:t>
      </w:r>
    </w:p>
    <w:p w14:paraId="672AE2EC" w14:textId="5A9CE720" w:rsidR="00097696" w:rsidRDefault="00097696" w:rsidP="00097696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696">
        <w:rPr>
          <w:rFonts w:ascii="Times New Roman" w:hAnsi="Times New Roman"/>
          <w:sz w:val="28"/>
          <w:szCs w:val="28"/>
        </w:rPr>
        <w:t>Копия протокола об административном правонарушении приобщается к материалам контрольного мероприятия.</w:t>
      </w:r>
    </w:p>
    <w:p w14:paraId="7E84E3D6" w14:textId="2FADAF15" w:rsidR="00BB48E0" w:rsidRDefault="00884B0E" w:rsidP="00C0342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810C9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C4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случае, если выявленные факты несоблюдения объектом контрольного мероприятия требований нормативных правовых актов содержат признаки состава преступления, влекущую за собой уголовную ответственность, инспектор определяет степень их воздействия на результаты формирования и использования муниципальных средств и финансово-хозяйственной деятельности объекта и принимает </w:t>
      </w:r>
      <w:r w:rsidR="00331671">
        <w:rPr>
          <w:rFonts w:ascii="Times New Roman" w:hAnsi="Times New Roman"/>
          <w:sz w:val="28"/>
          <w:szCs w:val="28"/>
        </w:rPr>
        <w:t xml:space="preserve">необходимые меры в соответствии с Положением о контрольно-счетной палате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752DB3">
        <w:rPr>
          <w:rFonts w:ascii="Times New Roman" w:hAnsi="Times New Roman"/>
          <w:sz w:val="28"/>
          <w:szCs w:val="28"/>
        </w:rPr>
        <w:t xml:space="preserve"> </w:t>
      </w:r>
      <w:r w:rsidR="00A13E8C">
        <w:rPr>
          <w:rFonts w:ascii="Times New Roman" w:hAnsi="Times New Roman"/>
          <w:sz w:val="28"/>
          <w:szCs w:val="28"/>
        </w:rPr>
        <w:t>П</w:t>
      </w:r>
      <w:r w:rsidR="00752DB3">
        <w:rPr>
          <w:rFonts w:ascii="Times New Roman" w:hAnsi="Times New Roman"/>
          <w:sz w:val="28"/>
          <w:szCs w:val="28"/>
        </w:rPr>
        <w:t>риморского края</w:t>
      </w:r>
      <w:r w:rsidR="00331671">
        <w:rPr>
          <w:rFonts w:ascii="Times New Roman" w:hAnsi="Times New Roman"/>
          <w:sz w:val="28"/>
          <w:szCs w:val="28"/>
        </w:rPr>
        <w:t>, в частности:</w:t>
      </w:r>
    </w:p>
    <w:p w14:paraId="4B25832D" w14:textId="77777777" w:rsidR="00BB48E0" w:rsidRDefault="00BB48E0" w:rsidP="00C0342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незамедлительно составляет акт по конкретному факту выявленных нарушений, требующих принятия срочных мер по их устранению и безотлагательного пресечения противоправных действий; </w:t>
      </w:r>
    </w:p>
    <w:p w14:paraId="79263E9E" w14:textId="77777777" w:rsidR="00BB48E0" w:rsidRDefault="00BB48E0" w:rsidP="00C0342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информирует руководителя контрольного мероприятия; </w:t>
      </w:r>
    </w:p>
    <w:p w14:paraId="4B3D3B78" w14:textId="77777777" w:rsidR="00BB48E0" w:rsidRDefault="00BB48E0" w:rsidP="00C0342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требует письменных объяснений от должностных лиц объекта контрольного мероприятия;</w:t>
      </w:r>
    </w:p>
    <w:p w14:paraId="071F3F0B" w14:textId="77777777" w:rsidR="00884B0E" w:rsidRDefault="00BB48E0" w:rsidP="00C0342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при необходимости обращение в правоохранительные органы.</w:t>
      </w:r>
    </w:p>
    <w:p w14:paraId="54C2314E" w14:textId="66324415" w:rsidR="00BB48E0" w:rsidRDefault="00BB48E0" w:rsidP="00C0342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</w:t>
      </w:r>
      <w:r w:rsidR="006C472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онтрольно-счетной палаты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586273">
        <w:rPr>
          <w:rFonts w:ascii="Times New Roman" w:hAnsi="Times New Roman"/>
          <w:sz w:val="28"/>
          <w:szCs w:val="28"/>
        </w:rPr>
        <w:t xml:space="preserve"> Приморского </w:t>
      </w:r>
      <w:r w:rsidR="006C4725">
        <w:rPr>
          <w:rFonts w:ascii="Times New Roman" w:hAnsi="Times New Roman"/>
          <w:sz w:val="28"/>
          <w:szCs w:val="28"/>
        </w:rPr>
        <w:t>края в</w:t>
      </w:r>
      <w:r>
        <w:rPr>
          <w:rFonts w:ascii="Times New Roman" w:hAnsi="Times New Roman"/>
          <w:sz w:val="28"/>
          <w:szCs w:val="28"/>
        </w:rPr>
        <w:t xml:space="preserve"> правоохранительные органы в ходе контрольного мероприятия направляется письмом с приложением документов, подтверждающих противоправные действия.</w:t>
      </w:r>
    </w:p>
    <w:p w14:paraId="1546BB2C" w14:textId="12597A88" w:rsidR="00BB48E0" w:rsidRDefault="003E24C0" w:rsidP="00C0342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6C4725">
        <w:rPr>
          <w:rFonts w:ascii="Times New Roman" w:hAnsi="Times New Roman"/>
          <w:sz w:val="28"/>
          <w:szCs w:val="28"/>
        </w:rPr>
        <w:t>4. При</w:t>
      </w:r>
      <w:r w:rsidR="00285CFE">
        <w:rPr>
          <w:rFonts w:ascii="Times New Roman" w:hAnsi="Times New Roman"/>
          <w:sz w:val="28"/>
          <w:szCs w:val="28"/>
        </w:rPr>
        <w:t xml:space="preserve">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программы, инспектор организует их проверку с внесением дополнений в программу проведения проверки.</w:t>
      </w:r>
    </w:p>
    <w:p w14:paraId="558743C0" w14:textId="77777777" w:rsidR="00285CFE" w:rsidRDefault="00285CFE" w:rsidP="00C0342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возможности выполнить указанную дополнительную работу в рамках данного контрольного мероприятия в акте отражаются выявленные факты нарушений с указанием причин, по которым они требуют дальнейшей более детальной проверки.</w:t>
      </w:r>
    </w:p>
    <w:p w14:paraId="294FDBF7" w14:textId="44D65950" w:rsidR="00285CFE" w:rsidRPr="00C03420" w:rsidRDefault="00285CFE" w:rsidP="00C0342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6C4725">
        <w:rPr>
          <w:rFonts w:ascii="Times New Roman" w:hAnsi="Times New Roman"/>
          <w:sz w:val="28"/>
          <w:szCs w:val="28"/>
        </w:rPr>
        <w:t>5. При</w:t>
      </w:r>
      <w:r>
        <w:rPr>
          <w:rFonts w:ascii="Times New Roman" w:hAnsi="Times New Roman"/>
          <w:sz w:val="28"/>
          <w:szCs w:val="28"/>
        </w:rPr>
        <w:t xml:space="preserve"> выявлении нарушений и недостатков следует определить их причины, ответственных должностных лиц и исполнителей, вид и размер ущерба, причиненного муниципалитету (при его наличии).</w:t>
      </w:r>
    </w:p>
    <w:p w14:paraId="77B6690B" w14:textId="77777777" w:rsidR="00B6221D" w:rsidRPr="00DD1569" w:rsidRDefault="00B6221D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BE8D4CA" w14:textId="77777777" w:rsidR="00DD1569" w:rsidRDefault="00F470ED" w:rsidP="006C4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1569">
        <w:rPr>
          <w:rFonts w:ascii="Times New Roman" w:hAnsi="Times New Roman"/>
          <w:b/>
          <w:sz w:val="28"/>
          <w:szCs w:val="28"/>
        </w:rPr>
        <w:t>5.2. </w:t>
      </w:r>
      <w:r w:rsidR="00ED56B6">
        <w:rPr>
          <w:rFonts w:ascii="Times New Roman" w:hAnsi="Times New Roman"/>
          <w:b/>
          <w:sz w:val="28"/>
          <w:szCs w:val="28"/>
        </w:rPr>
        <w:t>Формирование доказательств</w:t>
      </w:r>
    </w:p>
    <w:p w14:paraId="1E3824B9" w14:textId="77777777" w:rsidR="00ED56B6" w:rsidRDefault="00ED56B6" w:rsidP="00DD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AE590CA" w14:textId="1475BA46" w:rsidR="00ED56B6" w:rsidRDefault="00ED56B6" w:rsidP="006C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6C4725">
        <w:rPr>
          <w:rFonts w:ascii="Times New Roman" w:hAnsi="Times New Roman"/>
          <w:sz w:val="28"/>
          <w:szCs w:val="28"/>
        </w:rPr>
        <w:t>1. Доказательства</w:t>
      </w:r>
      <w:r>
        <w:rPr>
          <w:rFonts w:ascii="Times New Roman" w:hAnsi="Times New Roman"/>
          <w:sz w:val="28"/>
          <w:szCs w:val="28"/>
        </w:rPr>
        <w:t xml:space="preserve"> представляют собой достаточные фактические данные и достоверную информацию, которые подтверждают наличие выявленных недостатков </w:t>
      </w:r>
      <w:r w:rsidR="006C520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формировании и использовании муниципальных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14:paraId="3EBBB7D8" w14:textId="22EBE3F0" w:rsidR="006C5204" w:rsidRDefault="006C5204" w:rsidP="00DD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EA5C48">
        <w:rPr>
          <w:rFonts w:ascii="Times New Roman" w:hAnsi="Times New Roman"/>
          <w:sz w:val="28"/>
          <w:szCs w:val="28"/>
        </w:rPr>
        <w:t>2. Процесс</w:t>
      </w:r>
      <w:r>
        <w:rPr>
          <w:rFonts w:ascii="Times New Roman" w:hAnsi="Times New Roman"/>
          <w:sz w:val="28"/>
          <w:szCs w:val="28"/>
        </w:rPr>
        <w:t xml:space="preserve"> получения доказательств включает следующие этапы:</w:t>
      </w:r>
    </w:p>
    <w:p w14:paraId="4288B27C" w14:textId="77777777" w:rsidR="006C5204" w:rsidRDefault="006C5204" w:rsidP="00DD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3410CC" w14:textId="77777777" w:rsidR="006C5204" w:rsidRDefault="006C5204" w:rsidP="006C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сбор фактических данных и информации в соответствии с программой проведения контрольного мероприятия, определения их полноты, приемлемости и достоверности;</w:t>
      </w:r>
    </w:p>
    <w:p w14:paraId="15751C1B" w14:textId="77777777" w:rsidR="006C5204" w:rsidRDefault="006C5204" w:rsidP="006C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14:paraId="48C401EA" w14:textId="77777777" w:rsidR="006C5204" w:rsidRDefault="006C5204" w:rsidP="006C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проведение дополнительного сбора фактических данных и информации в случае их недостаточности для формирования доказательств.</w:t>
      </w:r>
    </w:p>
    <w:p w14:paraId="228A3A23" w14:textId="071839B4" w:rsidR="006C5204" w:rsidRDefault="006C5204" w:rsidP="006C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Фактические данные и информаци</w:t>
      </w:r>
      <w:r w:rsidR="00EA5C4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собирает</w:t>
      </w:r>
      <w:r w:rsidR="00EA5C48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на основании письменных и устных запросов в формах:</w:t>
      </w:r>
    </w:p>
    <w:p w14:paraId="2BE5192C" w14:textId="77777777" w:rsidR="006C5204" w:rsidRDefault="009F15F2" w:rsidP="006C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копий документов, представленных объектом контрольного мероприятия;</w:t>
      </w:r>
    </w:p>
    <w:p w14:paraId="0F037944" w14:textId="77777777" w:rsidR="009F15F2" w:rsidRDefault="009F15F2" w:rsidP="006C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подтверждающих документов, представленных третьей стороной;</w:t>
      </w:r>
    </w:p>
    <w:p w14:paraId="134FD5BC" w14:textId="77777777" w:rsidR="009F15F2" w:rsidRDefault="009F15F2" w:rsidP="006C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статистических данных, сравнений, результатов анализов, расчетов и других материалов.</w:t>
      </w:r>
    </w:p>
    <w:p w14:paraId="78C75154" w14:textId="77777777" w:rsidR="009F15F2" w:rsidRDefault="009F15F2" w:rsidP="006C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880106" w14:textId="4970820D" w:rsidR="001F6AA1" w:rsidRDefault="009F15F2" w:rsidP="006C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EA5C48">
        <w:rPr>
          <w:rFonts w:ascii="Times New Roman" w:hAnsi="Times New Roman"/>
          <w:sz w:val="28"/>
          <w:szCs w:val="28"/>
        </w:rPr>
        <w:t>3. Доказательства</w:t>
      </w:r>
      <w:r>
        <w:rPr>
          <w:rFonts w:ascii="Times New Roman" w:hAnsi="Times New Roman"/>
          <w:sz w:val="28"/>
          <w:szCs w:val="28"/>
        </w:rPr>
        <w:t xml:space="preserve"> получают путем проведения:</w:t>
      </w:r>
    </w:p>
    <w:p w14:paraId="299C003F" w14:textId="77777777" w:rsidR="009F15F2" w:rsidRDefault="009F15F2" w:rsidP="006C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инспектирования, которое заключается в проверке документов, полученных от объекта контрольного мероприятия;</w:t>
      </w:r>
    </w:p>
    <w:p w14:paraId="60C24C26" w14:textId="77777777" w:rsidR="009F15F2" w:rsidRDefault="009F15F2" w:rsidP="006C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14:paraId="18F030CA" w14:textId="77777777" w:rsidR="001F6AA1" w:rsidRDefault="001F6AA1" w:rsidP="006C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14:paraId="518C66D6" w14:textId="77777777" w:rsidR="009F15F2" w:rsidRDefault="001F6AA1" w:rsidP="006C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подтверждения, представляющего процедуру запроса и получения подтверждения необходимой информации от независимой (третьей) стороны. </w:t>
      </w:r>
    </w:p>
    <w:p w14:paraId="1251F517" w14:textId="77777777" w:rsidR="006C5204" w:rsidRDefault="006C5204" w:rsidP="006C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34228F" w14:textId="373DCBAD" w:rsidR="00F470ED" w:rsidRDefault="00F470ED" w:rsidP="00EA5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1569">
        <w:rPr>
          <w:rFonts w:ascii="Times New Roman" w:hAnsi="Times New Roman"/>
          <w:b/>
          <w:sz w:val="28"/>
          <w:szCs w:val="28"/>
        </w:rPr>
        <w:t>5.</w:t>
      </w:r>
      <w:r w:rsidR="00EA5C48" w:rsidRPr="00DD1569">
        <w:rPr>
          <w:rFonts w:ascii="Times New Roman" w:hAnsi="Times New Roman"/>
          <w:b/>
          <w:sz w:val="28"/>
          <w:szCs w:val="28"/>
        </w:rPr>
        <w:t>3.</w:t>
      </w:r>
      <w:r w:rsidR="00EA5C48">
        <w:rPr>
          <w:rFonts w:ascii="Times New Roman" w:hAnsi="Times New Roman"/>
          <w:b/>
          <w:sz w:val="28"/>
          <w:szCs w:val="28"/>
        </w:rPr>
        <w:t xml:space="preserve"> Оформление</w:t>
      </w:r>
      <w:r w:rsidR="001F6AA1">
        <w:rPr>
          <w:rFonts w:ascii="Times New Roman" w:hAnsi="Times New Roman"/>
          <w:b/>
          <w:sz w:val="28"/>
          <w:szCs w:val="28"/>
        </w:rPr>
        <w:t xml:space="preserve"> актов</w:t>
      </w:r>
    </w:p>
    <w:p w14:paraId="041EB26D" w14:textId="77777777" w:rsidR="001F6AA1" w:rsidRDefault="001F6AA1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AFB76C" w14:textId="5CED86AD" w:rsidR="001F6AA1" w:rsidRDefault="00384A41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5.3.1.В соответствии с Регламент</w:t>
      </w:r>
      <w:r w:rsidR="00EA5C4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EA5C4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онтрольно-счетной палаты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по итогам контрольных действий на объекте контрольного мероприятия оформляется акт по результатам контрольного мероприятия на объекте, который должен иметь следующую структуру:</w:t>
      </w:r>
    </w:p>
    <w:p w14:paraId="781C6A12" w14:textId="77777777" w:rsidR="00384A41" w:rsidRDefault="00384A41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для проведения контрольного мероприятия;</w:t>
      </w:r>
    </w:p>
    <w:p w14:paraId="751E2B73" w14:textId="77777777" w:rsidR="00384A41" w:rsidRDefault="00384A41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контрольного мероприятия;</w:t>
      </w:r>
    </w:p>
    <w:p w14:paraId="2175BECF" w14:textId="77777777" w:rsidR="00384A41" w:rsidRDefault="00384A41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 деятельности объекта контрольного мероприятия;</w:t>
      </w:r>
    </w:p>
    <w:p w14:paraId="3D25D18F" w14:textId="77777777" w:rsidR="00384A41" w:rsidRDefault="00384A41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вопросов, которые проверены на данном объекте;</w:t>
      </w:r>
    </w:p>
    <w:p w14:paraId="6EE523ED" w14:textId="77777777" w:rsidR="00384A41" w:rsidRDefault="00384A41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контрольного мероприятия;</w:t>
      </w:r>
    </w:p>
    <w:p w14:paraId="67A03827" w14:textId="77777777" w:rsidR="00654C54" w:rsidRDefault="00654C54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законов и иных нормативных правовых актов, исполнение которых проверено в ходе контрольного мероприятия; </w:t>
      </w:r>
    </w:p>
    <w:p w14:paraId="08971028" w14:textId="77777777" w:rsidR="00384A41" w:rsidRDefault="00384A41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объекта контрольного мероприятия;</w:t>
      </w:r>
    </w:p>
    <w:p w14:paraId="265375CC" w14:textId="77777777" w:rsidR="00654C54" w:rsidRDefault="00654C54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должностных ответственных лиц;</w:t>
      </w:r>
    </w:p>
    <w:p w14:paraId="6ADACD7A" w14:textId="77777777" w:rsidR="00384A41" w:rsidRDefault="00384A41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контрольных действий по каждому вопросу программы (рабочего плана).</w:t>
      </w:r>
    </w:p>
    <w:p w14:paraId="6709AE44" w14:textId="77777777" w:rsidR="00354CA6" w:rsidRDefault="00354CA6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акту прилага</w:t>
      </w:r>
      <w:r w:rsidR="00654C5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таблицы, расчеты и иной справочно-цифровой материал, пронумерованный и подписанный составителями.</w:t>
      </w:r>
    </w:p>
    <w:p w14:paraId="796F44BC" w14:textId="5387C80F" w:rsidR="002A3217" w:rsidRDefault="002A3217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акта по результатам контрольного мероприятия приведена в приложении № </w:t>
      </w:r>
      <w:r w:rsidR="0045681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14:paraId="3CACDEED" w14:textId="77777777" w:rsidR="002A3217" w:rsidRDefault="002A3217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F10309" w14:textId="1FDF26CC" w:rsidR="002A3217" w:rsidRDefault="002A3217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EA5C48">
        <w:rPr>
          <w:rFonts w:ascii="Times New Roman" w:hAnsi="Times New Roman"/>
          <w:sz w:val="28"/>
          <w:szCs w:val="28"/>
        </w:rPr>
        <w:t>2. При</w:t>
      </w:r>
      <w:r>
        <w:rPr>
          <w:rFonts w:ascii="Times New Roman" w:hAnsi="Times New Roman"/>
          <w:sz w:val="28"/>
          <w:szCs w:val="28"/>
        </w:rPr>
        <w:t xml:space="preserve"> выявлении случаев нарушений и недостатков, а также причиненного ущерба муниципалитету, они отражаются в акте, при этом следует указывать:</w:t>
      </w:r>
    </w:p>
    <w:p w14:paraId="0F0E616A" w14:textId="77777777" w:rsidR="002A3217" w:rsidRDefault="002A3217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наименования, статьи законов и пункты иных нормативных правовых актов, требования которых нарушены;</w:t>
      </w:r>
    </w:p>
    <w:p w14:paraId="35BBDDA0" w14:textId="77777777" w:rsidR="002A3217" w:rsidRDefault="002A3217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</w:t>
      </w:r>
      <w:r w:rsidR="00A0314A">
        <w:rPr>
          <w:rFonts w:ascii="Times New Roman" w:hAnsi="Times New Roman"/>
          <w:sz w:val="28"/>
          <w:szCs w:val="28"/>
        </w:rPr>
        <w:t>ды и суммы выявленных нарушений;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3320CDC" w14:textId="77777777" w:rsidR="002A3217" w:rsidRDefault="002A3217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допущенных нарушений и недостатков</w:t>
      </w:r>
      <w:r w:rsidR="00A0314A">
        <w:rPr>
          <w:rFonts w:ascii="Times New Roman" w:hAnsi="Times New Roman"/>
          <w:sz w:val="28"/>
          <w:szCs w:val="28"/>
        </w:rPr>
        <w:t>.</w:t>
      </w:r>
    </w:p>
    <w:p w14:paraId="3223FD35" w14:textId="77777777" w:rsidR="002A3217" w:rsidRDefault="002A3217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B5B752" w14:textId="0D2F2116" w:rsidR="002A3217" w:rsidRDefault="002A3217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EA5C48">
        <w:rPr>
          <w:rFonts w:ascii="Times New Roman" w:hAnsi="Times New Roman"/>
          <w:sz w:val="28"/>
          <w:szCs w:val="28"/>
        </w:rPr>
        <w:t>3. При</w:t>
      </w:r>
      <w:r>
        <w:rPr>
          <w:rFonts w:ascii="Times New Roman" w:hAnsi="Times New Roman"/>
          <w:sz w:val="28"/>
          <w:szCs w:val="28"/>
        </w:rPr>
        <w:t xml:space="preserve"> составлении акта должны соблюдаться следующие требования: </w:t>
      </w:r>
    </w:p>
    <w:p w14:paraId="3B467FD5" w14:textId="77777777" w:rsidR="00D67998" w:rsidRDefault="002A3217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четкость формулировок содержания выявленных нарушений и недостатков;</w:t>
      </w:r>
    </w:p>
    <w:p w14:paraId="1AA2ED51" w14:textId="77777777" w:rsidR="00D67998" w:rsidRDefault="00D67998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логическая и хронологическая последовательность излагаемого материала;</w:t>
      </w:r>
    </w:p>
    <w:p w14:paraId="7776F538" w14:textId="77777777" w:rsidR="002A3217" w:rsidRDefault="00D67998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изложение фактических данных только на основе материалов соответствующих документов, проверенных инспектором, при наличии ссылок на них. 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случае, если по вопросу контрольного мероприятия не выявлено нарушений и недостатков, в акте делается примерная запись: «По данному вопросу контрольного мероприятия нарушений и недостатков не выявлено»</w:t>
      </w:r>
      <w:r w:rsidR="00A0314A">
        <w:rPr>
          <w:rFonts w:ascii="Times New Roman" w:hAnsi="Times New Roman"/>
          <w:sz w:val="28"/>
          <w:szCs w:val="28"/>
        </w:rPr>
        <w:t>.</w:t>
      </w:r>
    </w:p>
    <w:p w14:paraId="29AA5969" w14:textId="77777777" w:rsidR="00A0314A" w:rsidRDefault="00A0314A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акте не должны даваться морально-этическая оценка действий должностных и материально-ответственных лиц объекта контрольного мероприятия</w:t>
      </w:r>
      <w:r w:rsidR="00237FE1">
        <w:rPr>
          <w:rFonts w:ascii="Times New Roman" w:hAnsi="Times New Roman"/>
          <w:sz w:val="28"/>
          <w:szCs w:val="28"/>
        </w:rPr>
        <w:t>.</w:t>
      </w:r>
    </w:p>
    <w:p w14:paraId="107E8162" w14:textId="43573529" w:rsidR="00237FE1" w:rsidRDefault="00237FE1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EA5C48">
        <w:rPr>
          <w:rFonts w:ascii="Times New Roman" w:hAnsi="Times New Roman"/>
          <w:sz w:val="28"/>
          <w:szCs w:val="28"/>
        </w:rPr>
        <w:t>4. Акт</w:t>
      </w:r>
      <w:r>
        <w:rPr>
          <w:rFonts w:ascii="Times New Roman" w:hAnsi="Times New Roman"/>
          <w:sz w:val="28"/>
          <w:szCs w:val="28"/>
        </w:rPr>
        <w:t xml:space="preserve"> по результатам контрольного мероприятия на объекте представляется для ознакомления руководителю данного объекта на срок не более 3 суток.</w:t>
      </w:r>
    </w:p>
    <w:p w14:paraId="1C50906C" w14:textId="77777777" w:rsidR="00237FE1" w:rsidRDefault="00237FE1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5.3.5.В случае несогласия ответственных должностных лиц объектов контрольного мероприятия с фактами, изложенными в акте, им предлагается подписать акт с указанием на наличие замечаний или разногласий, которые излагаются в письменном виде и предъявляются в контрольно-счетную палату в течение 5 дней после представления акта для ознакомления.</w:t>
      </w:r>
    </w:p>
    <w:p w14:paraId="59C14823" w14:textId="22A4494C" w:rsidR="00234CD1" w:rsidRDefault="00237FE1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поступления от ответственных должностных лиц объекта контрольного мероприятия письменных замечаний или </w:t>
      </w:r>
      <w:r w:rsidR="00EA5C48">
        <w:rPr>
          <w:rFonts w:ascii="Times New Roman" w:hAnsi="Times New Roman"/>
          <w:sz w:val="28"/>
          <w:szCs w:val="28"/>
        </w:rPr>
        <w:t>разногласий, 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EA5C4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 w:rsidR="00234CD1">
        <w:rPr>
          <w:rFonts w:ascii="Times New Roman" w:hAnsi="Times New Roman"/>
          <w:sz w:val="28"/>
          <w:szCs w:val="28"/>
        </w:rPr>
        <w:t>в течени</w:t>
      </w:r>
      <w:r w:rsidR="00654C54">
        <w:rPr>
          <w:rFonts w:ascii="Times New Roman" w:hAnsi="Times New Roman"/>
          <w:sz w:val="28"/>
          <w:szCs w:val="28"/>
        </w:rPr>
        <w:t>е</w:t>
      </w:r>
      <w:r w:rsidR="00234CD1">
        <w:rPr>
          <w:rFonts w:ascii="Times New Roman" w:hAnsi="Times New Roman"/>
          <w:sz w:val="28"/>
          <w:szCs w:val="28"/>
        </w:rPr>
        <w:t xml:space="preserve"> пяти рабочих дней готовит заключение на представленные замечания, которое может направляться в адрес объекта контрольного мероприятия.</w:t>
      </w:r>
    </w:p>
    <w:p w14:paraId="076A0881" w14:textId="139CB2A4" w:rsidR="00234CD1" w:rsidRDefault="00234CD1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подписанные акты на основании замечаний и разногласий ответственных должностных лиц и вновь представляемых ими материалов не допускается.</w:t>
      </w:r>
    </w:p>
    <w:p w14:paraId="4BE68AD1" w14:textId="094E86D4" w:rsidR="00F169A3" w:rsidRDefault="00F169A3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</w:t>
      </w:r>
      <w:r w:rsidR="00B5325C">
        <w:rPr>
          <w:rFonts w:ascii="Times New Roman" w:hAnsi="Times New Roman"/>
          <w:sz w:val="28"/>
          <w:szCs w:val="28"/>
        </w:rPr>
        <w:t>6. После</w:t>
      </w:r>
      <w:r>
        <w:rPr>
          <w:rFonts w:ascii="Times New Roman" w:hAnsi="Times New Roman"/>
          <w:sz w:val="28"/>
          <w:szCs w:val="28"/>
        </w:rPr>
        <w:t xml:space="preserve"> ознакомления акт в трехдневный срок регистрируется в журнале регистрации документов, составленных по итогам контрольно-счетных, аналитических и экспертных мероприятий.</w:t>
      </w:r>
    </w:p>
    <w:p w14:paraId="4AA18832" w14:textId="77777777" w:rsidR="00B04504" w:rsidRDefault="00B04504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5.3.7.В ходе контрольного мероприятия могут оформляться следующие виды актов:</w:t>
      </w:r>
    </w:p>
    <w:p w14:paraId="31F2B058" w14:textId="49EF4AF8" w:rsidR="00B04504" w:rsidRDefault="00B04504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по фактам создания препятствий </w:t>
      </w:r>
      <w:r w:rsidR="00B5325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онтрольно-счетной палат</w:t>
      </w:r>
      <w:r w:rsidR="00B5325C">
        <w:rPr>
          <w:rFonts w:ascii="Times New Roman" w:hAnsi="Times New Roman"/>
          <w:sz w:val="28"/>
          <w:szCs w:val="28"/>
        </w:rPr>
        <w:t>е</w:t>
      </w:r>
      <w:r w:rsidR="00EC6CEE">
        <w:rPr>
          <w:rFonts w:ascii="Times New Roman" w:hAnsi="Times New Roman"/>
          <w:sz w:val="28"/>
          <w:szCs w:val="28"/>
        </w:rPr>
        <w:t xml:space="preserve">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5A1EB1"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sz w:val="28"/>
          <w:szCs w:val="28"/>
        </w:rPr>
        <w:t xml:space="preserve"> в проведении мероприятия</w:t>
      </w:r>
      <w:r w:rsidR="00031484">
        <w:rPr>
          <w:rFonts w:ascii="Times New Roman" w:hAnsi="Times New Roman"/>
          <w:sz w:val="28"/>
          <w:szCs w:val="28"/>
        </w:rPr>
        <w:t xml:space="preserve"> (форма акта приведена в приложении № </w:t>
      </w:r>
      <w:r w:rsidR="0045681C">
        <w:rPr>
          <w:rFonts w:ascii="Times New Roman" w:hAnsi="Times New Roman"/>
          <w:sz w:val="28"/>
          <w:szCs w:val="28"/>
        </w:rPr>
        <w:t>7</w:t>
      </w:r>
      <w:r w:rsidR="000314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4663F310" w14:textId="23C44AEE" w:rsidR="00B04504" w:rsidRDefault="00B04504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</w:t>
      </w:r>
      <w:r w:rsidR="00792051">
        <w:rPr>
          <w:rFonts w:ascii="Times New Roman" w:hAnsi="Times New Roman"/>
          <w:sz w:val="28"/>
          <w:szCs w:val="28"/>
        </w:rPr>
        <w:t xml:space="preserve"> (форма акта приведена в приложении № </w:t>
      </w:r>
      <w:r w:rsidR="003722DD">
        <w:rPr>
          <w:rFonts w:ascii="Times New Roman" w:hAnsi="Times New Roman"/>
          <w:sz w:val="28"/>
          <w:szCs w:val="28"/>
        </w:rPr>
        <w:t>9</w:t>
      </w:r>
      <w:r w:rsidR="007920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03709784" w14:textId="55AB9135" w:rsidR="00B04504" w:rsidRDefault="00B04504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по факту опечатывания касс, кассовых или служебных помещений, складов и архивов на объекте контрольного мероприятия</w:t>
      </w:r>
      <w:r w:rsidR="00425213">
        <w:rPr>
          <w:rFonts w:ascii="Times New Roman" w:hAnsi="Times New Roman"/>
          <w:sz w:val="28"/>
          <w:szCs w:val="28"/>
        </w:rPr>
        <w:t xml:space="preserve"> (форма акта приведена в приложении № 1</w:t>
      </w:r>
      <w:r w:rsidR="003722DD">
        <w:rPr>
          <w:rFonts w:ascii="Times New Roman" w:hAnsi="Times New Roman"/>
          <w:sz w:val="28"/>
          <w:szCs w:val="28"/>
        </w:rPr>
        <w:t>0</w:t>
      </w:r>
      <w:r w:rsidR="004252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1171493F" w14:textId="43461958" w:rsidR="00B04504" w:rsidRDefault="00B04504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изъятия документов объекта контрольного мероприятия</w:t>
      </w:r>
      <w:r w:rsidR="00B43DA4">
        <w:rPr>
          <w:rFonts w:ascii="Times New Roman" w:hAnsi="Times New Roman"/>
          <w:sz w:val="28"/>
          <w:szCs w:val="28"/>
        </w:rPr>
        <w:t xml:space="preserve"> (форма акта приведена в приложении № 1</w:t>
      </w:r>
      <w:r w:rsidR="0045681C">
        <w:rPr>
          <w:rFonts w:ascii="Times New Roman" w:hAnsi="Times New Roman"/>
          <w:sz w:val="28"/>
          <w:szCs w:val="28"/>
        </w:rPr>
        <w:t>1</w:t>
      </w:r>
      <w:r w:rsidR="00B43D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0649D27D" w14:textId="7B8F5886" w:rsidR="00EC6CEE" w:rsidRDefault="00EC6CEE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5.3.8.</w:t>
      </w:r>
      <w:r w:rsidR="00B53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 по фактам создания препятствий </w:t>
      </w:r>
      <w:r w:rsidR="00B5325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онтрольно-счетной палат</w:t>
      </w:r>
      <w:r w:rsidR="00B5325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2B6A74"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sz w:val="28"/>
          <w:szCs w:val="28"/>
        </w:rPr>
        <w:t xml:space="preserve"> составляется в случаях отказа должностных лиц объекта контрольного мероприятия в:</w:t>
      </w:r>
    </w:p>
    <w:p w14:paraId="591CB80F" w14:textId="4543FBE0" w:rsidR="00EC6CEE" w:rsidRDefault="00EC6CEE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допуске на указанный объект; </w:t>
      </w:r>
    </w:p>
    <w:p w14:paraId="3DCE0F8F" w14:textId="17A3FD63" w:rsidR="00EC6CEE" w:rsidRDefault="00EC6CEE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создании нормальных условий для работы </w:t>
      </w:r>
      <w:r w:rsidR="00B5325C">
        <w:rPr>
          <w:rFonts w:ascii="Times New Roman" w:hAnsi="Times New Roman"/>
          <w:sz w:val="28"/>
          <w:szCs w:val="28"/>
        </w:rPr>
        <w:t>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2537C14F" w14:textId="709D1819" w:rsidR="00EC6CEE" w:rsidRDefault="00EC6CEE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представлении или задержки с представлением информации по запросу </w:t>
      </w:r>
      <w:r w:rsidR="00B5325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онтрольно-счетной палаты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2B6A74"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66FFBDCD" w14:textId="115A4CC9" w:rsidR="00EC6CEE" w:rsidRDefault="00EC6CEE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возникновении указанных случаев инспектор</w:t>
      </w:r>
      <w:r w:rsidR="00B5325C">
        <w:rPr>
          <w:rFonts w:ascii="Times New Roman" w:hAnsi="Times New Roman"/>
          <w:sz w:val="28"/>
          <w:szCs w:val="28"/>
        </w:rPr>
        <w:t xml:space="preserve"> или председатель</w:t>
      </w:r>
      <w:r>
        <w:rPr>
          <w:rFonts w:ascii="Times New Roman" w:hAnsi="Times New Roman"/>
          <w:sz w:val="28"/>
          <w:szCs w:val="28"/>
        </w:rPr>
        <w:t xml:space="preserve"> доводит до сведения соответствующего должностного лица объекта контрольного мероприятия содержание пункт</w:t>
      </w:r>
      <w:r w:rsidR="00667B8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1</w:t>
      </w:r>
      <w:r w:rsidR="003E5877">
        <w:rPr>
          <w:rFonts w:ascii="Times New Roman" w:hAnsi="Times New Roman"/>
          <w:sz w:val="28"/>
          <w:szCs w:val="28"/>
        </w:rPr>
        <w:t>6</w:t>
      </w:r>
      <w:r w:rsidR="00667B87">
        <w:rPr>
          <w:rFonts w:ascii="Times New Roman" w:hAnsi="Times New Roman"/>
          <w:sz w:val="28"/>
          <w:szCs w:val="28"/>
        </w:rPr>
        <w:t xml:space="preserve">, </w:t>
      </w:r>
      <w:r w:rsidR="00B5325C">
        <w:rPr>
          <w:rFonts w:ascii="Times New Roman" w:hAnsi="Times New Roman"/>
          <w:sz w:val="28"/>
          <w:szCs w:val="28"/>
        </w:rPr>
        <w:t>17 Положения</w:t>
      </w:r>
      <w:r>
        <w:rPr>
          <w:rFonts w:ascii="Times New Roman" w:hAnsi="Times New Roman"/>
          <w:sz w:val="28"/>
          <w:szCs w:val="28"/>
        </w:rPr>
        <w:t xml:space="preserve"> о </w:t>
      </w:r>
      <w:r w:rsidR="00B5325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онтрольно-счетной палате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3E5877">
        <w:rPr>
          <w:rFonts w:ascii="Times New Roman" w:hAnsi="Times New Roman"/>
          <w:sz w:val="28"/>
          <w:szCs w:val="28"/>
        </w:rPr>
        <w:t xml:space="preserve"> Приморского края</w:t>
      </w:r>
      <w:r w:rsidR="00C02309">
        <w:rPr>
          <w:rFonts w:ascii="Times New Roman" w:hAnsi="Times New Roman"/>
          <w:sz w:val="28"/>
          <w:szCs w:val="28"/>
        </w:rPr>
        <w:t xml:space="preserve"> и иной необходимой информации.</w:t>
      </w:r>
    </w:p>
    <w:p w14:paraId="7C2153F6" w14:textId="541241D7" w:rsidR="00C02309" w:rsidRDefault="00C02309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в течение суток с момента его составления направляется в </w:t>
      </w:r>
      <w:r w:rsidR="00B5325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онтрольно-счетную палату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7D2E72">
        <w:rPr>
          <w:rFonts w:ascii="Times New Roman" w:hAnsi="Times New Roman"/>
          <w:sz w:val="28"/>
          <w:szCs w:val="28"/>
        </w:rPr>
        <w:t xml:space="preserve"> </w:t>
      </w:r>
      <w:r w:rsidR="00B5325C">
        <w:rPr>
          <w:rFonts w:ascii="Times New Roman" w:hAnsi="Times New Roman"/>
          <w:sz w:val="28"/>
          <w:szCs w:val="28"/>
        </w:rPr>
        <w:t>П</w:t>
      </w:r>
      <w:r w:rsidR="007D2E72">
        <w:rPr>
          <w:rFonts w:ascii="Times New Roman" w:hAnsi="Times New Roman"/>
          <w:sz w:val="28"/>
          <w:szCs w:val="28"/>
        </w:rPr>
        <w:t>риморского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259EF330" w14:textId="28A171FB" w:rsidR="00C02309" w:rsidRDefault="00C02309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B5325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онтрольно-счетной палаты должен принять меры для устранения возникших препятствий.</w:t>
      </w:r>
    </w:p>
    <w:p w14:paraId="5DE444CA" w14:textId="1FF0C30C" w:rsidR="00C02309" w:rsidRDefault="00C02309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подготавливается предписание </w:t>
      </w:r>
      <w:r w:rsidR="00B5325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онтрольно-счетной палаты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7D2E72">
        <w:rPr>
          <w:rFonts w:ascii="Times New Roman" w:hAnsi="Times New Roman"/>
          <w:sz w:val="28"/>
          <w:szCs w:val="28"/>
        </w:rPr>
        <w:t xml:space="preserve"> Приморского </w:t>
      </w:r>
      <w:r w:rsidR="00A53CF4">
        <w:rPr>
          <w:rFonts w:ascii="Times New Roman" w:hAnsi="Times New Roman"/>
          <w:sz w:val="28"/>
          <w:szCs w:val="28"/>
        </w:rPr>
        <w:t>края по</w:t>
      </w:r>
      <w:r>
        <w:rPr>
          <w:rFonts w:ascii="Times New Roman" w:hAnsi="Times New Roman"/>
          <w:sz w:val="28"/>
          <w:szCs w:val="28"/>
        </w:rPr>
        <w:t xml:space="preserve"> фактам создания на объекте препятствий в проведении контрольного мероприятия.</w:t>
      </w:r>
    </w:p>
    <w:p w14:paraId="192FD6BF" w14:textId="77777777" w:rsidR="00792051" w:rsidRDefault="00792051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4E1D4D" w14:textId="50F5994F" w:rsidR="00792051" w:rsidRDefault="00792051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B5325C">
        <w:rPr>
          <w:rFonts w:ascii="Times New Roman" w:hAnsi="Times New Roman"/>
          <w:sz w:val="28"/>
          <w:szCs w:val="28"/>
        </w:rPr>
        <w:t>9. Акт</w:t>
      </w:r>
      <w:r>
        <w:rPr>
          <w:rFonts w:ascii="Times New Roman" w:hAnsi="Times New Roman"/>
          <w:sz w:val="28"/>
          <w:szCs w:val="28"/>
        </w:rPr>
        <w:t xml:space="preserve"> по фактам выявленных нарушений, требующих принятия незамедлительных мер по их устранению и безотлагательного пресечения противоправных действий оформляется незамедлительно при выявлении в ходе проведения контрольного мероприятия </w:t>
      </w:r>
      <w:r w:rsidR="00B5325C">
        <w:rPr>
          <w:rFonts w:ascii="Times New Roman" w:hAnsi="Times New Roman"/>
          <w:sz w:val="28"/>
          <w:szCs w:val="28"/>
        </w:rPr>
        <w:t>нарушений, наносящих</w:t>
      </w:r>
      <w:r w:rsidR="002335EC">
        <w:rPr>
          <w:rFonts w:ascii="Times New Roman" w:hAnsi="Times New Roman"/>
          <w:sz w:val="28"/>
          <w:szCs w:val="28"/>
        </w:rPr>
        <w:t xml:space="preserve"> </w:t>
      </w:r>
      <w:r w:rsidR="002335EC">
        <w:rPr>
          <w:rFonts w:ascii="Times New Roman" w:hAnsi="Times New Roman"/>
          <w:sz w:val="28"/>
          <w:szCs w:val="28"/>
        </w:rPr>
        <w:lastRenderedPageBreak/>
        <w:t>муниципалитету прямой непосредственный ущерб и содержит признаки состава преступления.</w:t>
      </w:r>
    </w:p>
    <w:p w14:paraId="101E9D3F" w14:textId="287EBF7F" w:rsidR="002335EC" w:rsidRDefault="002335EC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руководитель объекта контрольного мероприятия отказывается от принятия мер по устранению выявленных нарушений, подготавливается предписание </w:t>
      </w:r>
      <w:r w:rsidR="008B6F2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онтрольно-счетной палаты Ханкайского муниципального </w:t>
      </w:r>
      <w:r w:rsidR="00A027D2">
        <w:rPr>
          <w:rFonts w:ascii="Times New Roman" w:hAnsi="Times New Roman"/>
          <w:sz w:val="28"/>
          <w:szCs w:val="28"/>
        </w:rPr>
        <w:t>округа</w:t>
      </w:r>
      <w:r w:rsidR="00782E19"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2244A561" w14:textId="381A8F91" w:rsidR="002335EC" w:rsidRDefault="002335EC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5.3.10.</w:t>
      </w:r>
      <w:r w:rsidR="008B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 по факту опечатывания касс, кассовых и служебных помещений и архивов и акт изъятия документов составляются в случае обнаружения в документах объекта контрольного мероприятия признаков подделок, подлогов, растрат, хищений и других злоупотреблений при использовании муниципальных средств.</w:t>
      </w:r>
    </w:p>
    <w:p w14:paraId="3E894013" w14:textId="77777777" w:rsidR="00AE6105" w:rsidRDefault="00AE6105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акты составляются в двух экземплярах и представляются для ознакомления под расписку руководителю или другому должностному лицу объекта контрольного мероприятия.</w:t>
      </w:r>
    </w:p>
    <w:p w14:paraId="326BE2F8" w14:textId="1049A148" w:rsidR="00AE6105" w:rsidRDefault="00AE6105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Изъятие документов осуществляется по возможности в присутствии лиц, у которых они изымаются, при этом в делах объекта контрольного мероприятия остается один экземпляр акта изъятия и </w:t>
      </w:r>
      <w:r w:rsidR="008B6F2C">
        <w:rPr>
          <w:rFonts w:ascii="Times New Roman" w:hAnsi="Times New Roman"/>
          <w:sz w:val="28"/>
          <w:szCs w:val="28"/>
        </w:rPr>
        <w:t>копии или</w:t>
      </w:r>
      <w:r>
        <w:rPr>
          <w:rFonts w:ascii="Times New Roman" w:hAnsi="Times New Roman"/>
          <w:sz w:val="28"/>
          <w:szCs w:val="28"/>
        </w:rPr>
        <w:t xml:space="preserve"> опись изъятых документов. Не подлежат изъятию документы, не имеющие отношения к предмету контрольного мероприятия.</w:t>
      </w:r>
    </w:p>
    <w:p w14:paraId="6FEF1FF4" w14:textId="77777777" w:rsidR="00AE6105" w:rsidRDefault="00AE6105" w:rsidP="001F6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Изъятые документы подлежат возврату до срока окончания проверки.</w:t>
      </w:r>
    </w:p>
    <w:p w14:paraId="43A9C801" w14:textId="77777777" w:rsidR="00B6221D" w:rsidRPr="00DD1569" w:rsidRDefault="00B6221D" w:rsidP="00F4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36AABA6" w14:textId="33B14CFB" w:rsidR="00F470ED" w:rsidRPr="00782E19" w:rsidRDefault="00F470ED" w:rsidP="008B6F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1569">
        <w:rPr>
          <w:rFonts w:ascii="Times New Roman" w:hAnsi="Times New Roman"/>
          <w:b/>
          <w:sz w:val="28"/>
          <w:szCs w:val="28"/>
        </w:rPr>
        <w:t>5.4.</w:t>
      </w:r>
      <w:r w:rsidRPr="00DD1569">
        <w:rPr>
          <w:rFonts w:ascii="Times New Roman" w:hAnsi="Times New Roman"/>
          <w:sz w:val="28"/>
          <w:szCs w:val="28"/>
        </w:rPr>
        <w:t> </w:t>
      </w:r>
      <w:r w:rsidR="00D4662D" w:rsidRPr="00D4662D">
        <w:rPr>
          <w:rFonts w:ascii="Times New Roman" w:hAnsi="Times New Roman"/>
          <w:b/>
          <w:sz w:val="28"/>
          <w:szCs w:val="28"/>
        </w:rPr>
        <w:t xml:space="preserve">Оформление предписаний </w:t>
      </w:r>
      <w:r w:rsidR="008B6F2C">
        <w:rPr>
          <w:rFonts w:ascii="Times New Roman" w:hAnsi="Times New Roman"/>
          <w:b/>
          <w:sz w:val="28"/>
          <w:szCs w:val="28"/>
        </w:rPr>
        <w:t>К</w:t>
      </w:r>
      <w:r w:rsidR="00D4662D" w:rsidRPr="00D4662D">
        <w:rPr>
          <w:rFonts w:ascii="Times New Roman" w:hAnsi="Times New Roman"/>
          <w:b/>
          <w:sz w:val="28"/>
          <w:szCs w:val="28"/>
        </w:rPr>
        <w:t>онтрольно-счетной палаты Ханкайского муниципального</w:t>
      </w:r>
      <w:r w:rsidR="00D4662D">
        <w:rPr>
          <w:rFonts w:ascii="Times New Roman" w:hAnsi="Times New Roman"/>
          <w:sz w:val="28"/>
          <w:szCs w:val="28"/>
        </w:rPr>
        <w:t xml:space="preserve"> </w:t>
      </w:r>
      <w:r w:rsidR="00A027D2">
        <w:rPr>
          <w:rFonts w:ascii="Times New Roman" w:hAnsi="Times New Roman"/>
          <w:b/>
          <w:sz w:val="28"/>
          <w:szCs w:val="28"/>
        </w:rPr>
        <w:t>округа</w:t>
      </w:r>
      <w:r w:rsidRPr="00DD1569">
        <w:rPr>
          <w:rFonts w:ascii="Times New Roman" w:hAnsi="Times New Roman"/>
          <w:sz w:val="28"/>
          <w:szCs w:val="28"/>
        </w:rPr>
        <w:t xml:space="preserve"> </w:t>
      </w:r>
      <w:r w:rsidR="00782E19" w:rsidRPr="00782E19">
        <w:rPr>
          <w:rFonts w:ascii="Times New Roman" w:hAnsi="Times New Roman"/>
          <w:b/>
          <w:sz w:val="28"/>
          <w:szCs w:val="28"/>
        </w:rPr>
        <w:t>Приморского края</w:t>
      </w:r>
    </w:p>
    <w:p w14:paraId="0E47DE9E" w14:textId="77777777" w:rsidR="0062597E" w:rsidRDefault="0062597E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3408AB" w14:textId="6B304DF6" w:rsidR="00D4662D" w:rsidRDefault="00D4662D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Предписание </w:t>
      </w:r>
      <w:r w:rsidR="008B6F2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782E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документ, содержащий обязательные требования </w:t>
      </w:r>
      <w:r w:rsidR="008B6F2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онтрольно-счетной палаты, направляемые руководителям объектов контрольного мероприятия в случаях:</w:t>
      </w:r>
    </w:p>
    <w:p w14:paraId="453D8DF1" w14:textId="77777777" w:rsidR="00D4662D" w:rsidRDefault="00D4662D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создания препятствий для проведения контрольных мероприятий;</w:t>
      </w:r>
    </w:p>
    <w:p w14:paraId="657B4046" w14:textId="742961B2" w:rsidR="00FA4C7B" w:rsidRDefault="00FA4C7B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выявления на объектах контрольного мероприятия нарушений в хозяйственной, финансовой и иной деятельности, наносящих муниципалитету прямой непосредственный ущерб и </w:t>
      </w:r>
      <w:r w:rsidR="00170769">
        <w:rPr>
          <w:rFonts w:ascii="Times New Roman" w:eastAsia="Times New Roman" w:hAnsi="Times New Roman"/>
          <w:sz w:val="28"/>
          <w:szCs w:val="28"/>
          <w:lang w:eastAsia="ru-RU"/>
        </w:rPr>
        <w:t>требующих,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этим безотлагательного пресечения; </w:t>
      </w:r>
    </w:p>
    <w:p w14:paraId="445DA295" w14:textId="7AB71CD3" w:rsidR="00D4662D" w:rsidRDefault="00FA4C7B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умышленного или систематического несоблюдения порядка и сроков рассмотрения представлений </w:t>
      </w:r>
      <w:r w:rsidR="0017076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331035" w14:textId="6AC07994" w:rsidR="00617230" w:rsidRDefault="00617230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Предписание </w:t>
      </w:r>
      <w:r w:rsidR="00A53CF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DD50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объекте препятствий в проведении контрольного мероприятия должно содержать: </w:t>
      </w:r>
    </w:p>
    <w:p w14:paraId="5D01B88A" w14:textId="77777777" w:rsidR="00A1597E" w:rsidRDefault="00617230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исходные данные о контрольном мероприятии (основание для его проведения, наименование контрольного мероприятия, наименование объекта контрольного мероприятия и проверяемый период при их отсутствии в наименовании контрольного мероприятия, а также сроки проведения контрольного мероприятия);</w:t>
      </w:r>
    </w:p>
    <w:p w14:paraId="26116691" w14:textId="6760394C" w:rsidR="00A1597E" w:rsidRDefault="00A1597E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конкретные факты создания на объекте препятствий инспектору контрольно-счетной палаты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проведении контрольного мероприятия;</w:t>
      </w:r>
    </w:p>
    <w:p w14:paraId="049899C1" w14:textId="77777777" w:rsidR="00A1597E" w:rsidRDefault="00A1597E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незамедлительного устранения указанных препятствий в проведении контрольного мероприятия; </w:t>
      </w:r>
    </w:p>
    <w:p w14:paraId="6D4F22C1" w14:textId="4C534122" w:rsidR="00617230" w:rsidRDefault="00A1597E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исполнения предписания контрольно-счетной палаты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F5354F" w14:textId="5FC3A6AF" w:rsidR="00A1597E" w:rsidRDefault="00A1597E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предписания контрольно-счетной палаты по факту создания на объекте препятствий в проведении контрольного мероприятия приведена в приложении № 1</w:t>
      </w:r>
      <w:r w:rsidR="003722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D0AE074" w14:textId="4DDC190C" w:rsidR="00297DC7" w:rsidRDefault="00297DC7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Предписание </w:t>
      </w:r>
      <w:r w:rsidR="00F0585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8D57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 должно содержать:</w:t>
      </w:r>
    </w:p>
    <w:p w14:paraId="3551AA4B" w14:textId="77777777" w:rsidR="00297DC7" w:rsidRDefault="00297DC7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исходные данные о контрольном мероприятии (основание для его проведения, наименование контрольного мероприятия, наименование объекта контрольного мероприятия и проверяемый период при их отсутствии в наименовании контрольного мероприятия, сроки проведения контрольного мероприятия); </w:t>
      </w:r>
    </w:p>
    <w:p w14:paraId="18FEC528" w14:textId="77777777" w:rsidR="00297DC7" w:rsidRDefault="00297DC7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нарушения, выявленные в ходе проведения контрольного мероприятия, которые наносят муниципалитету прямой непосредственный ущерб, с указанием статей законов или пунктов иных нормативных правовых актов, требования которых нарушены;</w:t>
      </w:r>
    </w:p>
    <w:p w14:paraId="00DE5512" w14:textId="692B42A7" w:rsidR="00D535F7" w:rsidRDefault="00297DC7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оценку ущерба, причиненного местному бюджету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вскрытым фактам нарушений;</w:t>
      </w:r>
    </w:p>
    <w:p w14:paraId="6C72363A" w14:textId="77777777" w:rsidR="00D535F7" w:rsidRDefault="00D535F7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о безотлагательном пресечении и незамедлительном устранении выявленных нарушений и принятии мер по возмещению ущерба; </w:t>
      </w:r>
    </w:p>
    <w:p w14:paraId="74975318" w14:textId="02F40B5A" w:rsidR="00297DC7" w:rsidRDefault="00D535F7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исполнения предписания </w:t>
      </w:r>
      <w:r w:rsidR="00A53CF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4439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5BA70B" w14:textId="57D0C657" w:rsidR="00297DC7" w:rsidRDefault="006F0F53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предписания </w:t>
      </w:r>
      <w:r w:rsidR="00A53CF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по факту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 приведена в </w:t>
      </w:r>
      <w:r w:rsidR="003722D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риложении № 1</w:t>
      </w:r>
      <w:r w:rsidR="003722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243D6C" w14:textId="25D25923" w:rsidR="00D53713" w:rsidRDefault="00D53713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Предписание </w:t>
      </w:r>
      <w:r w:rsidR="00A53CF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4439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умышленного или систематического несоблюдения порядка и сроков рассмотрения представлений контрольно-счетной палаты оформляется в соответствии со стандартом финансового контроля, определяющим порядок контроля реализации результатов контрольных мероприятий посредством проведения соответствующих контрольных мероприятий по контролю выполнения представлений контрольно-счетной палаты или проверки других вопросов иных контрольных мероприятий.</w:t>
      </w:r>
    </w:p>
    <w:p w14:paraId="7055056A" w14:textId="77777777" w:rsidR="00C80388" w:rsidRPr="00D4662D" w:rsidRDefault="00C80388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BDA1A8" w14:textId="77777777" w:rsidR="00F470ED" w:rsidRPr="00DD1569" w:rsidRDefault="00D53713" w:rsidP="00D53713">
      <w:pPr>
        <w:tabs>
          <w:tab w:val="left" w:pos="0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F470ED" w:rsidRPr="00DD156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D3382" w:rsidRPr="008D3382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Заключительный этап контрольного мероприятия</w:t>
      </w:r>
    </w:p>
    <w:p w14:paraId="6DEF5E1B" w14:textId="77777777" w:rsidR="0062597E" w:rsidRDefault="0062597E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FA14DE" w14:textId="0475A182" w:rsidR="008D3382" w:rsidRDefault="008D3382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Заключительный этап контрольного мероприятия состоит в подготовке результатов, выводов и предложений (рекомендаций), которые отражаются в информации</w:t>
      </w:r>
      <w:r w:rsidR="00A77A4C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A77A4C">
        <w:rPr>
          <w:rFonts w:ascii="Times New Roman" w:eastAsia="Times New Roman" w:hAnsi="Times New Roman"/>
          <w:sz w:val="28"/>
          <w:szCs w:val="28"/>
          <w:lang w:eastAsia="ru-RU"/>
        </w:rPr>
        <w:t xml:space="preserve"> и Дум</w:t>
      </w:r>
      <w:r w:rsidR="008160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77A4C">
        <w:rPr>
          <w:rFonts w:ascii="Times New Roman" w:eastAsia="Times New Roman" w:hAnsi="Times New Roman"/>
          <w:sz w:val="28"/>
          <w:szCs w:val="28"/>
          <w:lang w:eastAsia="ru-RU"/>
        </w:rPr>
        <w:t xml:space="preserve">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A77A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FF4139" w14:textId="77777777" w:rsidR="00A77A4C" w:rsidRDefault="00A77A4C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328290" w14:textId="64519875" w:rsidR="00151B04" w:rsidRDefault="00A77A4C" w:rsidP="00D42DE9">
      <w:pPr>
        <w:tabs>
          <w:tab w:val="left" w:pos="0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F470ED" w:rsidRPr="00DD156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53CF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53CF4" w:rsidRPr="00DD156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53C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42DE9" w:rsidRPr="00D42DE9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результатах контрольного мероприятия</w:t>
      </w:r>
    </w:p>
    <w:p w14:paraId="2952AE5A" w14:textId="77777777" w:rsid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E40A3B" w14:textId="33C35F36" w:rsidR="00E944B1" w:rsidRDefault="00151B04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 w:rsidR="00A53CF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42DE9" w:rsidRPr="00D42DE9">
        <w:rPr>
          <w:rFonts w:ascii="Times New Roman" w:eastAsia="Times New Roman" w:hAnsi="Times New Roman"/>
          <w:sz w:val="28"/>
          <w:szCs w:val="28"/>
          <w:lang w:eastAsia="ru-RU"/>
        </w:rPr>
        <w:t>Отчет о результатах контрольного мероприятия (далее - отчет) представляет собой документ Счетной палаты, который содержит основные результаты контрольного мероприятия в соответствии с поставленными целями, выводы и предложения (рекомендации)</w:t>
      </w:r>
      <w:r w:rsidR="00D42D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9285702" w14:textId="467CD1C9" w:rsid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6.1.2. </w:t>
      </w: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контрольного мероприятия формируются по каждой цели контрольного мероприятия в разрезе вопросов программы проведения контрольного мероприятия на основе анализа и обобщения доказательств, зафиксированных в актах и рабочей документации. Результаты контрольного мероприятия должны содержать описание нарушений и недостатков в деятельности объектов контрольного мероприятия по формированию, управлению и распоряжению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муниципальными</w:t>
      </w: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иными ресурсами, а также характеристику выявленных проблем нормативно-правового регулирования в сфере предмета контрольного мероприятия по каждой цели контрольного мероприятия.</w:t>
      </w:r>
    </w:p>
    <w:p w14:paraId="2FB0399F" w14:textId="488ED4A7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6.1.3. </w:t>
      </w: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Отчет имеет следующую структуру:</w:t>
      </w:r>
    </w:p>
    <w:p w14:paraId="169F63A7" w14:textId="21040ADC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ключевые итоги контрольного мероприятия, в которых приводится обобщенное описание наиболее важных результатов контрольного мероприятия, наиболее значимых выводов, предложений (рекомендаций);</w:t>
      </w:r>
    </w:p>
    <w:p w14:paraId="7BBEBDCE" w14:textId="77777777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основание проведения контрольного мероприятия;</w:t>
      </w:r>
    </w:p>
    <w:p w14:paraId="5F847441" w14:textId="77777777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предмет контрольного мероприятия;</w:t>
      </w:r>
    </w:p>
    <w:p w14:paraId="776CDB85" w14:textId="77777777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цели контрольного мероприятия в разрезе вопросов программы проведения контрольного мероприятия;</w:t>
      </w:r>
    </w:p>
    <w:p w14:paraId="262E6B77" w14:textId="2D85C910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</w:t>
      </w:r>
      <w:r w:rsidR="00A07F30">
        <w:rPr>
          <w:rFonts w:ascii="Times New Roman" w:eastAsia="Times New Roman" w:hAnsi="Times New Roman"/>
          <w:sz w:val="28"/>
          <w:szCs w:val="28"/>
          <w:lang w:eastAsia="ru-RU"/>
        </w:rPr>
        <w:t>контроля (аудита)</w:t>
      </w: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случаях, если необходимость их выбора или разработки предусмотрена соответствующими стандартами внешнего </w:t>
      </w:r>
      <w:r w:rsidR="00A07F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контроля;</w:t>
      </w:r>
    </w:p>
    <w:p w14:paraId="5DDD684E" w14:textId="77777777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перечень объектов контрольного мероприятия;</w:t>
      </w:r>
    </w:p>
    <w:p w14:paraId="11F75B65" w14:textId="77777777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контрольного мероприятия в отношении каждого из объектов контрольного мероприятия;</w:t>
      </w:r>
    </w:p>
    <w:p w14:paraId="5979EA1C" w14:textId="77777777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проверяемый период деятельности объектов контрольного мероприятия;</w:t>
      </w:r>
    </w:p>
    <w:p w14:paraId="35172BC2" w14:textId="007F47E1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краткая характеристика сферы предмета контрольного мероприятия, в которой в качестве контекста излагается информация, необходимая и достаточная для последовательного изложения результатов контрольного мероприятия (при необходимости);</w:t>
      </w:r>
    </w:p>
    <w:p w14:paraId="54F6876B" w14:textId="77777777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контрольного мероприятия по каждой цели, оценка надежности используемых фактических данных и информации (при необходимости);</w:t>
      </w:r>
    </w:p>
    <w:p w14:paraId="10B5FAD3" w14:textId="77777777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информация о наличии замечаний, поступивших от ответственных должностных лиц объектов контрольного мероприятия на акты, и результатах их рассмотрения;</w:t>
      </w:r>
    </w:p>
    <w:p w14:paraId="30643A29" w14:textId="77777777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выводы по каждой цели;</w:t>
      </w:r>
    </w:p>
    <w:p w14:paraId="1017F1A4" w14:textId="77777777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предложения (рекомендации);</w:t>
      </w:r>
    </w:p>
    <w:p w14:paraId="019DE3A5" w14:textId="30DD884C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приложения.</w:t>
      </w:r>
    </w:p>
    <w:p w14:paraId="2132D3DC" w14:textId="1DCECBDE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отчета о результатах контрольного мероприятия приведена в приложении </w:t>
      </w:r>
      <w:r w:rsidR="00A07F3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7F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722D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 xml:space="preserve"> к Стандарту.</w:t>
      </w:r>
    </w:p>
    <w:p w14:paraId="35F66B20" w14:textId="68331FF4" w:rsidR="00D42DE9" w:rsidRPr="00D42DE9" w:rsidRDefault="00A07F30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6.1.4.</w:t>
      </w:r>
      <w:r w:rsidR="00D42DE9" w:rsidRPr="00D42D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составлении отчета следует руководствоваться следующими требованиями:</w:t>
      </w:r>
    </w:p>
    <w:p w14:paraId="4978858D" w14:textId="77777777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результаты контрольного мероприятия должны излагаться последовательно в соответствии с целями и в разрезе вопросов программы проведения контрольного мероприятия и давать по каждому из них ответы с выделением наиболее важных проблем;</w:t>
      </w:r>
    </w:p>
    <w:p w14:paraId="2FA848FE" w14:textId="066F78D3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их наиболее значимыми фактами и примерами;</w:t>
      </w:r>
    </w:p>
    <w:p w14:paraId="6604F8C9" w14:textId="77777777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сделанные выводы должны быть аргументированными, а предложения (рекомендации), подготовленные на основе выводов, являться их логическим продолжением;</w:t>
      </w:r>
    </w:p>
    <w:p w14:paraId="67C91FEB" w14:textId="77777777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отчет должен содержать только информацию, результаты и выводы, которые подтверждаются соответствующими доказательствами и основаны на фактах, зафиксированных в актах и рабочей документации, оформленной в ходе проведения контрольного мероприятия;</w:t>
      </w:r>
    </w:p>
    <w:p w14:paraId="29DA5F9A" w14:textId="77777777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14:paraId="399259A2" w14:textId="77777777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следует использовать наглядные средства (фотографии, рисунки, таблицы, схемы, графики и т.п.);</w:t>
      </w:r>
    </w:p>
    <w:p w14:paraId="3E8568A7" w14:textId="77777777" w:rsidR="00D42DE9" w:rsidRPr="00D42DE9" w:rsidRDefault="00D42DE9" w:rsidP="00D42DE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E9">
        <w:rPr>
          <w:rFonts w:ascii="Times New Roman" w:eastAsia="Times New Roman" w:hAnsi="Times New Roman"/>
          <w:sz w:val="28"/>
          <w:szCs w:val="28"/>
          <w:lang w:eastAsia="ru-RU"/>
        </w:rPr>
        <w:t>факты устранения объектом контрольного мероприятия (в период от подписания акта о результатах контрольного мероприятия его участниками до утверждения отчета о результатах контрольного мероприятия) нарушений, требующих возврата средств в соответствующий бюджет бюджетной системы Российской Федерации, отражаются в отчете при условии непосредственного перечисления средств на счета уполномоченных органов, подтвержденного соответствующими расчетно-платежными документами;</w:t>
      </w:r>
    </w:p>
    <w:p w14:paraId="76ABE269" w14:textId="7FEA80BA" w:rsidR="008E77C8" w:rsidRPr="008E77C8" w:rsidRDefault="008E77C8" w:rsidP="008E77C8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6.1.5. </w:t>
      </w:r>
      <w:r w:rsidRPr="008E77C8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ходе контрольного мероприятия составлялись акты по фактам создания препятствий сотрудникам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</w:t>
      </w:r>
      <w:r w:rsidRPr="008E77C8">
        <w:rPr>
          <w:rFonts w:ascii="Times New Roman" w:eastAsia="Times New Roman" w:hAnsi="Times New Roman"/>
          <w:sz w:val="28"/>
          <w:szCs w:val="28"/>
          <w:lang w:eastAsia="ru-RU"/>
        </w:rPr>
        <w:t xml:space="preserve">четной палаты для проведения контрольного мероприятия, акты по фактам выявления нарушений, наносящих ущерб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муниципалитету</w:t>
      </w:r>
      <w:r w:rsidRPr="008E77C8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требующих в этой связи безотлагательного пресечения, акты по фактам опечатывания касс, кассовых и служебных </w:t>
      </w:r>
      <w:r w:rsidRPr="008E77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помещений, складов и архивов, акты изъятия документов и направлялись соответствующие представления руководителям объектов контрольного мероприятия, то эту информацию следует указать в отчете с отражением мер, принятых объектом контрольного мероприятия по устранению нарушений, а также результатов их выполнения.</w:t>
      </w:r>
    </w:p>
    <w:p w14:paraId="02F13900" w14:textId="17747ADC" w:rsidR="00D42DE9" w:rsidRPr="00D42DE9" w:rsidRDefault="008E77C8" w:rsidP="008E77C8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7C8">
        <w:rPr>
          <w:rFonts w:ascii="Times New Roman" w:eastAsia="Times New Roman" w:hAnsi="Times New Roman"/>
          <w:sz w:val="28"/>
          <w:szCs w:val="28"/>
          <w:lang w:eastAsia="ru-RU"/>
        </w:rPr>
        <w:t>Если по результатам контрольного мероприятия необходимо направить представления руководителям объектов контрольного мероприятия, информационные письма руководителям соответствующих органов исполнительной власти, иных органов, органов местного самоуправления, организаций и учреждений, а также обращения в правоохранительные органы, в отчете формулируются соответствующие предложения с указанием получателей (адресатов).</w:t>
      </w:r>
    </w:p>
    <w:p w14:paraId="287C70E5" w14:textId="342A3D6F" w:rsidR="008E77C8" w:rsidRPr="008E77C8" w:rsidRDefault="008E77C8" w:rsidP="008E77C8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6.1.6. </w:t>
      </w:r>
      <w:r w:rsidRPr="008E77C8">
        <w:rPr>
          <w:rFonts w:ascii="Times New Roman" w:eastAsia="Times New Roman" w:hAnsi="Times New Roman"/>
          <w:sz w:val="28"/>
          <w:szCs w:val="28"/>
          <w:lang w:eastAsia="ru-RU"/>
        </w:rPr>
        <w:t>Приложениями к отчету являются следующие материалы:</w:t>
      </w:r>
    </w:p>
    <w:p w14:paraId="317B5029" w14:textId="31DAFF5F" w:rsidR="008E77C8" w:rsidRPr="008E77C8" w:rsidRDefault="008E77C8" w:rsidP="008E77C8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7C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документов, не полученных по запросам </w:t>
      </w:r>
      <w:r w:rsidR="00AE3170"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-с</w:t>
      </w:r>
      <w:r w:rsidRPr="008E77C8">
        <w:rPr>
          <w:rFonts w:ascii="Times New Roman" w:eastAsia="Times New Roman" w:hAnsi="Times New Roman"/>
          <w:sz w:val="28"/>
          <w:szCs w:val="28"/>
          <w:lang w:eastAsia="ru-RU"/>
        </w:rPr>
        <w:t>четной палаты в ходе проведения контрольного мероприятия;</w:t>
      </w:r>
    </w:p>
    <w:p w14:paraId="62BF0451" w14:textId="77777777" w:rsidR="008E77C8" w:rsidRPr="008E77C8" w:rsidRDefault="008E77C8" w:rsidP="008E77C8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7C8">
        <w:rPr>
          <w:rFonts w:ascii="Times New Roman" w:eastAsia="Times New Roman" w:hAnsi="Times New Roman"/>
          <w:sz w:val="28"/>
          <w:szCs w:val="28"/>
          <w:lang w:eastAsia="ru-RU"/>
        </w:rPr>
        <w:t>перечень актов, оформленных в ходе контрольного мероприятия (при наличии);</w:t>
      </w:r>
    </w:p>
    <w:p w14:paraId="551585F2" w14:textId="77777777" w:rsidR="008E77C8" w:rsidRPr="008E77C8" w:rsidRDefault="008E77C8" w:rsidP="008E77C8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7C8">
        <w:rPr>
          <w:rFonts w:ascii="Times New Roman" w:eastAsia="Times New Roman" w:hAnsi="Times New Roman"/>
          <w:sz w:val="28"/>
          <w:szCs w:val="28"/>
          <w:lang w:eastAsia="ru-RU"/>
        </w:rPr>
        <w:t>перечень актов, оформленных по результатам контрольного мероприятия;</w:t>
      </w:r>
    </w:p>
    <w:p w14:paraId="35C06BAF" w14:textId="77777777" w:rsidR="008E77C8" w:rsidRPr="008E77C8" w:rsidRDefault="008E77C8" w:rsidP="008E77C8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7C8">
        <w:rPr>
          <w:rFonts w:ascii="Times New Roman" w:eastAsia="Times New Roman" w:hAnsi="Times New Roman"/>
          <w:sz w:val="28"/>
          <w:szCs w:val="28"/>
          <w:lang w:eastAsia="ru-RU"/>
        </w:rPr>
        <w:t>копии протоколов об административных правонарушениях;</w:t>
      </w:r>
    </w:p>
    <w:p w14:paraId="2FDBE323" w14:textId="04F73044" w:rsidR="008E77C8" w:rsidRPr="008E77C8" w:rsidRDefault="008E77C8" w:rsidP="008E77C8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7C8">
        <w:rPr>
          <w:rFonts w:ascii="Times New Roman" w:eastAsia="Times New Roman" w:hAnsi="Times New Roman"/>
          <w:sz w:val="28"/>
          <w:szCs w:val="28"/>
          <w:lang w:eastAsia="ru-RU"/>
        </w:rPr>
        <w:t>информация, дополняющая и (или) иллюстрирующая результаты мероприятия, в частности: графический материал большого объема и (или) формата, таблицы большого формата, схемы, информация ограниченного распространения или содержащая сведения, составляющие государственную или иную охраняемую законом тайну</w:t>
      </w:r>
      <w:r w:rsidR="00AE317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Pr="008E77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6ED493" w14:textId="77777777" w:rsidR="00AE3170" w:rsidRDefault="00AE3170" w:rsidP="00816082">
      <w:pPr>
        <w:tabs>
          <w:tab w:val="left" w:pos="0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E6AD0F" w14:textId="11248E2B" w:rsidR="004C77CF" w:rsidRPr="004C77CF" w:rsidRDefault="004C77CF" w:rsidP="00816082">
      <w:pPr>
        <w:tabs>
          <w:tab w:val="left" w:pos="0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A53CF4">
        <w:rPr>
          <w:rFonts w:ascii="Times New Roman" w:eastAsia="Times New Roman" w:hAnsi="Times New Roman"/>
          <w:b/>
          <w:sz w:val="28"/>
          <w:szCs w:val="28"/>
          <w:lang w:eastAsia="ru-RU"/>
        </w:rPr>
        <w:t>2. Документы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оформляемые по результатам контрольного мероприятия</w:t>
      </w:r>
    </w:p>
    <w:p w14:paraId="1D89DDC3" w14:textId="77777777" w:rsidR="004C77CF" w:rsidRDefault="004C77CF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0D35FD" w14:textId="43823EFE" w:rsidR="00E944B1" w:rsidRDefault="00E944B1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зависимости от содержания результатов контрольного мероприятия </w:t>
      </w:r>
      <w:r w:rsidR="00A53CF4">
        <w:rPr>
          <w:rFonts w:ascii="Times New Roman" w:eastAsia="Times New Roman" w:hAnsi="Times New Roman"/>
          <w:sz w:val="28"/>
          <w:szCs w:val="28"/>
          <w:lang w:eastAsia="ru-RU"/>
        </w:rPr>
        <w:t>подготавливаются следующие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документы:</w:t>
      </w:r>
    </w:p>
    <w:p w14:paraId="0EDD14F0" w14:textId="33F90929" w:rsidR="00E944B1" w:rsidRDefault="00E944B1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</w:t>
      </w:r>
      <w:r w:rsidR="0081608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8577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5278EF7D" w14:textId="24A5049E" w:rsidR="00E944B1" w:rsidRDefault="00E944B1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предписание </w:t>
      </w:r>
      <w:r w:rsidR="0081608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8577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69AEDE03" w14:textId="24DEDFE3" w:rsidR="00706D41" w:rsidRDefault="00706D41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</w:t>
      </w:r>
      <w:r w:rsidRPr="00706D41">
        <w:rPr>
          <w:rFonts w:ascii="Times New Roman" w:eastAsia="Times New Roman" w:hAnsi="Times New Roman"/>
          <w:sz w:val="28"/>
          <w:szCs w:val="28"/>
          <w:lang w:eastAsia="ru-RU"/>
        </w:rPr>
        <w:t>применении бюджетных мер принуждения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4886003" w14:textId="30E6CEDD" w:rsidR="00E04A87" w:rsidRDefault="00E944B1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письмо </w:t>
      </w:r>
      <w:r w:rsidR="0081608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8577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3F642727" w14:textId="4789D9D6" w:rsidR="00E944B1" w:rsidRDefault="00E04A87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</w:t>
      </w:r>
      <w:r w:rsidR="0081608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2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Приморского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правоохранительные органы.</w:t>
      </w:r>
    </w:p>
    <w:p w14:paraId="0489803C" w14:textId="7CC6E5CC" w:rsidR="004C77CF" w:rsidRDefault="004C77CF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6.2.</w:t>
      </w:r>
      <w:r w:rsidR="00A53CF4">
        <w:rPr>
          <w:rFonts w:ascii="Times New Roman" w:eastAsia="Times New Roman" w:hAnsi="Times New Roman"/>
          <w:sz w:val="28"/>
          <w:szCs w:val="28"/>
          <w:lang w:eastAsia="ru-RU"/>
        </w:rPr>
        <w:t>1. Представление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08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– это документ, содержащий обязательные к рассмотрению предложения контрольно-счетной палаты органам местного самоуправления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руководителям объектов контрольного мероприятия о принятии мер по устранению выявленных в ходе его проведения нарушений и недостатков,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возмещению причиненного муниципалитету ущерба и привлечению к ответственности должностных лиц, виновных в нарушениях и недостатках.</w:t>
      </w:r>
    </w:p>
    <w:p w14:paraId="2A092271" w14:textId="1BC26696" w:rsidR="00283CBA" w:rsidRDefault="004C77CF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</w:t>
      </w:r>
      <w:r w:rsidR="0081608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содержать следующую информацию: </w:t>
      </w:r>
    </w:p>
    <w:p w14:paraId="3B7B0415" w14:textId="77777777" w:rsidR="00283CBA" w:rsidRDefault="004C77CF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исходные данные о контрольном мероприятии (основание для его проведения, наименование контрольного мероприятия, объектов контрольного мероприяти</w:t>
      </w:r>
      <w:r w:rsidR="00283CBA">
        <w:rPr>
          <w:rFonts w:ascii="Times New Roman" w:eastAsia="Times New Roman" w:hAnsi="Times New Roman"/>
          <w:sz w:val="28"/>
          <w:szCs w:val="28"/>
          <w:lang w:eastAsia="ru-RU"/>
        </w:rPr>
        <w:t>я и проверяемый период при их отсутствии в наименовании контрольного мероприятия;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95861AB" w14:textId="77777777" w:rsidR="00283CBA" w:rsidRDefault="00283CBA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выявленные факты нарушений и недостатков, устранение которых входит в компетенцию адресата, которому направляется представление, с указанием конкретных статей законов и (или) пунктов нормативных правовых актов, требования которых нарушены; </w:t>
      </w:r>
    </w:p>
    <w:p w14:paraId="4EA7E2F1" w14:textId="30500527" w:rsidR="00E04A87" w:rsidRDefault="00283CBA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об устранении нарушений, взыскании средств местного бюджета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использованных не по целевому назначению и привлечении к ответственности лиц, виновных в нарушении законодательства, рекомендации по устранению выявленных недостатков, сроки принятия мер по устранению нарушений и недостатков и представления ответа по результатам рассмотрения представления.</w:t>
      </w:r>
    </w:p>
    <w:p w14:paraId="19BA2147" w14:textId="57D0AF18" w:rsidR="00C167BE" w:rsidRDefault="00C167BE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представления приведена в приложении № 1</w:t>
      </w:r>
      <w:r w:rsidR="00CA20E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1B7D56" w14:textId="27EBF960" w:rsidR="00706D41" w:rsidRPr="00706D41" w:rsidRDefault="00706D41" w:rsidP="00706D41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6.2.2.</w:t>
      </w:r>
      <w:r w:rsidRPr="00706D41">
        <w:t xml:space="preserve"> </w:t>
      </w:r>
      <w:r w:rsidRPr="00706D4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выявлении в ходе контрольного мероприятия бюджетных нарушений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</w:t>
      </w:r>
      <w:r w:rsidRPr="00706D41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палата направляет уведомление о применении бюджетных мер принуждения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финансовому управлению Администрации Ханкайского муниципального округа</w:t>
      </w:r>
      <w:r w:rsidRPr="00706D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A402F1" w14:textId="22CAA414" w:rsidR="00706D41" w:rsidRPr="00706D41" w:rsidRDefault="00706D41" w:rsidP="00706D41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D4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r w:rsidRPr="00706D41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палаты о применении бюджетных мер принуждения - документ, содержащий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14:paraId="1511A1F5" w14:textId="73DA6CC1" w:rsidR="00706D41" w:rsidRPr="00706D41" w:rsidRDefault="00706D41" w:rsidP="00706D41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D4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</w:t>
      </w:r>
      <w:r w:rsidRPr="00706D41">
        <w:rPr>
          <w:rFonts w:ascii="Times New Roman" w:eastAsia="Times New Roman" w:hAnsi="Times New Roman"/>
          <w:sz w:val="28"/>
          <w:szCs w:val="28"/>
          <w:lang w:eastAsia="ru-RU"/>
        </w:rPr>
        <w:t xml:space="preserve">четной палаты о применении бюджетных мер принуждения утверждается </w:t>
      </w:r>
      <w:r w:rsidR="00324270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подписывается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председателем Контрольно-с</w:t>
      </w:r>
      <w:r w:rsidRPr="00706D41">
        <w:rPr>
          <w:rFonts w:ascii="Times New Roman" w:eastAsia="Times New Roman" w:hAnsi="Times New Roman"/>
          <w:sz w:val="28"/>
          <w:szCs w:val="28"/>
          <w:lang w:eastAsia="ru-RU"/>
        </w:rPr>
        <w:t>четной палаты и подписывается.</w:t>
      </w:r>
    </w:p>
    <w:p w14:paraId="607EF5A4" w14:textId="5C731F7F" w:rsidR="00706D41" w:rsidRPr="00706D41" w:rsidRDefault="00324270" w:rsidP="00706D41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</w:t>
      </w:r>
      <w:r w:rsidR="00706D41" w:rsidRPr="00706D41">
        <w:rPr>
          <w:rFonts w:ascii="Times New Roman" w:eastAsia="Times New Roman" w:hAnsi="Times New Roman"/>
          <w:sz w:val="28"/>
          <w:szCs w:val="28"/>
          <w:lang w:eastAsia="ru-RU"/>
        </w:rPr>
        <w:t xml:space="preserve">четная палата направляет уведомление о применении бюджетных мер принуждения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</w:t>
      </w:r>
      <w:r w:rsidR="00706D41" w:rsidRPr="00706D4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с частью 5 статьи 306.2 Бюджетного кодекса РФ и  </w:t>
      </w:r>
      <w:r w:rsidR="00706D41" w:rsidRPr="00706D4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</w:t>
      </w:r>
      <w:r w:rsidR="00706D41" w:rsidRPr="00706D41">
        <w:rPr>
          <w:rFonts w:ascii="Times New Roman" w:eastAsia="Times New Roman" w:hAnsi="Times New Roman"/>
          <w:sz w:val="28"/>
          <w:szCs w:val="28"/>
          <w:lang w:eastAsia="ru-RU"/>
        </w:rPr>
        <w:t>четной палаты.</w:t>
      </w:r>
    </w:p>
    <w:p w14:paraId="49CB1786" w14:textId="75399A72" w:rsidR="00706D41" w:rsidRDefault="00706D41" w:rsidP="00706D41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D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уведомления о применении бюджетных мер принуждения приведена в приложении </w:t>
      </w:r>
      <w:r w:rsidR="002663B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06D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3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A20E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06D41">
        <w:rPr>
          <w:rFonts w:ascii="Times New Roman" w:eastAsia="Times New Roman" w:hAnsi="Times New Roman"/>
          <w:sz w:val="28"/>
          <w:szCs w:val="28"/>
          <w:lang w:eastAsia="ru-RU"/>
        </w:rPr>
        <w:t xml:space="preserve"> к Стандарту.</w:t>
      </w:r>
    </w:p>
    <w:p w14:paraId="7E0AE6D2" w14:textId="5007EC36" w:rsidR="00A0655F" w:rsidRDefault="00643B07" w:rsidP="0081608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="00706D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53CF4">
        <w:rPr>
          <w:rFonts w:ascii="Times New Roman" w:eastAsia="Times New Roman" w:hAnsi="Times New Roman"/>
          <w:sz w:val="28"/>
          <w:szCs w:val="28"/>
          <w:lang w:eastAsia="ru-RU"/>
        </w:rPr>
        <w:t>. Информационное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письмо составляется для доведения итогов контрольного мероприятия до сведения Главы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Думы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Подготовка информационного письма </w:t>
      </w:r>
      <w:r w:rsidR="0081608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онтрольно-счетной палаты осуществляется в соответствии с Регламент</w:t>
      </w:r>
      <w:r w:rsidR="0081608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08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Ханкайского муниципального </w:t>
      </w:r>
      <w:r w:rsidR="00A027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7202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="00A065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45FBA1" w14:textId="4FC380E2" w:rsidR="00A0655F" w:rsidRDefault="00A0655F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6.2.</w:t>
      </w:r>
      <w:r w:rsidR="00706D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806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6082" w:rsidRPr="00C80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06D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</w:t>
      </w:r>
      <w:r w:rsidR="00816082" w:rsidRPr="00C806D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806D1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Ханкайского муниципального </w:t>
      </w:r>
      <w:r w:rsidR="00A027D2" w:rsidRPr="00C806D1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DF2933" w:rsidRPr="00C806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Pr="00C806D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правоохранительные органы </w:t>
      </w:r>
      <w:r w:rsidR="00E1263F" w:rsidRPr="00C806D1">
        <w:rPr>
          <w:rFonts w:ascii="Times New Roman" w:eastAsia="Times New Roman" w:hAnsi="Times New Roman"/>
          <w:sz w:val="28"/>
          <w:szCs w:val="28"/>
          <w:lang w:eastAsia="ru-RU"/>
        </w:rPr>
        <w:t>подготавливается согласно</w:t>
      </w:r>
      <w:r w:rsidRPr="00C806D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816082" w:rsidRPr="00C806D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80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082" w:rsidRPr="00C806D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806D1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Ханкайского муниципального </w:t>
      </w:r>
      <w:r w:rsidR="00A027D2" w:rsidRPr="00C806D1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DF2933" w:rsidRPr="00C806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Pr="00C806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478EE7" w14:textId="56229557" w:rsidR="000B7238" w:rsidRPr="000B7238" w:rsidRDefault="000B7238" w:rsidP="000B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23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</w:t>
      </w:r>
      <w:r w:rsidR="002663BE">
        <w:rPr>
          <w:rFonts w:ascii="Times New Roman" w:eastAsia="Times New Roman" w:hAnsi="Times New Roman"/>
          <w:sz w:val="28"/>
          <w:szCs w:val="28"/>
          <w:lang w:eastAsia="ru-RU"/>
        </w:rPr>
        <w:t>Контрольно-с</w:t>
      </w:r>
      <w:r w:rsidRPr="000B7238">
        <w:rPr>
          <w:rFonts w:ascii="Times New Roman" w:eastAsia="Times New Roman" w:hAnsi="Times New Roman"/>
          <w:sz w:val="28"/>
          <w:szCs w:val="28"/>
          <w:lang w:eastAsia="ru-RU"/>
        </w:rPr>
        <w:t>четной палаты в правоохранительные органы должно содержать:</w:t>
      </w:r>
    </w:p>
    <w:p w14:paraId="3941FAE0" w14:textId="77777777" w:rsidR="000B7238" w:rsidRPr="000B7238" w:rsidRDefault="000B7238" w:rsidP="000B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238">
        <w:rPr>
          <w:rFonts w:ascii="Times New Roman" w:eastAsia="Times New Roman" w:hAnsi="Times New Roman"/>
          <w:sz w:val="28"/>
          <w:szCs w:val="28"/>
          <w:lang w:eastAsia="ru-RU"/>
        </w:rPr>
        <w:t>обобщенный вывод по результатам контрольного мероприятия о неправомерных действиях (бездействии) должностных и иных лиц объекта контрольного мероприятия (при наличии доводов о допущенных ими нарушениях правовых актов);</w:t>
      </w:r>
    </w:p>
    <w:p w14:paraId="33423DBD" w14:textId="77777777" w:rsidR="000B7238" w:rsidRPr="000B7238" w:rsidRDefault="000B7238" w:rsidP="000B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238">
        <w:rPr>
          <w:rFonts w:ascii="Times New Roman" w:eastAsia="Times New Roman" w:hAnsi="Times New Roman"/>
          <w:sz w:val="28"/>
          <w:szCs w:val="28"/>
          <w:lang w:eastAsia="ru-RU"/>
        </w:rPr>
        <w:t>факты выявленных нарушений правовых актов при использовании федеральных и иных ресурсов, указывающие на признаки составов преступлений (в том числе коррупционные риски), с указанием статей, частей, пунктов и подпунктов правовых актов, положения которых нарушены, с указанием реквизитов акта (актов), в которых данные нарушения зафиксированы;</w:t>
      </w:r>
    </w:p>
    <w:p w14:paraId="0F4757C0" w14:textId="768C506D" w:rsidR="000B7238" w:rsidRPr="000B7238" w:rsidRDefault="000B7238" w:rsidP="000B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238">
        <w:rPr>
          <w:rFonts w:ascii="Times New Roman" w:eastAsia="Times New Roman" w:hAnsi="Times New Roman"/>
          <w:sz w:val="28"/>
          <w:szCs w:val="28"/>
          <w:lang w:eastAsia="ru-RU"/>
        </w:rPr>
        <w:t>сведения о размере причиненного ущерба (при наличии);</w:t>
      </w:r>
    </w:p>
    <w:p w14:paraId="3EFE1D4B" w14:textId="27E35B4B" w:rsidR="000B7238" w:rsidRPr="000B7238" w:rsidRDefault="000B7238" w:rsidP="000B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238">
        <w:rPr>
          <w:rFonts w:ascii="Times New Roman" w:eastAsia="Times New Roman" w:hAnsi="Times New Roman"/>
          <w:sz w:val="28"/>
          <w:szCs w:val="28"/>
          <w:lang w:eastAsia="ru-RU"/>
        </w:rPr>
        <w:t>информацию о наличии объяснений и замечаний ответственных должностных лиц объектов контрольного мероприятия (при их наличии) по существу каждого факта выявленного нарушения, зафиксированного в акте;</w:t>
      </w:r>
    </w:p>
    <w:p w14:paraId="35B69718" w14:textId="249871AC" w:rsidR="000B7238" w:rsidRPr="000B7238" w:rsidRDefault="000B7238" w:rsidP="000B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23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представлений и предписаний </w:t>
      </w:r>
      <w:r w:rsidR="0063324D">
        <w:rPr>
          <w:rFonts w:ascii="Times New Roman" w:eastAsia="Times New Roman" w:hAnsi="Times New Roman"/>
          <w:sz w:val="28"/>
          <w:szCs w:val="28"/>
          <w:lang w:eastAsia="ru-RU"/>
        </w:rPr>
        <w:t>Контрольно-с</w:t>
      </w:r>
      <w:r w:rsidRPr="000B7238">
        <w:rPr>
          <w:rFonts w:ascii="Times New Roman" w:eastAsia="Times New Roman" w:hAnsi="Times New Roman"/>
          <w:sz w:val="28"/>
          <w:szCs w:val="28"/>
          <w:lang w:eastAsia="ru-RU"/>
        </w:rPr>
        <w:t>четной палаты, направленных руководителям объектов контрольного мероприятия.</w:t>
      </w:r>
    </w:p>
    <w:p w14:paraId="2ED31459" w14:textId="30DDD3C9" w:rsidR="00F470ED" w:rsidRDefault="000B7238" w:rsidP="000B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238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обращению </w:t>
      </w:r>
      <w:r w:rsidR="0063324D">
        <w:rPr>
          <w:rFonts w:ascii="Times New Roman" w:eastAsia="Times New Roman" w:hAnsi="Times New Roman"/>
          <w:sz w:val="28"/>
          <w:szCs w:val="28"/>
          <w:lang w:eastAsia="ru-RU"/>
        </w:rPr>
        <w:t>Контрольно-с</w:t>
      </w:r>
      <w:r w:rsidRPr="000B7238">
        <w:rPr>
          <w:rFonts w:ascii="Times New Roman" w:eastAsia="Times New Roman" w:hAnsi="Times New Roman"/>
          <w:sz w:val="28"/>
          <w:szCs w:val="28"/>
          <w:lang w:eastAsia="ru-RU"/>
        </w:rPr>
        <w:t>четной палаты в правоохранительные органы прилагаются копии документов, предусмотренных соответствующими соглашениями о сотрудничестве, актов по результатам контрольного мероприятия с обязательным приложением копий первичных документов, подтверждающих факты выявленных нарушений, письменных объяснений и замечаний на акты должностных лиц объектов контрольного мероприятия, а также другие необходимые материалы.</w:t>
      </w:r>
    </w:p>
    <w:p w14:paraId="49128B54" w14:textId="6777F007" w:rsidR="00AE3170" w:rsidRDefault="00AE3170" w:rsidP="000B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02690" w14:textId="5B146356" w:rsidR="00AE3170" w:rsidRDefault="00AE3170" w:rsidP="000B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33D25A" w14:textId="3719A70E" w:rsidR="00AE3170" w:rsidRDefault="00AE3170" w:rsidP="000B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2A8E30" w14:textId="719DB9ED" w:rsidR="00AE3170" w:rsidRDefault="00AE3170" w:rsidP="000B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F2A7EB" w14:textId="5A20AEB9" w:rsidR="00AE3170" w:rsidRDefault="00AE3170" w:rsidP="000B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DBCC92" w14:textId="3543BCF4" w:rsidR="00AE3170" w:rsidRDefault="00AE3170" w:rsidP="000B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B4B429" w14:textId="6970425D" w:rsidR="00AE3170" w:rsidRDefault="00AE3170" w:rsidP="000B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AECFD8" w14:textId="576844B8" w:rsidR="00AE3170" w:rsidRDefault="00AE3170" w:rsidP="000B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2129F9" w14:textId="77777777" w:rsidR="00AE3170" w:rsidRPr="00DD1569" w:rsidRDefault="00AE3170" w:rsidP="000B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C07166" w14:textId="77777777" w:rsidR="00F470ED" w:rsidRPr="00DD1569" w:rsidRDefault="00F470ED" w:rsidP="00F470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3B369D" w14:textId="6E6DDC48" w:rsidR="00B27C4F" w:rsidRPr="00DD1569" w:rsidRDefault="00B27C4F" w:rsidP="00B27C4F">
      <w:pPr>
        <w:spacing w:after="0" w:line="240" w:lineRule="auto"/>
        <w:ind w:left="5579"/>
        <w:jc w:val="right"/>
        <w:rPr>
          <w:rFonts w:ascii="Times New Roman" w:hAnsi="Times New Roman"/>
          <w:color w:val="000000"/>
          <w:sz w:val="28"/>
          <w:szCs w:val="28"/>
        </w:rPr>
      </w:pPr>
      <w:r w:rsidRPr="00DD1569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1E413A">
        <w:rPr>
          <w:rFonts w:ascii="Times New Roman" w:hAnsi="Times New Roman"/>
          <w:color w:val="000000"/>
          <w:sz w:val="28"/>
          <w:szCs w:val="28"/>
        </w:rPr>
        <w:t>1</w:t>
      </w:r>
    </w:p>
    <w:p w14:paraId="4EFD9DAA" w14:textId="7CD804BE" w:rsidR="00F600B7" w:rsidRPr="00560489" w:rsidRDefault="00ED2D28" w:rsidP="00560489">
      <w:pPr>
        <w:ind w:firstLine="375"/>
        <w:rPr>
          <w:rFonts w:ascii="Times New Roman" w:hAnsi="Times New Roman"/>
          <w:bCs/>
          <w:iCs/>
          <w:color w:val="333333"/>
          <w:sz w:val="20"/>
          <w:szCs w:val="20"/>
        </w:rPr>
      </w:pPr>
      <w:r>
        <w:rPr>
          <w:rFonts w:ascii="Times New Roman" w:hAnsi="Times New Roman"/>
          <w:bCs/>
          <w:iCs/>
          <w:color w:val="333333"/>
          <w:sz w:val="20"/>
          <w:szCs w:val="20"/>
        </w:rPr>
        <w:t xml:space="preserve">Образец </w:t>
      </w:r>
      <w:r w:rsidR="00F600B7" w:rsidRPr="00560489">
        <w:rPr>
          <w:rFonts w:ascii="Times New Roman" w:hAnsi="Times New Roman"/>
          <w:bCs/>
          <w:iCs/>
          <w:color w:val="333333"/>
          <w:sz w:val="20"/>
          <w:szCs w:val="20"/>
        </w:rPr>
        <w:t xml:space="preserve"> </w:t>
      </w:r>
    </w:p>
    <w:tbl>
      <w:tblPr>
        <w:tblStyle w:val="af0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60489" w14:paraId="285B0D41" w14:textId="77777777" w:rsidTr="004C73F8">
        <w:trPr>
          <w:trHeight w:val="3062"/>
        </w:trPr>
        <w:tc>
          <w:tcPr>
            <w:tcW w:w="9639" w:type="dxa"/>
          </w:tcPr>
          <w:tbl>
            <w:tblPr>
              <w:tblW w:w="8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1410"/>
              <w:gridCol w:w="483"/>
              <w:gridCol w:w="1571"/>
              <w:gridCol w:w="992"/>
              <w:gridCol w:w="3271"/>
            </w:tblGrid>
            <w:tr w:rsidR="00374C9B" w:rsidRPr="008B2618" w14:paraId="0998E4C9" w14:textId="77777777" w:rsidTr="00374C9B">
              <w:trPr>
                <w:trHeight w:val="1135"/>
              </w:trPr>
              <w:tc>
                <w:tcPr>
                  <w:tcW w:w="42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2609D" w14:textId="77777777" w:rsidR="00374C9B" w:rsidRPr="008B2618" w:rsidRDefault="00374C9B" w:rsidP="00374C9B">
                  <w:pPr>
                    <w:spacing w:after="0" w:line="240" w:lineRule="auto"/>
                    <w:jc w:val="center"/>
                  </w:pPr>
                  <w:bookmarkStart w:id="4" w:name="_Hlk104907613"/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5142B902" wp14:editId="07C06469">
                        <wp:extent cx="476250" cy="581025"/>
                        <wp:effectExtent l="0" t="0" r="0" b="0"/>
                        <wp:docPr id="13" name="Рисунок 7" descr="Герб Ханкайского района (без ПК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Герб Ханкайского района (без ПК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 bright="6000" contrast="6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1631E" w14:textId="77777777" w:rsidR="00374C9B" w:rsidRPr="008B2618" w:rsidRDefault="00374C9B" w:rsidP="00374C9B">
                  <w:pPr>
                    <w:spacing w:after="0" w:line="240" w:lineRule="auto"/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447F2" w14:textId="77777777" w:rsidR="00374C9B" w:rsidRPr="008B2618" w:rsidRDefault="00374C9B" w:rsidP="00374C9B">
                  <w:pPr>
                    <w:pStyle w:val="13"/>
                  </w:pPr>
                </w:p>
              </w:tc>
            </w:tr>
            <w:tr w:rsidR="00374C9B" w:rsidRPr="0073113C" w14:paraId="2FA1A46E" w14:textId="77777777" w:rsidTr="00374C9B">
              <w:trPr>
                <w:trHeight w:val="1928"/>
              </w:trPr>
              <w:tc>
                <w:tcPr>
                  <w:tcW w:w="42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DACA4" w14:textId="77777777" w:rsidR="00374C9B" w:rsidRPr="00374C9B" w:rsidRDefault="00374C9B" w:rsidP="00374C9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374C9B">
                    <w:rPr>
                      <w:rFonts w:ascii="Times New Roman" w:hAnsi="Times New Roman"/>
                      <w:b/>
                      <w:szCs w:val="20"/>
                    </w:rPr>
                    <w:t>КОНТРОЛЬНО-СЧЕТНАЯ ПАЛАТА</w:t>
                  </w:r>
                </w:p>
                <w:p w14:paraId="5B24DD34" w14:textId="77777777" w:rsidR="00374C9B" w:rsidRPr="00374C9B" w:rsidRDefault="00374C9B" w:rsidP="00374C9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374C9B">
                    <w:rPr>
                      <w:rFonts w:ascii="Times New Roman" w:hAnsi="Times New Roman"/>
                      <w:b/>
                      <w:szCs w:val="20"/>
                    </w:rPr>
                    <w:t>ХАНКАЙСКОГО МУНИЦИПАЛЬНОГО ОКРУГА</w:t>
                  </w:r>
                </w:p>
                <w:p w14:paraId="3046F4A0" w14:textId="77777777" w:rsidR="00374C9B" w:rsidRPr="00374C9B" w:rsidRDefault="00374C9B" w:rsidP="00374C9B">
                  <w:pPr>
                    <w:spacing w:after="0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374C9B">
                    <w:rPr>
                      <w:rFonts w:ascii="Times New Roman" w:hAnsi="Times New Roman"/>
                      <w:szCs w:val="20"/>
                    </w:rPr>
                    <w:t xml:space="preserve"> ул. Октябрьская, д. 6, с. Камень-Рыболов, 692684</w:t>
                  </w:r>
                </w:p>
                <w:p w14:paraId="2D2364B5" w14:textId="77777777" w:rsidR="00374C9B" w:rsidRPr="00374C9B" w:rsidRDefault="00374C9B" w:rsidP="00374C9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374C9B">
                    <w:rPr>
                      <w:rFonts w:ascii="Times New Roman" w:hAnsi="Times New Roman"/>
                      <w:szCs w:val="20"/>
                    </w:rPr>
                    <w:t xml:space="preserve">                   Тел</w:t>
                  </w:r>
                  <w:r w:rsidRPr="00374C9B">
                    <w:rPr>
                      <w:rFonts w:ascii="Times New Roman" w:hAnsi="Times New Roman"/>
                      <w:szCs w:val="20"/>
                      <w:lang w:val="en-US"/>
                    </w:rPr>
                    <w:t>. (42349) 99-1-90</w:t>
                  </w:r>
                </w:p>
                <w:p w14:paraId="41DB51A4" w14:textId="77777777" w:rsidR="00374C9B" w:rsidRPr="00374C9B" w:rsidRDefault="00374C9B" w:rsidP="00374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374C9B">
                    <w:rPr>
                      <w:rFonts w:ascii="Times New Roman" w:hAnsi="Times New Roman"/>
                      <w:szCs w:val="20"/>
                      <w:lang w:val="en-US"/>
                    </w:rPr>
                    <w:t xml:space="preserve">           E-mail: </w:t>
                  </w:r>
                  <w:hyperlink r:id="rId10" w:history="1">
                    <w:r w:rsidRPr="00374C9B">
                      <w:rPr>
                        <w:rStyle w:val="af"/>
                        <w:rFonts w:ascii="Times New Roman" w:hAnsi="Times New Roman"/>
                        <w:szCs w:val="20"/>
                        <w:lang w:val="en-US"/>
                      </w:rPr>
                      <w:t>KSP@mail.hanka.ru</w:t>
                    </w:r>
                  </w:hyperlink>
                  <w:r w:rsidRPr="00374C9B">
                    <w:rPr>
                      <w:rFonts w:ascii="Times New Roman" w:hAnsi="Times New Roman"/>
                      <w:szCs w:val="20"/>
                      <w:lang w:val="en-US"/>
                    </w:rPr>
                    <w:t xml:space="preserve"> </w:t>
                  </w:r>
                </w:p>
                <w:p w14:paraId="15D7CAE9" w14:textId="092BCA7A" w:rsidR="00374C9B" w:rsidRPr="00374C9B" w:rsidRDefault="00374C9B" w:rsidP="00374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374C9B">
                    <w:rPr>
                      <w:rFonts w:ascii="Times New Roman" w:hAnsi="Times New Roman"/>
                      <w:szCs w:val="20"/>
                    </w:rPr>
                    <w:t>ОКПО 76366264, ОГРН 1212500024329,</w:t>
                  </w:r>
                </w:p>
                <w:p w14:paraId="12900751" w14:textId="77777777" w:rsidR="00374C9B" w:rsidRPr="00374C9B" w:rsidRDefault="00374C9B" w:rsidP="00374C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374C9B">
                    <w:rPr>
                      <w:rFonts w:ascii="Times New Roman" w:hAnsi="Times New Roman"/>
                      <w:szCs w:val="20"/>
                    </w:rPr>
                    <w:t>ИНН/КПП 2502066104/253001001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56A85" w14:textId="77777777" w:rsidR="00374C9B" w:rsidRPr="008B2618" w:rsidRDefault="00374C9B" w:rsidP="00374C9B">
                  <w:pPr>
                    <w:spacing w:after="0" w:line="240" w:lineRule="auto"/>
                  </w:pPr>
                </w:p>
              </w:tc>
              <w:tc>
                <w:tcPr>
                  <w:tcW w:w="327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FB9C3" w14:textId="77777777" w:rsidR="00374C9B" w:rsidRDefault="00374C9B" w:rsidP="00374C9B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Должность руководителя </w:t>
                  </w:r>
                </w:p>
                <w:p w14:paraId="50963086" w14:textId="77777777" w:rsidR="00374C9B" w:rsidRDefault="00374C9B" w:rsidP="00374C9B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проверяемого объекта</w:t>
                  </w:r>
                </w:p>
                <w:p w14:paraId="54927A46" w14:textId="77777777" w:rsidR="00374C9B" w:rsidRDefault="00374C9B" w:rsidP="00374C9B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ИНИЦИАЛЫ И ФАМИЛИЯ</w:t>
                  </w:r>
                </w:p>
                <w:p w14:paraId="7D4087AB" w14:textId="55117307" w:rsidR="00374C9B" w:rsidRPr="0073113C" w:rsidRDefault="00374C9B" w:rsidP="00374C9B">
                  <w:pPr>
                    <w:spacing w:line="240" w:lineRule="auto"/>
                    <w:ind w:left="34" w:hanging="34"/>
                    <w:rPr>
                      <w:sz w:val="28"/>
                      <w:szCs w:val="28"/>
                    </w:rPr>
                  </w:pPr>
                </w:p>
              </w:tc>
            </w:tr>
            <w:tr w:rsidR="00374C9B" w:rsidRPr="008B2618" w14:paraId="60E0680C" w14:textId="77777777" w:rsidTr="00374C9B">
              <w:trPr>
                <w:trHeight w:val="397"/>
              </w:trPr>
              <w:sdt>
                <w:sdtPr>
                  <w:rPr>
                    <w:sz w:val="26"/>
                    <w:szCs w:val="26"/>
                  </w:rPr>
                  <w:id w:val="680704971"/>
                  <w:placeholder>
                    <w:docPart w:val="BF27AF05C4A740099207BE7D07E8E4D3"/>
                  </w:placeholder>
                  <w:showingPlcHdr/>
                  <w:date w:fullDate="2022-05-2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27" w:type="dxa"/>
                      <w:gridSpan w:val="2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</w:tcPr>
                    <w:p w14:paraId="672DECCC" w14:textId="58B7C01F" w:rsidR="00374C9B" w:rsidRPr="008B2618" w:rsidRDefault="00374C9B" w:rsidP="00374C9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D4450C">
                        <w:rPr>
                          <w:rStyle w:val="af8"/>
                        </w:rPr>
                        <w:t>Место для ввода даты.</w:t>
                      </w:r>
                    </w:p>
                  </w:tc>
                </w:sdtContent>
              </w:sdt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E229F8" w14:textId="77777777" w:rsidR="00374C9B" w:rsidRPr="008B2618" w:rsidRDefault="00374C9B" w:rsidP="00374C9B">
                  <w:pPr>
                    <w:spacing w:after="0" w:line="240" w:lineRule="auto"/>
                    <w:jc w:val="right"/>
                    <w:rPr>
                      <w:sz w:val="26"/>
                      <w:szCs w:val="26"/>
                    </w:rPr>
                  </w:pPr>
                  <w:r w:rsidRPr="008B2618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710375" w14:textId="46C118AF" w:rsidR="00374C9B" w:rsidRPr="00374C9B" w:rsidRDefault="00374C9B" w:rsidP="00374C9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E7CB8" w14:textId="77777777" w:rsidR="00374C9B" w:rsidRPr="008B2618" w:rsidRDefault="00374C9B" w:rsidP="00374C9B">
                  <w:pPr>
                    <w:spacing w:after="0" w:line="240" w:lineRule="auto"/>
                  </w:pPr>
                </w:p>
              </w:tc>
              <w:tc>
                <w:tcPr>
                  <w:tcW w:w="32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350D2" w14:textId="77777777" w:rsidR="00374C9B" w:rsidRPr="008B2618" w:rsidRDefault="00374C9B" w:rsidP="00374C9B">
                  <w:pPr>
                    <w:pStyle w:val="13"/>
                  </w:pPr>
                </w:p>
              </w:tc>
            </w:tr>
            <w:tr w:rsidR="00374C9B" w:rsidRPr="008B2618" w14:paraId="7F8C6000" w14:textId="77777777" w:rsidTr="00374C9B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C047372" w14:textId="77777777" w:rsidR="00374C9B" w:rsidRPr="008B2618" w:rsidRDefault="00374C9B" w:rsidP="00374C9B">
                  <w:pPr>
                    <w:spacing w:after="0" w:line="240" w:lineRule="auto"/>
                  </w:pPr>
                  <w:r w:rsidRPr="008B2618">
                    <w:t>На №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1CDA325" w14:textId="77777777" w:rsidR="00374C9B" w:rsidRPr="00147877" w:rsidRDefault="00374C9B" w:rsidP="00374C9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F8AE43" w14:textId="77777777" w:rsidR="00374C9B" w:rsidRPr="008B2618" w:rsidRDefault="00374C9B" w:rsidP="00374C9B">
                  <w:pPr>
                    <w:spacing w:after="0" w:line="240" w:lineRule="auto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74228DD" w14:textId="77777777" w:rsidR="00374C9B" w:rsidRPr="00374C9B" w:rsidRDefault="00374C9B" w:rsidP="00374C9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68F1C" w14:textId="77777777" w:rsidR="00374C9B" w:rsidRPr="008B2618" w:rsidRDefault="00374C9B" w:rsidP="00374C9B">
                  <w:pPr>
                    <w:spacing w:after="0" w:line="240" w:lineRule="auto"/>
                  </w:pPr>
                </w:p>
              </w:tc>
              <w:tc>
                <w:tcPr>
                  <w:tcW w:w="32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D0382" w14:textId="77777777" w:rsidR="00374C9B" w:rsidRPr="008B2618" w:rsidRDefault="00374C9B" w:rsidP="00374C9B">
                  <w:pPr>
                    <w:pStyle w:val="13"/>
                  </w:pPr>
                </w:p>
              </w:tc>
            </w:tr>
            <w:tr w:rsidR="00374C9B" w:rsidRPr="008B2618" w14:paraId="27325710" w14:textId="77777777" w:rsidTr="00374C9B">
              <w:trPr>
                <w:trHeight w:val="438"/>
              </w:trPr>
              <w:tc>
                <w:tcPr>
                  <w:tcW w:w="42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4BCEAB" w14:textId="28880DD4" w:rsidR="00374C9B" w:rsidRPr="00374C9B" w:rsidRDefault="00374C9B" w:rsidP="00374C9B">
                  <w:pPr>
                    <w:pStyle w:val="af7"/>
                    <w:spacing w:before="240"/>
                    <w:rPr>
                      <w:b/>
                      <w:bCs/>
                      <w:sz w:val="28"/>
                      <w:szCs w:val="28"/>
                    </w:rPr>
                  </w:pPr>
                  <w:r w:rsidRPr="00374C9B">
                    <w:rPr>
                      <w:b/>
                      <w:bCs/>
                      <w:sz w:val="28"/>
                      <w:szCs w:val="28"/>
                    </w:rPr>
                    <w:t>О направлении запроса информации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45AE6" w14:textId="77777777" w:rsidR="00374C9B" w:rsidRPr="008B2618" w:rsidRDefault="00374C9B" w:rsidP="00374C9B">
                  <w:pPr>
                    <w:spacing w:after="0" w:line="240" w:lineRule="auto"/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00F28" w14:textId="77777777" w:rsidR="00374C9B" w:rsidRPr="008B2618" w:rsidRDefault="00374C9B" w:rsidP="00374C9B">
                  <w:pPr>
                    <w:pStyle w:val="13"/>
                  </w:pPr>
                </w:p>
              </w:tc>
            </w:tr>
          </w:tbl>
          <w:p w14:paraId="4B2011E3" w14:textId="036508F2" w:rsidR="00E86BEE" w:rsidRPr="00E86BEE" w:rsidRDefault="00E86BEE" w:rsidP="002850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507E" w14:paraId="25EE12B0" w14:textId="77777777" w:rsidTr="004C73F8">
        <w:trPr>
          <w:trHeight w:val="246"/>
        </w:trPr>
        <w:tc>
          <w:tcPr>
            <w:tcW w:w="9639" w:type="dxa"/>
          </w:tcPr>
          <w:p w14:paraId="6501C445" w14:textId="77777777" w:rsidR="0028507E" w:rsidRDefault="0028507E" w:rsidP="0028507E"/>
          <w:p w14:paraId="4B25D91D" w14:textId="4641C7D8" w:rsidR="006B1DD6" w:rsidRDefault="006B1DD6" w:rsidP="00122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В соответствии со статьей 16 «Положения о </w:t>
            </w:r>
            <w:r w:rsidR="004C73F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онтрольно-счетной палате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37644E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D0041">
              <w:rPr>
                <w:rFonts w:ascii="Times New Roman" w:hAnsi="Times New Roman"/>
                <w:sz w:val="28"/>
                <w:szCs w:val="28"/>
              </w:rPr>
              <w:t xml:space="preserve">, утвержденного решением Думы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FD004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4C73F8">
              <w:rPr>
                <w:rFonts w:ascii="Times New Roman" w:hAnsi="Times New Roman"/>
                <w:sz w:val="28"/>
                <w:szCs w:val="28"/>
              </w:rPr>
              <w:t>28.09.2021</w:t>
            </w:r>
            <w:r w:rsidR="00FD0041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4C73F8">
              <w:rPr>
                <w:rFonts w:ascii="Times New Roman" w:hAnsi="Times New Roman"/>
                <w:sz w:val="28"/>
                <w:szCs w:val="28"/>
              </w:rPr>
              <w:t>255</w:t>
            </w:r>
            <w:r w:rsidR="00FD0041">
              <w:rPr>
                <w:rFonts w:ascii="Times New Roman" w:hAnsi="Times New Roman"/>
                <w:sz w:val="28"/>
                <w:szCs w:val="28"/>
              </w:rPr>
              <w:t xml:space="preserve">, планом работы контрольно-счетной палаты на 20____ год для целей проведения плановой проверки прошу в срок до «___»_____________ 20___ года представить (поручить представить)  в </w:t>
            </w:r>
            <w:r w:rsidR="004C73F8">
              <w:rPr>
                <w:rFonts w:ascii="Times New Roman" w:hAnsi="Times New Roman"/>
                <w:sz w:val="28"/>
                <w:szCs w:val="28"/>
              </w:rPr>
              <w:t>К</w:t>
            </w:r>
            <w:r w:rsidR="00FD0041">
              <w:rPr>
                <w:rFonts w:ascii="Times New Roman" w:hAnsi="Times New Roman"/>
                <w:sz w:val="28"/>
                <w:szCs w:val="28"/>
              </w:rPr>
              <w:t xml:space="preserve">онтрольно-счетную палату (сотруднику </w:t>
            </w:r>
            <w:r w:rsidR="004C73F8">
              <w:rPr>
                <w:rFonts w:ascii="Times New Roman" w:hAnsi="Times New Roman"/>
                <w:sz w:val="28"/>
                <w:szCs w:val="28"/>
              </w:rPr>
              <w:t>К</w:t>
            </w:r>
            <w:r w:rsidR="00FD0041">
              <w:rPr>
                <w:rFonts w:ascii="Times New Roman" w:hAnsi="Times New Roman"/>
                <w:sz w:val="28"/>
                <w:szCs w:val="28"/>
              </w:rPr>
              <w:t>онтрольно-счетной палаты)  следующие документы (материалы, данные или сведения)</w:t>
            </w:r>
            <w:r w:rsidR="00122477">
              <w:rPr>
                <w:rFonts w:ascii="Times New Roman" w:hAnsi="Times New Roman"/>
                <w:sz w:val="28"/>
                <w:szCs w:val="28"/>
              </w:rPr>
              <w:t>: (</w:t>
            </w:r>
            <w:r w:rsidR="00FD0041">
              <w:rPr>
                <w:rFonts w:ascii="Times New Roman" w:hAnsi="Times New Roman"/>
                <w:sz w:val="28"/>
                <w:szCs w:val="28"/>
              </w:rPr>
              <w:t>указываются наименования конкретных документов или формируются вопросы, по которым необходимо представить соответствующую информацию</w:t>
            </w:r>
            <w:r w:rsidR="00122477">
              <w:rPr>
                <w:rFonts w:ascii="Times New Roman" w:hAnsi="Times New Roman"/>
                <w:sz w:val="28"/>
                <w:szCs w:val="28"/>
              </w:rPr>
              <w:t>)</w:t>
            </w:r>
            <w:r w:rsidR="006254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E1E59D" w14:textId="3A50ED67" w:rsidR="00ED2D28" w:rsidRPr="00ED2D28" w:rsidRDefault="00ED2D28" w:rsidP="00ED2D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D2D28">
              <w:rPr>
                <w:rFonts w:ascii="Courier New" w:eastAsiaTheme="minorHAnsi" w:hAnsi="Courier New" w:cs="Courier New"/>
              </w:rPr>
              <w:t xml:space="preserve">    </w:t>
            </w:r>
            <w:r w:rsidRPr="00ED2D28">
              <w:rPr>
                <w:rFonts w:ascii="Times New Roman" w:eastAsiaTheme="minorHAnsi" w:hAnsi="Times New Roman"/>
                <w:sz w:val="28"/>
                <w:szCs w:val="28"/>
              </w:rPr>
              <w:t>Неправомерный отказ в предоставлении или уклонение от предоставления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D2D28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(документов, материалов)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Контрольно-счетной</w:t>
            </w:r>
            <w:r w:rsidRPr="00ED2D28">
              <w:rPr>
                <w:rFonts w:ascii="Times New Roman" w:eastAsiaTheme="minorHAnsi" w:hAnsi="Times New Roman"/>
                <w:sz w:val="28"/>
                <w:szCs w:val="28"/>
              </w:rPr>
              <w:t xml:space="preserve"> палате,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D2D28">
              <w:rPr>
                <w:rFonts w:ascii="Times New Roman" w:eastAsiaTheme="minorHAnsi" w:hAnsi="Times New Roman"/>
                <w:sz w:val="28"/>
                <w:szCs w:val="28"/>
              </w:rPr>
              <w:t>необходимой для осуществления ее деятельности, а также предоставление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D2D28">
              <w:rPr>
                <w:rFonts w:ascii="Times New Roman" w:eastAsiaTheme="minorHAnsi" w:hAnsi="Times New Roman"/>
                <w:sz w:val="28"/>
                <w:szCs w:val="28"/>
              </w:rPr>
              <w:t>заведомо ложной информации влекут за собой ответственность, установленную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D2D28">
              <w:rPr>
                <w:rFonts w:ascii="Times New Roman" w:eastAsiaTheme="minorHAnsi" w:hAnsi="Times New Roman"/>
                <w:sz w:val="28"/>
                <w:szCs w:val="28"/>
              </w:rPr>
              <w:t>законодательством Российской Федерации.</w:t>
            </w:r>
          </w:p>
          <w:p w14:paraId="6C929A4B" w14:textId="4F362FE6" w:rsidR="00C273CF" w:rsidRDefault="00C273CF" w:rsidP="00122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D85FBF" w14:textId="77777777" w:rsidR="00C273CF" w:rsidRDefault="00C273CF" w:rsidP="00122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EF4857" w14:textId="77777777" w:rsidR="00122477" w:rsidRDefault="00122477" w:rsidP="00122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14:paraId="57B716AF" w14:textId="77777777" w:rsidR="00122477" w:rsidRPr="006B1DD6" w:rsidRDefault="00122477" w:rsidP="00122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                                    </w:t>
            </w:r>
            <w:r w:rsidR="00983ED6">
              <w:rPr>
                <w:rFonts w:ascii="Times New Roman" w:hAnsi="Times New Roman"/>
                <w:sz w:val="16"/>
                <w:szCs w:val="16"/>
              </w:rPr>
              <w:t xml:space="preserve">личная подпись                                                        </w:t>
            </w:r>
            <w:r w:rsidR="00983ED6">
              <w:rPr>
                <w:rFonts w:ascii="Times New Roman" w:hAnsi="Times New Roman"/>
                <w:sz w:val="28"/>
                <w:szCs w:val="28"/>
              </w:rPr>
              <w:t>инициалы и фамилия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</w:tr>
      <w:bookmarkEnd w:id="4"/>
      <w:tr w:rsidR="004C73F8" w14:paraId="09275C76" w14:textId="77777777" w:rsidTr="004C73F8">
        <w:trPr>
          <w:trHeight w:val="246"/>
        </w:trPr>
        <w:tc>
          <w:tcPr>
            <w:tcW w:w="9639" w:type="dxa"/>
          </w:tcPr>
          <w:p w14:paraId="0DE0EE6C" w14:textId="77777777" w:rsidR="004C73F8" w:rsidRPr="0028507E" w:rsidRDefault="004C73F8" w:rsidP="0028507E">
            <w:pPr>
              <w:pStyle w:val="1"/>
              <w:jc w:val="both"/>
              <w:outlineLvl w:val="0"/>
              <w:rPr>
                <w:b w:val="0"/>
                <w:noProof/>
                <w:sz w:val="24"/>
                <w:szCs w:val="24"/>
                <w:lang w:val="ru-RU"/>
              </w:rPr>
            </w:pPr>
          </w:p>
        </w:tc>
      </w:tr>
    </w:tbl>
    <w:p w14:paraId="394FBEFB" w14:textId="77777777" w:rsidR="00870B67" w:rsidRDefault="00870B67" w:rsidP="0028507E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</w:rPr>
      </w:pPr>
    </w:p>
    <w:p w14:paraId="435E833E" w14:textId="77777777" w:rsidR="0028507E" w:rsidRDefault="0028507E" w:rsidP="0028507E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</w:rPr>
      </w:pPr>
    </w:p>
    <w:p w14:paraId="3C4EC4B4" w14:textId="77777777" w:rsidR="00374C9B" w:rsidRDefault="00374C9B" w:rsidP="004C73F8">
      <w:pPr>
        <w:spacing w:after="0" w:line="240" w:lineRule="auto"/>
        <w:ind w:left="5580" w:firstLine="1650"/>
        <w:rPr>
          <w:rFonts w:ascii="Times New Roman" w:hAnsi="Times New Roman"/>
          <w:color w:val="000000"/>
          <w:sz w:val="28"/>
          <w:szCs w:val="28"/>
        </w:rPr>
      </w:pPr>
    </w:p>
    <w:p w14:paraId="1B2F018A" w14:textId="7165D7DD" w:rsidR="00A02729" w:rsidRDefault="00A02729" w:rsidP="009F70DE">
      <w:pPr>
        <w:spacing w:after="0" w:line="240" w:lineRule="auto"/>
        <w:ind w:left="7088" w:hanging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Форма распоряжения о проведении </w:t>
      </w:r>
      <w:r w:rsidR="001E413A">
        <w:rPr>
          <w:rFonts w:ascii="Times New Roman" w:hAnsi="Times New Roman"/>
          <w:color w:val="000000"/>
        </w:rPr>
        <w:t xml:space="preserve">                                                            </w:t>
      </w:r>
      <w:r w:rsidR="001E413A" w:rsidRPr="001E413A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14:paraId="62A56663" w14:textId="1D4452C8" w:rsidR="00ED2D28" w:rsidRDefault="00A02729" w:rsidP="009F70DE">
      <w:pPr>
        <w:spacing w:after="0" w:line="240" w:lineRule="auto"/>
        <w:ind w:left="7088" w:hanging="652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контрольного мероприятия</w:t>
      </w:r>
      <w:r w:rsidR="009F70DE" w:rsidRPr="009F70DE">
        <w:rPr>
          <w:rFonts w:ascii="Times New Roman" w:hAnsi="Times New Roman"/>
          <w:color w:val="000000"/>
        </w:rPr>
        <w:t xml:space="preserve">  </w:t>
      </w:r>
      <w:r w:rsidR="009F70D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14:paraId="3EC626D0" w14:textId="77777777" w:rsidR="00ED2D28" w:rsidRDefault="00ED2D28" w:rsidP="004C73F8">
      <w:pPr>
        <w:spacing w:after="0" w:line="240" w:lineRule="auto"/>
        <w:ind w:left="5580" w:firstLine="1650"/>
        <w:rPr>
          <w:rFonts w:ascii="Times New Roman" w:hAnsi="Times New Roman"/>
          <w:color w:val="000000"/>
          <w:sz w:val="28"/>
          <w:szCs w:val="28"/>
        </w:rPr>
      </w:pPr>
    </w:p>
    <w:p w14:paraId="6FCD6FD9" w14:textId="77777777" w:rsidR="00ED2D28" w:rsidRDefault="00ED2D28" w:rsidP="00ED2D28">
      <w:pPr>
        <w:spacing w:after="0" w:line="240" w:lineRule="auto"/>
        <w:ind w:left="5580" w:firstLine="165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2938758" w14:textId="0691AD49" w:rsidR="00ED2D28" w:rsidRPr="00ED2D28" w:rsidRDefault="00ED2D28" w:rsidP="00ED2D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_Hlk104909378"/>
      <w:r w:rsidRPr="00ED2D2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7B33F63" wp14:editId="12775201">
            <wp:extent cx="600075" cy="752475"/>
            <wp:effectExtent l="0" t="0" r="9525" b="9525"/>
            <wp:docPr id="12" name="Рисунок 12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BEE4C" w14:textId="77777777" w:rsidR="00ED2D28" w:rsidRPr="00ED2D28" w:rsidRDefault="00ED2D28" w:rsidP="00ED2D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2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КОНТРОЛЬНО-СЧЕТНАЯ ПАЛАТА</w:t>
      </w:r>
    </w:p>
    <w:p w14:paraId="14B19D59" w14:textId="77777777" w:rsidR="00ED2D28" w:rsidRPr="00ED2D28" w:rsidRDefault="00ED2D28" w:rsidP="00ED2D2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2D28">
        <w:rPr>
          <w:rFonts w:ascii="Times New Roman" w:eastAsia="Times New Roman" w:hAnsi="Times New Roman"/>
          <w:bCs/>
          <w:sz w:val="28"/>
          <w:szCs w:val="28"/>
          <w:lang w:eastAsia="ru-RU"/>
        </w:rPr>
        <w:t>ХАНКАЙСКОГО МУНИЦИПАЛЬНОГО ОКРУГА</w:t>
      </w:r>
    </w:p>
    <w:p w14:paraId="7CEE1A99" w14:textId="77777777" w:rsidR="00ED2D28" w:rsidRPr="00ED2D28" w:rsidRDefault="00ED2D28" w:rsidP="00ED2D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2D28">
        <w:rPr>
          <w:rFonts w:ascii="Times New Roman" w:eastAsia="Times New Roman" w:hAnsi="Times New Roman"/>
          <w:bCs/>
          <w:sz w:val="28"/>
          <w:szCs w:val="28"/>
          <w:lang w:eastAsia="ru-RU"/>
        </w:rPr>
        <w:t>ПРИМОРСКОГО КРАЯ</w:t>
      </w:r>
    </w:p>
    <w:p w14:paraId="557F536C" w14:textId="77777777" w:rsidR="00ED2D28" w:rsidRPr="00ED2D28" w:rsidRDefault="00ED2D28" w:rsidP="00ED2D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14:paraId="10B0292F" w14:textId="77777777" w:rsidR="00ED2D28" w:rsidRPr="00ED2D28" w:rsidRDefault="00ED2D28" w:rsidP="00ED2D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 w:rsidRPr="00ED2D28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РАСПОРЯЖЕНИЕ</w:t>
      </w:r>
    </w:p>
    <w:p w14:paraId="5128A679" w14:textId="77777777" w:rsidR="00ED2D28" w:rsidRPr="00ED2D28" w:rsidRDefault="00ED2D28" w:rsidP="00ED2D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4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1560"/>
        <w:gridCol w:w="1394"/>
        <w:gridCol w:w="3841"/>
        <w:gridCol w:w="1569"/>
        <w:gridCol w:w="1420"/>
      </w:tblGrid>
      <w:tr w:rsidR="00ED2D28" w:rsidRPr="00ED2D28" w14:paraId="2EF05F34" w14:textId="77777777" w:rsidTr="001403C5">
        <w:trPr>
          <w:trHeight w:val="294"/>
        </w:trPr>
        <w:tc>
          <w:tcPr>
            <w:tcW w:w="2954" w:type="dxa"/>
            <w:gridSpan w:val="2"/>
          </w:tcPr>
          <w:p w14:paraId="1F8744DA" w14:textId="6522AAD2" w:rsidR="00ED2D28" w:rsidRPr="00ED2D28" w:rsidRDefault="00ED2D28" w:rsidP="00E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14:paraId="23693152" w14:textId="46F4BB51" w:rsidR="00ED2D28" w:rsidRPr="00ED2D28" w:rsidRDefault="00ED2D28" w:rsidP="00E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Камень-Рыболов</w:t>
            </w:r>
          </w:p>
        </w:tc>
        <w:tc>
          <w:tcPr>
            <w:tcW w:w="2989" w:type="dxa"/>
            <w:gridSpan w:val="2"/>
          </w:tcPr>
          <w:p w14:paraId="1595CD44" w14:textId="658F5675" w:rsidR="00ED2D28" w:rsidRPr="00ED2D28" w:rsidRDefault="00ED2D28" w:rsidP="00E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-</w:t>
            </w:r>
            <w:proofErr w:type="spellStart"/>
            <w:r w:rsidRPr="00ED2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  <w:proofErr w:type="spellEnd"/>
          </w:p>
        </w:tc>
      </w:tr>
      <w:tr w:rsidR="00ED2D28" w:rsidRPr="00ED2D28" w14:paraId="3217D70A" w14:textId="77777777" w:rsidTr="001403C5">
        <w:trPr>
          <w:hidden/>
        </w:trPr>
        <w:tc>
          <w:tcPr>
            <w:tcW w:w="9784" w:type="dxa"/>
            <w:gridSpan w:val="5"/>
          </w:tcPr>
          <w:p w14:paraId="56811BE4" w14:textId="77777777" w:rsidR="00ED2D28" w:rsidRPr="00ED2D28" w:rsidRDefault="00ED2D28" w:rsidP="00E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ED2D28" w:rsidRPr="00ED2D28" w14:paraId="67C49A37" w14:textId="77777777" w:rsidTr="001403C5">
        <w:tc>
          <w:tcPr>
            <w:tcW w:w="9784" w:type="dxa"/>
            <w:gridSpan w:val="5"/>
          </w:tcPr>
          <w:p w14:paraId="57A172F9" w14:textId="77777777" w:rsidR="00ED2D28" w:rsidRPr="00ED2D28" w:rsidRDefault="00ED2D28" w:rsidP="00E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2D28" w:rsidRPr="00ED2D28" w14:paraId="4A9E6AE5" w14:textId="77777777" w:rsidTr="001403C5">
        <w:trPr>
          <w:trHeight w:val="868"/>
        </w:trPr>
        <w:tc>
          <w:tcPr>
            <w:tcW w:w="1560" w:type="dxa"/>
          </w:tcPr>
          <w:p w14:paraId="7C5D0F10" w14:textId="77777777" w:rsidR="00ED2D28" w:rsidRPr="00ED2D28" w:rsidRDefault="00ED2D28" w:rsidP="00E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3"/>
          </w:tcPr>
          <w:p w14:paraId="3DFBFBAD" w14:textId="77777777" w:rsidR="00ED2D28" w:rsidRDefault="00374C9B" w:rsidP="00E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проведении контрольного мероприятия </w:t>
            </w:r>
          </w:p>
          <w:p w14:paraId="1917C5E9" w14:textId="1C2E97A6" w:rsidR="00572117" w:rsidRPr="00ED2D28" w:rsidRDefault="00572117" w:rsidP="00E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57211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(наименование объекта контроля)</w:t>
            </w:r>
          </w:p>
        </w:tc>
        <w:tc>
          <w:tcPr>
            <w:tcW w:w="1420" w:type="dxa"/>
          </w:tcPr>
          <w:p w14:paraId="4010411A" w14:textId="77777777" w:rsidR="00ED2D28" w:rsidRPr="00ED2D28" w:rsidRDefault="00ED2D28" w:rsidP="00E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D530884" w14:textId="77777777" w:rsidR="00ED2D28" w:rsidRDefault="00ED2D28" w:rsidP="004C73F8">
      <w:pPr>
        <w:spacing w:after="0" w:line="240" w:lineRule="auto"/>
        <w:ind w:left="5580" w:firstLine="1650"/>
        <w:rPr>
          <w:rFonts w:ascii="Times New Roman" w:hAnsi="Times New Roman"/>
          <w:color w:val="000000"/>
          <w:sz w:val="28"/>
          <w:szCs w:val="28"/>
        </w:rPr>
      </w:pPr>
    </w:p>
    <w:p w14:paraId="009F0ADE" w14:textId="01202773" w:rsidR="00ED2D28" w:rsidRDefault="00572117" w:rsidP="00A02729">
      <w:pPr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пункта __ Плана работы Контрольно-счетной палаты Ханкайского муниципального округа на 20 ____ год, утвержденного распоряжением Контрольно-счетной палаты от _____________№_________:</w:t>
      </w:r>
    </w:p>
    <w:p w14:paraId="49961CBA" w14:textId="097807CC" w:rsidR="00572117" w:rsidRDefault="00572117" w:rsidP="00A02729">
      <w:pPr>
        <w:pStyle w:val="a3"/>
        <w:numPr>
          <w:ilvl w:val="0"/>
          <w:numId w:val="32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Провести контрольное мероприятие_________________________;</w:t>
      </w:r>
    </w:p>
    <w:p w14:paraId="45D85DBC" w14:textId="2C64F1F3" w:rsidR="00572117" w:rsidRDefault="00572117" w:rsidP="00A02729">
      <w:pPr>
        <w:pStyle w:val="a3"/>
        <w:numPr>
          <w:ilvl w:val="0"/>
          <w:numId w:val="32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Установить срок проведения </w:t>
      </w:r>
      <w:r w:rsidR="00653116">
        <w:rPr>
          <w:rFonts w:ascii="Times New Roman" w:hAnsi="Times New Roman"/>
          <w:color w:val="000000"/>
          <w:sz w:val="28"/>
          <w:szCs w:val="28"/>
        </w:rPr>
        <w:t>мероприятия с____ по ___20__года, в том числе:</w:t>
      </w:r>
    </w:p>
    <w:p w14:paraId="530CA69C" w14:textId="1F05AFDA" w:rsidR="00653116" w:rsidRDefault="00653116" w:rsidP="00A02729">
      <w:pPr>
        <w:pStyle w:val="a3"/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срок подготовки к мероприятию с_______ по _________20__г;</w:t>
      </w:r>
    </w:p>
    <w:p w14:paraId="4E4C73D0" w14:textId="004CF5E1" w:rsidR="00653116" w:rsidRDefault="00653116" w:rsidP="00A02729">
      <w:pPr>
        <w:pStyle w:val="a3"/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срок проведения мероприятия на объекте с_______ по ____20__г;</w:t>
      </w:r>
    </w:p>
    <w:p w14:paraId="2B32F99D" w14:textId="7C88AB06" w:rsidR="001C4C4E" w:rsidRDefault="00653116" w:rsidP="00A02729">
      <w:pPr>
        <w:pStyle w:val="a3"/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срок оформления результатов мероприятия с _____по ____20_</w:t>
      </w:r>
      <w:r w:rsidR="001C4C4E">
        <w:rPr>
          <w:rFonts w:ascii="Times New Roman" w:hAnsi="Times New Roman"/>
          <w:color w:val="000000"/>
          <w:sz w:val="28"/>
          <w:szCs w:val="28"/>
        </w:rPr>
        <w:t>_г;</w:t>
      </w:r>
    </w:p>
    <w:p w14:paraId="0ABF8967" w14:textId="2624AAAA" w:rsidR="001C4C4E" w:rsidRPr="001C4C4E" w:rsidRDefault="001C4C4E" w:rsidP="00A02729">
      <w:pPr>
        <w:pStyle w:val="a3"/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  </w:t>
      </w:r>
      <w:r w:rsidRPr="001C4C4E">
        <w:rPr>
          <w:rFonts w:ascii="Times New Roman" w:hAnsi="Times New Roman"/>
          <w:color w:val="000000"/>
          <w:sz w:val="28"/>
          <w:szCs w:val="28"/>
        </w:rPr>
        <w:t xml:space="preserve">   Руководителем контрольного мероприятия назначить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1C4C4E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106EA5D" w14:textId="3ADDE8F0" w:rsidR="001C4C4E" w:rsidRPr="001C4C4E" w:rsidRDefault="001C4C4E" w:rsidP="00A02729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 </w:t>
      </w:r>
      <w:r w:rsidRPr="001C4C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70DE">
        <w:rPr>
          <w:rFonts w:ascii="Times New Roman" w:hAnsi="Times New Roman"/>
          <w:color w:val="000000"/>
          <w:sz w:val="28"/>
          <w:szCs w:val="28"/>
        </w:rPr>
        <w:t>Привлечь к участию в контрольном мероприятии специалистов других организаций или независимых экспертов</w:t>
      </w:r>
      <w:r w:rsidRPr="001C4C4E">
        <w:rPr>
          <w:rFonts w:ascii="Times New Roman" w:hAnsi="Times New Roman"/>
          <w:color w:val="000000"/>
          <w:sz w:val="28"/>
          <w:szCs w:val="28"/>
        </w:rPr>
        <w:t>:</w:t>
      </w:r>
    </w:p>
    <w:p w14:paraId="2C5C7DB6" w14:textId="79B7F639" w:rsidR="00ED2D28" w:rsidRPr="009F70DE" w:rsidRDefault="009F70DE" w:rsidP="00A02729">
      <w:pPr>
        <w:spacing w:after="0"/>
        <w:ind w:firstLine="851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F70DE">
        <w:rPr>
          <w:rFonts w:ascii="Times New Roman" w:hAnsi="Times New Roman"/>
          <w:i/>
          <w:iCs/>
          <w:color w:val="000000"/>
          <w:sz w:val="24"/>
          <w:szCs w:val="24"/>
        </w:rPr>
        <w:t>(фамилия, имя, отчество, должность)</w:t>
      </w:r>
    </w:p>
    <w:p w14:paraId="4B6E85E3" w14:textId="77777777" w:rsidR="00ED2D28" w:rsidRDefault="00ED2D28" w:rsidP="00572117">
      <w:pPr>
        <w:spacing w:after="0" w:line="240" w:lineRule="auto"/>
        <w:ind w:left="5580" w:firstLine="165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CBAEDF" w14:textId="77777777" w:rsidR="00ED2D28" w:rsidRDefault="00ED2D28" w:rsidP="004C73F8">
      <w:pPr>
        <w:spacing w:after="0" w:line="240" w:lineRule="auto"/>
        <w:ind w:left="5580" w:firstLine="1650"/>
        <w:rPr>
          <w:rFonts w:ascii="Times New Roman" w:hAnsi="Times New Roman"/>
          <w:color w:val="000000"/>
          <w:sz w:val="28"/>
          <w:szCs w:val="28"/>
        </w:rPr>
      </w:pPr>
    </w:p>
    <w:p w14:paraId="772D6FA4" w14:textId="77777777" w:rsidR="00ED2D28" w:rsidRDefault="00ED2D28" w:rsidP="004C73F8">
      <w:pPr>
        <w:spacing w:after="0" w:line="240" w:lineRule="auto"/>
        <w:ind w:left="5580" w:firstLine="1650"/>
        <w:rPr>
          <w:rFonts w:ascii="Times New Roman" w:hAnsi="Times New Roman"/>
          <w:color w:val="000000"/>
          <w:sz w:val="28"/>
          <w:szCs w:val="28"/>
        </w:rPr>
      </w:pPr>
    </w:p>
    <w:p w14:paraId="3C847B06" w14:textId="7368E054" w:rsidR="009F70DE" w:rsidRPr="009F70DE" w:rsidRDefault="009F70DE" w:rsidP="009F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0D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И.О. Фамилия</w:t>
      </w:r>
    </w:p>
    <w:bookmarkEnd w:id="5"/>
    <w:p w14:paraId="7B450CC3" w14:textId="77777777" w:rsidR="00ED2D28" w:rsidRDefault="00ED2D28" w:rsidP="004C73F8">
      <w:pPr>
        <w:spacing w:after="0" w:line="240" w:lineRule="auto"/>
        <w:ind w:left="5580" w:firstLine="1650"/>
        <w:rPr>
          <w:rFonts w:ascii="Times New Roman" w:hAnsi="Times New Roman"/>
          <w:color w:val="000000"/>
          <w:sz w:val="28"/>
          <w:szCs w:val="28"/>
        </w:rPr>
      </w:pPr>
    </w:p>
    <w:p w14:paraId="20D56308" w14:textId="77777777" w:rsidR="00A02729" w:rsidRDefault="00A02729" w:rsidP="004C73F8">
      <w:pPr>
        <w:spacing w:after="0" w:line="240" w:lineRule="auto"/>
        <w:ind w:left="5580" w:firstLine="1650"/>
        <w:rPr>
          <w:rFonts w:ascii="Times New Roman" w:hAnsi="Times New Roman"/>
          <w:color w:val="000000"/>
          <w:sz w:val="28"/>
          <w:szCs w:val="28"/>
        </w:rPr>
      </w:pPr>
    </w:p>
    <w:p w14:paraId="2DB16CFE" w14:textId="77777777" w:rsidR="00A02729" w:rsidRDefault="00A02729" w:rsidP="004C73F8">
      <w:pPr>
        <w:spacing w:after="0" w:line="240" w:lineRule="auto"/>
        <w:ind w:left="5580" w:firstLine="1650"/>
        <w:rPr>
          <w:rFonts w:ascii="Times New Roman" w:hAnsi="Times New Roman"/>
          <w:color w:val="000000"/>
          <w:sz w:val="28"/>
          <w:szCs w:val="28"/>
        </w:rPr>
      </w:pPr>
    </w:p>
    <w:p w14:paraId="77FD8A41" w14:textId="77777777" w:rsidR="00A02729" w:rsidRDefault="00A02729" w:rsidP="004C73F8">
      <w:pPr>
        <w:spacing w:after="0" w:line="240" w:lineRule="auto"/>
        <w:ind w:left="5580" w:firstLine="1650"/>
        <w:rPr>
          <w:rFonts w:ascii="Times New Roman" w:hAnsi="Times New Roman"/>
          <w:color w:val="000000"/>
          <w:sz w:val="28"/>
          <w:szCs w:val="28"/>
        </w:rPr>
      </w:pPr>
    </w:p>
    <w:p w14:paraId="7219E3C7" w14:textId="77777777" w:rsidR="001E413A" w:rsidRDefault="001E413A" w:rsidP="004C73F8">
      <w:pPr>
        <w:spacing w:after="0" w:line="240" w:lineRule="auto"/>
        <w:ind w:left="5580" w:firstLine="1650"/>
        <w:rPr>
          <w:rFonts w:ascii="Times New Roman" w:hAnsi="Times New Roman"/>
          <w:color w:val="000000"/>
          <w:sz w:val="28"/>
          <w:szCs w:val="28"/>
        </w:rPr>
      </w:pPr>
    </w:p>
    <w:p w14:paraId="04FD83F4" w14:textId="77777777" w:rsidR="006F6888" w:rsidRDefault="006F6888" w:rsidP="004C73F8">
      <w:pPr>
        <w:spacing w:after="0" w:line="240" w:lineRule="auto"/>
        <w:ind w:left="5580" w:firstLine="1650"/>
        <w:rPr>
          <w:rFonts w:ascii="Times New Roman" w:hAnsi="Times New Roman"/>
          <w:color w:val="000000"/>
          <w:sz w:val="28"/>
          <w:szCs w:val="28"/>
        </w:rPr>
      </w:pPr>
    </w:p>
    <w:p w14:paraId="297A6ABA" w14:textId="37F31F1E" w:rsidR="00F470ED" w:rsidRPr="00DD1569" w:rsidRDefault="00F470ED" w:rsidP="004C73F8">
      <w:pPr>
        <w:spacing w:after="0" w:line="240" w:lineRule="auto"/>
        <w:ind w:left="5580" w:firstLine="1650"/>
        <w:rPr>
          <w:rFonts w:ascii="Times New Roman" w:hAnsi="Times New Roman"/>
          <w:color w:val="000000"/>
          <w:sz w:val="28"/>
          <w:szCs w:val="28"/>
        </w:rPr>
      </w:pPr>
      <w:r w:rsidRPr="00DD1569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1E413A">
        <w:rPr>
          <w:rFonts w:ascii="Times New Roman" w:hAnsi="Times New Roman"/>
          <w:color w:val="000000"/>
          <w:sz w:val="28"/>
          <w:szCs w:val="28"/>
        </w:rPr>
        <w:t>3</w:t>
      </w:r>
    </w:p>
    <w:p w14:paraId="6B6C1F58" w14:textId="77777777" w:rsidR="00A02729" w:rsidRDefault="00A02729" w:rsidP="006254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Форма программы проведения</w:t>
      </w:r>
    </w:p>
    <w:p w14:paraId="70E7F72C" w14:textId="6770BF69" w:rsidR="00F470ED" w:rsidRPr="00A02729" w:rsidRDefault="00A02729" w:rsidP="006254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контрольного мероприятия</w:t>
      </w:r>
    </w:p>
    <w:p w14:paraId="0E025776" w14:textId="56A84350" w:rsidR="006254F0" w:rsidRDefault="006254F0" w:rsidP="006254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2B38D8" w14:textId="653075B5" w:rsidR="00A02729" w:rsidRDefault="00A02729" w:rsidP="006254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F2B49C" w14:textId="26D1B058" w:rsidR="00A02729" w:rsidRPr="00A02729" w:rsidRDefault="00A02729" w:rsidP="00A02729">
      <w:pPr>
        <w:autoSpaceDE w:val="0"/>
        <w:autoSpaceDN w:val="0"/>
        <w:adjustRightInd w:val="0"/>
        <w:spacing w:after="0" w:line="240" w:lineRule="auto"/>
        <w:ind w:left="6521" w:hanging="425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A02729">
        <w:rPr>
          <w:rFonts w:ascii="Times New Roman" w:eastAsiaTheme="minorHAnsi" w:hAnsi="Times New Roman"/>
          <w:sz w:val="20"/>
          <w:szCs w:val="20"/>
        </w:rPr>
        <w:t>УТВЕРЖДАЮ</w:t>
      </w:r>
    </w:p>
    <w:p w14:paraId="6D76CB68" w14:textId="22FA4D5A" w:rsidR="00A02729" w:rsidRPr="00A02729" w:rsidRDefault="00A02729" w:rsidP="00970192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Председатель Контрольно-счетной палаты Ханкайского муниципального округа</w:t>
      </w:r>
    </w:p>
    <w:p w14:paraId="01663AB0" w14:textId="77777777" w:rsidR="00A02729" w:rsidRPr="00A02729" w:rsidRDefault="00A02729" w:rsidP="00970192">
      <w:pPr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</w:p>
    <w:p w14:paraId="49E6269D" w14:textId="612055BA" w:rsidR="00A02729" w:rsidRPr="00A02729" w:rsidRDefault="00A02729" w:rsidP="00970192">
      <w:pPr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A02729">
        <w:rPr>
          <w:rFonts w:ascii="Times New Roman" w:eastAsiaTheme="minorHAnsi" w:hAnsi="Times New Roman"/>
          <w:sz w:val="20"/>
          <w:szCs w:val="20"/>
        </w:rPr>
        <w:t>________ инициалы и фамилия</w:t>
      </w:r>
    </w:p>
    <w:p w14:paraId="1D64231D" w14:textId="77777777" w:rsidR="00A02729" w:rsidRPr="00A02729" w:rsidRDefault="00A02729" w:rsidP="00970192">
      <w:pPr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</w:p>
    <w:p w14:paraId="25A3D8D1" w14:textId="4651B66A" w:rsidR="00A02729" w:rsidRPr="00A02729" w:rsidRDefault="00CA20E2" w:rsidP="00970192">
      <w:pPr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«</w:t>
      </w:r>
      <w:r w:rsidR="00A02729" w:rsidRPr="00A02729">
        <w:rPr>
          <w:rFonts w:ascii="Times New Roman" w:eastAsiaTheme="minorHAnsi" w:hAnsi="Times New Roman"/>
          <w:sz w:val="20"/>
          <w:szCs w:val="20"/>
        </w:rPr>
        <w:t>__</w:t>
      </w:r>
      <w:r>
        <w:rPr>
          <w:rFonts w:ascii="Times New Roman" w:eastAsiaTheme="minorHAnsi" w:hAnsi="Times New Roman"/>
          <w:sz w:val="20"/>
          <w:szCs w:val="20"/>
        </w:rPr>
        <w:t>»</w:t>
      </w:r>
      <w:r w:rsidR="00A02729" w:rsidRPr="00A02729">
        <w:rPr>
          <w:rFonts w:ascii="Times New Roman" w:eastAsiaTheme="minorHAnsi" w:hAnsi="Times New Roman"/>
          <w:sz w:val="20"/>
          <w:szCs w:val="20"/>
        </w:rPr>
        <w:t xml:space="preserve"> _______ 20__ г.</w:t>
      </w:r>
    </w:p>
    <w:p w14:paraId="0F208649" w14:textId="6DCC56B7" w:rsidR="00A02729" w:rsidRDefault="00A02729" w:rsidP="00970192">
      <w:pPr>
        <w:spacing w:after="0" w:line="240" w:lineRule="auto"/>
        <w:ind w:left="6521"/>
        <w:jc w:val="center"/>
        <w:rPr>
          <w:rFonts w:ascii="Times New Roman" w:hAnsi="Times New Roman"/>
          <w:sz w:val="20"/>
          <w:szCs w:val="20"/>
        </w:rPr>
      </w:pPr>
    </w:p>
    <w:p w14:paraId="53278D29" w14:textId="77777777" w:rsidR="00A02729" w:rsidRDefault="00A02729" w:rsidP="006254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A584F4" w14:textId="19EA6141" w:rsidR="00A02729" w:rsidRDefault="00A02729" w:rsidP="006254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A1C192" w14:textId="77777777" w:rsidR="00A02729" w:rsidRDefault="00A02729" w:rsidP="006254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E1902" w14:paraId="73FB0167" w14:textId="77777777" w:rsidTr="00970192">
        <w:trPr>
          <w:trHeight w:val="350"/>
        </w:trPr>
        <w:tc>
          <w:tcPr>
            <w:tcW w:w="9354" w:type="dxa"/>
          </w:tcPr>
          <w:p w14:paraId="4A5729FA" w14:textId="15CB62E8" w:rsidR="002E1902" w:rsidRDefault="002E1902" w:rsidP="00970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14:paraId="0CF24A6B" w14:textId="77777777" w:rsidR="002E1902" w:rsidRDefault="002E1902" w:rsidP="0062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 контрольного мероприятия</w:t>
            </w:r>
          </w:p>
          <w:p w14:paraId="461DA23E" w14:textId="77777777" w:rsidR="00C167BE" w:rsidRDefault="00C167BE" w:rsidP="0062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(примерный вариант)</w:t>
            </w:r>
          </w:p>
          <w:p w14:paraId="79E60747" w14:textId="77777777" w:rsidR="002E1902" w:rsidRDefault="002E1902" w:rsidP="0062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«________________________________________________________________»</w:t>
            </w:r>
          </w:p>
          <w:p w14:paraId="08B21812" w14:textId="77777777" w:rsidR="002E1902" w:rsidRDefault="002E1902" w:rsidP="006254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контрольного мероприятия)</w:t>
            </w:r>
          </w:p>
          <w:p w14:paraId="335225F5" w14:textId="77777777" w:rsidR="002E1902" w:rsidRDefault="002E1902" w:rsidP="002E1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1.Основание для проведения контрольного мероприятия: ______________ </w:t>
            </w:r>
          </w:p>
          <w:p w14:paraId="7187036A" w14:textId="77777777" w:rsidR="002E1902" w:rsidRDefault="002E1902" w:rsidP="002E1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 </w:t>
            </w:r>
          </w:p>
          <w:p w14:paraId="639AEA6C" w14:textId="21B69439" w:rsidR="002E1902" w:rsidRDefault="007B1405" w:rsidP="002E19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(пункт плана работы контрольно-счетной палаты Ханкайского муниципального </w:t>
            </w:r>
            <w:r w:rsidR="00A027D2">
              <w:rPr>
                <w:rFonts w:ascii="Times New Roman" w:hAnsi="Times New Roman"/>
                <w:sz w:val="16"/>
                <w:szCs w:val="16"/>
              </w:rPr>
              <w:t>округа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20____ год)</w:t>
            </w:r>
          </w:p>
          <w:p w14:paraId="4920273F" w14:textId="77777777" w:rsidR="007B1405" w:rsidRDefault="007B1405" w:rsidP="007B1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2.Предмет контрольного мероприятия: ______________________________ </w:t>
            </w:r>
          </w:p>
          <w:p w14:paraId="718E78F2" w14:textId="77777777" w:rsidR="007B1405" w:rsidRDefault="007B1405" w:rsidP="007B14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(указывается, что именно проверяется)</w:t>
            </w:r>
          </w:p>
          <w:p w14:paraId="01C2CCAF" w14:textId="77777777" w:rsidR="007B1405" w:rsidRDefault="007B1405" w:rsidP="007B1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3.Объекты контрольного мероприятия:</w:t>
            </w:r>
          </w:p>
          <w:p w14:paraId="2933174A" w14:textId="77777777" w:rsidR="007B1405" w:rsidRDefault="007B1405" w:rsidP="007B1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3.1.____________________________________________________________;</w:t>
            </w:r>
          </w:p>
          <w:p w14:paraId="281130D4" w14:textId="77777777" w:rsidR="007B1405" w:rsidRDefault="007B1405" w:rsidP="007B1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3.2.____________________________________________________________.</w:t>
            </w:r>
          </w:p>
          <w:p w14:paraId="368AEF50" w14:textId="77777777" w:rsidR="007B1405" w:rsidRDefault="007B1405" w:rsidP="007B14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(полное наименование объектов)</w:t>
            </w:r>
          </w:p>
          <w:p w14:paraId="0B0B8FAE" w14:textId="77777777" w:rsidR="007B1405" w:rsidRDefault="007B1405" w:rsidP="007B1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4.Цель контрольного мероприятия:</w:t>
            </w:r>
          </w:p>
          <w:p w14:paraId="5593C1DA" w14:textId="0D1659FC" w:rsidR="007B1405" w:rsidRDefault="007B1405" w:rsidP="007B1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16082">
              <w:rPr>
                <w:rFonts w:ascii="Times New Roman" w:hAnsi="Times New Roman"/>
                <w:sz w:val="28"/>
                <w:szCs w:val="28"/>
              </w:rPr>
              <w:t>1. 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_______________________________________________________;</w:t>
            </w:r>
          </w:p>
          <w:p w14:paraId="2080B884" w14:textId="77777777" w:rsidR="007B1405" w:rsidRDefault="007B1405" w:rsidP="007B14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(формулировка цели)</w:t>
            </w:r>
          </w:p>
          <w:p w14:paraId="05335E26" w14:textId="52D129AF" w:rsidR="007B1405" w:rsidRDefault="007B1405" w:rsidP="007B1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16082">
              <w:rPr>
                <w:rFonts w:ascii="Times New Roman" w:hAnsi="Times New Roman"/>
                <w:sz w:val="28"/>
                <w:szCs w:val="28"/>
              </w:rPr>
              <w:t>2. Вопросы: _</w:t>
            </w:r>
            <w:r w:rsidR="006356EF">
              <w:rPr>
                <w:rFonts w:ascii="Times New Roman" w:hAnsi="Times New Roman"/>
                <w:sz w:val="28"/>
                <w:szCs w:val="28"/>
              </w:rPr>
              <w:t>__________________________________________________</w:t>
            </w:r>
            <w:r w:rsidR="00816082">
              <w:rPr>
                <w:rFonts w:ascii="Times New Roman" w:hAnsi="Times New Roman"/>
                <w:sz w:val="28"/>
                <w:szCs w:val="28"/>
              </w:rPr>
              <w:t>_;</w:t>
            </w:r>
          </w:p>
          <w:p w14:paraId="1EAF8224" w14:textId="77777777" w:rsidR="006356EF" w:rsidRDefault="006356EF" w:rsidP="007B1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____________________________________________________ ;</w:t>
            </w:r>
          </w:p>
          <w:p w14:paraId="4E206A9B" w14:textId="77777777" w:rsidR="006356EF" w:rsidRDefault="006356EF" w:rsidP="007B1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____________________________________________________ ;</w:t>
            </w:r>
          </w:p>
          <w:p w14:paraId="4CA699BE" w14:textId="478E220A" w:rsidR="006356EF" w:rsidRDefault="004B0300" w:rsidP="007B1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5.Проверяемый период </w:t>
            </w:r>
            <w:r w:rsidR="00816082">
              <w:rPr>
                <w:rFonts w:ascii="Times New Roman" w:hAnsi="Times New Roman"/>
                <w:sz w:val="28"/>
                <w:szCs w:val="28"/>
              </w:rPr>
              <w:t>деятельности: 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 </w:t>
            </w:r>
          </w:p>
          <w:p w14:paraId="2E64FB45" w14:textId="219BDC37" w:rsidR="004B0300" w:rsidRDefault="004B0300" w:rsidP="007B1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6.Сроки начала и окончания проведения контрольного мероприятия на </w:t>
            </w:r>
            <w:r w:rsidR="00816082">
              <w:rPr>
                <w:rFonts w:ascii="Times New Roman" w:hAnsi="Times New Roman"/>
                <w:sz w:val="28"/>
                <w:szCs w:val="28"/>
              </w:rPr>
              <w:t>объектах: 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 </w:t>
            </w:r>
          </w:p>
          <w:p w14:paraId="73085975" w14:textId="77777777" w:rsidR="004B0300" w:rsidRDefault="004B0300" w:rsidP="007B14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(указывается по каждому объекту)</w:t>
            </w:r>
          </w:p>
          <w:p w14:paraId="225CE414" w14:textId="04CC5B81" w:rsidR="004B0300" w:rsidRDefault="004B0300" w:rsidP="007B1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7.Состав ответственных </w:t>
            </w:r>
            <w:r w:rsidR="00816082">
              <w:rPr>
                <w:rFonts w:ascii="Times New Roman" w:hAnsi="Times New Roman"/>
                <w:sz w:val="28"/>
                <w:szCs w:val="28"/>
              </w:rPr>
              <w:t>исполнителей: 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 </w:t>
            </w:r>
          </w:p>
          <w:p w14:paraId="60A68F6E" w14:textId="77777777" w:rsidR="004B0300" w:rsidRDefault="004B0300" w:rsidP="007B1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 </w:t>
            </w:r>
          </w:p>
          <w:p w14:paraId="70D969B1" w14:textId="77777777" w:rsidR="004B0300" w:rsidRDefault="004B0300" w:rsidP="004B03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(должность, фамилия, имя, отчество)</w:t>
            </w:r>
          </w:p>
          <w:p w14:paraId="5FB8995E" w14:textId="77777777" w:rsidR="004B0300" w:rsidRDefault="004B0300" w:rsidP="004B0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8.Срок представления итогового документа _________________________ </w:t>
            </w:r>
          </w:p>
          <w:p w14:paraId="47E0A4E8" w14:textId="77777777" w:rsidR="004B0300" w:rsidRDefault="004B0300" w:rsidP="004B03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(месяц, год)</w:t>
            </w:r>
          </w:p>
          <w:p w14:paraId="1023387E" w14:textId="77777777" w:rsidR="004B0300" w:rsidRDefault="004B0300" w:rsidP="004B0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3AF5F1" w14:textId="77777777" w:rsidR="00FE690F" w:rsidRDefault="00FE690F" w:rsidP="004B0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0D692B" w14:textId="77777777" w:rsidR="00970192" w:rsidRDefault="00970192" w:rsidP="004B0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контрольного</w:t>
            </w:r>
          </w:p>
          <w:p w14:paraId="01E90F72" w14:textId="3DC3A13D" w:rsidR="00FE690F" w:rsidRPr="00FE690F" w:rsidRDefault="00970192" w:rsidP="004B0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  <w:r w:rsidR="00FE690F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FE690F">
              <w:rPr>
                <w:rFonts w:ascii="Times New Roman" w:hAnsi="Times New Roman"/>
                <w:sz w:val="16"/>
                <w:szCs w:val="16"/>
              </w:rPr>
              <w:t xml:space="preserve">личная подпись </w:t>
            </w:r>
            <w:r w:rsidR="00FE690F">
              <w:rPr>
                <w:rFonts w:ascii="Times New Roman" w:hAnsi="Times New Roman"/>
                <w:sz w:val="28"/>
                <w:szCs w:val="28"/>
              </w:rPr>
              <w:t xml:space="preserve">              инициалы и фамилия</w:t>
            </w:r>
          </w:p>
          <w:p w14:paraId="6502355E" w14:textId="77777777" w:rsidR="007B1405" w:rsidRPr="007B1405" w:rsidRDefault="007B1405" w:rsidP="002E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C656C2" w14:textId="77777777" w:rsidR="002E1902" w:rsidRDefault="002E1902" w:rsidP="0062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24488B" w14:textId="50619784" w:rsidR="002263F6" w:rsidRDefault="002263F6" w:rsidP="00226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1E41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82F551F" w14:textId="77777777" w:rsidR="002263F6" w:rsidRDefault="002263F6" w:rsidP="00226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E135C5" w14:textId="77777777" w:rsidR="002263F6" w:rsidRDefault="002263F6" w:rsidP="002263F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 рабочего плана проведения </w:t>
      </w:r>
    </w:p>
    <w:p w14:paraId="15A9698C" w14:textId="17961258" w:rsidR="002263F6" w:rsidRDefault="002263F6" w:rsidP="009701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контрольного мероприятия </w:t>
      </w:r>
    </w:p>
    <w:p w14:paraId="1F42E672" w14:textId="77777777" w:rsidR="002263F6" w:rsidRDefault="002263F6" w:rsidP="002263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263F6" w14:paraId="28CBE6AD" w14:textId="77777777" w:rsidTr="00C0065D">
        <w:tc>
          <w:tcPr>
            <w:tcW w:w="9923" w:type="dxa"/>
          </w:tcPr>
          <w:p w14:paraId="6AA07384" w14:textId="0C18A046" w:rsidR="00FB74D9" w:rsidRDefault="00970192" w:rsidP="002263F6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 w:rsidR="002263F6" w:rsidRPr="002263F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онтрольно-счетная палата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  <w:u w:val="single"/>
              </w:rPr>
              <w:t>округа</w:t>
            </w:r>
            <w:r w:rsidR="00FB74D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14:paraId="287C6FFD" w14:textId="77777777" w:rsidR="002263F6" w:rsidRPr="002263F6" w:rsidRDefault="00FB74D9" w:rsidP="002263F6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Приморского края</w:t>
            </w:r>
          </w:p>
          <w:p w14:paraId="48E0F901" w14:textId="77777777" w:rsidR="002263F6" w:rsidRDefault="002263F6" w:rsidP="0022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BD68C3" w14:textId="77777777" w:rsidR="002263F6" w:rsidRDefault="00BC3DB0" w:rsidP="0022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 А Б О Ч И Й     П Л А Н</w:t>
            </w:r>
          </w:p>
          <w:p w14:paraId="7268F307" w14:textId="77777777" w:rsidR="00BC3DB0" w:rsidRDefault="00BC3DB0" w:rsidP="0022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 контрольного мероприятия</w:t>
            </w:r>
          </w:p>
          <w:p w14:paraId="3F404CDA" w14:textId="77777777" w:rsidR="008A3724" w:rsidRDefault="008A3724" w:rsidP="0022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(примерная форма)</w:t>
            </w:r>
          </w:p>
          <w:p w14:paraId="20D12409" w14:textId="77777777" w:rsidR="00BC3DB0" w:rsidRDefault="00BC3DB0" w:rsidP="0022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«_______________________________________________________________»</w:t>
            </w:r>
          </w:p>
          <w:p w14:paraId="126022C5" w14:textId="77777777" w:rsidR="00BC3DB0" w:rsidRDefault="00BC3DB0" w:rsidP="00226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контрольного мероприятия)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559"/>
              <w:gridCol w:w="1559"/>
              <w:gridCol w:w="2126"/>
              <w:gridCol w:w="993"/>
              <w:gridCol w:w="1275"/>
              <w:gridCol w:w="1309"/>
            </w:tblGrid>
            <w:tr w:rsidR="00873523" w14:paraId="443CAF11" w14:textId="77777777" w:rsidTr="00970192">
              <w:tc>
                <w:tcPr>
                  <w:tcW w:w="1589" w:type="dxa"/>
                  <w:vMerge w:val="restart"/>
                  <w:vAlign w:val="center"/>
                </w:tcPr>
                <w:p w14:paraId="0D22AD92" w14:textId="77777777" w:rsidR="00873523" w:rsidRPr="00196151" w:rsidRDefault="00873523" w:rsidP="0087352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Объекты контрольного мероприятия (из программы)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66970E4" w14:textId="77777777" w:rsidR="00873523" w:rsidRPr="00196151" w:rsidRDefault="00873523" w:rsidP="0087352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Вопросы контрольного мероприятия (из программы)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161C8CCF" w14:textId="77777777" w:rsidR="00873523" w:rsidRPr="00196151" w:rsidRDefault="00873523" w:rsidP="008735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196151">
                    <w:rPr>
                      <w:rFonts w:ascii="Times New Roman" w:hAnsi="Times New Roman"/>
                    </w:rPr>
                    <w:t>Содержание работы</w:t>
                  </w:r>
                  <w:r>
                    <w:rPr>
                      <w:rFonts w:ascii="Times New Roman" w:hAnsi="Times New Roman"/>
                    </w:rPr>
                    <w:t xml:space="preserve"> (перечень конкретных процедур)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60529A98" w14:textId="77777777" w:rsidR="00873523" w:rsidRPr="00196151" w:rsidRDefault="00873523" w:rsidP="0087352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Исполнители (должность, фамилия, имя, отчество)</w:t>
                  </w:r>
                </w:p>
              </w:tc>
              <w:tc>
                <w:tcPr>
                  <w:tcW w:w="3577" w:type="dxa"/>
                  <w:gridSpan w:val="3"/>
                  <w:vAlign w:val="center"/>
                </w:tcPr>
                <w:p w14:paraId="5C01984D" w14:textId="77777777" w:rsidR="00873523" w:rsidRPr="00873523" w:rsidRDefault="00873523" w:rsidP="0087352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сроки</w:t>
                  </w:r>
                </w:p>
              </w:tc>
            </w:tr>
            <w:tr w:rsidR="00873523" w14:paraId="40B48855" w14:textId="77777777" w:rsidTr="00970192">
              <w:tc>
                <w:tcPr>
                  <w:tcW w:w="1589" w:type="dxa"/>
                  <w:vMerge/>
                </w:tcPr>
                <w:p w14:paraId="67150AFF" w14:textId="77777777" w:rsidR="00873523" w:rsidRDefault="00873523" w:rsidP="002263F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D53C117" w14:textId="77777777" w:rsidR="00873523" w:rsidRDefault="00873523" w:rsidP="002263F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01234AC7" w14:textId="77777777" w:rsidR="00873523" w:rsidRPr="00196151" w:rsidRDefault="00873523" w:rsidP="008735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14:paraId="41F86958" w14:textId="77777777" w:rsidR="00873523" w:rsidRDefault="00873523" w:rsidP="008735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71EE1F85" w14:textId="77777777" w:rsidR="00873523" w:rsidRDefault="00873523" w:rsidP="0087352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начала</w:t>
                  </w:r>
                </w:p>
                <w:p w14:paraId="573C32B7" w14:textId="77777777" w:rsidR="00873523" w:rsidRPr="00873523" w:rsidRDefault="00873523" w:rsidP="0087352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работы</w:t>
                  </w:r>
                </w:p>
              </w:tc>
              <w:tc>
                <w:tcPr>
                  <w:tcW w:w="1275" w:type="dxa"/>
                  <w:vAlign w:val="center"/>
                </w:tcPr>
                <w:p w14:paraId="3B728AFF" w14:textId="77777777" w:rsidR="00873523" w:rsidRPr="00873523" w:rsidRDefault="00873523" w:rsidP="0087352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окончания работы</w:t>
                  </w:r>
                </w:p>
              </w:tc>
              <w:tc>
                <w:tcPr>
                  <w:tcW w:w="1309" w:type="dxa"/>
                  <w:vAlign w:val="center"/>
                </w:tcPr>
                <w:p w14:paraId="344B1D6C" w14:textId="77777777" w:rsidR="00873523" w:rsidRPr="00873523" w:rsidRDefault="00873523" w:rsidP="0087352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представления материалов для подготовки итоговых документов</w:t>
                  </w:r>
                </w:p>
              </w:tc>
            </w:tr>
            <w:tr w:rsidR="00873523" w14:paraId="378B9282" w14:textId="77777777" w:rsidTr="00970192">
              <w:tc>
                <w:tcPr>
                  <w:tcW w:w="1589" w:type="dxa"/>
                </w:tcPr>
                <w:p w14:paraId="68DF0562" w14:textId="77777777" w:rsidR="00873523" w:rsidRDefault="00873523" w:rsidP="0087352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  <w:p w14:paraId="4EDE7F01" w14:textId="77777777" w:rsidR="00873523" w:rsidRDefault="00873523" w:rsidP="00873523">
                  <w:pPr>
                    <w:rPr>
                      <w:rFonts w:ascii="Times New Roman" w:hAnsi="Times New Roman"/>
                    </w:rPr>
                  </w:pPr>
                </w:p>
                <w:p w14:paraId="48BB339D" w14:textId="77777777" w:rsidR="00873523" w:rsidRDefault="00873523" w:rsidP="0087352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1559" w:type="dxa"/>
                </w:tcPr>
                <w:p w14:paraId="50B7D73D" w14:textId="77777777" w:rsidR="00873523" w:rsidRDefault="00873523" w:rsidP="0087352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а)</w:t>
                  </w:r>
                </w:p>
                <w:p w14:paraId="37C92AC2" w14:textId="77777777" w:rsidR="00873523" w:rsidRDefault="00873523" w:rsidP="0087352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б)</w:t>
                  </w:r>
                </w:p>
                <w:p w14:paraId="3B7A2806" w14:textId="77777777" w:rsidR="00873523" w:rsidRDefault="00873523" w:rsidP="0087352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а)</w:t>
                  </w:r>
                </w:p>
                <w:p w14:paraId="585E35F6" w14:textId="77777777" w:rsidR="00873523" w:rsidRDefault="00873523" w:rsidP="0087352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б)</w:t>
                  </w:r>
                </w:p>
              </w:tc>
              <w:tc>
                <w:tcPr>
                  <w:tcW w:w="1559" w:type="dxa"/>
                  <w:vAlign w:val="center"/>
                </w:tcPr>
                <w:p w14:paraId="3148F8A8" w14:textId="77777777" w:rsidR="00873523" w:rsidRDefault="00873523" w:rsidP="0087352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</w:p>
                <w:p w14:paraId="57781A26" w14:textId="77777777" w:rsidR="00873523" w:rsidRDefault="00873523" w:rsidP="0087352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</w:p>
                <w:p w14:paraId="35900AD5" w14:textId="77777777" w:rsidR="00873523" w:rsidRDefault="00873523" w:rsidP="0087352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</w:p>
                <w:p w14:paraId="71FC5DD9" w14:textId="77777777" w:rsidR="00873523" w:rsidRPr="00196151" w:rsidRDefault="00873523" w:rsidP="0087352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</w:p>
              </w:tc>
              <w:tc>
                <w:tcPr>
                  <w:tcW w:w="2126" w:type="dxa"/>
                  <w:vAlign w:val="center"/>
                </w:tcPr>
                <w:p w14:paraId="79A9512E" w14:textId="77777777" w:rsidR="00873523" w:rsidRDefault="00873523" w:rsidP="008735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6F9C3B95" w14:textId="77777777" w:rsidR="00873523" w:rsidRDefault="00873523" w:rsidP="008735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7A6B64B" w14:textId="77777777" w:rsidR="00873523" w:rsidRDefault="00873523" w:rsidP="008735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31AC3C21" w14:textId="77777777" w:rsidR="00873523" w:rsidRDefault="00873523" w:rsidP="008735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0805AE0" w14:textId="77777777" w:rsidR="00BC3DB0" w:rsidRDefault="00BC3DB0" w:rsidP="0022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2AE817" w14:textId="77777777" w:rsidR="00873523" w:rsidRDefault="00873523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контрольно-</w:t>
            </w:r>
          </w:p>
          <w:p w14:paraId="24169459" w14:textId="77777777" w:rsidR="00873523" w:rsidRDefault="00873523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счетной палаты                                </w:t>
            </w:r>
            <w:r>
              <w:rPr>
                <w:rFonts w:ascii="Times New Roman" w:hAnsi="Times New Roman"/>
              </w:rPr>
              <w:t xml:space="preserve">личная подпись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инициалы и фамилия</w:t>
            </w:r>
          </w:p>
          <w:p w14:paraId="1145DF0B" w14:textId="77777777" w:rsidR="00873523" w:rsidRDefault="00873523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8A7220" w14:textId="77777777" w:rsidR="00873523" w:rsidRDefault="00873523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рабочим планом ознакомлены:</w:t>
            </w:r>
          </w:p>
          <w:p w14:paraId="1A491A42" w14:textId="77777777" w:rsidR="00F42314" w:rsidRDefault="00F42314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810749" w14:textId="77777777" w:rsidR="00873523" w:rsidRDefault="00873523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857837">
              <w:rPr>
                <w:rFonts w:ascii="Times New Roman" w:hAnsi="Times New Roman"/>
                <w:sz w:val="28"/>
                <w:szCs w:val="28"/>
              </w:rPr>
              <w:t xml:space="preserve"> (привлеченные лица)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  <w:p w14:paraId="4E011C90" w14:textId="5127EABB" w:rsidR="00873523" w:rsidRDefault="00873523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970192">
              <w:rPr>
                <w:rFonts w:ascii="Times New Roman" w:hAnsi="Times New Roman"/>
                <w:sz w:val="28"/>
                <w:szCs w:val="28"/>
              </w:rPr>
              <w:t xml:space="preserve">должности)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 xml:space="preserve">личная подпись           </w:t>
            </w:r>
            <w:r w:rsidR="00060740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инициалы и фамилия</w:t>
            </w:r>
          </w:p>
          <w:p w14:paraId="1BB19E20" w14:textId="77777777" w:rsidR="0050199D" w:rsidRDefault="0050199D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0C0074" w14:textId="77777777" w:rsidR="0050199D" w:rsidRDefault="0050199D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F7A18EA" w14:textId="77777777" w:rsidR="0050199D" w:rsidRDefault="0050199D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1A9A62" w14:textId="77777777" w:rsidR="0050199D" w:rsidRDefault="0050199D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A15F1F" w14:textId="77777777" w:rsidR="0050199D" w:rsidRDefault="0050199D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CAE09C" w14:textId="77777777" w:rsidR="0050199D" w:rsidRDefault="0050199D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178AEE" w14:textId="77777777" w:rsidR="0050199D" w:rsidRDefault="0050199D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398029" w14:textId="77777777" w:rsidR="0050199D" w:rsidRDefault="0050199D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F68B78" w14:textId="0364EB98" w:rsidR="0050199D" w:rsidRDefault="0050199D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AEC9A9" w14:textId="397B2F03" w:rsidR="00970192" w:rsidRDefault="00970192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C75F08" w14:textId="0C9580B0" w:rsidR="00970192" w:rsidRDefault="00970192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E769E0D" w14:textId="079A48D2" w:rsidR="00970192" w:rsidRDefault="00970192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E84993" w14:textId="77777777" w:rsidR="00970192" w:rsidRDefault="00970192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516DFD" w14:textId="77777777" w:rsidR="0050199D" w:rsidRDefault="0050199D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F52BE5" w14:textId="77777777" w:rsidR="0050199D" w:rsidRDefault="0050199D" w:rsidP="0087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A1D7BD" w14:textId="77777777" w:rsidR="004A1220" w:rsidRDefault="004A1220" w:rsidP="005019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CDE6EE9" w14:textId="1F45B216" w:rsidR="0050199D" w:rsidRDefault="0050199D" w:rsidP="005019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1E413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854A2BC" w14:textId="77777777" w:rsidR="0050199D" w:rsidRDefault="0050199D" w:rsidP="00501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форма уведомления о проведении </w:t>
            </w:r>
          </w:p>
          <w:p w14:paraId="71F3D5A5" w14:textId="77777777" w:rsidR="0050199D" w:rsidRDefault="0050199D" w:rsidP="00501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контрольного мероприятия</w:t>
            </w:r>
          </w:p>
          <w:p w14:paraId="3258027E" w14:textId="77777777" w:rsidR="0050199D" w:rsidRDefault="0050199D" w:rsidP="0050199D">
            <w:pPr>
              <w:rPr>
                <w:rFonts w:ascii="Times New Roman" w:hAnsi="Times New Roman"/>
              </w:rPr>
            </w:pPr>
          </w:p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4"/>
            </w:tblGrid>
            <w:tr w:rsidR="0050199D" w14:paraId="4227DCC9" w14:textId="77777777" w:rsidTr="00970192">
              <w:tc>
                <w:tcPr>
                  <w:tcW w:w="10684" w:type="dxa"/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42"/>
                    <w:gridCol w:w="283"/>
                    <w:gridCol w:w="2981"/>
                  </w:tblGrid>
                  <w:tr w:rsidR="00D3567A" w:rsidRPr="00D3567A" w14:paraId="6DE8E039" w14:textId="77777777" w:rsidTr="001E413A">
                    <w:trPr>
                      <w:trHeight w:val="491"/>
                    </w:trPr>
                    <w:tc>
                      <w:tcPr>
                        <w:tcW w:w="6442" w:type="dxa"/>
                        <w:vMerge w:val="restart"/>
                        <w:shd w:val="clear" w:color="auto" w:fill="auto"/>
                      </w:tcPr>
                      <w:p w14:paraId="3AC4F94B" w14:textId="77777777" w:rsidR="00970192" w:rsidRPr="00560489" w:rsidRDefault="00970192" w:rsidP="00970192">
                        <w:pPr>
                          <w:ind w:firstLine="375"/>
                          <w:rPr>
                            <w:rFonts w:ascii="Times New Roman" w:hAnsi="Times New Roman"/>
                            <w:bCs/>
                            <w:iCs/>
                            <w:color w:val="33333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Style w:val="af0"/>
                          <w:tblW w:w="9639" w:type="dxa"/>
                          <w:tblInd w:w="14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639"/>
                        </w:tblGrid>
                        <w:tr w:rsidR="00970192" w14:paraId="67415798" w14:textId="77777777" w:rsidTr="001403C5">
                          <w:trPr>
                            <w:trHeight w:val="3062"/>
                          </w:trPr>
                          <w:tc>
                            <w:tcPr>
                              <w:tcW w:w="9639" w:type="dxa"/>
                            </w:tcPr>
                            <w:tbl>
                              <w:tblPr>
                                <w:tblW w:w="9073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1410"/>
                                <w:gridCol w:w="483"/>
                                <w:gridCol w:w="2100"/>
                                <w:gridCol w:w="992"/>
                                <w:gridCol w:w="3271"/>
                              </w:tblGrid>
                              <w:tr w:rsidR="00970192" w:rsidRPr="008B2618" w14:paraId="35C88ACC" w14:textId="77777777" w:rsidTr="001E413A">
                                <w:trPr>
                                  <w:trHeight w:val="1135"/>
                                </w:trPr>
                                <w:tc>
                                  <w:tcPr>
                                    <w:tcW w:w="4810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19C7575" w14:textId="77777777" w:rsidR="00970192" w:rsidRPr="008B2618" w:rsidRDefault="00970192" w:rsidP="0097019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0CA42E0" wp14:editId="7A747159">
                                          <wp:extent cx="476250" cy="581025"/>
                                          <wp:effectExtent l="0" t="0" r="0" b="0"/>
                                          <wp:docPr id="14" name="Рисунок 7" descr="Герб Ханкайского района (без ПК)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7" descr="Герб Ханкайского района (без ПК)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lum bright="6000" contrast="60000"/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" cy="581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C0C0C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A52E0B8" w14:textId="77777777" w:rsidR="00970192" w:rsidRPr="008B2618" w:rsidRDefault="00970192" w:rsidP="0097019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327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883DD2B" w14:textId="77777777" w:rsidR="00970192" w:rsidRPr="008B2618" w:rsidRDefault="00970192" w:rsidP="00970192">
                                    <w:pPr>
                                      <w:pStyle w:val="13"/>
                                    </w:pPr>
                                  </w:p>
                                </w:tc>
                              </w:tr>
                              <w:tr w:rsidR="00970192" w:rsidRPr="0073113C" w14:paraId="24B54F31" w14:textId="77777777" w:rsidTr="001E413A">
                                <w:trPr>
                                  <w:trHeight w:val="1928"/>
                                </w:trPr>
                                <w:tc>
                                  <w:tcPr>
                                    <w:tcW w:w="4810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9817538" w14:textId="77777777" w:rsidR="00970192" w:rsidRPr="00374C9B" w:rsidRDefault="00970192" w:rsidP="00970192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Cs w:val="20"/>
                                      </w:rPr>
                                    </w:pPr>
                                    <w:r w:rsidRPr="00374C9B">
                                      <w:rPr>
                                        <w:rFonts w:ascii="Times New Roman" w:hAnsi="Times New Roman"/>
                                        <w:b/>
                                        <w:szCs w:val="20"/>
                                      </w:rPr>
                                      <w:t>КОНТРОЛЬНО-СЧЕТНАЯ ПАЛАТА</w:t>
                                    </w:r>
                                  </w:p>
                                  <w:p w14:paraId="267ADFA1" w14:textId="77777777" w:rsidR="00970192" w:rsidRPr="00374C9B" w:rsidRDefault="00970192" w:rsidP="00970192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Cs w:val="20"/>
                                      </w:rPr>
                                    </w:pPr>
                                    <w:r w:rsidRPr="00374C9B">
                                      <w:rPr>
                                        <w:rFonts w:ascii="Times New Roman" w:hAnsi="Times New Roman"/>
                                        <w:b/>
                                        <w:szCs w:val="20"/>
                                      </w:rPr>
                                      <w:t>ХАНКАЙСКОГО МУНИЦИПАЛЬНОГО ОКРУГА</w:t>
                                    </w:r>
                                  </w:p>
                                  <w:p w14:paraId="52E1E7BF" w14:textId="77777777" w:rsidR="00970192" w:rsidRPr="00374C9B" w:rsidRDefault="00970192" w:rsidP="00970192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374C9B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 xml:space="preserve"> ул. Октябрьская, д. 6, с. Камень-Рыболов, 692684</w:t>
                                    </w:r>
                                  </w:p>
                                  <w:p w14:paraId="3F84766F" w14:textId="77777777" w:rsidR="00970192" w:rsidRPr="00374C9B" w:rsidRDefault="00970192" w:rsidP="00970192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Cs w:val="20"/>
                                        <w:lang w:val="en-US"/>
                                      </w:rPr>
                                    </w:pPr>
                                    <w:r w:rsidRPr="00374C9B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 xml:space="preserve">                   Тел</w:t>
                                    </w:r>
                                    <w:r w:rsidRPr="00374C9B">
                                      <w:rPr>
                                        <w:rFonts w:ascii="Times New Roman" w:hAnsi="Times New Roman"/>
                                        <w:szCs w:val="20"/>
                                        <w:lang w:val="en-US"/>
                                      </w:rPr>
                                      <w:t>. (42349) 99-1-90</w:t>
                                    </w:r>
                                  </w:p>
                                  <w:p w14:paraId="57C05751" w14:textId="77777777" w:rsidR="00970192" w:rsidRPr="00374C9B" w:rsidRDefault="00970192" w:rsidP="009701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Cs w:val="20"/>
                                        <w:lang w:val="en-US"/>
                                      </w:rPr>
                                    </w:pPr>
                                    <w:r w:rsidRPr="00374C9B">
                                      <w:rPr>
                                        <w:rFonts w:ascii="Times New Roman" w:hAnsi="Times New Roman"/>
                                        <w:szCs w:val="20"/>
                                        <w:lang w:val="en-US"/>
                                      </w:rPr>
                                      <w:t xml:space="preserve">           E-mail: </w:t>
                                    </w:r>
                                    <w:hyperlink r:id="rId12" w:history="1">
                                      <w:r w:rsidRPr="00374C9B">
                                        <w:rPr>
                                          <w:rStyle w:val="af"/>
                                          <w:rFonts w:ascii="Times New Roman" w:hAnsi="Times New Roman"/>
                                          <w:szCs w:val="20"/>
                                          <w:lang w:val="en-US"/>
                                        </w:rPr>
                                        <w:t>KSP@mail.hanka.ru</w:t>
                                      </w:r>
                                    </w:hyperlink>
                                    <w:r w:rsidRPr="00374C9B">
                                      <w:rPr>
                                        <w:rFonts w:ascii="Times New Roman" w:hAnsi="Times New Roman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  <w:p w14:paraId="08E293D9" w14:textId="77777777" w:rsidR="00970192" w:rsidRPr="00374C9B" w:rsidRDefault="00970192" w:rsidP="009701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374C9B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ОКПО 76366264, ОГРН 1212500024329,</w:t>
                                    </w:r>
                                  </w:p>
                                  <w:p w14:paraId="774EA201" w14:textId="77777777" w:rsidR="00970192" w:rsidRPr="00374C9B" w:rsidRDefault="00970192" w:rsidP="009701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374C9B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ИНН/КПП 2502066104/253001001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EA9E6B8" w14:textId="77777777" w:rsidR="00970192" w:rsidRPr="008B2618" w:rsidRDefault="00970192" w:rsidP="0097019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3271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704D91D" w14:textId="54BF43E6" w:rsidR="00970192" w:rsidRDefault="00970192" w:rsidP="009701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 xml:space="preserve">ость руководителя </w:t>
                                    </w:r>
                                  </w:p>
                                  <w:p w14:paraId="100A1730" w14:textId="5D4D1222" w:rsidR="00970192" w:rsidRDefault="00970192" w:rsidP="009701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яемого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 xml:space="preserve"> объекта</w:t>
                                    </w:r>
                                  </w:p>
                                  <w:p w14:paraId="6E284468" w14:textId="77777777" w:rsidR="00970192" w:rsidRDefault="00970192" w:rsidP="009701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ИНИЦИАЛЫ И ФАМИЛИЯ</w:t>
                                    </w:r>
                                  </w:p>
                                  <w:p w14:paraId="19D53DEC" w14:textId="77777777" w:rsidR="00970192" w:rsidRPr="0073113C" w:rsidRDefault="00970192" w:rsidP="00970192">
                                    <w:pPr>
                                      <w:spacing w:line="240" w:lineRule="auto"/>
                                      <w:ind w:left="34" w:hanging="34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970192" w:rsidRPr="008B2618" w14:paraId="6591C2C4" w14:textId="77777777" w:rsidTr="001E413A">
                                <w:trPr>
                                  <w:trHeight w:val="397"/>
                                </w:trPr>
                                <w:sdt>
                                  <w:sdtPr>
                                    <w:rPr>
                                      <w:sz w:val="26"/>
                                      <w:szCs w:val="26"/>
                                    </w:rPr>
                                    <w:id w:val="278075749"/>
                                    <w:placeholder>
                                      <w:docPart w:val="D36077B350B3498697CB5DE425DB8818"/>
                                    </w:placeholder>
                                    <w:showingPlcHdr/>
                                    <w:date w:fullDate="2022-05-25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2227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5AABD714" w14:textId="77777777" w:rsidR="00970192" w:rsidRPr="008B2618" w:rsidRDefault="00970192" w:rsidP="00970192">
                                        <w:pPr>
                                          <w:spacing w:after="0" w:line="240" w:lineRule="auto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D4450C">
                                          <w:rPr>
                                            <w:rStyle w:val="af8"/>
                                          </w:rPr>
                                          <w:t>Место для ввода даты.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4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14:paraId="0D66F0A9" w14:textId="77777777" w:rsidR="00970192" w:rsidRPr="008B2618" w:rsidRDefault="00970192" w:rsidP="0097019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8B2618">
                                      <w:rPr>
                                        <w:sz w:val="26"/>
                                        <w:szCs w:val="26"/>
                                      </w:rPr>
                                      <w:t>№</w:t>
                                    </w:r>
                                  </w:p>
                                </w:tc>
                                <w:tc>
                                  <w:tcPr>
                                    <w:tcW w:w="21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bottom"/>
                                  </w:tcPr>
                                  <w:p w14:paraId="412B476E" w14:textId="77777777" w:rsidR="00970192" w:rsidRPr="00374C9B" w:rsidRDefault="00970192" w:rsidP="00970192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4601E1B" w14:textId="77777777" w:rsidR="00970192" w:rsidRPr="008B2618" w:rsidRDefault="00970192" w:rsidP="0097019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3271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66FAECC" w14:textId="77777777" w:rsidR="00970192" w:rsidRPr="008B2618" w:rsidRDefault="00970192" w:rsidP="00970192">
                                    <w:pPr>
                                      <w:pStyle w:val="13"/>
                                    </w:pPr>
                                  </w:p>
                                </w:tc>
                              </w:tr>
                              <w:tr w:rsidR="00970192" w:rsidRPr="008B2618" w14:paraId="712E4FBB" w14:textId="77777777" w:rsidTr="001E413A">
                                <w:trPr>
                                  <w:trHeight w:val="397"/>
                                </w:trPr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14:paraId="23E9C04E" w14:textId="77777777" w:rsidR="00970192" w:rsidRPr="008B2618" w:rsidRDefault="00970192" w:rsidP="00970192">
                                    <w:pPr>
                                      <w:spacing w:after="0" w:line="240" w:lineRule="auto"/>
                                    </w:pPr>
                                    <w:r w:rsidRPr="008B2618">
                                      <w:t>На №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bottom"/>
                                  </w:tcPr>
                                  <w:p w14:paraId="598347C7" w14:textId="77777777" w:rsidR="00970192" w:rsidRPr="00147877" w:rsidRDefault="00970192" w:rsidP="00970192">
                                    <w:pPr>
                                      <w:spacing w:after="0" w:line="240" w:lineRule="auto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14:paraId="1C657629" w14:textId="77777777" w:rsidR="00970192" w:rsidRPr="008B2618" w:rsidRDefault="00970192" w:rsidP="0097019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от</w:t>
                                    </w:r>
                                  </w:p>
                                </w:tc>
                                <w:tc>
                                  <w:tcPr>
                                    <w:tcW w:w="21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bottom"/>
                                  </w:tcPr>
                                  <w:p w14:paraId="7B72C6B4" w14:textId="77777777" w:rsidR="00970192" w:rsidRPr="00374C9B" w:rsidRDefault="00970192" w:rsidP="00970192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D3DCFFD" w14:textId="77777777" w:rsidR="00970192" w:rsidRPr="008B2618" w:rsidRDefault="00970192" w:rsidP="0097019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3271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7610CA1" w14:textId="77777777" w:rsidR="00970192" w:rsidRPr="008B2618" w:rsidRDefault="00970192" w:rsidP="00970192">
                                    <w:pPr>
                                      <w:pStyle w:val="13"/>
                                    </w:pPr>
                                  </w:p>
                                </w:tc>
                              </w:tr>
                              <w:tr w:rsidR="00970192" w:rsidRPr="008B2618" w14:paraId="15A76097" w14:textId="77777777" w:rsidTr="001E413A">
                                <w:trPr>
                                  <w:trHeight w:val="438"/>
                                </w:trPr>
                                <w:tc>
                                  <w:tcPr>
                                    <w:tcW w:w="4810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18B5B192" w14:textId="3FCB65BA" w:rsidR="00970192" w:rsidRPr="00374C9B" w:rsidRDefault="00F66CC7" w:rsidP="00970192">
                                    <w:pPr>
                                      <w:pStyle w:val="af7"/>
                                      <w:spacing w:before="240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Уведомление о проведении контрольного мероприятия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D69F29A" w14:textId="77777777" w:rsidR="00970192" w:rsidRPr="008B2618" w:rsidRDefault="00970192" w:rsidP="0097019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327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48CB924" w14:textId="77777777" w:rsidR="00970192" w:rsidRPr="008B2618" w:rsidRDefault="00970192" w:rsidP="00970192">
                                    <w:pPr>
                                      <w:pStyle w:val="13"/>
                                    </w:pPr>
                                  </w:p>
                                </w:tc>
                              </w:tr>
                            </w:tbl>
                            <w:p w14:paraId="51313169" w14:textId="77777777" w:rsidR="00970192" w:rsidRPr="00E86BEE" w:rsidRDefault="00970192" w:rsidP="00970192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D2CB5FE" w14:textId="77777777" w:rsidR="00D3567A" w:rsidRPr="00D3567A" w:rsidRDefault="00D3567A" w:rsidP="00D356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  <w:shd w:val="clear" w:color="auto" w:fill="auto"/>
                      </w:tcPr>
                      <w:p w14:paraId="374EDBF7" w14:textId="77777777" w:rsidR="00D3567A" w:rsidRPr="00D3567A" w:rsidRDefault="00D3567A" w:rsidP="00D356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81" w:type="dxa"/>
                        <w:shd w:val="clear" w:color="auto" w:fill="auto"/>
                      </w:tcPr>
                      <w:p w14:paraId="675974F6" w14:textId="77777777" w:rsidR="00D3567A" w:rsidRPr="00D3567A" w:rsidRDefault="00D3567A" w:rsidP="00D356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3567A" w:rsidRPr="00D3567A" w14:paraId="75468202" w14:textId="77777777" w:rsidTr="001E413A">
                    <w:trPr>
                      <w:trHeight w:val="1335"/>
                    </w:trPr>
                    <w:tc>
                      <w:tcPr>
                        <w:tcW w:w="6442" w:type="dxa"/>
                        <w:vMerge/>
                        <w:shd w:val="clear" w:color="auto" w:fill="auto"/>
                      </w:tcPr>
                      <w:p w14:paraId="19EEE943" w14:textId="77777777" w:rsidR="00D3567A" w:rsidRPr="00D3567A" w:rsidRDefault="00D3567A" w:rsidP="00D3567A">
                        <w:pPr>
                          <w:pStyle w:val="1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shd w:val="clear" w:color="auto" w:fill="auto"/>
                      </w:tcPr>
                      <w:p w14:paraId="7D77813C" w14:textId="77777777" w:rsidR="00D3567A" w:rsidRPr="00D3567A" w:rsidRDefault="00D3567A" w:rsidP="00D356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81" w:type="dxa"/>
                        <w:shd w:val="clear" w:color="auto" w:fill="auto"/>
                      </w:tcPr>
                      <w:p w14:paraId="1C7B870C" w14:textId="77777777" w:rsidR="00F66CC7" w:rsidRDefault="00F66CC7" w:rsidP="00D356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14:paraId="63B5CE94" w14:textId="77777777" w:rsidR="00F66CC7" w:rsidRDefault="00F66CC7" w:rsidP="00D356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14:paraId="6145F7C0" w14:textId="77777777" w:rsidR="00F66CC7" w:rsidRDefault="00F66CC7" w:rsidP="00D356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14:paraId="5D081A67" w14:textId="50C2EE8A" w:rsidR="00D3567A" w:rsidRPr="00F66CC7" w:rsidRDefault="00F66CC7" w:rsidP="00D356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66CC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Должность руководителя объекта контроля </w:t>
                        </w:r>
                      </w:p>
                      <w:p w14:paraId="07FFA416" w14:textId="5212D4BD" w:rsidR="00F66CC7" w:rsidRPr="00D3567A" w:rsidRDefault="00F66CC7" w:rsidP="00D3567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66CC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Инициалы, Фамилия</w:t>
                        </w:r>
                      </w:p>
                    </w:tc>
                  </w:tr>
                  <w:tr w:rsidR="00D3567A" w:rsidRPr="00D3567A" w14:paraId="6FFD5CA8" w14:textId="77777777" w:rsidTr="00970192">
                    <w:trPr>
                      <w:gridAfter w:val="2"/>
                      <w:wAfter w:w="3264" w:type="dxa"/>
                    </w:trPr>
                    <w:tc>
                      <w:tcPr>
                        <w:tcW w:w="6442" w:type="dxa"/>
                        <w:shd w:val="clear" w:color="auto" w:fill="auto"/>
                      </w:tcPr>
                      <w:p w14:paraId="6C0AA8DF" w14:textId="77777777" w:rsidR="00D3567A" w:rsidRPr="00D3567A" w:rsidRDefault="00D3567A" w:rsidP="00D3567A">
                        <w:pPr>
                          <w:spacing w:after="0" w:line="240" w:lineRule="auto"/>
                          <w:ind w:left="-108" w:hanging="12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5D89DBA" w14:textId="77777777" w:rsidR="0050199D" w:rsidRDefault="0050199D" w:rsidP="0050199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0E4DDA4C" w14:textId="77777777" w:rsidR="0050199D" w:rsidRPr="0050199D" w:rsidRDefault="0050199D" w:rsidP="0050199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BC4FD4" w14:textId="77777777" w:rsidR="0050199D" w:rsidRDefault="00881997" w:rsidP="008735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примерное содержание текста</w:t>
            </w:r>
          </w:p>
          <w:p w14:paraId="624F5706" w14:textId="77777777" w:rsidR="00881997" w:rsidRDefault="00881997" w:rsidP="00873523">
            <w:pPr>
              <w:jc w:val="both"/>
              <w:rPr>
                <w:rFonts w:ascii="Times New Roman" w:hAnsi="Times New Roman"/>
              </w:rPr>
            </w:pPr>
          </w:p>
          <w:p w14:paraId="18CA674F" w14:textId="77777777" w:rsidR="00881997" w:rsidRDefault="00881997" w:rsidP="0088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Уважаемый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имя отчество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14:paraId="27EA0B48" w14:textId="77777777" w:rsidR="00881997" w:rsidRDefault="00881997" w:rsidP="00881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3F4BF4" w14:textId="5FA5778D" w:rsidR="009A4724" w:rsidRDefault="00881997" w:rsidP="00CE0AE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Контрольно-счетная палата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A52DAD">
              <w:rPr>
                <w:rFonts w:ascii="Times New Roman" w:hAnsi="Times New Roman"/>
                <w:sz w:val="28"/>
                <w:szCs w:val="28"/>
              </w:rPr>
              <w:t xml:space="preserve"> Приморского </w:t>
            </w:r>
            <w:r w:rsidR="00F66CC7">
              <w:rPr>
                <w:rFonts w:ascii="Times New Roman" w:hAnsi="Times New Roman"/>
                <w:sz w:val="28"/>
                <w:szCs w:val="28"/>
              </w:rPr>
              <w:t>края уведомляет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что в соответствии с Положением о контрольно-счетной палате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A52DAD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планом работы на 20___ год</w:t>
            </w:r>
            <w:r w:rsidR="00A52DAD">
              <w:rPr>
                <w:rFonts w:ascii="Times New Roman" w:hAnsi="Times New Roman"/>
                <w:sz w:val="28"/>
                <w:szCs w:val="28"/>
              </w:rPr>
              <w:t xml:space="preserve"> в __</w:t>
            </w:r>
            <w:r w:rsidR="009A4724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 </w:t>
            </w:r>
          </w:p>
          <w:p w14:paraId="6251994B" w14:textId="77777777" w:rsidR="009A4724" w:rsidRDefault="009A4724" w:rsidP="00CE0AE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объекта контрольного мероприятия)</w:t>
            </w:r>
          </w:p>
          <w:p w14:paraId="6F72C14A" w14:textId="6D660EEC" w:rsidR="009A4724" w:rsidRDefault="00F66CC7" w:rsidP="00CE0AE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A4724">
              <w:rPr>
                <w:rFonts w:ascii="Times New Roman" w:hAnsi="Times New Roman"/>
                <w:sz w:val="28"/>
                <w:szCs w:val="28"/>
              </w:rPr>
              <w:t>онтрольно-счетной палат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9A4724">
              <w:rPr>
                <w:rFonts w:ascii="Times New Roman" w:hAnsi="Times New Roman"/>
                <w:sz w:val="28"/>
                <w:szCs w:val="28"/>
              </w:rPr>
              <w:t xml:space="preserve">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9A4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DAD"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  <w:r w:rsidR="009A4724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 </w:t>
            </w:r>
          </w:p>
          <w:p w14:paraId="206E1511" w14:textId="77777777" w:rsidR="009A4724" w:rsidRDefault="009A4724" w:rsidP="00CE0AE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(должность, имя, отчество и фамилия)</w:t>
            </w:r>
          </w:p>
          <w:p w14:paraId="1D5D5149" w14:textId="1D7C8A08" w:rsidR="009A4724" w:rsidRDefault="009A4724" w:rsidP="00CE0AE1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будет проводить контрольное мероприятие «____________________________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(наименование контрольного мероприятия)</w:t>
            </w:r>
          </w:p>
          <w:p w14:paraId="200425FA" w14:textId="4574182B" w:rsidR="009A4724" w:rsidRDefault="00CE0AE1" w:rsidP="007D15E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Срок проведения контрольного мероприятия – с 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 по «___»___________ 20____ года.</w:t>
            </w:r>
          </w:p>
          <w:p w14:paraId="3FD6F97A" w14:textId="089F0ADC" w:rsidR="00CE0AE1" w:rsidRDefault="00CE0AE1" w:rsidP="007D15E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В соответствии со статьей 1</w:t>
            </w:r>
            <w:r w:rsidR="00A52DA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Положения о контрольно-счетной палате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A52DAD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A52DAD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52D815B" w14:textId="77777777" w:rsidR="00CE0AE1" w:rsidRDefault="00CE0AE1" w:rsidP="007D15E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(имя, отчество, фамилия проверяющего)</w:t>
            </w:r>
          </w:p>
          <w:p w14:paraId="2DC85734" w14:textId="38AFCCE6" w:rsidR="00A615CF" w:rsidRDefault="00A615CF" w:rsidP="00A615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имеет право беспрепятственно (по первому требованию) осуществлять доступ в помещения проверяемой </w:t>
            </w:r>
            <w:r w:rsidR="00F66CC7">
              <w:rPr>
                <w:rFonts w:ascii="Times New Roman" w:hAnsi="Times New Roman"/>
                <w:sz w:val="28"/>
                <w:szCs w:val="28"/>
              </w:rPr>
              <w:t>организации,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помещения, используемые для хранения документов и ценностей, снимать копии с документов, получать устные и письменные объяснения от сотрудников проверяемой организации.</w:t>
            </w:r>
          </w:p>
          <w:p w14:paraId="41350C65" w14:textId="35C06044" w:rsidR="00A818D2" w:rsidRDefault="00A818D2" w:rsidP="00A615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В целях организации проведения контрольного мероприятия «__________________________________________________________________» </w:t>
            </w:r>
          </w:p>
          <w:p w14:paraId="2B2965DF" w14:textId="77777777" w:rsidR="00A818D2" w:rsidRDefault="00A818D2" w:rsidP="00A818D2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(наименование контрольного мероприятия)</w:t>
            </w:r>
          </w:p>
          <w:p w14:paraId="6E35D40E" w14:textId="77777777" w:rsidR="00A818D2" w:rsidRDefault="00D22062" w:rsidP="0072618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обеспечить необходимые условия для работы:</w:t>
            </w:r>
          </w:p>
          <w:p w14:paraId="22151832" w14:textId="77777777" w:rsidR="00D22062" w:rsidRDefault="00654A16" w:rsidP="00726181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22062">
              <w:rPr>
                <w:rFonts w:ascii="Times New Roman" w:hAnsi="Times New Roman"/>
                <w:sz w:val="28"/>
                <w:szCs w:val="28"/>
              </w:rPr>
              <w:t>ыделить рабочее место в изолированном от сотрудников проверяемой организации и посторонних лиц служебное помещение, которое должно быть оборудовано необходимой ме</w:t>
            </w:r>
            <w:r>
              <w:rPr>
                <w:rFonts w:ascii="Times New Roman" w:hAnsi="Times New Roman"/>
                <w:sz w:val="28"/>
                <w:szCs w:val="28"/>
              </w:rPr>
              <w:t>белью, оргтехникой и связью;</w:t>
            </w:r>
          </w:p>
          <w:p w14:paraId="1E4DFA6D" w14:textId="77777777" w:rsidR="00654A16" w:rsidRDefault="00654A16" w:rsidP="00726181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необходимые для проверки материалы по прилагаемым формам и перечню вопросов</w:t>
            </w:r>
          </w:p>
          <w:p w14:paraId="308CED48" w14:textId="7C27D754" w:rsidR="00654A16" w:rsidRDefault="00654A16" w:rsidP="0072618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Приложения: </w:t>
            </w:r>
            <w:r w:rsidR="00F66CC7">
              <w:rPr>
                <w:rFonts w:ascii="Times New Roman" w:hAnsi="Times New Roman"/>
                <w:sz w:val="28"/>
                <w:szCs w:val="28"/>
              </w:rPr>
              <w:t>1.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проведения контрольного мероприятия </w:t>
            </w:r>
          </w:p>
          <w:p w14:paraId="2977BA26" w14:textId="098B75F1" w:rsidR="00654A16" w:rsidRDefault="00654A16" w:rsidP="0072618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(копия или выписка) на ____л.</w:t>
            </w:r>
            <w:r w:rsidR="00F66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0E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экземпляре</w:t>
            </w:r>
            <w:r w:rsidR="007D15EC">
              <w:rPr>
                <w:rFonts w:ascii="Times New Roman" w:hAnsi="Times New Roman"/>
                <w:sz w:val="28"/>
                <w:szCs w:val="28"/>
              </w:rPr>
              <w:t xml:space="preserve"> (при необходимости)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12D1938" w14:textId="7AC95B8A" w:rsidR="00654A16" w:rsidRDefault="00654A16" w:rsidP="0072618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2.Перечень документов и вопросов на _____ л. </w:t>
            </w:r>
            <w:r w:rsidR="00CA20E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экземпляре </w:t>
            </w:r>
          </w:p>
          <w:p w14:paraId="6A2D7C3E" w14:textId="77777777" w:rsidR="00654A16" w:rsidRDefault="00654A16" w:rsidP="0072618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(при необходимости);</w:t>
            </w:r>
          </w:p>
          <w:p w14:paraId="6E043CF3" w14:textId="685801AE" w:rsidR="00654A16" w:rsidRPr="00654A16" w:rsidRDefault="00726181" w:rsidP="0072618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3.Формы на ____ л. </w:t>
            </w:r>
            <w:r w:rsidR="00CA20E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экземпляре (по необходимости).</w:t>
            </w:r>
          </w:p>
          <w:p w14:paraId="33A31BBB" w14:textId="77777777" w:rsidR="00A818D2" w:rsidRPr="00A615CF" w:rsidRDefault="00A818D2" w:rsidP="00654A1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6BACAD" w14:textId="77777777" w:rsidR="00881997" w:rsidRPr="00881997" w:rsidRDefault="00881997" w:rsidP="008819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CC373A" w14:textId="77777777" w:rsidR="002263F6" w:rsidRDefault="002918C4" w:rsidP="0029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="00234CD1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</w:rPr>
              <w:t xml:space="preserve">ичная подпись           </w:t>
            </w:r>
            <w:r>
              <w:rPr>
                <w:rFonts w:ascii="Times New Roman" w:hAnsi="Times New Roman"/>
                <w:sz w:val="28"/>
                <w:szCs w:val="28"/>
              </w:rPr>
              <w:t>инициалы и фамилия</w:t>
            </w:r>
          </w:p>
          <w:p w14:paraId="496F5F65" w14:textId="77777777" w:rsidR="00BB5883" w:rsidRDefault="00BB5883" w:rsidP="0029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AB8FCA" w14:textId="77777777" w:rsidR="00BB5883" w:rsidRDefault="00BB5883" w:rsidP="0029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B81A03" w14:textId="77777777" w:rsidR="00BB5883" w:rsidRDefault="00BB5883" w:rsidP="0029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CAD8EF" w14:textId="77777777" w:rsidR="00BB5883" w:rsidRDefault="00BB5883" w:rsidP="0029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F0F542" w14:textId="77777777" w:rsidR="00BB5883" w:rsidRDefault="00BB5883" w:rsidP="0029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FDB3CE" w14:textId="77777777" w:rsidR="00BB5883" w:rsidRDefault="00BB5883" w:rsidP="0029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E79C9D" w14:textId="77777777" w:rsidR="00BB5883" w:rsidRDefault="00BB5883" w:rsidP="0029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6FDE0B" w14:textId="77777777" w:rsidR="00BB5883" w:rsidRDefault="00BB5883" w:rsidP="0029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A62FE1" w14:textId="77777777" w:rsidR="00BB5883" w:rsidRDefault="00BB5883" w:rsidP="0029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878315" w14:textId="77777777" w:rsidR="00BB5883" w:rsidRDefault="00BB5883" w:rsidP="0029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BCAD3F" w14:textId="4DC82681" w:rsidR="00BB5883" w:rsidRDefault="00BB5883" w:rsidP="0029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79F54A" w14:textId="6BC3C3DD" w:rsidR="001E413A" w:rsidRDefault="001E413A" w:rsidP="0029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3DE707" w14:textId="71D4C730" w:rsidR="001E413A" w:rsidRDefault="001E413A" w:rsidP="0029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AEA7FDE" w14:textId="2A1D83C2" w:rsidR="001E413A" w:rsidRDefault="001E413A" w:rsidP="0029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5469EA" w14:textId="467017F0" w:rsidR="00CA20E2" w:rsidRDefault="00CA20E2" w:rsidP="0029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533B89" w14:textId="751FDF71" w:rsidR="00CA20E2" w:rsidRDefault="00CA20E2" w:rsidP="0029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CBE8BC" w14:textId="77777777" w:rsidR="00CA20E2" w:rsidRDefault="00CA20E2" w:rsidP="0029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2B06AE" w14:textId="77777777" w:rsidR="001E413A" w:rsidRDefault="001E413A" w:rsidP="0029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CE17C0" w14:textId="77777777" w:rsidR="000976F3" w:rsidRDefault="000976F3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AB6A8F0" w14:textId="300D27E0" w:rsidR="000976F3" w:rsidRDefault="0045681C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6</w:t>
            </w:r>
          </w:p>
          <w:p w14:paraId="49B87116" w14:textId="77777777" w:rsidR="000976F3" w:rsidRPr="000976F3" w:rsidRDefault="000976F3" w:rsidP="000976F3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/>
                <w:b w:val="0"/>
                <w:bCs w:val="0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0976F3">
              <w:rPr>
                <w:rFonts w:ascii="Times New Roman" w:eastAsiaTheme="minorHAnsi" w:hAnsi="Times New Roman"/>
                <w:b w:val="0"/>
                <w:bCs w:val="0"/>
                <w:kern w:val="0"/>
                <w:sz w:val="20"/>
                <w:szCs w:val="20"/>
                <w:lang w:val="ru-RU"/>
              </w:rPr>
              <w:t>Форма протокола об</w:t>
            </w:r>
          </w:p>
          <w:p w14:paraId="43D73CA6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</w:rPr>
            </w:pPr>
            <w:r w:rsidRPr="000976F3">
              <w:rPr>
                <w:rFonts w:ascii="Times New Roman" w:eastAsiaTheme="minorHAnsi" w:hAnsi="Times New Roman"/>
              </w:rPr>
              <w:t>административном правонарушении</w:t>
            </w:r>
          </w:p>
          <w:p w14:paraId="333E761C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</w:rPr>
            </w:pPr>
          </w:p>
          <w:p w14:paraId="7E45E6C9" w14:textId="51A13EA9" w:rsidR="000976F3" w:rsidRPr="000976F3" w:rsidRDefault="000976F3" w:rsidP="00097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Протокол </w:t>
            </w:r>
            <w:r w:rsidR="0045681C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 ПА- _______</w:t>
            </w:r>
          </w:p>
          <w:p w14:paraId="5AB3AC52" w14:textId="72A52CD0" w:rsidR="000976F3" w:rsidRPr="000976F3" w:rsidRDefault="000976F3" w:rsidP="00097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об административном правонарушении</w:t>
            </w:r>
          </w:p>
          <w:p w14:paraId="39E6B702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3078CCF" w14:textId="63001AD0" w:rsidR="000976F3" w:rsidRPr="000976F3" w:rsidRDefault="00CA20E2" w:rsidP="00097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0976F3" w:rsidRPr="000976F3">
              <w:rPr>
                <w:rFonts w:ascii="Times New Roman" w:eastAsiaTheme="minorHAnsi" w:hAnsi="Times New Roman"/>
                <w:sz w:val="28"/>
                <w:szCs w:val="28"/>
              </w:rPr>
              <w:t>__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="000976F3"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 _________ 20__ г.                              </w:t>
            </w:r>
            <w:r w:rsidR="00C169B6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</w:t>
            </w:r>
            <w:r w:rsidR="000976F3" w:rsidRPr="000976F3">
              <w:rPr>
                <w:rFonts w:ascii="Times New Roman" w:eastAsiaTheme="minorHAnsi" w:hAnsi="Times New Roman"/>
                <w:sz w:val="28"/>
                <w:szCs w:val="28"/>
              </w:rPr>
              <w:t>________________</w:t>
            </w:r>
          </w:p>
          <w:p w14:paraId="33B1CD2C" w14:textId="5253157C" w:rsidR="000976F3" w:rsidRPr="000976F3" w:rsidRDefault="000976F3" w:rsidP="00097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(место составления)</w:t>
            </w:r>
          </w:p>
          <w:p w14:paraId="4718E102" w14:textId="77777777" w:rsidR="000976F3" w:rsidRPr="000976F3" w:rsidRDefault="000976F3" w:rsidP="000976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0FA9F28" w14:textId="586C082B" w:rsidR="000976F3" w:rsidRPr="000976F3" w:rsidRDefault="000976F3" w:rsidP="000976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(должность, фамилия и инициалы лица, составившего протокол)</w:t>
            </w:r>
          </w:p>
          <w:p w14:paraId="59B8B4B2" w14:textId="77777777" w:rsidR="000976F3" w:rsidRPr="000976F3" w:rsidRDefault="000976F3" w:rsidP="004568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в  соответствии  с  </w:t>
            </w:r>
            <w:hyperlink r:id="rId13" w:history="1">
              <w:r w:rsidRPr="000976F3">
                <w:rPr>
                  <w:rFonts w:ascii="Times New Roman" w:eastAsiaTheme="minorHAnsi" w:hAnsi="Times New Roman"/>
                  <w:sz w:val="28"/>
                  <w:szCs w:val="28"/>
                </w:rPr>
                <w:t>частью  1  статьи  28.2</w:t>
              </w:r>
            </w:hyperlink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hyperlink r:id="rId14" w:history="1">
              <w:r w:rsidRPr="000976F3">
                <w:rPr>
                  <w:rFonts w:ascii="Times New Roman" w:eastAsiaTheme="minorHAnsi" w:hAnsi="Times New Roman"/>
                  <w:sz w:val="28"/>
                  <w:szCs w:val="28"/>
                </w:rPr>
                <w:t>пунктом 3 части 5 статьи 28.3</w:t>
              </w:r>
            </w:hyperlink>
          </w:p>
          <w:p w14:paraId="72575C60" w14:textId="59559CAA" w:rsidR="000976F3" w:rsidRPr="000976F3" w:rsidRDefault="000976F3" w:rsidP="004568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Кодекса Российской Федерации об административных правонарушениях составил настоящий протокол о совершении административного правонарушения.</w:t>
            </w:r>
          </w:p>
          <w:p w14:paraId="6D970B41" w14:textId="55975BBF" w:rsidR="000976F3" w:rsidRPr="000976F3" w:rsidRDefault="000976F3" w:rsidP="0045681C">
            <w:pPr>
              <w:autoSpaceDE w:val="0"/>
              <w:autoSpaceDN w:val="0"/>
              <w:adjustRightInd w:val="0"/>
              <w:ind w:firstLine="597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Сведения   о   лице, в   отношении   которого   возбуждено   дело об</w:t>
            </w:r>
          </w:p>
          <w:p w14:paraId="1AEBD148" w14:textId="266A6F8A" w:rsid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административном </w:t>
            </w:r>
            <w:r w:rsidR="00C169B6" w:rsidRPr="000976F3">
              <w:rPr>
                <w:rFonts w:ascii="Times New Roman" w:eastAsiaTheme="minorHAnsi" w:hAnsi="Times New Roman"/>
                <w:sz w:val="28"/>
                <w:szCs w:val="28"/>
              </w:rPr>
              <w:t>правонарушении:</w:t>
            </w:r>
            <w:r w:rsidR="00C169B6">
              <w:rPr>
                <w:rFonts w:ascii="Times New Roman" w:eastAsiaTheme="minorHAnsi" w:hAnsi="Times New Roman"/>
                <w:sz w:val="28"/>
                <w:szCs w:val="28"/>
              </w:rPr>
              <w:t xml:space="preserve"> _______</w:t>
            </w: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____________________</w:t>
            </w:r>
            <w:r w:rsidR="00C169B6">
              <w:rPr>
                <w:rFonts w:ascii="Times New Roman" w:eastAsiaTheme="minorHAnsi" w:hAnsi="Times New Roman"/>
                <w:sz w:val="28"/>
                <w:szCs w:val="28"/>
              </w:rPr>
              <w:t>_______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</w:t>
            </w:r>
          </w:p>
          <w:p w14:paraId="2DA05D4F" w14:textId="63C87FE9" w:rsidR="000976F3" w:rsidRPr="000976F3" w:rsidRDefault="000976F3" w:rsidP="00C169B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(фамилия, имя, отчество, дата и место рождения, место работы, должность,</w:t>
            </w:r>
          </w:p>
          <w:p w14:paraId="34675BDD" w14:textId="65179E26" w:rsidR="000976F3" w:rsidRPr="000976F3" w:rsidRDefault="000976F3" w:rsidP="00C169B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семейное положение, адрес регистрации по месту жительства, месту</w:t>
            </w:r>
          </w:p>
          <w:p w14:paraId="22A2CE10" w14:textId="561AF51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пребывания, документ, удостоверяющий личность, сведения о привлечении</w:t>
            </w:r>
          </w:p>
          <w:p w14:paraId="5AC7FD13" w14:textId="633952AA" w:rsidR="000976F3" w:rsidRPr="000976F3" w:rsidRDefault="000976F3" w:rsidP="000976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ранее в административной ответственности)</w:t>
            </w:r>
          </w:p>
          <w:p w14:paraId="5FDE5D5A" w14:textId="37D3C0FE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____________________________________________________________________.</w:t>
            </w:r>
          </w:p>
          <w:p w14:paraId="70B03C01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3FAEB4C" w14:textId="29251F66" w:rsidR="000976F3" w:rsidRPr="000976F3" w:rsidRDefault="000976F3" w:rsidP="000976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Указанные сведения подтверждаю.</w:t>
            </w:r>
          </w:p>
          <w:p w14:paraId="7178AE11" w14:textId="10324527" w:rsidR="000976F3" w:rsidRPr="000976F3" w:rsidRDefault="000976F3" w:rsidP="00C16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(подпись лица, в отношении которого возбуждено дело об административном</w:t>
            </w:r>
          </w:p>
          <w:p w14:paraId="3DBAB08C" w14:textId="7393AC60" w:rsidR="000976F3" w:rsidRPr="000976F3" w:rsidRDefault="000976F3" w:rsidP="00C16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правонарушении)</w:t>
            </w:r>
          </w:p>
          <w:p w14:paraId="3E13B3C4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4E435EE" w14:textId="5B6D9C09" w:rsidR="000976F3" w:rsidRPr="000976F3" w:rsidRDefault="00C169B6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Сведения о юридическом лице</w:t>
            </w:r>
            <w:r w:rsidR="000976F3" w:rsidRPr="000976F3">
              <w:rPr>
                <w:rFonts w:ascii="Times New Roman" w:eastAsiaTheme="minorHAnsi" w:hAnsi="Times New Roman"/>
                <w:sz w:val="28"/>
                <w:szCs w:val="28"/>
              </w:rPr>
              <w:t>, в отношении которого возбуждено дело об</w:t>
            </w:r>
          </w:p>
          <w:p w14:paraId="11F5A921" w14:textId="5ACDE749" w:rsidR="000976F3" w:rsidRPr="000976F3" w:rsidRDefault="000976F3" w:rsidP="000976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административном правонарушении: ________________________________</w:t>
            </w:r>
          </w:p>
          <w:p w14:paraId="207DC872" w14:textId="1D3E3877" w:rsidR="000976F3" w:rsidRPr="000976F3" w:rsidRDefault="000976F3" w:rsidP="000976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(полное наименование, юридический и фактический адрес, ИНН, банковские</w:t>
            </w:r>
          </w:p>
          <w:p w14:paraId="78400AD1" w14:textId="7708FD67" w:rsidR="000976F3" w:rsidRPr="000976F3" w:rsidRDefault="000976F3" w:rsidP="000976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реквизиты, должность, фамилия, имя, отчество руководителя, телефон,</w:t>
            </w:r>
          </w:p>
          <w:p w14:paraId="33A8A2D7" w14:textId="2EEE56E6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документы, удостоверяющие личность и полномочия законного представителя,</w:t>
            </w:r>
          </w:p>
          <w:p w14:paraId="677BE460" w14:textId="08888069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сведения о привлечении ранее в административной ответственности)</w:t>
            </w:r>
          </w:p>
          <w:p w14:paraId="16F521A7" w14:textId="5F562914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____________________________________________________________________.</w:t>
            </w:r>
          </w:p>
          <w:p w14:paraId="5518B0EC" w14:textId="77B3013A" w:rsidR="000976F3" w:rsidRPr="000976F3" w:rsidRDefault="000976F3" w:rsidP="000976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Указанные сведения подтверждаю.</w:t>
            </w:r>
          </w:p>
          <w:p w14:paraId="02395501" w14:textId="2942FA0B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(подпись законного представителя юридического лица, в отношении которого</w:t>
            </w:r>
          </w:p>
          <w:p w14:paraId="6C7EB67E" w14:textId="097F4819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возбуждено дело об административном правонарушении)</w:t>
            </w:r>
          </w:p>
          <w:p w14:paraId="542BE348" w14:textId="72FDA139" w:rsidR="000976F3" w:rsidRPr="000976F3" w:rsidRDefault="000976F3" w:rsidP="00140CEF">
            <w:pPr>
              <w:autoSpaceDE w:val="0"/>
              <w:autoSpaceDN w:val="0"/>
              <w:adjustRightInd w:val="0"/>
              <w:ind w:firstLine="456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Сведения     об     обстоятельствах     совершения    административного</w:t>
            </w:r>
          </w:p>
          <w:p w14:paraId="32BB141A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правонарушения.</w:t>
            </w:r>
          </w:p>
          <w:p w14:paraId="4DFF0635" w14:textId="071F061D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При проведении контрольного мероприятия в _____________________________</w:t>
            </w:r>
          </w:p>
          <w:p w14:paraId="4B9DF426" w14:textId="3CDBF066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________________________</w:t>
            </w:r>
            <w:r w:rsidR="00C169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</w:t>
            </w:r>
          </w:p>
          <w:p w14:paraId="05AC27EE" w14:textId="4C3A4A7F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(наименование и адрес объекта контрольного мероприятия)</w:t>
            </w:r>
          </w:p>
          <w:p w14:paraId="38848BEF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установлено: ______________________________________________________________</w:t>
            </w:r>
          </w:p>
          <w:p w14:paraId="4FF92BB0" w14:textId="7348BA4F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место, время совершения и событие административного</w:t>
            </w:r>
          </w:p>
          <w:p w14:paraId="250DCCF1" w14:textId="4820502D" w:rsidR="000976F3" w:rsidRPr="000976F3" w:rsidRDefault="000976F3" w:rsidP="000976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правонарушения)</w:t>
            </w:r>
          </w:p>
          <w:p w14:paraId="36C25165" w14:textId="2FD69198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___________________________________________________________________.</w:t>
            </w:r>
          </w:p>
          <w:p w14:paraId="57B96F73" w14:textId="1AB0A258" w:rsidR="000976F3" w:rsidRPr="000976F3" w:rsidRDefault="000976F3" w:rsidP="00140CEF">
            <w:pPr>
              <w:autoSpaceDE w:val="0"/>
              <w:autoSpaceDN w:val="0"/>
              <w:adjustRightInd w:val="0"/>
              <w:ind w:firstLine="456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Административная    ответственность    за    данное    административное</w:t>
            </w:r>
          </w:p>
          <w:p w14:paraId="05847E05" w14:textId="50ACC77B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правонарушение предусмотрена статьей _________ </w:t>
            </w:r>
            <w:hyperlink r:id="rId15" w:history="1">
              <w:r w:rsidRPr="000976F3">
                <w:rPr>
                  <w:rFonts w:ascii="Times New Roman" w:eastAsiaTheme="minorHAnsi" w:hAnsi="Times New Roman"/>
                  <w:sz w:val="28"/>
                  <w:szCs w:val="28"/>
                </w:rPr>
                <w:t>Кодекса</w:t>
              </w:r>
            </w:hyperlink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 Российской Федерации</w:t>
            </w:r>
            <w:r w:rsidR="00C169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об административных правонарушениях.</w:t>
            </w:r>
          </w:p>
          <w:p w14:paraId="46E34B46" w14:textId="0550D533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Сведения о свидетелях и потерпевших (если имеются):</w:t>
            </w:r>
          </w:p>
          <w:p w14:paraId="18CBA4E2" w14:textId="29305CEC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____________________________________________________________________,</w:t>
            </w:r>
          </w:p>
          <w:p w14:paraId="57812D85" w14:textId="090FC718" w:rsidR="000976F3" w:rsidRPr="000976F3" w:rsidRDefault="000976F3" w:rsidP="00140C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(фамилии, имена, отчества, адреса места жительства свидетелей</w:t>
            </w:r>
          </w:p>
          <w:p w14:paraId="11BC22BB" w14:textId="3D5594B9" w:rsidR="000976F3" w:rsidRPr="000976F3" w:rsidRDefault="000976F3" w:rsidP="00140C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 потерпевших)</w:t>
            </w:r>
          </w:p>
          <w:p w14:paraId="798D2A7C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которым  разъяснены  права  и  обязанности, предусмотренные </w:t>
            </w:r>
            <w:hyperlink r:id="rId16" w:history="1">
              <w:r w:rsidRPr="000976F3">
                <w:rPr>
                  <w:rFonts w:ascii="Times New Roman" w:eastAsiaTheme="minorHAnsi" w:hAnsi="Times New Roman"/>
                  <w:sz w:val="28"/>
                  <w:szCs w:val="28"/>
                </w:rPr>
                <w:t>статьями 25.2</w:t>
              </w:r>
            </w:hyperlink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 и</w:t>
            </w:r>
          </w:p>
          <w:p w14:paraId="37A3CCFC" w14:textId="77777777" w:rsidR="000976F3" w:rsidRPr="000976F3" w:rsidRDefault="003D3965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17" w:history="1">
              <w:r w:rsidR="000976F3" w:rsidRPr="000976F3">
                <w:rPr>
                  <w:rFonts w:ascii="Times New Roman" w:eastAsiaTheme="minorHAnsi" w:hAnsi="Times New Roman"/>
                  <w:sz w:val="28"/>
                  <w:szCs w:val="28"/>
                </w:rPr>
                <w:t>25.6</w:t>
              </w:r>
            </w:hyperlink>
            <w:r w:rsidR="000976F3"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  <w:p w14:paraId="21FBB5CB" w14:textId="460C8650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____________________________________________________________________.</w:t>
            </w:r>
          </w:p>
          <w:p w14:paraId="5079E2D8" w14:textId="17374F1B" w:rsidR="000976F3" w:rsidRPr="000976F3" w:rsidRDefault="000976F3" w:rsidP="00140C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(подписи свидетелей, потерпевших)</w:t>
            </w:r>
          </w:p>
          <w:p w14:paraId="6F0057DA" w14:textId="3FE286BD" w:rsidR="000976F3" w:rsidRPr="000976F3" w:rsidRDefault="000976F3" w:rsidP="00140CEF">
            <w:pPr>
              <w:autoSpaceDE w:val="0"/>
              <w:autoSpaceDN w:val="0"/>
              <w:adjustRightInd w:val="0"/>
              <w:ind w:firstLine="456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При    составлении   протокола   об   административном   правонарушении</w:t>
            </w:r>
          </w:p>
          <w:p w14:paraId="24966B5F" w14:textId="605EDA55" w:rsidR="000976F3" w:rsidRPr="000976F3" w:rsidRDefault="000976F3" w:rsidP="000976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физическому лицу или законному представителю юридического лица, в отношении</w:t>
            </w:r>
            <w:r w:rsidR="00140CE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140CEF" w:rsidRPr="000976F3">
              <w:rPr>
                <w:rFonts w:ascii="Times New Roman" w:eastAsiaTheme="minorHAnsi" w:hAnsi="Times New Roman"/>
                <w:sz w:val="28"/>
                <w:szCs w:val="28"/>
              </w:rPr>
              <w:t>которых возбуждено дело</w:t>
            </w: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 об административном правонарушении, разъяснены их</w:t>
            </w:r>
            <w:r w:rsidR="00140CE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права  и  обязанности,  предусмотренные  </w:t>
            </w:r>
            <w:hyperlink r:id="rId18" w:history="1">
              <w:r w:rsidRPr="000976F3">
                <w:rPr>
                  <w:rFonts w:ascii="Times New Roman" w:eastAsiaTheme="minorHAnsi" w:hAnsi="Times New Roman"/>
                  <w:sz w:val="28"/>
                  <w:szCs w:val="28"/>
                </w:rPr>
                <w:t>статьями  25.1</w:t>
              </w:r>
            </w:hyperlink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,  </w:t>
            </w:r>
            <w:hyperlink r:id="rId19" w:history="1">
              <w:r w:rsidRPr="000976F3">
                <w:rPr>
                  <w:rFonts w:ascii="Times New Roman" w:eastAsiaTheme="minorHAnsi" w:hAnsi="Times New Roman"/>
                  <w:sz w:val="28"/>
                  <w:szCs w:val="28"/>
                </w:rPr>
                <w:t>25.4</w:t>
              </w:r>
            </w:hyperlink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hyperlink r:id="rId20" w:history="1">
              <w:r w:rsidRPr="000976F3">
                <w:rPr>
                  <w:rFonts w:ascii="Times New Roman" w:eastAsiaTheme="minorHAnsi" w:hAnsi="Times New Roman"/>
                  <w:sz w:val="28"/>
                  <w:szCs w:val="28"/>
                </w:rPr>
                <w:t>25.5</w:t>
              </w:r>
            </w:hyperlink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hyperlink r:id="rId21" w:history="1">
              <w:r w:rsidRPr="000976F3">
                <w:rPr>
                  <w:rFonts w:ascii="Times New Roman" w:eastAsiaTheme="minorHAnsi" w:hAnsi="Times New Roman"/>
                  <w:sz w:val="28"/>
                  <w:szCs w:val="28"/>
                </w:rPr>
                <w:t>30.1</w:t>
              </w:r>
            </w:hyperlink>
            <w:r w:rsidR="00140CEF" w:rsidRPr="00140CE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Кодекса Российской Федерации об административных правонарушениях.</w:t>
            </w:r>
          </w:p>
          <w:p w14:paraId="14121D99" w14:textId="7057E8E2" w:rsidR="000976F3" w:rsidRPr="000976F3" w:rsidRDefault="000976F3" w:rsidP="00140C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подписи физического лица или законного представителя юридического лица,</w:t>
            </w:r>
          </w:p>
          <w:p w14:paraId="16062291" w14:textId="778E1957" w:rsidR="000976F3" w:rsidRPr="000976F3" w:rsidRDefault="000976F3" w:rsidP="00140C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 отношении которых возбуждено дело об административном правонарушении</w:t>
            </w: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  <w:p w14:paraId="0468E00F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6684896" w14:textId="216F0689" w:rsidR="000976F3" w:rsidRPr="000976F3" w:rsidRDefault="000976F3" w:rsidP="00140CEF">
            <w:pPr>
              <w:autoSpaceDE w:val="0"/>
              <w:autoSpaceDN w:val="0"/>
              <w:adjustRightInd w:val="0"/>
              <w:ind w:firstLine="456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При    составлении   протокола   об   административном   правонарушении</w:t>
            </w:r>
          </w:p>
          <w:p w14:paraId="30D48D0C" w14:textId="767B9CCB" w:rsidR="000976F3" w:rsidRPr="000976F3" w:rsidRDefault="00140CEF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присутствовал защитник</w:t>
            </w:r>
            <w:r w:rsidR="000976F3"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 физического лица или юридического лица, в отношении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976F3" w:rsidRPr="000976F3">
              <w:rPr>
                <w:rFonts w:ascii="Times New Roman" w:eastAsiaTheme="minorHAnsi" w:hAnsi="Times New Roman"/>
                <w:sz w:val="28"/>
                <w:szCs w:val="28"/>
              </w:rPr>
              <w:t>которого возбуждено дело об административном правонарушении</w:t>
            </w:r>
          </w:p>
          <w:p w14:paraId="6533C63F" w14:textId="228DB0CC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____________________________________________________________________.</w:t>
            </w:r>
          </w:p>
          <w:p w14:paraId="2BCCB554" w14:textId="03CBF100" w:rsidR="000976F3" w:rsidRPr="000976F3" w:rsidRDefault="000976F3" w:rsidP="00140C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/>
                <w:iCs/>
                <w:sz w:val="22"/>
                <w:szCs w:val="22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2"/>
                <w:szCs w:val="22"/>
              </w:rPr>
              <w:t>(фамилия, инициалы защитника, сведения о документе,</w:t>
            </w:r>
            <w:r w:rsidR="00140CEF">
              <w:rPr>
                <w:rFonts w:ascii="Times New Roman" w:eastAsiaTheme="minorHAnsi" w:hAnsi="Times New Roman"/>
                <w:i/>
                <w:iCs/>
                <w:sz w:val="22"/>
                <w:szCs w:val="22"/>
              </w:rPr>
              <w:t xml:space="preserve"> </w:t>
            </w:r>
            <w:r w:rsidRPr="000976F3">
              <w:rPr>
                <w:rFonts w:ascii="Times New Roman" w:eastAsiaTheme="minorHAnsi" w:hAnsi="Times New Roman"/>
                <w:i/>
                <w:iCs/>
                <w:sz w:val="22"/>
                <w:szCs w:val="22"/>
              </w:rPr>
              <w:t>подтверждающим полномочия)</w:t>
            </w:r>
          </w:p>
          <w:p w14:paraId="67551C13" w14:textId="5184B38F" w:rsidR="000976F3" w:rsidRPr="000976F3" w:rsidRDefault="00140CEF" w:rsidP="00140CEF">
            <w:pPr>
              <w:autoSpaceDE w:val="0"/>
              <w:autoSpaceDN w:val="0"/>
              <w:adjustRightInd w:val="0"/>
              <w:ind w:firstLine="597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Объяснения физического лица или</w:t>
            </w:r>
            <w:r w:rsidR="000976F3"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 законного представителя юридического</w:t>
            </w:r>
          </w:p>
          <w:p w14:paraId="4722E675" w14:textId="168A5BDA" w:rsidR="000976F3" w:rsidRPr="000976F3" w:rsidRDefault="00140CEF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лица, в</w:t>
            </w:r>
            <w:r w:rsidR="000976F3"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   отношении   которых   возбуждено   дело   об   административном</w:t>
            </w:r>
          </w:p>
          <w:p w14:paraId="20F00360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правонарушении:</w:t>
            </w:r>
          </w:p>
          <w:p w14:paraId="32BE50CB" w14:textId="0A60FA20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____________________________________________________________________.</w:t>
            </w:r>
          </w:p>
          <w:p w14:paraId="4A2E4A32" w14:textId="6A8D7B57" w:rsidR="000976F3" w:rsidRPr="000976F3" w:rsidRDefault="000976F3" w:rsidP="00140C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объяснения либо ссылка на приложение к протоколу)</w:t>
            </w:r>
          </w:p>
          <w:p w14:paraId="6CE140D2" w14:textId="0337396C" w:rsidR="000976F3" w:rsidRPr="000976F3" w:rsidRDefault="00140CEF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Физическому лицу или законному представителю юридического лица</w:t>
            </w:r>
            <w:r w:rsidR="000976F3" w:rsidRPr="000976F3">
              <w:rPr>
                <w:rFonts w:ascii="Times New Roman" w:eastAsiaTheme="minorHAnsi" w:hAnsi="Times New Roman"/>
                <w:sz w:val="28"/>
                <w:szCs w:val="28"/>
              </w:rPr>
              <w:t>, в</w:t>
            </w:r>
          </w:p>
          <w:p w14:paraId="18809E45" w14:textId="712F0AB4" w:rsidR="000976F3" w:rsidRPr="000976F3" w:rsidRDefault="00140CEF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отношении которых возбуждено дело об административном правонарушении</w:t>
            </w:r>
            <w:r w:rsidR="000976F3" w:rsidRPr="000976F3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  <w:p w14:paraId="194478C9" w14:textId="734C4D8C" w:rsidR="000976F3" w:rsidRPr="000976F3" w:rsidRDefault="00140CEF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предоставлена возможность ознакомления с протоколом</w:t>
            </w:r>
            <w:r w:rsidR="000976F3"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 об административном</w:t>
            </w:r>
          </w:p>
          <w:p w14:paraId="72DA87F0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правонарушении.</w:t>
            </w:r>
          </w:p>
          <w:p w14:paraId="449E08FC" w14:textId="30634B53" w:rsidR="000976F3" w:rsidRPr="000976F3" w:rsidRDefault="000976F3" w:rsidP="00140CEF">
            <w:pPr>
              <w:autoSpaceDE w:val="0"/>
              <w:autoSpaceDN w:val="0"/>
              <w:adjustRightInd w:val="0"/>
              <w:ind w:firstLine="597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Объяснения и замечания указанных лиц по содержанию протокола:</w:t>
            </w:r>
          </w:p>
          <w:p w14:paraId="7DCB7CB1" w14:textId="55D6E19D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____________________________________________________________________.</w:t>
            </w:r>
          </w:p>
          <w:p w14:paraId="027B87A5" w14:textId="6C4D7A74" w:rsidR="000976F3" w:rsidRPr="000976F3" w:rsidRDefault="000976F3" w:rsidP="00140C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(объяснения либо ссылка на приложение к протоколу)</w:t>
            </w:r>
          </w:p>
          <w:p w14:paraId="580F6370" w14:textId="735FA308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К протоколу прилагаются: ______________________________________________</w:t>
            </w:r>
          </w:p>
          <w:p w14:paraId="616696C1" w14:textId="36FE6384" w:rsidR="000976F3" w:rsidRPr="000976F3" w:rsidRDefault="000976F3" w:rsidP="00140C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/>
                <w:iCs/>
                <w:sz w:val="22"/>
                <w:szCs w:val="22"/>
              </w:rPr>
            </w:pPr>
            <w:r w:rsidRPr="000976F3">
              <w:rPr>
                <w:rFonts w:ascii="Times New Roman" w:eastAsiaTheme="minorHAnsi" w:hAnsi="Times New Roman"/>
                <w:i/>
                <w:iCs/>
                <w:sz w:val="22"/>
                <w:szCs w:val="22"/>
              </w:rPr>
              <w:t>(перечень приложений)</w:t>
            </w:r>
          </w:p>
          <w:p w14:paraId="37B25D81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0B9ED36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Должностное лицо                     личная подпись      инициалы и фамилия</w:t>
            </w:r>
          </w:p>
          <w:p w14:paraId="07CE182C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составившее протокол</w:t>
            </w:r>
          </w:p>
          <w:p w14:paraId="08820483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EF3D5BA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Физическое лицо (должность)</w:t>
            </w:r>
          </w:p>
          <w:p w14:paraId="6B5B2CFD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или законный представитель</w:t>
            </w:r>
          </w:p>
          <w:p w14:paraId="23D9DFD2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юридического лица, в отношении</w:t>
            </w:r>
          </w:p>
          <w:p w14:paraId="786C4324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которого возбуждено дело об</w:t>
            </w:r>
          </w:p>
          <w:p w14:paraId="6C58C3B2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административном правонарушении      личная подпись      инициалы и фамилия</w:t>
            </w:r>
          </w:p>
          <w:p w14:paraId="24587B2D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17A3C65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Копию протокола получил:</w:t>
            </w:r>
          </w:p>
          <w:p w14:paraId="796BE0BB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A995175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Физическое лицо (должность)</w:t>
            </w:r>
          </w:p>
          <w:p w14:paraId="26D6C228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или законный представитель</w:t>
            </w:r>
          </w:p>
          <w:p w14:paraId="17E34B68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юридического лица, в отношении</w:t>
            </w:r>
          </w:p>
          <w:p w14:paraId="05D08437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которого возбуждено дело об</w:t>
            </w:r>
          </w:p>
          <w:p w14:paraId="2B6CE4A2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F3">
              <w:rPr>
                <w:rFonts w:ascii="Times New Roman" w:eastAsiaTheme="minorHAnsi" w:hAnsi="Times New Roman"/>
                <w:sz w:val="28"/>
                <w:szCs w:val="28"/>
              </w:rPr>
              <w:t>административном правонарушении      личная подпись      инициалы и фамилия</w:t>
            </w:r>
          </w:p>
          <w:p w14:paraId="0B8BEC9A" w14:textId="77777777" w:rsidR="000976F3" w:rsidRPr="000976F3" w:rsidRDefault="000976F3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20089F1" w14:textId="46A14A41" w:rsidR="000976F3" w:rsidRPr="000976F3" w:rsidRDefault="00CA20E2" w:rsidP="000976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0976F3" w:rsidRPr="000976F3">
              <w:rPr>
                <w:rFonts w:ascii="Times New Roman" w:eastAsiaTheme="minorHAnsi" w:hAnsi="Times New Roman"/>
                <w:sz w:val="28"/>
                <w:szCs w:val="28"/>
              </w:rPr>
              <w:t>__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="000976F3" w:rsidRPr="000976F3">
              <w:rPr>
                <w:rFonts w:ascii="Times New Roman" w:eastAsiaTheme="minorHAnsi" w:hAnsi="Times New Roman"/>
                <w:sz w:val="28"/>
                <w:szCs w:val="28"/>
              </w:rPr>
              <w:t xml:space="preserve"> _________ 20__ г.</w:t>
            </w:r>
          </w:p>
          <w:p w14:paraId="2AF05D4A" w14:textId="39B8ACA8" w:rsidR="000976F3" w:rsidRDefault="000976F3" w:rsidP="000976F3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0A39954B" w14:textId="77777777" w:rsidR="000976F3" w:rsidRDefault="000976F3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7BA0079" w14:textId="77777777" w:rsidR="000976F3" w:rsidRDefault="000976F3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F1AD0EB" w14:textId="77777777" w:rsidR="000976F3" w:rsidRDefault="000976F3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00B6737" w14:textId="77777777" w:rsidR="000976F3" w:rsidRDefault="000976F3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A004BDE" w14:textId="77777777" w:rsidR="000976F3" w:rsidRDefault="000976F3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A55D16E" w14:textId="77777777" w:rsidR="000976F3" w:rsidRDefault="000976F3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211FE57" w14:textId="77777777" w:rsidR="000976F3" w:rsidRDefault="000976F3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7C0B65D" w14:textId="77777777" w:rsidR="000976F3" w:rsidRDefault="000976F3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E4CBCE5" w14:textId="77777777" w:rsidR="000976F3" w:rsidRDefault="000976F3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C14F3D4" w14:textId="77777777" w:rsidR="000976F3" w:rsidRDefault="000976F3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72A3CD6" w14:textId="77777777" w:rsidR="000976F3" w:rsidRDefault="000976F3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BED7136" w14:textId="77777777" w:rsidR="000976F3" w:rsidRDefault="000976F3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33B8422" w14:textId="77777777" w:rsidR="000976F3" w:rsidRDefault="000976F3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A198385" w14:textId="77777777" w:rsidR="000976F3" w:rsidRDefault="000976F3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F908B12" w14:textId="43AC69B6" w:rsidR="000976F3" w:rsidRDefault="000976F3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86036CB" w14:textId="2E22F51F" w:rsidR="00CA20E2" w:rsidRDefault="00CA20E2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E2264E8" w14:textId="5885C610" w:rsidR="00CA20E2" w:rsidRDefault="00CA20E2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F0C2CFB" w14:textId="31265281" w:rsidR="00CA20E2" w:rsidRDefault="00CA20E2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637F6FB" w14:textId="4C0AC609" w:rsidR="00CA20E2" w:rsidRDefault="00CA20E2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45C32B7" w14:textId="70128273" w:rsidR="00CA20E2" w:rsidRDefault="00CA20E2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1236C2B" w14:textId="16F960CD" w:rsidR="00CA20E2" w:rsidRDefault="00CA20E2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8034E45" w14:textId="31DE96F1" w:rsidR="00CA20E2" w:rsidRDefault="00CA20E2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351685A" w14:textId="251D2581" w:rsidR="00CA20E2" w:rsidRDefault="00CA20E2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A349369" w14:textId="7E082345" w:rsidR="00CA20E2" w:rsidRDefault="00CA20E2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93DFF23" w14:textId="7A7198EF" w:rsidR="00CA20E2" w:rsidRDefault="00CA20E2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3050401" w14:textId="22778BE2" w:rsidR="00CA20E2" w:rsidRDefault="00CA20E2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F3E17C5" w14:textId="6C22C305" w:rsidR="00CA20E2" w:rsidRDefault="00CA20E2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CA08A96" w14:textId="05F14209" w:rsidR="00CA20E2" w:rsidRDefault="00CA20E2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37F06D3" w14:textId="77777777" w:rsidR="00CA20E2" w:rsidRDefault="00CA20E2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4E9FFCA" w14:textId="77777777" w:rsidR="000976F3" w:rsidRDefault="000976F3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A3F8574" w14:textId="77777777" w:rsidR="000976F3" w:rsidRDefault="000976F3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CAD62A9" w14:textId="7999D28F" w:rsidR="00BB5883" w:rsidRDefault="0045681C" w:rsidP="0045681C">
            <w:pPr>
              <w:tabs>
                <w:tab w:val="left" w:pos="58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</w:t>
            </w:r>
            <w:r w:rsidR="008551F8">
              <w:rPr>
                <w:rFonts w:ascii="Times New Roman" w:hAnsi="Times New Roman"/>
                <w:sz w:val="28"/>
                <w:szCs w:val="28"/>
              </w:rPr>
              <w:t>П</w:t>
            </w:r>
            <w:r w:rsidR="00BB5883">
              <w:rPr>
                <w:rFonts w:ascii="Times New Roman" w:hAnsi="Times New Roman"/>
                <w:sz w:val="28"/>
                <w:szCs w:val="28"/>
              </w:rPr>
              <w:t xml:space="preserve">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1A1A8CB6" w14:textId="77777777" w:rsidR="000506F2" w:rsidRDefault="000506F2" w:rsidP="00BB58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794DDEA" w14:textId="77777777" w:rsidR="00F82D57" w:rsidRDefault="000506F2" w:rsidP="00050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акта по </w:t>
            </w:r>
            <w:r w:rsidR="00F82D57">
              <w:rPr>
                <w:rFonts w:ascii="Times New Roman" w:hAnsi="Times New Roman"/>
              </w:rPr>
              <w:t xml:space="preserve">фактам создания </w:t>
            </w:r>
          </w:p>
          <w:p w14:paraId="58A85556" w14:textId="073E591F" w:rsidR="00B607F4" w:rsidRDefault="00F82D57" w:rsidP="00CA0A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препятствий </w:t>
            </w:r>
          </w:p>
          <w:p w14:paraId="00FCFC95" w14:textId="77777777" w:rsidR="000166AA" w:rsidRPr="001744CF" w:rsidRDefault="000166AA" w:rsidP="000166A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49F6C275" wp14:editId="1A8EDA3F">
                  <wp:extent cx="601345" cy="741680"/>
                  <wp:effectExtent l="0" t="0" r="8255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1C5DD" w14:textId="7AE57767" w:rsidR="000166AA" w:rsidRPr="009C1567" w:rsidRDefault="00CA0AC1" w:rsidP="000166AA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proofErr w:type="spellStart"/>
            <w:r w:rsidRPr="000166AA">
              <w:rPr>
                <w:rFonts w:ascii="Times New Roman" w:hAnsi="Times New Roman"/>
              </w:rPr>
              <w:t>онтрольно</w:t>
            </w:r>
            <w:proofErr w:type="spellEnd"/>
            <w:r w:rsidR="000166AA" w:rsidRPr="000166AA">
              <w:rPr>
                <w:rFonts w:ascii="Times New Roman" w:hAnsi="Times New Roman"/>
              </w:rPr>
              <w:t xml:space="preserve">-счетная палата Ханкайского муниципального </w:t>
            </w:r>
            <w:r w:rsidR="00A027D2">
              <w:rPr>
                <w:rFonts w:ascii="Times New Roman" w:hAnsi="Times New Roman"/>
              </w:rPr>
              <w:t>округа</w:t>
            </w:r>
            <w:r w:rsidR="009C1567">
              <w:rPr>
                <w:rFonts w:ascii="Times New Roman" w:hAnsi="Times New Roman"/>
                <w:lang w:val="ru-RU"/>
              </w:rPr>
              <w:t xml:space="preserve"> Приморского края</w:t>
            </w:r>
          </w:p>
          <w:p w14:paraId="2E408809" w14:textId="77777777" w:rsidR="00BB5883" w:rsidRPr="000166AA" w:rsidRDefault="00BB5883" w:rsidP="000166AA">
            <w:pPr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14:paraId="7CAF8633" w14:textId="77777777" w:rsidR="000166AA" w:rsidRPr="000166AA" w:rsidRDefault="000166AA" w:rsidP="00016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6A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166A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0166A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166AA">
              <w:rPr>
                <w:rFonts w:ascii="Times New Roman" w:hAnsi="Times New Roman"/>
                <w:sz w:val="28"/>
                <w:szCs w:val="28"/>
              </w:rPr>
              <w:t xml:space="preserve">года                                                                </w:t>
            </w:r>
            <w:proofErr w:type="gramStart"/>
            <w:r w:rsidRPr="000166AA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14:paraId="74BC56EC" w14:textId="77777777" w:rsidR="000166AA" w:rsidRPr="000166AA" w:rsidRDefault="000166AA" w:rsidP="0001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5F9A6F" w14:textId="77777777" w:rsidR="00216E6D" w:rsidRDefault="000166AA" w:rsidP="0001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AA">
              <w:rPr>
                <w:rFonts w:ascii="Times New Roman" w:hAnsi="Times New Roman"/>
                <w:sz w:val="28"/>
                <w:szCs w:val="28"/>
              </w:rPr>
              <w:t>АКТ</w:t>
            </w:r>
            <w:r w:rsidR="00216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6B49A86" w14:textId="07D1841B" w:rsidR="00216E6D" w:rsidRDefault="00216E6D" w:rsidP="0001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фактам создания препятствий </w:t>
            </w:r>
          </w:p>
          <w:p w14:paraId="5998C671" w14:textId="3A116DFA" w:rsidR="00216E6D" w:rsidRDefault="00CA0AC1" w:rsidP="0001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16E6D">
              <w:rPr>
                <w:rFonts w:ascii="Times New Roman" w:hAnsi="Times New Roman"/>
                <w:sz w:val="28"/>
                <w:szCs w:val="28"/>
              </w:rPr>
              <w:t xml:space="preserve">онтрольно-счетной палаты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9C1567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 w:rsidR="00216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501CCFE" w14:textId="77777777" w:rsidR="000166AA" w:rsidRDefault="00216E6D" w:rsidP="0001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проведении контрольного мероприятия</w:t>
            </w:r>
          </w:p>
          <w:p w14:paraId="41221459" w14:textId="77777777" w:rsidR="00F1750E" w:rsidRPr="000166AA" w:rsidRDefault="00F1750E" w:rsidP="0001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                                                                  ____________</w:t>
            </w:r>
          </w:p>
          <w:p w14:paraId="53737FA2" w14:textId="20508046" w:rsidR="00F1750E" w:rsidRDefault="00F1750E" w:rsidP="00F1750E">
            <w:pPr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(место </w:t>
            </w:r>
            <w:proofErr w:type="gramStart"/>
            <w:r w:rsidR="00CA0AC1">
              <w:rPr>
                <w:rFonts w:ascii="Times New Roman" w:hAnsi="Times New Roman"/>
                <w:sz w:val="16"/>
                <w:szCs w:val="16"/>
              </w:rPr>
              <w:t xml:space="preserve">составления)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(дата составления)</w:t>
            </w:r>
          </w:p>
          <w:p w14:paraId="10F459DF" w14:textId="77777777" w:rsidR="00F1750E" w:rsidRDefault="00F1750E" w:rsidP="00F1750E">
            <w:pPr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6F49213" w14:textId="77777777" w:rsidR="00F1750E" w:rsidRDefault="00F1750E" w:rsidP="00F175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8BE9C0B" w14:textId="77777777" w:rsidR="00CA0AC1" w:rsidRDefault="00F1750E" w:rsidP="00F17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планом работы </w:t>
            </w:r>
            <w:r w:rsidR="00CA0AC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онтрольно-счетной палаты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9C1567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20____год в ___________</w:t>
            </w:r>
            <w:r w:rsidR="009C1567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14:paraId="66055FF1" w14:textId="77777777" w:rsidR="00CA0AC1" w:rsidRDefault="00F1750E" w:rsidP="00F175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9C15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750E">
              <w:rPr>
                <w:rFonts w:ascii="Times New Roman" w:hAnsi="Times New Roman"/>
                <w:sz w:val="16"/>
                <w:szCs w:val="16"/>
              </w:rPr>
              <w:t xml:space="preserve"> (наименование объекта контрольного мероприятия)</w:t>
            </w:r>
            <w:r w:rsidR="00CA0AC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51A0A240" w14:textId="0C3EF338" w:rsidR="00F1750E" w:rsidRDefault="00F1750E" w:rsidP="00F175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проводится контрольное мероприятие</w:t>
            </w:r>
            <w:r w:rsidRPr="00F175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«____________________________________________________________________» </w:t>
            </w:r>
          </w:p>
          <w:p w14:paraId="1A7D4B2B" w14:textId="25885240" w:rsidR="003A6BAC" w:rsidRDefault="00F1750E" w:rsidP="00F175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(наименование контрольного мероприятия</w:t>
            </w:r>
            <w:r w:rsidR="003A6BA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3B962E6" w14:textId="195F2026" w:rsidR="003A6BAC" w:rsidRDefault="003A6BAC" w:rsidP="00F17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Должностными лицами _______________________________________________ </w:t>
            </w:r>
          </w:p>
          <w:p w14:paraId="46D5B4D8" w14:textId="50CEE02B" w:rsidR="003A6BAC" w:rsidRDefault="00F1750E" w:rsidP="00CA20E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750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3A6BAC" w:rsidRPr="00F1750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</w:t>
            </w:r>
            <w:r w:rsidR="003A6B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6BAC" w:rsidRPr="00F1750E">
              <w:rPr>
                <w:rFonts w:ascii="Times New Roman" w:hAnsi="Times New Roman"/>
                <w:sz w:val="16"/>
                <w:szCs w:val="16"/>
              </w:rPr>
              <w:t xml:space="preserve">   (наименование объекта контрольного </w:t>
            </w:r>
            <w:r w:rsidR="00CA20E2" w:rsidRPr="00F1750E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 w:rsidR="00CA20E2">
              <w:rPr>
                <w:rFonts w:ascii="Times New Roman" w:hAnsi="Times New Roman"/>
                <w:sz w:val="16"/>
                <w:szCs w:val="16"/>
              </w:rPr>
              <w:t>, должность</w:t>
            </w:r>
            <w:r w:rsidR="003A6BAC">
              <w:rPr>
                <w:rFonts w:ascii="Times New Roman" w:hAnsi="Times New Roman"/>
                <w:sz w:val="16"/>
                <w:szCs w:val="16"/>
              </w:rPr>
              <w:t>, имя, отчество, фамилия лица)</w:t>
            </w:r>
          </w:p>
          <w:p w14:paraId="76242497" w14:textId="77777777" w:rsidR="00CA20E2" w:rsidRDefault="00CA20E2" w:rsidP="00CA20E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F87A035" w14:textId="60E2E00C" w:rsidR="003A6BAC" w:rsidRDefault="003A6BAC" w:rsidP="003A6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созданы препятствия инспектору </w:t>
            </w:r>
            <w:r w:rsidR="00CA0AC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онтрольно-счетной палаты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1567"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 </w:t>
            </w:r>
          </w:p>
          <w:p w14:paraId="6119CDA5" w14:textId="07749069" w:rsidR="003A6BAC" w:rsidRDefault="003A6BAC" w:rsidP="003A6B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</w:t>
            </w:r>
            <w:r w:rsidR="009C1567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(должность, имя, отчество и фамилия инспектора)</w:t>
            </w:r>
          </w:p>
          <w:p w14:paraId="4A8E4BB0" w14:textId="228AD894" w:rsidR="003A6BAC" w:rsidRDefault="003A6BAC" w:rsidP="003A6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проведении указанного контрольного мероприятия, выразившиеся в _____________</w:t>
            </w:r>
            <w:r w:rsidR="008551F8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14:paraId="4FFA7362" w14:textId="77777777" w:rsidR="003A6BAC" w:rsidRDefault="003A6BAC" w:rsidP="003A6B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(указываются конкретные факты создания препятствий для проведения мероприятия – отказ в допуске на объект, непредставление информации и другие)</w:t>
            </w:r>
          </w:p>
          <w:p w14:paraId="56294546" w14:textId="4B35C3C8" w:rsidR="00F1750E" w:rsidRDefault="003A6BAC" w:rsidP="00F17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Это является нарушением пункта 1</w:t>
            </w:r>
            <w:r w:rsidR="009C156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Положения о контрольно-счетной палате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9C1567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85383FF" w14:textId="77777777" w:rsidR="00031484" w:rsidRDefault="00031484" w:rsidP="00F17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FB80E4" w14:textId="77777777" w:rsidR="00031484" w:rsidRPr="00F1750E" w:rsidRDefault="00031484" w:rsidP="00F175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98C6797" w14:textId="77777777" w:rsidR="00F1750E" w:rsidRPr="00F1750E" w:rsidRDefault="00F1750E" w:rsidP="00F175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A6F17F9" w14:textId="77777777" w:rsidR="00031484" w:rsidRPr="00234CD1" w:rsidRDefault="00F1750E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31484" w:rsidRPr="00234CD1">
              <w:rPr>
                <w:rFonts w:ascii="Times New Roman" w:hAnsi="Times New Roman"/>
                <w:sz w:val="28"/>
                <w:szCs w:val="28"/>
              </w:rPr>
              <w:t>Инспектор контрольно-счетной палаты</w:t>
            </w:r>
          </w:p>
          <w:p w14:paraId="32F778B6" w14:textId="0E1E94CC" w:rsidR="005F7C88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CD1">
              <w:rPr>
                <w:rFonts w:ascii="Times New Roman" w:hAnsi="Times New Roman"/>
                <w:sz w:val="28"/>
                <w:szCs w:val="28"/>
              </w:rPr>
              <w:t xml:space="preserve">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5F7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ADE9C02" w14:textId="77777777" w:rsidR="00031484" w:rsidRPr="00234CD1" w:rsidRDefault="005F7C88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  <w:r w:rsidR="00031484" w:rsidRPr="00234CD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3148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03148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31484" w:rsidRPr="00031484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  <w:r w:rsidR="00031484">
              <w:rPr>
                <w:rFonts w:ascii="Times New Roman" w:hAnsi="Times New Roman"/>
                <w:sz w:val="28"/>
                <w:szCs w:val="28"/>
              </w:rPr>
              <w:t xml:space="preserve">    инициалы и фамилия</w:t>
            </w:r>
            <w:r w:rsidR="00031484" w:rsidRPr="00234C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2913D3EB" w14:textId="77777777" w:rsidR="00031484" w:rsidRPr="00234CD1" w:rsidRDefault="00031484" w:rsidP="0003148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8B59404" w14:textId="77777777" w:rsidR="00031484" w:rsidRPr="00234CD1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C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актом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ознакомлены:</w:t>
            </w:r>
          </w:p>
          <w:p w14:paraId="07D610C5" w14:textId="77777777" w:rsidR="00CA0AC1" w:rsidRDefault="00CA0AC1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4F24428" w14:textId="1DD4CD56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должность)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Pr="00031484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инициалы и фамилия</w:t>
            </w:r>
          </w:p>
          <w:p w14:paraId="4D2D9297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                            «_</w:t>
            </w:r>
            <w:proofErr w:type="gramStart"/>
            <w:r w:rsidRPr="00234CD1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234CD1">
              <w:rPr>
                <w:rFonts w:ascii="Times New Roman" w:hAnsi="Times New Roman"/>
                <w:sz w:val="28"/>
                <w:szCs w:val="28"/>
              </w:rPr>
              <w:t>_____________20</w:t>
            </w:r>
            <w:r w:rsidR="005F7C88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685D7F73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EF3B63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C6324A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83F4E2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565E30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683A58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9312D0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45B565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4C92AB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A3A60E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262B59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59BB03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685F72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226DE9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DF40C9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C54140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65131C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79AF15C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2A4E9C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1677A3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F86E32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5A86708" w14:textId="1E5815C5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447DE3D" w14:textId="4425A26D" w:rsidR="00CA0AC1" w:rsidRDefault="00CA0AC1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D50863" w14:textId="71AFA12B" w:rsidR="00CA0AC1" w:rsidRDefault="00CA0AC1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C6DB57" w14:textId="5CD98806" w:rsidR="00CA0AC1" w:rsidRDefault="00CA0AC1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442BEB" w14:textId="725592C3" w:rsidR="00CA0AC1" w:rsidRDefault="00CA0AC1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EC2C1D" w14:textId="1A653652" w:rsidR="00CA0AC1" w:rsidRDefault="00CA0AC1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E19CD7" w14:textId="654AAEA8" w:rsidR="00CA0AC1" w:rsidRDefault="00CA0AC1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1B58F7" w14:textId="77777777" w:rsidR="00CA0AC1" w:rsidRDefault="00CA0AC1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8562D8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2DB024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CB2D59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9761C3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E8E32AE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3B29EF" w14:textId="77777777" w:rsidR="00031484" w:rsidRDefault="00031484" w:rsidP="0003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832" w:type="dxa"/>
              <w:tblLayout w:type="fixed"/>
              <w:tblLook w:val="01E0" w:firstRow="1" w:lastRow="1" w:firstColumn="1" w:lastColumn="1" w:noHBand="0" w:noVBand="0"/>
            </w:tblPr>
            <w:tblGrid>
              <w:gridCol w:w="5416"/>
              <w:gridCol w:w="4416"/>
            </w:tblGrid>
            <w:tr w:rsidR="000506F2" w:rsidRPr="000166AA" w14:paraId="057DB477" w14:textId="77777777" w:rsidTr="008551F8">
              <w:tc>
                <w:tcPr>
                  <w:tcW w:w="54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2CC9F4" w14:textId="77777777" w:rsidR="000506F2" w:rsidRPr="000166AA" w:rsidRDefault="000506F2" w:rsidP="00654C5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4C5C4C" w14:textId="77777777" w:rsidR="000506F2" w:rsidRPr="000166AA" w:rsidRDefault="000506F2" w:rsidP="00654C5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280FF70" w14:textId="77777777" w:rsidR="00B607F4" w:rsidRDefault="0009355A" w:rsidP="000506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КОЛОНТИТУЛ</w:t>
            </w:r>
            <w:r w:rsidR="00B607F4">
              <w:rPr>
                <w:rFonts w:ascii="Times New Roman" w:hAnsi="Times New Roman"/>
              </w:rPr>
              <w:t xml:space="preserve"> (после черты), </w:t>
            </w:r>
          </w:p>
          <w:p w14:paraId="69D44D18" w14:textId="77777777" w:rsidR="00B607F4" w:rsidRPr="0009355A" w:rsidRDefault="00B607F4" w:rsidP="000506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оформляется на каждой странице акта</w:t>
            </w:r>
          </w:p>
          <w:p w14:paraId="109E70A8" w14:textId="77777777" w:rsidR="00031484" w:rsidRDefault="0009355A" w:rsidP="00031484">
            <w:pPr>
              <w:pStyle w:val="a6"/>
              <w:ind w:right="36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9355A">
              <w:rPr>
                <w:rFonts w:ascii="Times New Roman" w:hAnsi="Times New Roman"/>
                <w:sz w:val="16"/>
                <w:szCs w:val="16"/>
              </w:rPr>
              <w:t xml:space="preserve">Акт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B607F4">
              <w:rPr>
                <w:rFonts w:ascii="Times New Roman" w:hAnsi="Times New Roman"/>
                <w:sz w:val="16"/>
                <w:szCs w:val="16"/>
                <w:lang w:val="ru-RU"/>
              </w:rPr>
              <w:t>реквизиты регистрации акта, наименование проверяемого объекта, вопрос проверки, период проверки)</w:t>
            </w:r>
          </w:p>
          <w:p w14:paraId="295495D4" w14:textId="3FA0A6C6" w:rsidR="00621FA2" w:rsidRDefault="00031484" w:rsidP="00031484">
            <w:pPr>
              <w:pStyle w:val="a6"/>
              <w:ind w:right="36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            </w:t>
            </w:r>
          </w:p>
          <w:p w14:paraId="2D04B3B8" w14:textId="048D6FB2" w:rsidR="00F82D57" w:rsidRPr="00CA0AC1" w:rsidRDefault="00FE4C3E" w:rsidP="00FE4C3E">
            <w:pPr>
              <w:pStyle w:val="a6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П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  <w:proofErr w:type="spellEnd"/>
            <w:r w:rsidR="00F82D5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551F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  <w:p w14:paraId="5309DC89" w14:textId="77777777" w:rsidR="00F82D57" w:rsidRDefault="00F82D57" w:rsidP="00F82D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C5E5208" w14:textId="77777777" w:rsidR="00F82D57" w:rsidRDefault="00F82D57" w:rsidP="00F82D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акта по результатам</w:t>
            </w:r>
          </w:p>
          <w:p w14:paraId="097DC3B8" w14:textId="77777777" w:rsidR="00F82D57" w:rsidRDefault="00F82D57" w:rsidP="00F82D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контрольного мероприятия </w:t>
            </w:r>
          </w:p>
          <w:p w14:paraId="38CA0FE8" w14:textId="77777777" w:rsidR="00F82D57" w:rsidRPr="000506F2" w:rsidRDefault="00F82D57" w:rsidP="00F82D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объекте</w:t>
            </w:r>
          </w:p>
          <w:p w14:paraId="3AD11B9C" w14:textId="77777777" w:rsidR="00F82D57" w:rsidRDefault="00F82D57" w:rsidP="00F82D57">
            <w:pPr>
              <w:pStyle w:val="1"/>
              <w:jc w:val="center"/>
              <w:outlineLvl w:val="0"/>
              <w:rPr>
                <w:sz w:val="24"/>
                <w:szCs w:val="24"/>
                <w:lang w:val="ru-RU"/>
              </w:rPr>
            </w:pPr>
          </w:p>
          <w:p w14:paraId="2FEBA599" w14:textId="77777777" w:rsidR="00F82D57" w:rsidRPr="001744CF" w:rsidRDefault="00F82D57" w:rsidP="00F82D57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75577142" wp14:editId="36A0F108">
                  <wp:extent cx="601345" cy="741680"/>
                  <wp:effectExtent l="0" t="0" r="8255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C45ED" w14:textId="16C3E2AB" w:rsidR="00F82D57" w:rsidRPr="0059492A" w:rsidRDefault="00FE4C3E" w:rsidP="00F82D57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proofErr w:type="spellStart"/>
            <w:r w:rsidR="00F82D57" w:rsidRPr="000166AA">
              <w:rPr>
                <w:rFonts w:ascii="Times New Roman" w:hAnsi="Times New Roman"/>
              </w:rPr>
              <w:t>онтрольно</w:t>
            </w:r>
            <w:proofErr w:type="spellEnd"/>
            <w:r w:rsidR="00F82D57" w:rsidRPr="000166AA">
              <w:rPr>
                <w:rFonts w:ascii="Times New Roman" w:hAnsi="Times New Roman"/>
              </w:rPr>
              <w:t xml:space="preserve">-счетная палата Ханкайского муниципального </w:t>
            </w:r>
            <w:r w:rsidR="00A027D2">
              <w:rPr>
                <w:rFonts w:ascii="Times New Roman" w:hAnsi="Times New Roman"/>
              </w:rPr>
              <w:t>округа</w:t>
            </w:r>
            <w:r w:rsidR="0059492A">
              <w:rPr>
                <w:rFonts w:ascii="Times New Roman" w:hAnsi="Times New Roman"/>
                <w:lang w:val="ru-RU"/>
              </w:rPr>
              <w:t xml:space="preserve"> Приморского края</w:t>
            </w:r>
          </w:p>
          <w:p w14:paraId="6143851D" w14:textId="77777777" w:rsidR="00F82D57" w:rsidRPr="000166AA" w:rsidRDefault="00F82D57" w:rsidP="00F82D57">
            <w:pPr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14:paraId="765698A7" w14:textId="77777777" w:rsidR="00F82D57" w:rsidRPr="000166AA" w:rsidRDefault="00F82D57" w:rsidP="00F82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6A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166A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0166A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166AA">
              <w:rPr>
                <w:rFonts w:ascii="Times New Roman" w:hAnsi="Times New Roman"/>
                <w:sz w:val="28"/>
                <w:szCs w:val="28"/>
              </w:rPr>
              <w:t xml:space="preserve">года                                                                </w:t>
            </w:r>
            <w:proofErr w:type="gramStart"/>
            <w:r w:rsidRPr="000166AA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14:paraId="732B26D1" w14:textId="77777777" w:rsidR="00F82D57" w:rsidRPr="000166AA" w:rsidRDefault="00F82D57" w:rsidP="00F8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7D0C59" w14:textId="77777777" w:rsidR="00F82D57" w:rsidRPr="000166AA" w:rsidRDefault="00F82D57" w:rsidP="00F8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AA">
              <w:rPr>
                <w:rFonts w:ascii="Times New Roman" w:hAnsi="Times New Roman"/>
                <w:sz w:val="28"/>
                <w:szCs w:val="28"/>
              </w:rPr>
              <w:t>АКТ</w:t>
            </w:r>
          </w:p>
          <w:p w14:paraId="2D4F85E1" w14:textId="77777777" w:rsidR="00F82D57" w:rsidRPr="000166AA" w:rsidRDefault="00F82D57" w:rsidP="00F82D57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270" w:type="dxa"/>
              <w:tblLayout w:type="fixed"/>
              <w:tblLook w:val="01E0" w:firstRow="1" w:lastRow="1" w:firstColumn="1" w:lastColumn="1" w:noHBand="0" w:noVBand="0"/>
            </w:tblPr>
            <w:tblGrid>
              <w:gridCol w:w="5275"/>
              <w:gridCol w:w="4995"/>
            </w:tblGrid>
            <w:tr w:rsidR="00F82D57" w:rsidRPr="000166AA" w14:paraId="77FAE611" w14:textId="77777777" w:rsidTr="003D3965">
              <w:trPr>
                <w:trHeight w:val="647"/>
              </w:trPr>
              <w:tc>
                <w:tcPr>
                  <w:tcW w:w="52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723C26F" w14:textId="57437810" w:rsidR="00F82D57" w:rsidRDefault="003D3965" w:rsidP="00F175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66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82D57" w:rsidRPr="000166AA">
                    <w:rPr>
                      <w:rFonts w:ascii="Times New Roman" w:hAnsi="Times New Roman"/>
                      <w:sz w:val="20"/>
                      <w:szCs w:val="20"/>
                    </w:rPr>
                    <w:t>(место составления)</w:t>
                  </w:r>
                </w:p>
                <w:p w14:paraId="01E6C431" w14:textId="569B4403" w:rsidR="00F82D57" w:rsidRDefault="00F82D57" w:rsidP="00F175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D8D110A" w14:textId="39A3F581" w:rsidR="003D3965" w:rsidRDefault="003D3965" w:rsidP="00F175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77AD350" w14:textId="77777777" w:rsidR="003D3965" w:rsidRDefault="003D3965" w:rsidP="003D396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C115C62" w14:textId="0111EB41" w:rsidR="003D3965" w:rsidRDefault="003D3965" w:rsidP="003D396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ТЕКСТ АКТА</w:t>
                  </w:r>
                </w:p>
                <w:p w14:paraId="620E2E47" w14:textId="55124085" w:rsidR="003D3965" w:rsidRDefault="003D3965" w:rsidP="00F175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8420948" w14:textId="586AD643" w:rsidR="003D3965" w:rsidRDefault="003D3965" w:rsidP="00F175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5AAB0A5" w14:textId="77777777" w:rsidR="003D3965" w:rsidRDefault="003D3965" w:rsidP="00F175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7EEEC3D" w14:textId="77777777" w:rsidR="003D3965" w:rsidRDefault="003D3965" w:rsidP="00F175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1C8F0C9" w14:textId="77777777" w:rsidR="00F82D57" w:rsidRPr="00234CD1" w:rsidRDefault="00F82D57" w:rsidP="00F1750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CD1">
                    <w:rPr>
                      <w:rFonts w:ascii="Times New Roman" w:hAnsi="Times New Roman"/>
                      <w:sz w:val="28"/>
                      <w:szCs w:val="28"/>
                    </w:rPr>
                    <w:t>Инспектор контрольно-счетной палаты</w:t>
                  </w:r>
                </w:p>
                <w:p w14:paraId="14C9FA2C" w14:textId="6C1DDAC9" w:rsidR="0059492A" w:rsidRDefault="00F82D57" w:rsidP="00F1750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CD1">
                    <w:rPr>
                      <w:rFonts w:ascii="Times New Roman" w:hAnsi="Times New Roman"/>
                      <w:sz w:val="28"/>
                      <w:szCs w:val="28"/>
                    </w:rPr>
                    <w:t xml:space="preserve">Ханкайского муниципального </w:t>
                  </w:r>
                  <w:r w:rsidR="00A027D2">
                    <w:rPr>
                      <w:rFonts w:ascii="Times New Roman" w:hAnsi="Times New Roman"/>
                      <w:sz w:val="28"/>
                      <w:szCs w:val="28"/>
                    </w:rPr>
                    <w:t>округа</w:t>
                  </w:r>
                  <w:r w:rsidR="0059492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238F262F" w14:textId="77777777" w:rsidR="00F82D57" w:rsidRPr="00234CD1" w:rsidRDefault="0059492A" w:rsidP="00F1750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Приморского края  </w:t>
                  </w:r>
                  <w:r w:rsidR="00F82D57" w:rsidRPr="00234CD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  <w:p w14:paraId="45B8A57B" w14:textId="77777777" w:rsidR="00F82D57" w:rsidRPr="00234CD1" w:rsidRDefault="00F82D57" w:rsidP="00F175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57B14BE1" w14:textId="77777777" w:rsidR="00F82D57" w:rsidRPr="00234CD1" w:rsidRDefault="00F82D57" w:rsidP="00F1750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CD1">
                    <w:rPr>
                      <w:rFonts w:ascii="Times New Roman" w:hAnsi="Times New Roman"/>
                      <w:sz w:val="28"/>
                      <w:szCs w:val="28"/>
                    </w:rPr>
                    <w:t xml:space="preserve">С </w:t>
                  </w:r>
                  <w:r w:rsidR="00031484">
                    <w:rPr>
                      <w:rFonts w:ascii="Times New Roman" w:hAnsi="Times New Roman"/>
                      <w:sz w:val="28"/>
                      <w:szCs w:val="28"/>
                    </w:rPr>
                    <w:t>актом</w:t>
                  </w:r>
                  <w:r w:rsidRPr="00234CD1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ознакомлены:</w:t>
                  </w:r>
                </w:p>
                <w:p w14:paraId="47B8DBAB" w14:textId="77777777" w:rsidR="00F82D57" w:rsidRPr="00234CD1" w:rsidRDefault="00F82D57" w:rsidP="00F1750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19CFFC4D" w14:textId="77777777" w:rsidR="00F82D57" w:rsidRDefault="00F82D57" w:rsidP="00F1750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должность)</w:t>
                  </w:r>
                  <w:r w:rsidRPr="00234CD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</w:t>
                  </w:r>
                  <w:r w:rsidRPr="00234CD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«__»______________2013 года</w:t>
                  </w:r>
                </w:p>
                <w:p w14:paraId="5137AB2A" w14:textId="77777777" w:rsidR="00FE4C3E" w:rsidRDefault="00FE4C3E" w:rsidP="00F175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C23BCFF" w14:textId="77777777" w:rsidR="00FE4C3E" w:rsidRDefault="00FE4C3E" w:rsidP="00F175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B0ECCE5" w14:textId="5FAE4897" w:rsidR="00F82D57" w:rsidRPr="000166AA" w:rsidRDefault="00031484" w:rsidP="00F175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</w:t>
                  </w:r>
                </w:p>
              </w:tc>
              <w:tc>
                <w:tcPr>
                  <w:tcW w:w="4995" w:type="dxa"/>
                  <w:shd w:val="clear" w:color="auto" w:fill="auto"/>
                </w:tcPr>
                <w:p w14:paraId="61D74C80" w14:textId="77777777" w:rsidR="00F82D57" w:rsidRDefault="00F82D57" w:rsidP="00F175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66AA">
                    <w:rPr>
                      <w:rFonts w:ascii="Times New Roman" w:hAnsi="Times New Roman"/>
                      <w:sz w:val="20"/>
                      <w:szCs w:val="20"/>
                    </w:rPr>
                    <w:t>(дата составления)</w:t>
                  </w:r>
                </w:p>
                <w:p w14:paraId="1B9EA624" w14:textId="77777777" w:rsidR="00F82D57" w:rsidRDefault="00F82D57" w:rsidP="00F175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586C2D" w14:textId="77777777" w:rsidR="00F82D57" w:rsidRDefault="00F82D57" w:rsidP="00F175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B3ABD8F" w14:textId="77777777" w:rsidR="00F82D57" w:rsidRDefault="00F82D57" w:rsidP="00F175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786EE2B" w14:textId="77777777" w:rsidR="00F82D57" w:rsidRDefault="00F82D57" w:rsidP="00F1750E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E6BAB94" w14:textId="77777777" w:rsidR="00F82D57" w:rsidRPr="00F82D57" w:rsidRDefault="00F82D57" w:rsidP="00F1750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личная подпись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инициалы и фамилия</w:t>
                  </w:r>
                </w:p>
                <w:p w14:paraId="03A2434E" w14:textId="77777777" w:rsidR="00F82D57" w:rsidRDefault="00F82D57" w:rsidP="00F175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2FCC89A" w14:textId="77777777" w:rsidR="00F82D57" w:rsidRPr="00F82D57" w:rsidRDefault="00F82D57" w:rsidP="00F1750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личная подпись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инициалы и фамилия</w:t>
                  </w:r>
                </w:p>
                <w:p w14:paraId="36A87770" w14:textId="77777777" w:rsidR="00031484" w:rsidRPr="000166AA" w:rsidRDefault="00031484" w:rsidP="00F1750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F591DF9" w14:textId="77777777" w:rsidR="00F82D57" w:rsidRDefault="00F82D57" w:rsidP="00F82D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КОЛОНТИТУЛ (после черты), </w:t>
            </w:r>
          </w:p>
          <w:p w14:paraId="48DFC6C7" w14:textId="77777777" w:rsidR="00F82D57" w:rsidRPr="0009355A" w:rsidRDefault="00F82D57" w:rsidP="00F82D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оформляется на каждой странице акта</w:t>
            </w:r>
          </w:p>
          <w:p w14:paraId="4BD99ABB" w14:textId="77777777" w:rsidR="00F82D57" w:rsidRDefault="00F82D57" w:rsidP="00F82D57">
            <w:pPr>
              <w:pStyle w:val="a6"/>
              <w:ind w:right="36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9355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(реквизиты регистрации акта, наименование проверяемого объекта, вопрос проверки, период проверки)</w:t>
            </w:r>
          </w:p>
          <w:p w14:paraId="7611DAFC" w14:textId="77777777" w:rsidR="00F74A81" w:rsidRDefault="00F74A81" w:rsidP="00F82D57">
            <w:pPr>
              <w:pStyle w:val="a6"/>
              <w:ind w:right="36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260AFAB2" w14:textId="77777777" w:rsidR="00F74A81" w:rsidRDefault="00F74A81" w:rsidP="00F82D57">
            <w:pPr>
              <w:pStyle w:val="a6"/>
              <w:ind w:right="36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39F580E6" w14:textId="77777777" w:rsidR="0045681C" w:rsidRDefault="0045681C" w:rsidP="00F74A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E404FF7" w14:textId="1B12C3FD" w:rsidR="00F74A81" w:rsidRDefault="00F74A81" w:rsidP="00F74A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8551F8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79951F9F" w14:textId="77777777" w:rsidR="00F74A81" w:rsidRDefault="00F74A81" w:rsidP="00F74A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8EB0701" w14:textId="77777777" w:rsidR="00F74A81" w:rsidRDefault="00F74A81" w:rsidP="00F74A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акта по фактам выявленных нарушений, </w:t>
            </w:r>
          </w:p>
          <w:p w14:paraId="1B788F1A" w14:textId="77777777" w:rsidR="00F74A81" w:rsidRDefault="00F74A81" w:rsidP="00F74A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требующих принятия незамедлительных мер по</w:t>
            </w:r>
          </w:p>
          <w:p w14:paraId="7B1694D6" w14:textId="77777777" w:rsidR="00F74A81" w:rsidRDefault="00F74A81" w:rsidP="00F74A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их устранению и безотлагательного пресечения</w:t>
            </w:r>
          </w:p>
          <w:p w14:paraId="63A4DE3C" w14:textId="33FB70D9" w:rsidR="00F74A81" w:rsidRPr="00162593" w:rsidRDefault="00F74A81" w:rsidP="0016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противоправных действий</w:t>
            </w:r>
          </w:p>
          <w:p w14:paraId="113A3890" w14:textId="77777777" w:rsidR="00F74A81" w:rsidRPr="001744CF" w:rsidRDefault="00F74A81" w:rsidP="00F74A8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574B83B7" wp14:editId="0708EC16">
                  <wp:extent cx="601345" cy="741680"/>
                  <wp:effectExtent l="0" t="0" r="825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72085" w14:textId="05A90A9D" w:rsidR="00F74A81" w:rsidRPr="00720ABA" w:rsidRDefault="00FE4C3E" w:rsidP="00F74A81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proofErr w:type="spellStart"/>
            <w:r w:rsidR="00F74A81" w:rsidRPr="000166AA">
              <w:rPr>
                <w:rFonts w:ascii="Times New Roman" w:hAnsi="Times New Roman"/>
              </w:rPr>
              <w:t>онтрольно</w:t>
            </w:r>
            <w:proofErr w:type="spellEnd"/>
            <w:r w:rsidR="00F74A81" w:rsidRPr="000166AA">
              <w:rPr>
                <w:rFonts w:ascii="Times New Roman" w:hAnsi="Times New Roman"/>
              </w:rPr>
              <w:t xml:space="preserve">-счетная палата Ханкайского муниципального </w:t>
            </w:r>
            <w:r w:rsidR="00A027D2">
              <w:rPr>
                <w:rFonts w:ascii="Times New Roman" w:hAnsi="Times New Roman"/>
              </w:rPr>
              <w:t>округа</w:t>
            </w:r>
            <w:r w:rsidR="00720ABA">
              <w:rPr>
                <w:rFonts w:ascii="Times New Roman" w:hAnsi="Times New Roman"/>
                <w:lang w:val="ru-RU"/>
              </w:rPr>
              <w:t xml:space="preserve"> приморского края</w:t>
            </w:r>
          </w:p>
          <w:p w14:paraId="649775F1" w14:textId="77777777" w:rsidR="00F74A81" w:rsidRPr="000166AA" w:rsidRDefault="00F74A81" w:rsidP="00F74A81">
            <w:pPr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14:paraId="21948BE0" w14:textId="77777777" w:rsidR="00F74A81" w:rsidRPr="000166AA" w:rsidRDefault="00F74A81" w:rsidP="00F74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6A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166A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0166A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166AA">
              <w:rPr>
                <w:rFonts w:ascii="Times New Roman" w:hAnsi="Times New Roman"/>
                <w:sz w:val="28"/>
                <w:szCs w:val="28"/>
              </w:rPr>
              <w:t xml:space="preserve">года                                                                </w:t>
            </w:r>
            <w:proofErr w:type="gramStart"/>
            <w:r w:rsidRPr="000166AA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14:paraId="5AC6C460" w14:textId="77777777" w:rsidR="00F74A81" w:rsidRPr="000166AA" w:rsidRDefault="00F74A81" w:rsidP="00F7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6872F7" w14:textId="77777777" w:rsidR="00F74A81" w:rsidRDefault="00F74A81" w:rsidP="00F7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AA">
              <w:rPr>
                <w:rFonts w:ascii="Times New Roman" w:hAnsi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37B88EB" w14:textId="77777777" w:rsidR="008551F8" w:rsidRDefault="00F74A81" w:rsidP="00F7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фактам </w:t>
            </w:r>
            <w:r w:rsidRPr="00F74A81">
              <w:rPr>
                <w:rFonts w:ascii="Times New Roman" w:hAnsi="Times New Roman"/>
                <w:sz w:val="28"/>
                <w:szCs w:val="28"/>
              </w:rPr>
              <w:t>выявленных нарушений, требующих принятия незамедлительных мер по их устранению и безотлагательного пресечения противоправных 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0D59048" w14:textId="25C436EA" w:rsidR="00F74A81" w:rsidRPr="000166AA" w:rsidRDefault="00F74A81" w:rsidP="00F74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                                        </w:t>
            </w:r>
          </w:p>
          <w:p w14:paraId="5E30899D" w14:textId="647629CF" w:rsidR="00F74A81" w:rsidRDefault="00F74A81" w:rsidP="00F74A81">
            <w:pPr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(место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составления)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(дата составления)</w:t>
            </w:r>
          </w:p>
          <w:p w14:paraId="61A0291C" w14:textId="32A4B3FA" w:rsidR="00F74A81" w:rsidRDefault="008551F8" w:rsidP="00F74A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3994812" w14:textId="77777777" w:rsidR="008551F8" w:rsidRDefault="008551F8" w:rsidP="00F74A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B655261" w14:textId="7BE71A0F" w:rsidR="00162593" w:rsidRDefault="00F74A81" w:rsidP="00F74A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контрольного </w:t>
            </w:r>
            <w:r w:rsidR="008551F8">
              <w:rPr>
                <w:rFonts w:ascii="Times New Roman" w:hAnsi="Times New Roman"/>
                <w:sz w:val="28"/>
                <w:szCs w:val="28"/>
              </w:rPr>
              <w:t>мероприятия «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</w:t>
            </w:r>
            <w:r w:rsidR="00162593">
              <w:rPr>
                <w:rFonts w:ascii="Times New Roman" w:hAnsi="Times New Roman"/>
                <w:sz w:val="16"/>
                <w:szCs w:val="16"/>
              </w:rPr>
              <w:t>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______», </w:t>
            </w:r>
          </w:p>
          <w:p w14:paraId="75E8FC4A" w14:textId="11ABEB0F" w:rsidR="00F74A81" w:rsidRDefault="00F74A81" w:rsidP="00F74A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(наименование контрольного мероприятия)</w:t>
            </w:r>
          </w:p>
          <w:p w14:paraId="0623A915" w14:textId="37107434" w:rsidR="00F74A81" w:rsidRDefault="00162593" w:rsidP="00F74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74A81">
              <w:rPr>
                <w:rFonts w:ascii="Times New Roman" w:hAnsi="Times New Roman"/>
                <w:sz w:val="28"/>
                <w:szCs w:val="28"/>
              </w:rPr>
              <w:t xml:space="preserve">существляемого в соответствии с планом работы контрольно-счетной палаты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720ABA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 w:rsidR="00F74A81">
              <w:rPr>
                <w:rFonts w:ascii="Times New Roman" w:hAnsi="Times New Roman"/>
                <w:sz w:val="28"/>
                <w:szCs w:val="28"/>
              </w:rPr>
              <w:t xml:space="preserve"> на 20____год в 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  <w:r w:rsidR="00720ABA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14:paraId="211A4A65" w14:textId="76ACD6E6" w:rsidR="00F74A81" w:rsidRDefault="00F74A81" w:rsidP="00F74A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750E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="00720A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750E">
              <w:rPr>
                <w:rFonts w:ascii="Times New Roman" w:hAnsi="Times New Roman"/>
                <w:sz w:val="16"/>
                <w:szCs w:val="16"/>
              </w:rPr>
              <w:t>(наименование объекта контрольного мероприятия)</w:t>
            </w:r>
          </w:p>
          <w:p w14:paraId="08A4CE46" w14:textId="77777777" w:rsidR="00F74A81" w:rsidRDefault="00F74A81" w:rsidP="00F74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Выявлены следующие нарушения: </w:t>
            </w:r>
          </w:p>
          <w:p w14:paraId="358A1525" w14:textId="5038765C" w:rsidR="00F74A81" w:rsidRDefault="00F74A81" w:rsidP="00F74A8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4A81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14:paraId="0D59EB62" w14:textId="2E18F1D4" w:rsidR="00F74A81" w:rsidRDefault="00F74A81" w:rsidP="00F74A8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_______________________________________________________________________________________________________________</w:t>
            </w:r>
          </w:p>
          <w:p w14:paraId="0E022F14" w14:textId="77777777" w:rsidR="008551F8" w:rsidRPr="00F74A81" w:rsidRDefault="008551F8" w:rsidP="008551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DA7D841" w14:textId="21E4155F" w:rsidR="00F74A81" w:rsidRDefault="00F74A81" w:rsidP="00F74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551F8">
              <w:rPr>
                <w:rFonts w:ascii="Times New Roman" w:hAnsi="Times New Roman"/>
                <w:sz w:val="28"/>
                <w:szCs w:val="28"/>
              </w:rPr>
              <w:t>Руководитель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="008551F8">
              <w:rPr>
                <w:rFonts w:ascii="Times New Roman" w:hAnsi="Times New Roman"/>
                <w:sz w:val="28"/>
                <w:szCs w:val="28"/>
              </w:rPr>
              <w:t>другое должностное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1F8">
              <w:rPr>
                <w:rFonts w:ascii="Times New Roman" w:hAnsi="Times New Roman"/>
                <w:sz w:val="28"/>
                <w:szCs w:val="28"/>
              </w:rPr>
              <w:t>лицо)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 </w:t>
            </w:r>
          </w:p>
          <w:p w14:paraId="3B2024A8" w14:textId="6777632A" w:rsidR="00F74A81" w:rsidRDefault="00F74A81" w:rsidP="00F74A8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59677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</w:t>
            </w:r>
            <w:r w:rsidR="008551F8">
              <w:rPr>
                <w:rFonts w:ascii="Times New Roman" w:hAnsi="Times New Roman"/>
                <w:sz w:val="16"/>
                <w:szCs w:val="16"/>
              </w:rPr>
              <w:t>(должность</w:t>
            </w:r>
            <w:r>
              <w:rPr>
                <w:rFonts w:ascii="Times New Roman" w:hAnsi="Times New Roman"/>
                <w:sz w:val="16"/>
                <w:szCs w:val="16"/>
              </w:rPr>
              <w:t>, имя, отчество, фамилия лица</w:t>
            </w:r>
          </w:p>
          <w:p w14:paraId="20CC6203" w14:textId="77777777" w:rsidR="0059677C" w:rsidRDefault="0059677C" w:rsidP="005967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750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F1750E">
              <w:rPr>
                <w:rFonts w:ascii="Times New Roman" w:hAnsi="Times New Roman"/>
                <w:sz w:val="16"/>
                <w:szCs w:val="16"/>
              </w:rPr>
              <w:t>(наименование объекта контрольного мероприятия)</w:t>
            </w:r>
          </w:p>
          <w:p w14:paraId="2806ADD4" w14:textId="70C311C4" w:rsidR="00F74A81" w:rsidRDefault="00162593" w:rsidP="001625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9677C">
              <w:rPr>
                <w:rFonts w:ascii="Times New Roman" w:hAnsi="Times New Roman"/>
                <w:sz w:val="28"/>
                <w:szCs w:val="28"/>
              </w:rPr>
              <w:t>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(или отказался от письменного объяснения и принятия мер по устранению нарушений и пресечению противоправных действий)</w:t>
            </w:r>
          </w:p>
          <w:p w14:paraId="234769EC" w14:textId="77777777" w:rsidR="00F74A81" w:rsidRPr="00F1750E" w:rsidRDefault="00F74A81" w:rsidP="00F74A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5B7364A" w14:textId="7C67C4F2" w:rsidR="00F74A81" w:rsidRPr="00234CD1" w:rsidRDefault="00F74A81" w:rsidP="00F74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  <w:r w:rsidR="00162593">
              <w:rPr>
                <w:rFonts w:ascii="Times New Roman" w:hAnsi="Times New Roman"/>
                <w:sz w:val="28"/>
                <w:szCs w:val="28"/>
              </w:rPr>
              <w:t>К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>онтрольно-счетной палаты</w:t>
            </w:r>
          </w:p>
          <w:p w14:paraId="60AA6728" w14:textId="0C4A1A0C" w:rsidR="00460307" w:rsidRDefault="00F74A81" w:rsidP="00F74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CD1">
              <w:rPr>
                <w:rFonts w:ascii="Times New Roman" w:hAnsi="Times New Roman"/>
                <w:sz w:val="28"/>
                <w:szCs w:val="28"/>
              </w:rPr>
              <w:t xml:space="preserve">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14:paraId="0444652B" w14:textId="77777777" w:rsidR="00F74A81" w:rsidRPr="00234CD1" w:rsidRDefault="00460307" w:rsidP="00F74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Приморского края                                        </w:t>
            </w:r>
            <w:r w:rsidR="00F74A8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74A81" w:rsidRPr="00031484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  <w:r w:rsidR="00F74A81">
              <w:rPr>
                <w:rFonts w:ascii="Times New Roman" w:hAnsi="Times New Roman"/>
                <w:sz w:val="28"/>
                <w:szCs w:val="28"/>
              </w:rPr>
              <w:t xml:space="preserve">    инициалы и фамилия</w:t>
            </w:r>
            <w:r w:rsidR="00F74A81" w:rsidRPr="00234C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4EE9CADB" w14:textId="77777777" w:rsidR="00F74A81" w:rsidRPr="00234CD1" w:rsidRDefault="00F74A81" w:rsidP="00F74A8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182226" w14:textId="77777777" w:rsidR="00F74A81" w:rsidRPr="00234CD1" w:rsidRDefault="00F74A81" w:rsidP="00F74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C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актом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ознакомлены:</w:t>
            </w:r>
          </w:p>
          <w:p w14:paraId="0AE30FE8" w14:textId="77777777" w:rsidR="00F74A81" w:rsidRPr="00234CD1" w:rsidRDefault="00F74A81" w:rsidP="00F74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E5F3C0" w14:textId="77777777" w:rsidR="00F74A81" w:rsidRDefault="00F74A81" w:rsidP="00F74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должность)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Pr="00031484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инициалы и фамилия</w:t>
            </w:r>
          </w:p>
          <w:p w14:paraId="67C4D6A1" w14:textId="77777777" w:rsidR="00F74A81" w:rsidRDefault="00F74A81" w:rsidP="00F74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                            «_</w:t>
            </w:r>
            <w:proofErr w:type="gramStart"/>
            <w:r w:rsidRPr="00234CD1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234CD1">
              <w:rPr>
                <w:rFonts w:ascii="Times New Roman" w:hAnsi="Times New Roman"/>
                <w:sz w:val="28"/>
                <w:szCs w:val="28"/>
              </w:rPr>
              <w:t>_____________20</w:t>
            </w:r>
            <w:r w:rsidR="00460307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056ABC14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6ABDF9B8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1521F95D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53681F61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5C88A7B9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01975C19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26B4D02C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01A2FE75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65087EA5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11EF619D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27808D51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09BA28A2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45B577EA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5DC6142A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13006607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1156DB0F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4C1E90FC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4BACF8C6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45D0ACFB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7188E5FB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2BEBD55B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1164D19D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63CA276F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5D57BE64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0A2FDFD8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69AB08F4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61836E47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0A2A7A61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1AA593E3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5D272B3A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42B24003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4B4E9B2A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21A37F90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186180F8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6F9D72C6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0648F71E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383CDDA4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120FA8B5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7DC7F035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7A5713E4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79A30EBB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7F791457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630E49E9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363656AC" w14:textId="4108E7D3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0DB26BBD" w14:textId="77777777" w:rsidR="00FE4C3E" w:rsidRDefault="00FE4C3E" w:rsidP="0059677C">
            <w:pPr>
              <w:jc w:val="both"/>
              <w:rPr>
                <w:rFonts w:ascii="Times New Roman" w:hAnsi="Times New Roman"/>
              </w:rPr>
            </w:pPr>
          </w:p>
          <w:p w14:paraId="5DA7D4F5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0AA197FE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7450AEB5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564B41E0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</w:p>
          <w:p w14:paraId="202B0C6A" w14:textId="77777777" w:rsidR="0059677C" w:rsidRDefault="0059677C" w:rsidP="0059677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</w:p>
          <w:p w14:paraId="301EC4F0" w14:textId="77777777" w:rsidR="0059677C" w:rsidRDefault="0059677C" w:rsidP="005967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КОЛОНТИТУЛ (после черты), </w:t>
            </w:r>
          </w:p>
          <w:p w14:paraId="2775E808" w14:textId="77777777" w:rsidR="0059677C" w:rsidRPr="0009355A" w:rsidRDefault="0059677C" w:rsidP="005967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оформляется на каждой странице акта</w:t>
            </w:r>
          </w:p>
          <w:p w14:paraId="71534143" w14:textId="77777777" w:rsidR="0059677C" w:rsidRDefault="0059677C" w:rsidP="0059677C">
            <w:pPr>
              <w:pStyle w:val="a6"/>
              <w:ind w:right="36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9355A">
              <w:rPr>
                <w:rFonts w:ascii="Times New Roman" w:hAnsi="Times New Roman"/>
                <w:sz w:val="16"/>
                <w:szCs w:val="16"/>
              </w:rPr>
              <w:t xml:space="preserve">Акт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(реквизиты регистрации акта, наименование проверяемого объекта, вопрос проверки, период проверки)</w:t>
            </w:r>
          </w:p>
          <w:p w14:paraId="21FB96AF" w14:textId="77777777" w:rsidR="00425213" w:rsidRDefault="00425213" w:rsidP="0059677C">
            <w:pPr>
              <w:pStyle w:val="a6"/>
              <w:ind w:right="36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4BD08E6A" w14:textId="77777777" w:rsidR="00682EF9" w:rsidRDefault="00682EF9" w:rsidP="004252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9ADA2C7" w14:textId="77777777" w:rsidR="00162593" w:rsidRDefault="00162593" w:rsidP="004252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AF4665B" w14:textId="245C76CE" w:rsidR="00425213" w:rsidRDefault="00425213" w:rsidP="004252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16259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114C5A90" w14:textId="77777777" w:rsidR="00425213" w:rsidRDefault="00425213" w:rsidP="004252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93B057A" w14:textId="77777777" w:rsidR="00425213" w:rsidRDefault="00425213" w:rsidP="004252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акта по факту </w:t>
            </w:r>
          </w:p>
          <w:p w14:paraId="284DF7E2" w14:textId="77777777" w:rsidR="00425213" w:rsidRDefault="00425213" w:rsidP="004252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опечатывания касс, кассовых </w:t>
            </w:r>
          </w:p>
          <w:p w14:paraId="522B556B" w14:textId="77777777" w:rsidR="00425213" w:rsidRDefault="00425213" w:rsidP="004252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служебных помещений, </w:t>
            </w:r>
          </w:p>
          <w:p w14:paraId="6378CC2D" w14:textId="77777777" w:rsidR="00425213" w:rsidRPr="000506F2" w:rsidRDefault="00425213" w:rsidP="004252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складов и архивов</w:t>
            </w:r>
          </w:p>
          <w:p w14:paraId="2C3DC02D" w14:textId="77777777" w:rsidR="00425213" w:rsidRDefault="00425213" w:rsidP="00425213">
            <w:pPr>
              <w:pStyle w:val="1"/>
              <w:jc w:val="center"/>
              <w:outlineLvl w:val="0"/>
              <w:rPr>
                <w:sz w:val="24"/>
                <w:szCs w:val="24"/>
                <w:lang w:val="ru-RU"/>
              </w:rPr>
            </w:pPr>
          </w:p>
          <w:p w14:paraId="3B6960FB" w14:textId="77777777" w:rsidR="00425213" w:rsidRPr="001744CF" w:rsidRDefault="00425213" w:rsidP="0042521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7C55AAFB" wp14:editId="7D8D58B7">
                  <wp:extent cx="601345" cy="741680"/>
                  <wp:effectExtent l="0" t="0" r="8255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58D67A" w14:textId="6CDBC527" w:rsidR="00425213" w:rsidRPr="00B14B0B" w:rsidRDefault="00FE4C3E" w:rsidP="00425213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proofErr w:type="spellStart"/>
            <w:r w:rsidR="00425213" w:rsidRPr="000166AA">
              <w:rPr>
                <w:rFonts w:ascii="Times New Roman" w:hAnsi="Times New Roman"/>
              </w:rPr>
              <w:t>онтрольно</w:t>
            </w:r>
            <w:proofErr w:type="spellEnd"/>
            <w:r w:rsidR="00425213" w:rsidRPr="000166AA">
              <w:rPr>
                <w:rFonts w:ascii="Times New Roman" w:hAnsi="Times New Roman"/>
              </w:rPr>
              <w:t xml:space="preserve">-счетная палата Ханкайского муниципального </w:t>
            </w:r>
            <w:r w:rsidR="00A027D2">
              <w:rPr>
                <w:rFonts w:ascii="Times New Roman" w:hAnsi="Times New Roman"/>
              </w:rPr>
              <w:t>округа</w:t>
            </w:r>
            <w:r w:rsidR="00B14B0B">
              <w:rPr>
                <w:rFonts w:ascii="Times New Roman" w:hAnsi="Times New Roman"/>
                <w:lang w:val="ru-RU"/>
              </w:rPr>
              <w:t xml:space="preserve"> Приморского края</w:t>
            </w:r>
          </w:p>
          <w:p w14:paraId="6A28B9A5" w14:textId="77777777" w:rsidR="00425213" w:rsidRPr="000166AA" w:rsidRDefault="00425213" w:rsidP="00425213">
            <w:pPr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14:paraId="3766D90A" w14:textId="77777777" w:rsidR="00425213" w:rsidRPr="000166AA" w:rsidRDefault="00425213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6A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166A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0166A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166AA">
              <w:rPr>
                <w:rFonts w:ascii="Times New Roman" w:hAnsi="Times New Roman"/>
                <w:sz w:val="28"/>
                <w:szCs w:val="28"/>
              </w:rPr>
              <w:t xml:space="preserve">года                                                                </w:t>
            </w:r>
            <w:proofErr w:type="gramStart"/>
            <w:r w:rsidRPr="000166AA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14:paraId="7FA13643" w14:textId="77777777" w:rsidR="00425213" w:rsidRPr="000166AA" w:rsidRDefault="00425213" w:rsidP="00425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AB9C2D" w14:textId="77777777" w:rsidR="00425213" w:rsidRDefault="00425213" w:rsidP="00425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AA">
              <w:rPr>
                <w:rFonts w:ascii="Times New Roman" w:hAnsi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09363A8" w14:textId="77777777" w:rsidR="00425213" w:rsidRDefault="00425213" w:rsidP="00425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факту опечатывания касс, </w:t>
            </w:r>
          </w:p>
          <w:p w14:paraId="116300CC" w14:textId="77777777" w:rsidR="00425213" w:rsidRDefault="00425213" w:rsidP="00425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кассовых или служебных помещений, складов и архивов</w:t>
            </w:r>
          </w:p>
          <w:p w14:paraId="1E2240A4" w14:textId="77777777" w:rsidR="00425213" w:rsidRPr="000166AA" w:rsidRDefault="00425213" w:rsidP="00425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                                                                  ____________</w:t>
            </w:r>
          </w:p>
          <w:p w14:paraId="2316A5B4" w14:textId="0C8A2BED" w:rsidR="00425213" w:rsidRDefault="00425213" w:rsidP="00425213">
            <w:pPr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(место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составления)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(дата составления)</w:t>
            </w:r>
          </w:p>
          <w:p w14:paraId="36DFA0DD" w14:textId="77777777" w:rsidR="00425213" w:rsidRDefault="00425213" w:rsidP="00425213">
            <w:pPr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C2B1A26" w14:textId="77777777" w:rsidR="00425213" w:rsidRDefault="00425213" w:rsidP="00425213">
            <w:pPr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C96F1CE" w14:textId="77777777" w:rsidR="00425213" w:rsidRDefault="00425213" w:rsidP="0042521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примерный текст </w:t>
            </w:r>
          </w:p>
          <w:p w14:paraId="25C7490C" w14:textId="77777777" w:rsidR="00425213" w:rsidRDefault="00425213" w:rsidP="0042521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94A29B3" w14:textId="0B8A0680" w:rsidR="00425213" w:rsidRDefault="00425213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планом работы контрольно-счетной палаты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B14B0B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20____год в ____________</w:t>
            </w:r>
            <w:r w:rsidR="00B14B0B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16259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="00B14B0B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14:paraId="5D2E97C9" w14:textId="283BAA70" w:rsidR="00425213" w:rsidRDefault="00425213" w:rsidP="0042521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750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</w:t>
            </w:r>
            <w:r w:rsidR="00B14B0B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1750E">
              <w:rPr>
                <w:rFonts w:ascii="Times New Roman" w:hAnsi="Times New Roman"/>
                <w:sz w:val="16"/>
                <w:szCs w:val="16"/>
              </w:rPr>
              <w:t xml:space="preserve"> (наименование объекта контрольного мероприятия)</w:t>
            </w:r>
          </w:p>
          <w:p w14:paraId="5F81D91A" w14:textId="3FE77207" w:rsidR="00425213" w:rsidRDefault="00425213" w:rsidP="0042521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проводится контрольное мероприятие</w:t>
            </w:r>
            <w:r w:rsidRPr="00F175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«_____________________________________________________________» </w:t>
            </w:r>
          </w:p>
          <w:p w14:paraId="1372A78B" w14:textId="77777777" w:rsidR="00425213" w:rsidRDefault="00425213" w:rsidP="0042521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(наименование контрольного мероприятия)</w:t>
            </w:r>
          </w:p>
          <w:p w14:paraId="309244F5" w14:textId="28ABC5FA" w:rsidR="00425213" w:rsidRDefault="00425213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 соответствии с пунктом 1</w:t>
            </w:r>
            <w:r w:rsidR="00B14B0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Положения о </w:t>
            </w:r>
            <w:r w:rsidR="00FE4C3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онтрольно-счетной палате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B14B0B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опечатаны:</w:t>
            </w:r>
          </w:p>
          <w:p w14:paraId="766C2D16" w14:textId="21B17123" w:rsidR="00425213" w:rsidRDefault="00425213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 </w:t>
            </w:r>
          </w:p>
          <w:p w14:paraId="2F0AAD23" w14:textId="77777777" w:rsidR="00425213" w:rsidRDefault="00425213" w:rsidP="0042521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(перечень опечатанных объектов)</w:t>
            </w:r>
          </w:p>
          <w:p w14:paraId="47A0F334" w14:textId="77777777" w:rsidR="00425213" w:rsidRDefault="00425213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Настоящий акт составлен в двух экземплярах, один из которых вручен</w:t>
            </w:r>
          </w:p>
          <w:p w14:paraId="049EE36B" w14:textId="0B27A63F" w:rsidR="00425213" w:rsidRDefault="00425213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 </w:t>
            </w:r>
          </w:p>
          <w:p w14:paraId="5E8724F6" w14:textId="77777777" w:rsidR="00425213" w:rsidRPr="00425213" w:rsidRDefault="00425213" w:rsidP="0042521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(должность, наименование объекта контрольного мероприятия, фамилия, имя, отчество)</w:t>
            </w:r>
          </w:p>
          <w:p w14:paraId="01A1C7D7" w14:textId="77777777" w:rsidR="00425213" w:rsidRPr="00F1750E" w:rsidRDefault="00425213" w:rsidP="0042521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67C27BF" w14:textId="77777777" w:rsidR="00425213" w:rsidRPr="00234CD1" w:rsidRDefault="00425213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>Инспектор контрольно-счетной палаты</w:t>
            </w:r>
          </w:p>
          <w:p w14:paraId="540D9D68" w14:textId="45DCA81A" w:rsidR="00B14B0B" w:rsidRDefault="00425213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CD1">
              <w:rPr>
                <w:rFonts w:ascii="Times New Roman" w:hAnsi="Times New Roman"/>
                <w:sz w:val="28"/>
                <w:szCs w:val="28"/>
              </w:rPr>
              <w:t xml:space="preserve">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95C8DFA" w14:textId="77777777" w:rsidR="00425213" w:rsidRPr="00234CD1" w:rsidRDefault="00B14B0B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Приморского края                                           </w:t>
            </w:r>
            <w:r w:rsidR="00425213" w:rsidRPr="00234C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2521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25213" w:rsidRPr="00031484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  <w:r w:rsidR="00425213">
              <w:rPr>
                <w:rFonts w:ascii="Times New Roman" w:hAnsi="Times New Roman"/>
                <w:sz w:val="28"/>
                <w:szCs w:val="28"/>
              </w:rPr>
              <w:t xml:space="preserve">    инициалы и фамилия</w:t>
            </w:r>
            <w:r w:rsidR="00425213" w:rsidRPr="00234C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5EBF7893" w14:textId="77777777" w:rsidR="00425213" w:rsidRPr="00234CD1" w:rsidRDefault="00425213" w:rsidP="0042521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81878D" w14:textId="77777777" w:rsidR="00425213" w:rsidRPr="00234CD1" w:rsidRDefault="00425213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экземпляр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акта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получил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E3A187E" w14:textId="77777777" w:rsidR="00425213" w:rsidRDefault="00425213" w:rsidP="0042521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должность)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Pr="00031484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инициалы и фамилия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                            «__»______________20</w:t>
            </w:r>
            <w:r w:rsidR="00B14B0B">
              <w:rPr>
                <w:rFonts w:ascii="Times New Roman" w:hAnsi="Times New Roman"/>
                <w:sz w:val="28"/>
                <w:szCs w:val="28"/>
              </w:rPr>
              <w:t>__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0579C07D" w14:textId="77777777" w:rsidR="00AF428C" w:rsidRDefault="00AF428C" w:rsidP="00AF42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КОЛОНТИТУЛ (после черты),</w:t>
            </w:r>
            <w:r w:rsidR="00CA20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оформляется на каждой странице акта</w:t>
            </w:r>
          </w:p>
          <w:p w14:paraId="2ADA358E" w14:textId="77777777" w:rsidR="00AF428C" w:rsidRDefault="00AF428C" w:rsidP="00AF42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9355A">
              <w:rPr>
                <w:rFonts w:ascii="Times New Roman" w:hAnsi="Times New Roman"/>
                <w:sz w:val="16"/>
                <w:szCs w:val="16"/>
              </w:rPr>
              <w:t xml:space="preserve">Акт 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реквизиты регистрации акта, наименование проверяемого объекта, вопрос проверки, период проверки)</w:t>
            </w:r>
          </w:p>
          <w:p w14:paraId="1B651216" w14:textId="1AEB6574" w:rsidR="006F6978" w:rsidRDefault="006F6978" w:rsidP="006F697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16259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0A99887" w14:textId="77777777" w:rsidR="006F6978" w:rsidRDefault="006F6978" w:rsidP="006F697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54D6455" w14:textId="77777777" w:rsidR="006F6978" w:rsidRDefault="006F6978" w:rsidP="00CA20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акта изъятия документов</w:t>
            </w:r>
          </w:p>
          <w:p w14:paraId="464653B4" w14:textId="77777777" w:rsidR="006F6978" w:rsidRPr="001744CF" w:rsidRDefault="006F6978" w:rsidP="006F6978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3291564C" wp14:editId="0CA87828">
                  <wp:extent cx="601345" cy="741680"/>
                  <wp:effectExtent l="0" t="0" r="8255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01AA9" w14:textId="70B5D8DB" w:rsidR="006F6978" w:rsidRPr="00321082" w:rsidRDefault="00FE4C3E" w:rsidP="006F6978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proofErr w:type="spellStart"/>
            <w:r w:rsidR="006F6978" w:rsidRPr="000166AA">
              <w:rPr>
                <w:rFonts w:ascii="Times New Roman" w:hAnsi="Times New Roman"/>
              </w:rPr>
              <w:t>онтрольно</w:t>
            </w:r>
            <w:proofErr w:type="spellEnd"/>
            <w:r w:rsidR="006F6978" w:rsidRPr="000166AA">
              <w:rPr>
                <w:rFonts w:ascii="Times New Roman" w:hAnsi="Times New Roman"/>
              </w:rPr>
              <w:t xml:space="preserve">-счетная палата Ханкайского муниципального </w:t>
            </w:r>
            <w:r w:rsidR="00A027D2">
              <w:rPr>
                <w:rFonts w:ascii="Times New Roman" w:hAnsi="Times New Roman"/>
              </w:rPr>
              <w:t>округа</w:t>
            </w:r>
            <w:r w:rsidR="00321082">
              <w:rPr>
                <w:rFonts w:ascii="Times New Roman" w:hAnsi="Times New Roman"/>
                <w:lang w:val="ru-RU"/>
              </w:rPr>
              <w:t xml:space="preserve"> Приморского края</w:t>
            </w:r>
          </w:p>
          <w:p w14:paraId="6D2BA6E0" w14:textId="77777777" w:rsidR="006F6978" w:rsidRPr="000166AA" w:rsidRDefault="006F6978" w:rsidP="006F6978">
            <w:pPr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14:paraId="3EADC547" w14:textId="77777777" w:rsidR="006F6978" w:rsidRPr="000166AA" w:rsidRDefault="006F6978" w:rsidP="006F6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6A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166A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0166A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166AA">
              <w:rPr>
                <w:rFonts w:ascii="Times New Roman" w:hAnsi="Times New Roman"/>
                <w:sz w:val="28"/>
                <w:szCs w:val="28"/>
              </w:rPr>
              <w:t xml:space="preserve">года                                                                </w:t>
            </w:r>
            <w:proofErr w:type="gramStart"/>
            <w:r w:rsidRPr="000166AA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14:paraId="2B760FD5" w14:textId="77777777" w:rsidR="006F6978" w:rsidRPr="000166AA" w:rsidRDefault="006F6978" w:rsidP="006F6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4A2C74" w14:textId="77777777" w:rsidR="006F6978" w:rsidRDefault="006F6978" w:rsidP="006F6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AA">
              <w:rPr>
                <w:rFonts w:ascii="Times New Roman" w:hAnsi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7984253" w14:textId="77777777" w:rsidR="006F6978" w:rsidRDefault="006F6978" w:rsidP="006F6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изъятия документов</w:t>
            </w:r>
          </w:p>
          <w:p w14:paraId="47351815" w14:textId="77777777" w:rsidR="006F6978" w:rsidRPr="000166AA" w:rsidRDefault="006F6978" w:rsidP="006F6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                                                                  ____________</w:t>
            </w:r>
          </w:p>
          <w:p w14:paraId="5AE9C4BB" w14:textId="266C3FAB" w:rsidR="006F6978" w:rsidRDefault="006F6978" w:rsidP="006F6978">
            <w:pPr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(место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составления)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(дата составления)</w:t>
            </w:r>
          </w:p>
          <w:p w14:paraId="552D1160" w14:textId="77777777" w:rsidR="006F6978" w:rsidRDefault="006F6978" w:rsidP="006F6978">
            <w:pPr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22947FA" w14:textId="77777777" w:rsidR="006F6978" w:rsidRDefault="006F6978" w:rsidP="006F697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3DA2C26" w14:textId="77777777" w:rsidR="00C0065D" w:rsidRDefault="006F6978" w:rsidP="006F697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планом работы </w:t>
            </w:r>
            <w:r w:rsidR="00C0065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онтрольно-счетной палаты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321082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20____год в ___________</w:t>
            </w:r>
            <w:r w:rsidR="00321082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50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C684E4D" w14:textId="0F596E27" w:rsidR="006F6978" w:rsidRDefault="00321082" w:rsidP="006F697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="006F6978" w:rsidRPr="00F1750E">
              <w:rPr>
                <w:rFonts w:ascii="Times New Roman" w:hAnsi="Times New Roman"/>
                <w:sz w:val="16"/>
                <w:szCs w:val="16"/>
              </w:rPr>
              <w:t xml:space="preserve"> (наименование объекта контрольного мероприятия)</w:t>
            </w:r>
          </w:p>
          <w:p w14:paraId="4890D1A4" w14:textId="4743C1C8" w:rsidR="006F6978" w:rsidRDefault="006F6978" w:rsidP="006F697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проводится контрольное мероприятие</w:t>
            </w:r>
            <w:r w:rsidRPr="00F175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«_____________________________________________________________» </w:t>
            </w:r>
          </w:p>
          <w:p w14:paraId="76C7492E" w14:textId="77777777" w:rsidR="006F6978" w:rsidRDefault="006F6978" w:rsidP="006F697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(наименование контрольного мероприятия)</w:t>
            </w:r>
          </w:p>
          <w:p w14:paraId="564F6A49" w14:textId="72C5CB81" w:rsidR="006F6978" w:rsidRDefault="006F6978" w:rsidP="006F6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 соответствии с пунктом 1</w:t>
            </w:r>
            <w:r w:rsidR="003210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Положения о контрольно-счетной палате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1E7BF6">
              <w:rPr>
                <w:rFonts w:ascii="Times New Roman" w:hAnsi="Times New Roman"/>
                <w:sz w:val="28"/>
                <w:szCs w:val="28"/>
              </w:rPr>
              <w:t xml:space="preserve"> Приморского </w:t>
            </w:r>
            <w:r w:rsidR="00C0065D">
              <w:rPr>
                <w:rFonts w:ascii="Times New Roman" w:hAnsi="Times New Roman"/>
                <w:sz w:val="28"/>
                <w:szCs w:val="28"/>
              </w:rPr>
              <w:t>края инспектором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изъяты для проверки следующие документы:</w:t>
            </w:r>
          </w:p>
          <w:p w14:paraId="3FAD6709" w14:textId="022982F0" w:rsidR="006F6978" w:rsidRDefault="006F6978" w:rsidP="006F6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1._________________________________________________ на ____ листах;</w:t>
            </w:r>
          </w:p>
          <w:p w14:paraId="7A56890D" w14:textId="77777777" w:rsidR="006F6978" w:rsidRDefault="006F6978" w:rsidP="006F6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(наименование документа)</w:t>
            </w:r>
          </w:p>
          <w:p w14:paraId="64D4AE2F" w14:textId="759BC9D2" w:rsidR="006F6978" w:rsidRDefault="006F6978" w:rsidP="006F6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2._________________</w:t>
            </w:r>
            <w:r w:rsidR="00F63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 на ____ листах;</w:t>
            </w:r>
          </w:p>
          <w:p w14:paraId="4E2B21A8" w14:textId="77777777" w:rsidR="006F6978" w:rsidRDefault="006F6978" w:rsidP="006F697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(наименование документа)</w:t>
            </w:r>
          </w:p>
          <w:p w14:paraId="67B7090A" w14:textId="77777777" w:rsidR="006F6978" w:rsidRDefault="006F6978" w:rsidP="006F6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Изъятие документов произведено в присутствии должностных лиц</w:t>
            </w:r>
          </w:p>
          <w:p w14:paraId="73E2AAC2" w14:textId="7F601A76" w:rsidR="006F6978" w:rsidRDefault="006F6978" w:rsidP="006F6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____________________________________________________________________ </w:t>
            </w:r>
          </w:p>
          <w:p w14:paraId="59BDC46B" w14:textId="77777777" w:rsidR="006F6978" w:rsidRPr="006F6978" w:rsidRDefault="00CA2054" w:rsidP="006F697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(наименование объекта контрольного мероприятия, должность, фамилия, имя, отчество)</w:t>
            </w:r>
          </w:p>
          <w:p w14:paraId="60252518" w14:textId="77777777" w:rsidR="006F6978" w:rsidRDefault="006F6978" w:rsidP="006F6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Настоящий акт составлен в двух экземплярах, один из которых вручен</w:t>
            </w:r>
          </w:p>
          <w:p w14:paraId="0C0CFCF6" w14:textId="5B9A4A43" w:rsidR="006F6978" w:rsidRDefault="006F6978" w:rsidP="006F6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</w:t>
            </w:r>
          </w:p>
          <w:p w14:paraId="69512AC7" w14:textId="77777777" w:rsidR="006F6978" w:rsidRPr="00425213" w:rsidRDefault="006F6978" w:rsidP="006F697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(должность, наименование объекта контрольного мероприятия, фамилия, имя, отчество)</w:t>
            </w:r>
          </w:p>
          <w:p w14:paraId="69E30415" w14:textId="77777777" w:rsidR="006F6978" w:rsidRPr="00425213" w:rsidRDefault="006F6978" w:rsidP="006F697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5209A22" w14:textId="77777777" w:rsidR="006F6978" w:rsidRPr="00F1750E" w:rsidRDefault="006F6978" w:rsidP="006F697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EC5D189" w14:textId="77777777" w:rsidR="006F6978" w:rsidRPr="00234CD1" w:rsidRDefault="006F6978" w:rsidP="006F6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>Инспектор контрольно-счетной палаты</w:t>
            </w:r>
          </w:p>
          <w:p w14:paraId="56043DAC" w14:textId="5DC0E131" w:rsidR="001E7BF6" w:rsidRDefault="006F6978" w:rsidP="006F6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CD1">
              <w:rPr>
                <w:rFonts w:ascii="Times New Roman" w:hAnsi="Times New Roman"/>
                <w:sz w:val="28"/>
                <w:szCs w:val="28"/>
              </w:rPr>
              <w:t xml:space="preserve">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BBEE591" w14:textId="77777777" w:rsidR="006F6978" w:rsidRPr="00234CD1" w:rsidRDefault="001E7BF6" w:rsidP="006F6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  <w:r w:rsidR="006F6978" w:rsidRPr="00234C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F69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6F697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F6978" w:rsidRPr="00031484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  <w:r w:rsidR="006F6978">
              <w:rPr>
                <w:rFonts w:ascii="Times New Roman" w:hAnsi="Times New Roman"/>
                <w:sz w:val="28"/>
                <w:szCs w:val="28"/>
              </w:rPr>
              <w:t xml:space="preserve">    инициалы и фамилия</w:t>
            </w:r>
            <w:r w:rsidR="006F6978" w:rsidRPr="00234C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6579F611" w14:textId="77777777" w:rsidR="001E7BF6" w:rsidRDefault="001E7BF6" w:rsidP="006F6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E1D6E6" w14:textId="77777777" w:rsidR="006F6978" w:rsidRPr="00234CD1" w:rsidRDefault="006F6978" w:rsidP="006F6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экземпляр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акта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получил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CFDFE88" w14:textId="77777777" w:rsidR="001E7BF6" w:rsidRDefault="001E7BF6" w:rsidP="006F6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1AA476" w14:textId="77777777" w:rsidR="006F6978" w:rsidRDefault="006F6978" w:rsidP="006F6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должность)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Pr="00031484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инициалы и фамилия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                            «__»______________20</w:t>
            </w:r>
            <w:r w:rsidR="001E7BF6">
              <w:rPr>
                <w:rFonts w:ascii="Times New Roman" w:hAnsi="Times New Roman"/>
                <w:sz w:val="28"/>
                <w:szCs w:val="28"/>
              </w:rPr>
              <w:t>__</w:t>
            </w:r>
            <w:r w:rsidRPr="00234CD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142422DA" w14:textId="77777777" w:rsidR="001E7BF6" w:rsidRDefault="001E7BF6" w:rsidP="006F697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CCBA29" w14:textId="18CD57B4" w:rsidR="005C35E2" w:rsidRDefault="00C0065D" w:rsidP="00C0065D">
            <w:pPr>
              <w:tabs>
                <w:tab w:val="left" w:pos="195"/>
                <w:tab w:val="right" w:pos="103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0065D">
              <w:rPr>
                <w:rFonts w:ascii="Times New Roman" w:hAnsi="Times New Roman"/>
              </w:rPr>
              <w:t>Форма Предписания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5C35E2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F6368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BA8749E" w14:textId="77777777" w:rsidR="00745BA4" w:rsidRPr="001744CF" w:rsidRDefault="00745BA4" w:rsidP="00745BA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36164224" wp14:editId="0EF42DFB">
                  <wp:extent cx="601345" cy="741680"/>
                  <wp:effectExtent l="0" t="0" r="8255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75E67" w14:textId="514109F2" w:rsidR="00745BA4" w:rsidRPr="00745BA4" w:rsidRDefault="00C0065D" w:rsidP="00745BA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</w:t>
            </w:r>
            <w:proofErr w:type="spellStart"/>
            <w:r w:rsidR="00745BA4" w:rsidRPr="00745BA4">
              <w:rPr>
                <w:rFonts w:ascii="Times New Roman" w:hAnsi="Times New Roman"/>
                <w:b/>
                <w:sz w:val="28"/>
                <w:szCs w:val="28"/>
              </w:rPr>
              <w:t>онтрольно</w:t>
            </w:r>
            <w:proofErr w:type="spellEnd"/>
            <w:r w:rsidR="00745BA4" w:rsidRPr="00745BA4">
              <w:rPr>
                <w:rFonts w:ascii="Times New Roman" w:hAnsi="Times New Roman"/>
                <w:b/>
                <w:sz w:val="28"/>
                <w:szCs w:val="28"/>
              </w:rPr>
              <w:t xml:space="preserve">-счетная палата </w:t>
            </w:r>
          </w:p>
          <w:p w14:paraId="556D6CDC" w14:textId="1DBC4DC4" w:rsidR="00745BA4" w:rsidRPr="007A768A" w:rsidRDefault="00745BA4" w:rsidP="00745BA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5BA4">
              <w:rPr>
                <w:rFonts w:ascii="Times New Roman" w:hAnsi="Times New Roman"/>
                <w:b/>
                <w:sz w:val="28"/>
                <w:szCs w:val="28"/>
              </w:rPr>
              <w:t xml:space="preserve">Ханкайского муниципального </w:t>
            </w:r>
            <w:r w:rsidR="00A027D2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  <w:r w:rsidR="007A76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Приморского края</w:t>
            </w:r>
          </w:p>
          <w:p w14:paraId="61F60CC9" w14:textId="6392319B" w:rsidR="00745BA4" w:rsidRDefault="00C0065D" w:rsidP="00745B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BA4">
              <w:rPr>
                <w:rFonts w:ascii="Times New Roman" w:hAnsi="Times New Roman"/>
                <w:sz w:val="16"/>
                <w:szCs w:val="16"/>
              </w:rPr>
              <w:t>ул. Октябрьская</w:t>
            </w:r>
            <w:r w:rsidR="00745BA4" w:rsidRPr="00745BA4">
              <w:rPr>
                <w:rFonts w:ascii="Times New Roman" w:hAnsi="Times New Roman"/>
                <w:sz w:val="16"/>
                <w:szCs w:val="16"/>
              </w:rPr>
              <w:t>, д.6, с.Камень-Рыболов                                                                                                                                                                 Тел.8(42349)9</w:t>
            </w:r>
            <w:r w:rsidR="007A768A">
              <w:rPr>
                <w:rFonts w:ascii="Times New Roman" w:hAnsi="Times New Roman"/>
                <w:sz w:val="16"/>
                <w:szCs w:val="16"/>
              </w:rPr>
              <w:t>9190</w:t>
            </w:r>
          </w:p>
          <w:p w14:paraId="6217F166" w14:textId="5FE0239A" w:rsidR="00745BA4" w:rsidRPr="00745BA4" w:rsidRDefault="00745BA4" w:rsidP="00745B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</w:t>
            </w:r>
            <w:r w:rsidRPr="00745BA4">
              <w:rPr>
                <w:rFonts w:ascii="Times New Roman" w:hAnsi="Times New Roman"/>
                <w:sz w:val="28"/>
                <w:szCs w:val="28"/>
              </w:rPr>
              <w:t>от «__»_______________                                                                           № ______</w:t>
            </w:r>
          </w:p>
          <w:p w14:paraId="4B94C5C6" w14:textId="77777777" w:rsidR="00745BA4" w:rsidRPr="00745BA4" w:rsidRDefault="00745BA4" w:rsidP="00745B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74101A" w14:textId="7B3A8104" w:rsidR="00745BA4" w:rsidRDefault="00745BA4" w:rsidP="00745B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BA4">
              <w:rPr>
                <w:rFonts w:ascii="Times New Roman" w:hAnsi="Times New Roman"/>
                <w:b/>
                <w:sz w:val="28"/>
                <w:szCs w:val="28"/>
              </w:rPr>
              <w:t>ПРЕДПИСАНИЕ</w:t>
            </w:r>
          </w:p>
          <w:p w14:paraId="4495010B" w14:textId="77777777" w:rsidR="003722DD" w:rsidRDefault="003722DD" w:rsidP="00745B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DD">
              <w:rPr>
                <w:rFonts w:ascii="Times New Roman" w:hAnsi="Times New Roman"/>
                <w:b/>
                <w:sz w:val="28"/>
                <w:szCs w:val="28"/>
              </w:rPr>
              <w:t xml:space="preserve">по факту создания на объекте препятствий в проведении контрольного </w:t>
            </w:r>
          </w:p>
          <w:p w14:paraId="0E746247" w14:textId="112B48D0" w:rsidR="003722DD" w:rsidRPr="00745BA4" w:rsidRDefault="003722DD" w:rsidP="00745B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2DD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14:paraId="709A80BF" w14:textId="4FE244A0" w:rsidR="007A768A" w:rsidRDefault="00C0065D" w:rsidP="00745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45BA4" w:rsidRPr="00745BA4">
              <w:rPr>
                <w:rFonts w:ascii="Times New Roman" w:hAnsi="Times New Roman"/>
                <w:sz w:val="28"/>
                <w:szCs w:val="28"/>
              </w:rPr>
              <w:t xml:space="preserve">онтрольно-счетной палаты </w:t>
            </w:r>
          </w:p>
          <w:p w14:paraId="724A0E47" w14:textId="09511DF0" w:rsidR="00745BA4" w:rsidRDefault="00745BA4" w:rsidP="00745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BA4">
              <w:rPr>
                <w:rFonts w:ascii="Times New Roman" w:hAnsi="Times New Roman"/>
                <w:sz w:val="28"/>
                <w:szCs w:val="28"/>
              </w:rPr>
              <w:t xml:space="preserve">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7A768A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</w:p>
          <w:p w14:paraId="4E7948C3" w14:textId="77777777" w:rsidR="00745BA4" w:rsidRPr="00745BA4" w:rsidRDefault="00745BA4" w:rsidP="00745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5612"/>
            </w:tblGrid>
            <w:tr w:rsidR="00745BA4" w:rsidRPr="00745BA4" w14:paraId="431541AE" w14:textId="77777777" w:rsidTr="00970192">
              <w:tc>
                <w:tcPr>
                  <w:tcW w:w="5612" w:type="dxa"/>
                  <w:shd w:val="clear" w:color="auto" w:fill="auto"/>
                </w:tcPr>
                <w:p w14:paraId="1DE95295" w14:textId="77777777" w:rsidR="00745BA4" w:rsidRPr="00745BA4" w:rsidRDefault="00745BA4" w:rsidP="00297DC7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5BA4"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Руководителю муниципального органа, </w:t>
                  </w:r>
                </w:p>
                <w:p w14:paraId="1B11EDA1" w14:textId="77777777" w:rsidR="00745BA4" w:rsidRPr="00745BA4" w:rsidRDefault="00745BA4" w:rsidP="00297DC7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5BA4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организации </w:t>
                  </w:r>
                </w:p>
                <w:p w14:paraId="19D6089D" w14:textId="77777777" w:rsidR="00745BA4" w:rsidRPr="00745BA4" w:rsidRDefault="00745BA4" w:rsidP="00297DC7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5BA4">
                    <w:rPr>
                      <w:rFonts w:ascii="Times New Roman" w:hAnsi="Times New Roman"/>
                      <w:sz w:val="28"/>
                      <w:szCs w:val="28"/>
                    </w:rPr>
                    <w:t>ИНИЦИАЛЫ И ФАМИЛИЯ</w:t>
                  </w:r>
                </w:p>
              </w:tc>
            </w:tr>
          </w:tbl>
          <w:p w14:paraId="21859777" w14:textId="77777777" w:rsidR="00745BA4" w:rsidRPr="00745BA4" w:rsidRDefault="00745BA4" w:rsidP="00745B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D106F3F" w14:textId="77777777" w:rsidR="00745BA4" w:rsidRPr="00745BA4" w:rsidRDefault="00745BA4" w:rsidP="00745B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BA4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14:paraId="04B62A27" w14:textId="294558DE" w:rsidR="00745BA4" w:rsidRPr="00745BA4" w:rsidRDefault="00745BA4" w:rsidP="00C006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5BA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F63685">
              <w:rPr>
                <w:rFonts w:ascii="Times New Roman" w:hAnsi="Times New Roman"/>
                <w:sz w:val="28"/>
                <w:szCs w:val="28"/>
              </w:rPr>
              <w:t>В</w:t>
            </w:r>
            <w:r w:rsidRPr="00745BA4">
              <w:rPr>
                <w:rFonts w:ascii="Times New Roman" w:hAnsi="Times New Roman"/>
                <w:sz w:val="28"/>
                <w:szCs w:val="28"/>
              </w:rPr>
              <w:t xml:space="preserve"> соответствии с планом работы контрольно-счетной палаты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7A768A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 w:rsidRPr="00745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45BA4">
              <w:rPr>
                <w:rFonts w:ascii="Times New Roman" w:hAnsi="Times New Roman"/>
                <w:sz w:val="28"/>
                <w:szCs w:val="28"/>
              </w:rPr>
              <w:t>на  20</w:t>
            </w:r>
            <w:proofErr w:type="gramEnd"/>
            <w:r w:rsidRPr="00745BA4">
              <w:rPr>
                <w:rFonts w:ascii="Times New Roman" w:hAnsi="Times New Roman"/>
                <w:sz w:val="28"/>
                <w:szCs w:val="28"/>
              </w:rPr>
              <w:t>___ год проводится</w:t>
            </w:r>
            <w:r w:rsidR="007A768A">
              <w:rPr>
                <w:rFonts w:ascii="Times New Roman" w:hAnsi="Times New Roman"/>
                <w:sz w:val="28"/>
                <w:szCs w:val="28"/>
              </w:rPr>
              <w:t xml:space="preserve"> мероприятие</w:t>
            </w:r>
            <w:r w:rsidR="00C00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68A">
              <w:rPr>
                <w:rFonts w:ascii="Times New Roman" w:hAnsi="Times New Roman"/>
                <w:sz w:val="28"/>
                <w:szCs w:val="28"/>
              </w:rPr>
              <w:t>«____</w:t>
            </w:r>
            <w:r w:rsidRPr="00745BA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_____________________________________________________________»</w:t>
            </w:r>
          </w:p>
          <w:p w14:paraId="5B7BD55C" w14:textId="77777777" w:rsidR="00745BA4" w:rsidRPr="00745BA4" w:rsidRDefault="00745BA4" w:rsidP="00745B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5BA4">
              <w:rPr>
                <w:rFonts w:ascii="Times New Roman" w:hAnsi="Times New Roman"/>
                <w:sz w:val="16"/>
                <w:szCs w:val="16"/>
              </w:rPr>
              <w:t>(наименование контрольного мероприятия)</w:t>
            </w:r>
          </w:p>
          <w:p w14:paraId="38B5174B" w14:textId="65ADC2BF" w:rsidR="00745BA4" w:rsidRPr="00745BA4" w:rsidRDefault="00745BA4" w:rsidP="00745B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BA4">
              <w:rPr>
                <w:rFonts w:ascii="Times New Roman" w:hAnsi="Times New Roman"/>
                <w:sz w:val="28"/>
                <w:szCs w:val="28"/>
              </w:rPr>
              <w:t>на объекте ___________________________________________________________</w:t>
            </w:r>
          </w:p>
          <w:p w14:paraId="164B6F2A" w14:textId="77777777" w:rsidR="00745BA4" w:rsidRPr="00745BA4" w:rsidRDefault="00745BA4" w:rsidP="00745BA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5BA4">
              <w:rPr>
                <w:rFonts w:ascii="Times New Roman" w:hAnsi="Times New Roman"/>
                <w:sz w:val="16"/>
                <w:szCs w:val="16"/>
              </w:rPr>
              <w:t>(наименование объекта контрольного мероприятия)</w:t>
            </w:r>
          </w:p>
          <w:p w14:paraId="66F46CB5" w14:textId="646F1549" w:rsidR="00745BA4" w:rsidRPr="00745BA4" w:rsidRDefault="00745BA4" w:rsidP="00745B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BA4">
              <w:rPr>
                <w:rFonts w:ascii="Times New Roman" w:hAnsi="Times New Roman"/>
                <w:sz w:val="28"/>
                <w:szCs w:val="28"/>
              </w:rPr>
              <w:tab/>
              <w:t>В ходе проведения указанного контрольного мероприятия должностными лицами _________________________________________________________</w:t>
            </w:r>
          </w:p>
          <w:p w14:paraId="49FB3C69" w14:textId="77777777" w:rsidR="00745BA4" w:rsidRPr="00745BA4" w:rsidRDefault="00745BA4" w:rsidP="00745BA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5BA4">
              <w:rPr>
                <w:rFonts w:ascii="Times New Roman" w:hAnsi="Times New Roman"/>
                <w:sz w:val="16"/>
                <w:szCs w:val="16"/>
              </w:rPr>
              <w:t>(наименование объекта контрольного мероприятия, должность, инициалы и фамилии лиц)</w:t>
            </w:r>
          </w:p>
          <w:p w14:paraId="0A127D46" w14:textId="1384DA74" w:rsidR="00745BA4" w:rsidRPr="00745BA4" w:rsidRDefault="00745BA4" w:rsidP="00C0065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BA4">
              <w:rPr>
                <w:rFonts w:ascii="Times New Roman" w:hAnsi="Times New Roman"/>
                <w:sz w:val="28"/>
                <w:szCs w:val="28"/>
              </w:rPr>
              <w:t xml:space="preserve">были созданы препятствия для работы инспектора </w:t>
            </w:r>
            <w:r w:rsidR="003722DD">
              <w:rPr>
                <w:rFonts w:ascii="Times New Roman" w:hAnsi="Times New Roman"/>
                <w:sz w:val="28"/>
                <w:szCs w:val="28"/>
              </w:rPr>
              <w:t>К</w:t>
            </w:r>
            <w:r w:rsidRPr="00745BA4">
              <w:rPr>
                <w:rFonts w:ascii="Times New Roman" w:hAnsi="Times New Roman"/>
                <w:sz w:val="28"/>
                <w:szCs w:val="28"/>
              </w:rPr>
              <w:t xml:space="preserve">онтрольно-счетной палаты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7A768A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 w:rsidRPr="00745BA4">
              <w:rPr>
                <w:rFonts w:ascii="Times New Roman" w:hAnsi="Times New Roman"/>
                <w:sz w:val="28"/>
                <w:szCs w:val="28"/>
              </w:rPr>
              <w:t>, выразивш</w:t>
            </w:r>
            <w:r w:rsidR="003B049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5BA4">
              <w:rPr>
                <w:rFonts w:ascii="Times New Roman" w:hAnsi="Times New Roman"/>
                <w:sz w:val="28"/>
                <w:szCs w:val="28"/>
              </w:rPr>
              <w:t>еся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68A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745BA4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 </w:t>
            </w:r>
          </w:p>
          <w:p w14:paraId="025C8A06" w14:textId="77777777" w:rsidR="00745BA4" w:rsidRPr="00745BA4" w:rsidRDefault="00745BA4" w:rsidP="00745BA4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BA4">
              <w:rPr>
                <w:rFonts w:ascii="Times New Roman" w:hAnsi="Times New Roman"/>
                <w:sz w:val="16"/>
                <w:szCs w:val="16"/>
              </w:rPr>
              <w:t>(указываются конкретные факты создания препятствий для проведения мероприятия – отказ инспекторам в допуске на объект, отсутствие нормальных условий работы, непредставление информации и другие)</w:t>
            </w:r>
          </w:p>
          <w:tbl>
            <w:tblPr>
              <w:tblW w:w="9925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5"/>
            </w:tblGrid>
            <w:tr w:rsidR="00745BA4" w:rsidRPr="00745BA4" w14:paraId="393F2926" w14:textId="77777777" w:rsidTr="00F63685">
              <w:tc>
                <w:tcPr>
                  <w:tcW w:w="9925" w:type="dxa"/>
                  <w:shd w:val="clear" w:color="auto" w:fill="auto"/>
                </w:tcPr>
                <w:p w14:paraId="17F1FB37" w14:textId="0883DFC5" w:rsidR="00745BA4" w:rsidRPr="00745BA4" w:rsidRDefault="00745BA4" w:rsidP="00F63685">
                  <w:pPr>
                    <w:ind w:firstLine="6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5BA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Указанные действия являются нарушением статьи (8, 1</w:t>
                  </w:r>
                  <w:r w:rsidR="003B049B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745BA4">
                    <w:rPr>
                      <w:rFonts w:ascii="Times New Roman" w:hAnsi="Times New Roman"/>
                      <w:sz w:val="28"/>
                      <w:szCs w:val="28"/>
                    </w:rPr>
                    <w:t>, 1</w:t>
                  </w:r>
                  <w:r w:rsidR="003B049B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745BA4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зависимости от характера препятствий) Положения о </w:t>
                  </w:r>
                  <w:r w:rsidR="00C0065D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745BA4">
                    <w:rPr>
                      <w:rFonts w:ascii="Times New Roman" w:hAnsi="Times New Roman"/>
                      <w:sz w:val="28"/>
                      <w:szCs w:val="28"/>
                    </w:rPr>
                    <w:t xml:space="preserve">онтрольно-счетной палате Ханкайского муниципального </w:t>
                  </w:r>
                  <w:r w:rsidR="00A027D2">
                    <w:rPr>
                      <w:rFonts w:ascii="Times New Roman" w:hAnsi="Times New Roman"/>
                      <w:sz w:val="28"/>
                      <w:szCs w:val="28"/>
                    </w:rPr>
                    <w:t>округа</w:t>
                  </w:r>
                  <w:r w:rsidR="003B049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Приморского края</w:t>
                  </w:r>
                  <w:r w:rsidRPr="00745BA4">
                    <w:rPr>
                      <w:rFonts w:ascii="Times New Roman" w:hAnsi="Times New Roman"/>
                      <w:sz w:val="28"/>
                      <w:szCs w:val="28"/>
                    </w:rPr>
                    <w:t xml:space="preserve">, утвержденного решением Думы Ханкайского муниципального </w:t>
                  </w:r>
                  <w:r w:rsidR="00A027D2">
                    <w:rPr>
                      <w:rFonts w:ascii="Times New Roman" w:hAnsi="Times New Roman"/>
                      <w:sz w:val="28"/>
                      <w:szCs w:val="28"/>
                    </w:rPr>
                    <w:t>округа</w:t>
                  </w:r>
                  <w:r w:rsidRPr="00745BA4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</w:t>
                  </w:r>
                  <w:r w:rsidR="00C0065D">
                    <w:rPr>
                      <w:rFonts w:ascii="Times New Roman" w:hAnsi="Times New Roman"/>
                      <w:sz w:val="28"/>
                      <w:szCs w:val="28"/>
                    </w:rPr>
                    <w:t>28.09.2021</w:t>
                  </w:r>
                  <w:r w:rsidRPr="00745BA4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C0065D">
                    <w:rPr>
                      <w:rFonts w:ascii="Times New Roman" w:hAnsi="Times New Roman"/>
                      <w:sz w:val="28"/>
                      <w:szCs w:val="28"/>
                    </w:rPr>
                    <w:t>255</w:t>
                  </w:r>
                  <w:r w:rsidRPr="00745BA4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влечет за собой ответственность должностных лиц в соответствии с законодательством Российской Федерации. С учетом изложенного и на основании статьи 1</w:t>
                  </w:r>
                  <w:r w:rsidR="003B049B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745BA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Положения о контрольно-счетной палате предписывается </w:t>
                  </w:r>
                </w:p>
              </w:tc>
            </w:tr>
          </w:tbl>
          <w:p w14:paraId="471A6B2D" w14:textId="77777777" w:rsidR="00745BA4" w:rsidRPr="00745BA4" w:rsidRDefault="00745BA4" w:rsidP="00745B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5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5BA4">
              <w:rPr>
                <w:rFonts w:ascii="Times New Roman" w:hAnsi="Times New Roman"/>
                <w:sz w:val="16"/>
                <w:szCs w:val="16"/>
              </w:rPr>
              <w:t>(наименование объекта контрольного мероприятия)</w:t>
            </w:r>
          </w:p>
          <w:p w14:paraId="5B8E650D" w14:textId="06192E2A" w:rsidR="00745BA4" w:rsidRPr="00745BA4" w:rsidRDefault="00745BA4" w:rsidP="00745B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BA4">
              <w:rPr>
                <w:rFonts w:ascii="Times New Roman" w:hAnsi="Times New Roman"/>
                <w:sz w:val="28"/>
                <w:szCs w:val="28"/>
              </w:rPr>
              <w:t xml:space="preserve">незамедлительно устранить указанные препятствия для проведения мероприятия, а также принять меры в отношении должностных лиц, не исполняющих законные требования </w:t>
            </w:r>
            <w:r w:rsidR="00C0065D">
              <w:rPr>
                <w:rFonts w:ascii="Times New Roman" w:hAnsi="Times New Roman"/>
                <w:sz w:val="28"/>
                <w:szCs w:val="28"/>
              </w:rPr>
              <w:t>К</w:t>
            </w:r>
            <w:r w:rsidRPr="00745BA4">
              <w:rPr>
                <w:rFonts w:ascii="Times New Roman" w:hAnsi="Times New Roman"/>
                <w:sz w:val="28"/>
                <w:szCs w:val="28"/>
              </w:rPr>
              <w:t xml:space="preserve">онтрольно-счетной палаты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3B049B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 w:rsidRPr="00745B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0C79D69" w14:textId="33012FF3" w:rsidR="00745BA4" w:rsidRPr="00745BA4" w:rsidRDefault="00745BA4" w:rsidP="00745B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BA4">
              <w:rPr>
                <w:rFonts w:ascii="Times New Roman" w:hAnsi="Times New Roman"/>
                <w:sz w:val="28"/>
                <w:szCs w:val="28"/>
              </w:rPr>
              <w:tab/>
              <w:t xml:space="preserve">О выполнении настоящего предписания и принятых мерах необходимо проинформировать </w:t>
            </w:r>
            <w:r w:rsidR="00F63685">
              <w:rPr>
                <w:rFonts w:ascii="Times New Roman" w:hAnsi="Times New Roman"/>
                <w:sz w:val="28"/>
                <w:szCs w:val="28"/>
              </w:rPr>
              <w:t>К</w:t>
            </w:r>
            <w:r w:rsidRPr="00745BA4">
              <w:rPr>
                <w:rFonts w:ascii="Times New Roman" w:hAnsi="Times New Roman"/>
                <w:sz w:val="28"/>
                <w:szCs w:val="28"/>
              </w:rPr>
              <w:t xml:space="preserve">онтрольно-счетную палату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EC35A4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 w:rsidRPr="00745BA4">
              <w:rPr>
                <w:rFonts w:ascii="Times New Roman" w:hAnsi="Times New Roman"/>
                <w:sz w:val="28"/>
                <w:szCs w:val="28"/>
              </w:rPr>
              <w:t xml:space="preserve"> до «__</w:t>
            </w:r>
            <w:proofErr w:type="gramStart"/>
            <w:r w:rsidRPr="00745BA4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745BA4">
              <w:rPr>
                <w:rFonts w:ascii="Times New Roman" w:hAnsi="Times New Roman"/>
                <w:sz w:val="28"/>
                <w:szCs w:val="28"/>
              </w:rPr>
              <w:t>____________20___ года (в течение ______ дней со дня его получения).</w:t>
            </w:r>
          </w:p>
          <w:p w14:paraId="04EE7806" w14:textId="77777777" w:rsidR="00745BA4" w:rsidRPr="00745BA4" w:rsidRDefault="00745BA4" w:rsidP="00745B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7F3E78" w14:textId="77777777" w:rsidR="00745BA4" w:rsidRPr="00745BA4" w:rsidRDefault="00745BA4" w:rsidP="00745B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BA4">
              <w:rPr>
                <w:rFonts w:ascii="Times New Roman" w:hAnsi="Times New Roman"/>
                <w:sz w:val="28"/>
                <w:szCs w:val="28"/>
              </w:rPr>
              <w:t>Председатель                                                                                   инициалы и фамилия</w:t>
            </w:r>
          </w:p>
          <w:p w14:paraId="6B8C6115" w14:textId="77777777" w:rsidR="00745BA4" w:rsidRPr="00745BA4" w:rsidRDefault="00745BA4" w:rsidP="00745BA4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B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745BA4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</w:p>
          <w:p w14:paraId="03755B44" w14:textId="77777777" w:rsidR="00745BA4" w:rsidRPr="00745BA4" w:rsidRDefault="00745BA4" w:rsidP="00745B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BA4">
              <w:rPr>
                <w:rFonts w:ascii="Times New Roman" w:hAnsi="Times New Roman"/>
                <w:sz w:val="28"/>
                <w:szCs w:val="28"/>
              </w:rPr>
              <w:t>Предписание направляется по ходу контрольного мероприятия (акт, отчет, другой документ от «__</w:t>
            </w:r>
            <w:proofErr w:type="gramStart"/>
            <w:r w:rsidRPr="00745BA4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745BA4">
              <w:rPr>
                <w:rFonts w:ascii="Times New Roman" w:hAnsi="Times New Roman"/>
                <w:sz w:val="28"/>
                <w:szCs w:val="28"/>
              </w:rPr>
              <w:t>__________ 20__ года № _______ )</w:t>
            </w:r>
          </w:p>
          <w:p w14:paraId="483B0443" w14:textId="77777777" w:rsidR="00745BA4" w:rsidRDefault="00745BA4" w:rsidP="00745B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1F5FE6" w14:textId="77777777" w:rsidR="00AF428C" w:rsidRDefault="00AF428C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AEC111" w14:textId="77777777" w:rsidR="00745BA4" w:rsidRDefault="00745BA4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3159BA" w14:textId="77777777" w:rsidR="00745BA4" w:rsidRDefault="00745BA4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4C2963" w14:textId="77777777" w:rsidR="00745BA4" w:rsidRDefault="00745BA4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8DC7542" w14:textId="77777777" w:rsidR="00745BA4" w:rsidRDefault="00745BA4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8B4AF4" w14:textId="77777777" w:rsidR="00745BA4" w:rsidRDefault="00745BA4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C754B9" w14:textId="77777777" w:rsidR="00745BA4" w:rsidRDefault="00745BA4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80A0E21" w14:textId="77777777" w:rsidR="00745BA4" w:rsidRDefault="00745BA4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CCE86B" w14:textId="77777777" w:rsidR="00745BA4" w:rsidRDefault="00745BA4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FD484F" w14:textId="77777777" w:rsidR="00745BA4" w:rsidRDefault="00745BA4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CBC6B5" w14:textId="77777777" w:rsidR="00745BA4" w:rsidRDefault="00745BA4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D29109" w14:textId="77777777" w:rsidR="005D772A" w:rsidRDefault="005D772A" w:rsidP="0042521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КОЛОНТИТУЛ</w:t>
            </w:r>
          </w:p>
          <w:p w14:paraId="4012A8F6" w14:textId="77777777" w:rsidR="00745BA4" w:rsidRPr="00745BA4" w:rsidRDefault="005D772A" w:rsidP="0042521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(оформляется на каждой странице)</w:t>
            </w:r>
            <w:r w:rsidR="00745BA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A8EBF54" w14:textId="317E5E79" w:rsidR="00B53C0A" w:rsidRDefault="003722DD" w:rsidP="0042521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BA4">
              <w:rPr>
                <w:rFonts w:ascii="Times New Roman" w:hAnsi="Times New Roman"/>
                <w:sz w:val="16"/>
                <w:szCs w:val="16"/>
              </w:rPr>
              <w:t>Предписание №</w:t>
            </w:r>
            <w:r w:rsidR="00745BA4" w:rsidRPr="00745BA4">
              <w:rPr>
                <w:rFonts w:ascii="Times New Roman" w:hAnsi="Times New Roman"/>
                <w:sz w:val="16"/>
                <w:szCs w:val="16"/>
              </w:rPr>
              <w:t xml:space="preserve"> от                контрольно-счетной палаты Ханкайского муниципального </w:t>
            </w:r>
            <w:r w:rsidR="00A027D2">
              <w:rPr>
                <w:rFonts w:ascii="Times New Roman" w:hAnsi="Times New Roman"/>
                <w:sz w:val="16"/>
                <w:szCs w:val="16"/>
              </w:rPr>
              <w:t>округа</w:t>
            </w:r>
            <w:r w:rsidR="00745BA4" w:rsidRPr="00745B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957E1">
              <w:rPr>
                <w:rFonts w:ascii="Times New Roman" w:hAnsi="Times New Roman"/>
                <w:sz w:val="16"/>
                <w:szCs w:val="16"/>
              </w:rPr>
              <w:t>Приморского края</w:t>
            </w:r>
            <w:r w:rsidR="00745BA4" w:rsidRPr="00745BA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614EE6E9" w14:textId="77777777" w:rsidR="00B957E1" w:rsidRDefault="00B957E1" w:rsidP="00B53C0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06F29AC" w14:textId="77777777" w:rsidR="00CB62F3" w:rsidRDefault="00CB62F3" w:rsidP="00B53C0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AFD59FA" w14:textId="4B0D8333" w:rsidR="00B53C0A" w:rsidRDefault="00B53C0A" w:rsidP="00B53C0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  <w:r w:rsidR="00F6368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471A3C9" w14:textId="176FCF23" w:rsidR="00B53C0A" w:rsidRDefault="00B53C0A" w:rsidP="00B53C0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B940C4D" w14:textId="67299C49" w:rsidR="00B53C0A" w:rsidRPr="00745BA4" w:rsidRDefault="00B53C0A" w:rsidP="00B53C0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9A8AAD4" w14:textId="77777777" w:rsidR="00B53C0A" w:rsidRPr="001744CF" w:rsidRDefault="00B53C0A" w:rsidP="00B53C0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4894B3ED" wp14:editId="0BC7585A">
                  <wp:extent cx="601345" cy="741680"/>
                  <wp:effectExtent l="0" t="0" r="8255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1BE5CC" w14:textId="0B3858F9" w:rsidR="00B53C0A" w:rsidRPr="00745BA4" w:rsidRDefault="00F63685" w:rsidP="00B53C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</w:t>
            </w:r>
            <w:proofErr w:type="spellStart"/>
            <w:r w:rsidR="00B53C0A" w:rsidRPr="00745BA4">
              <w:rPr>
                <w:rFonts w:ascii="Times New Roman" w:hAnsi="Times New Roman"/>
                <w:b/>
                <w:sz w:val="28"/>
                <w:szCs w:val="28"/>
              </w:rPr>
              <w:t>онтрольно</w:t>
            </w:r>
            <w:proofErr w:type="spellEnd"/>
            <w:r w:rsidR="00B53C0A" w:rsidRPr="00745BA4">
              <w:rPr>
                <w:rFonts w:ascii="Times New Roman" w:hAnsi="Times New Roman"/>
                <w:b/>
                <w:sz w:val="28"/>
                <w:szCs w:val="28"/>
              </w:rPr>
              <w:t xml:space="preserve">-счетная палата </w:t>
            </w:r>
          </w:p>
          <w:p w14:paraId="794BC1E3" w14:textId="5D9AD0DE" w:rsidR="00B53C0A" w:rsidRPr="00B957E1" w:rsidRDefault="00B53C0A" w:rsidP="00B53C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5BA4">
              <w:rPr>
                <w:rFonts w:ascii="Times New Roman" w:hAnsi="Times New Roman"/>
                <w:b/>
                <w:sz w:val="28"/>
                <w:szCs w:val="28"/>
              </w:rPr>
              <w:t xml:space="preserve">Ханкайского муниципального </w:t>
            </w:r>
            <w:r w:rsidR="00A027D2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  <w:r w:rsidR="00B957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Приморского края</w:t>
            </w:r>
          </w:p>
          <w:p w14:paraId="6A5A0830" w14:textId="144F28F5" w:rsidR="00B53C0A" w:rsidRDefault="00F63685" w:rsidP="00B53C0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BA4">
              <w:rPr>
                <w:rFonts w:ascii="Times New Roman" w:hAnsi="Times New Roman"/>
                <w:sz w:val="16"/>
                <w:szCs w:val="16"/>
              </w:rPr>
              <w:t>ул. Октябрьская</w:t>
            </w:r>
            <w:r w:rsidR="00B53C0A" w:rsidRPr="00745BA4">
              <w:rPr>
                <w:rFonts w:ascii="Times New Roman" w:hAnsi="Times New Roman"/>
                <w:sz w:val="16"/>
                <w:szCs w:val="16"/>
              </w:rPr>
              <w:t>, д.6, с.Камень-Рыболов                                                                                                                                                                 Тел.8(42349)9</w:t>
            </w:r>
            <w:r w:rsidR="00B957E1">
              <w:rPr>
                <w:rFonts w:ascii="Times New Roman" w:hAnsi="Times New Roman"/>
                <w:sz w:val="16"/>
                <w:szCs w:val="16"/>
              </w:rPr>
              <w:t>9190</w:t>
            </w:r>
          </w:p>
          <w:p w14:paraId="6187782E" w14:textId="77777777" w:rsidR="00B53C0A" w:rsidRPr="00B53C0A" w:rsidRDefault="00B53C0A" w:rsidP="00B53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0A">
              <w:rPr>
                <w:rFonts w:ascii="Times New Roman" w:hAnsi="Times New Roman"/>
                <w:sz w:val="28"/>
                <w:szCs w:val="28"/>
              </w:rPr>
              <w:t>от «_</w:t>
            </w:r>
            <w:proofErr w:type="gramStart"/>
            <w:r w:rsidRPr="00B53C0A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B53C0A">
              <w:rPr>
                <w:rFonts w:ascii="Times New Roman" w:hAnsi="Times New Roman"/>
                <w:sz w:val="28"/>
                <w:szCs w:val="28"/>
              </w:rPr>
              <w:t>______________                                                                           № ______</w:t>
            </w:r>
          </w:p>
          <w:p w14:paraId="251A60E4" w14:textId="77777777" w:rsidR="00B53C0A" w:rsidRPr="00B53C0A" w:rsidRDefault="00B53C0A" w:rsidP="00B53C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03DF0D" w14:textId="77777777" w:rsidR="00B53C0A" w:rsidRPr="00B53C0A" w:rsidRDefault="00B53C0A" w:rsidP="00B53C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C0A">
              <w:rPr>
                <w:rFonts w:ascii="Times New Roman" w:hAnsi="Times New Roman"/>
                <w:b/>
                <w:sz w:val="28"/>
                <w:szCs w:val="28"/>
              </w:rPr>
              <w:t>ПРЕДПИСАНИЕ</w:t>
            </w:r>
          </w:p>
          <w:p w14:paraId="2F90AF7E" w14:textId="79BDA916" w:rsidR="00B53C0A" w:rsidRPr="003722DD" w:rsidRDefault="00F63685" w:rsidP="00B53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DD">
              <w:rPr>
                <w:rFonts w:ascii="Times New Roman" w:hAnsi="Times New Roman"/>
                <w:sz w:val="24"/>
                <w:szCs w:val="24"/>
              </w:rPr>
              <w:t>К</w:t>
            </w:r>
            <w:r w:rsidR="00B53C0A" w:rsidRPr="003722DD">
              <w:rPr>
                <w:rFonts w:ascii="Times New Roman" w:hAnsi="Times New Roman"/>
                <w:sz w:val="24"/>
                <w:szCs w:val="24"/>
              </w:rPr>
              <w:t xml:space="preserve">онтрольно-счетной палаты Ханкайского муниципального </w:t>
            </w:r>
            <w:r w:rsidR="00A027D2" w:rsidRPr="003722D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B957E1" w:rsidRPr="003722DD">
              <w:rPr>
                <w:rFonts w:ascii="Times New Roman" w:hAnsi="Times New Roman"/>
                <w:sz w:val="24"/>
                <w:szCs w:val="24"/>
              </w:rPr>
              <w:t xml:space="preserve"> Приморского края</w:t>
            </w:r>
          </w:p>
          <w:p w14:paraId="667BD98E" w14:textId="77777777" w:rsidR="00B53C0A" w:rsidRPr="00B53C0A" w:rsidRDefault="00B53C0A" w:rsidP="00B53C0A">
            <w:pPr>
              <w:jc w:val="center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5612"/>
            </w:tblGrid>
            <w:tr w:rsidR="00B53C0A" w:rsidRPr="00B53C0A" w14:paraId="4E001AAE" w14:textId="77777777" w:rsidTr="00970192">
              <w:tc>
                <w:tcPr>
                  <w:tcW w:w="5612" w:type="dxa"/>
                  <w:shd w:val="clear" w:color="auto" w:fill="auto"/>
                </w:tcPr>
                <w:p w14:paraId="38560ABB" w14:textId="77777777" w:rsidR="00B53C0A" w:rsidRPr="00B53C0A" w:rsidRDefault="00B53C0A" w:rsidP="0053118E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3C0A"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Руководителю муниципального органа, </w:t>
                  </w:r>
                </w:p>
                <w:p w14:paraId="57E68239" w14:textId="77777777" w:rsidR="00B53C0A" w:rsidRPr="00B53C0A" w:rsidRDefault="00B53C0A" w:rsidP="0053118E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3C0A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организации </w:t>
                  </w:r>
                </w:p>
                <w:p w14:paraId="411E99D3" w14:textId="77777777" w:rsidR="00B53C0A" w:rsidRPr="00B53C0A" w:rsidRDefault="00B53C0A" w:rsidP="0053118E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3C0A">
                    <w:rPr>
                      <w:rFonts w:ascii="Times New Roman" w:hAnsi="Times New Roman"/>
                      <w:sz w:val="28"/>
                      <w:szCs w:val="28"/>
                    </w:rPr>
                    <w:t>ИНИЦИАЛЫ И ФАМИЛИЯ</w:t>
                  </w:r>
                </w:p>
              </w:tc>
            </w:tr>
          </w:tbl>
          <w:p w14:paraId="750C55AE" w14:textId="77777777" w:rsidR="00B53C0A" w:rsidRPr="00B53C0A" w:rsidRDefault="00B53C0A" w:rsidP="00B53C0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53FF78F" w14:textId="77777777" w:rsidR="00B53C0A" w:rsidRPr="00B53C0A" w:rsidRDefault="00B53C0A" w:rsidP="00B53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0A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14:paraId="2123F575" w14:textId="0F6AD9ED" w:rsidR="00B53C0A" w:rsidRPr="00B53C0A" w:rsidRDefault="00B53C0A" w:rsidP="00F636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3C0A">
              <w:rPr>
                <w:rFonts w:ascii="Times New Roman" w:hAnsi="Times New Roman"/>
                <w:sz w:val="28"/>
                <w:szCs w:val="28"/>
              </w:rPr>
              <w:t xml:space="preserve">           В соответствии с планом работы контрольно-счетной палаты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B957E1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 w:rsidRPr="00B53C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53C0A">
              <w:rPr>
                <w:rFonts w:ascii="Times New Roman" w:hAnsi="Times New Roman"/>
                <w:sz w:val="28"/>
                <w:szCs w:val="28"/>
              </w:rPr>
              <w:t>на  20</w:t>
            </w:r>
            <w:proofErr w:type="gramEnd"/>
            <w:r w:rsidRPr="00B53C0A">
              <w:rPr>
                <w:rFonts w:ascii="Times New Roman" w:hAnsi="Times New Roman"/>
                <w:sz w:val="28"/>
                <w:szCs w:val="28"/>
              </w:rPr>
              <w:t>___ год проводится</w:t>
            </w:r>
            <w:r w:rsidR="00B957E1">
              <w:rPr>
                <w:rFonts w:ascii="Times New Roman" w:hAnsi="Times New Roman"/>
                <w:sz w:val="28"/>
                <w:szCs w:val="28"/>
              </w:rPr>
              <w:t xml:space="preserve"> мероприятие «_______</w:t>
            </w:r>
            <w:r w:rsidR="00F63685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B53C0A">
              <w:rPr>
                <w:rFonts w:ascii="Times New Roman" w:hAnsi="Times New Roman"/>
                <w:sz w:val="28"/>
                <w:szCs w:val="28"/>
              </w:rPr>
              <w:t>__________________________________»</w:t>
            </w:r>
          </w:p>
          <w:p w14:paraId="7B8C43F2" w14:textId="77777777" w:rsidR="00B53C0A" w:rsidRPr="00B53C0A" w:rsidRDefault="00B53C0A" w:rsidP="00B53C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3C0A">
              <w:rPr>
                <w:rFonts w:ascii="Times New Roman" w:hAnsi="Times New Roman"/>
                <w:sz w:val="16"/>
                <w:szCs w:val="16"/>
              </w:rPr>
              <w:t>(наименование контрольного мероприятия)</w:t>
            </w:r>
          </w:p>
          <w:p w14:paraId="4F178ED4" w14:textId="02236642" w:rsidR="00B53C0A" w:rsidRPr="00B53C0A" w:rsidRDefault="00B53C0A" w:rsidP="00B53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0A">
              <w:rPr>
                <w:rFonts w:ascii="Times New Roman" w:hAnsi="Times New Roman"/>
                <w:sz w:val="28"/>
                <w:szCs w:val="28"/>
              </w:rPr>
              <w:t>на объекте __________________________________________________________</w:t>
            </w:r>
          </w:p>
          <w:p w14:paraId="55CF34DB" w14:textId="77777777" w:rsidR="00B53C0A" w:rsidRPr="00B53C0A" w:rsidRDefault="00B53C0A" w:rsidP="00B53C0A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3C0A">
              <w:rPr>
                <w:rFonts w:ascii="Times New Roman" w:hAnsi="Times New Roman"/>
                <w:sz w:val="16"/>
                <w:szCs w:val="16"/>
              </w:rPr>
              <w:t>(наименование объекта контрольного мероприятия)</w:t>
            </w:r>
          </w:p>
          <w:p w14:paraId="092B873C" w14:textId="350F31BF" w:rsidR="00B53C0A" w:rsidRPr="00B53C0A" w:rsidRDefault="00B53C0A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0A">
              <w:rPr>
                <w:rFonts w:ascii="Times New Roman" w:hAnsi="Times New Roman"/>
                <w:sz w:val="28"/>
                <w:szCs w:val="28"/>
              </w:rPr>
              <w:tab/>
              <w:t>В ходе проведения указанного контрольного мероприятия выявлены следующие нарушения, наносящие муниципальному району прямой непосредственный ущерб:</w:t>
            </w:r>
          </w:p>
          <w:p w14:paraId="65EFBBD2" w14:textId="1754A581" w:rsidR="00B53C0A" w:rsidRPr="00B53C0A" w:rsidRDefault="00B53C0A" w:rsidP="00B53C0A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0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</w:t>
            </w:r>
          </w:p>
          <w:p w14:paraId="39055BE1" w14:textId="2B05EC33" w:rsidR="00B53C0A" w:rsidRPr="00B53C0A" w:rsidRDefault="00B53C0A" w:rsidP="00B53C0A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0A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14:paraId="00DAB7C1" w14:textId="1137242E" w:rsidR="00B53C0A" w:rsidRPr="00B53C0A" w:rsidRDefault="00B53C0A" w:rsidP="00B53C0A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B53C0A">
              <w:rPr>
                <w:rFonts w:ascii="Times New Roman" w:hAnsi="Times New Roman"/>
                <w:sz w:val="16"/>
                <w:szCs w:val="16"/>
              </w:rPr>
              <w:t>(указываются факты нарушений, конкретные статьи законов и (или) пунктов иных нормативных правовых актов, требования которых нарушены, а также оценка ущерба, причиненного государству)</w:t>
            </w:r>
          </w:p>
          <w:p w14:paraId="61C821A1" w14:textId="77777777" w:rsidR="00B53C0A" w:rsidRPr="00B53C0A" w:rsidRDefault="00B53C0A" w:rsidP="00B53C0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2"/>
            </w:tblGrid>
            <w:tr w:rsidR="00B53C0A" w:rsidRPr="00B53C0A" w14:paraId="1F16D59F" w14:textId="77777777" w:rsidTr="00970192">
              <w:tc>
                <w:tcPr>
                  <w:tcW w:w="10682" w:type="dxa"/>
                  <w:shd w:val="clear" w:color="auto" w:fill="auto"/>
                </w:tcPr>
                <w:p w14:paraId="55BF185F" w14:textId="1D432C82" w:rsidR="00B53C0A" w:rsidRPr="00B53C0A" w:rsidRDefault="00B53C0A" w:rsidP="00B957E1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3C0A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С учетом изложенного и на основании статьи 1</w:t>
                  </w:r>
                  <w:r w:rsidR="00B957E1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B53C0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Положения о контрольно-счетной палате предписывается </w:t>
                  </w:r>
                </w:p>
              </w:tc>
            </w:tr>
          </w:tbl>
          <w:p w14:paraId="4A0DF7D2" w14:textId="77777777" w:rsidR="00B53C0A" w:rsidRPr="00B53C0A" w:rsidRDefault="00B53C0A" w:rsidP="00B53C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3C0A">
              <w:rPr>
                <w:rFonts w:ascii="Times New Roman" w:hAnsi="Times New Roman"/>
                <w:sz w:val="16"/>
                <w:szCs w:val="16"/>
              </w:rPr>
              <w:t xml:space="preserve"> (наименование объекта контрольного мероприятия)</w:t>
            </w:r>
          </w:p>
          <w:p w14:paraId="14E922EF" w14:textId="77777777" w:rsidR="00B53C0A" w:rsidRPr="00B53C0A" w:rsidRDefault="00B53C0A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0A">
              <w:rPr>
                <w:rFonts w:ascii="Times New Roman" w:hAnsi="Times New Roman"/>
                <w:sz w:val="28"/>
                <w:szCs w:val="28"/>
              </w:rPr>
              <w:lastRenderedPageBreak/>
              <w:t>незамедлительно устранить указанные факты нарушений, возместить нанесенный муниципальному району ущерб и привлечь к ответственности должностных лиц, виновных в нарушении законодательства Российской Федерации.</w:t>
            </w:r>
          </w:p>
          <w:p w14:paraId="4EEDF707" w14:textId="5EBE1B5D" w:rsidR="00B53C0A" w:rsidRPr="00B53C0A" w:rsidRDefault="00B53C0A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0A">
              <w:rPr>
                <w:rFonts w:ascii="Times New Roman" w:hAnsi="Times New Roman"/>
                <w:sz w:val="28"/>
                <w:szCs w:val="28"/>
              </w:rPr>
              <w:tab/>
              <w:t xml:space="preserve">О выполнении настоящего предписания и принятых мерах необходимо проинформировать контрольно-счетную палату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B957E1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 w:rsidRPr="00B53C0A">
              <w:rPr>
                <w:rFonts w:ascii="Times New Roman" w:hAnsi="Times New Roman"/>
                <w:sz w:val="28"/>
                <w:szCs w:val="28"/>
              </w:rPr>
              <w:t xml:space="preserve"> до «__</w:t>
            </w:r>
            <w:proofErr w:type="gramStart"/>
            <w:r w:rsidRPr="00B53C0A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B53C0A">
              <w:rPr>
                <w:rFonts w:ascii="Times New Roman" w:hAnsi="Times New Roman"/>
                <w:sz w:val="28"/>
                <w:szCs w:val="28"/>
              </w:rPr>
              <w:t>____________20___ года (в течение ______ дней со дня его получения).</w:t>
            </w:r>
          </w:p>
          <w:p w14:paraId="1A2A96F8" w14:textId="77777777" w:rsidR="00B53C0A" w:rsidRPr="00B53C0A" w:rsidRDefault="00B53C0A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EE703F" w14:textId="77777777" w:rsidR="00B53C0A" w:rsidRPr="00B53C0A" w:rsidRDefault="00B53C0A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0A">
              <w:rPr>
                <w:rFonts w:ascii="Times New Roman" w:hAnsi="Times New Roman"/>
                <w:sz w:val="28"/>
                <w:szCs w:val="28"/>
              </w:rPr>
              <w:t>Председатель                                                                                   инициалы и фамилия</w:t>
            </w:r>
          </w:p>
          <w:p w14:paraId="4C551E04" w14:textId="77777777" w:rsidR="00B53C0A" w:rsidRPr="00B53C0A" w:rsidRDefault="00B53C0A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0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личная подпись</w:t>
            </w:r>
          </w:p>
          <w:p w14:paraId="51C8BA17" w14:textId="77777777" w:rsidR="00B1649B" w:rsidRDefault="00B53C0A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0A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786D667A" w14:textId="78BEFBA4" w:rsidR="00B53C0A" w:rsidRDefault="00B1649B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0A">
              <w:rPr>
                <w:rFonts w:ascii="Times New Roman" w:hAnsi="Times New Roman"/>
                <w:sz w:val="28"/>
                <w:szCs w:val="28"/>
              </w:rPr>
              <w:t>Предписание направляется</w:t>
            </w:r>
            <w:r w:rsidR="00B53C0A" w:rsidRPr="00B53C0A">
              <w:rPr>
                <w:rFonts w:ascii="Times New Roman" w:hAnsi="Times New Roman"/>
                <w:sz w:val="28"/>
                <w:szCs w:val="28"/>
              </w:rPr>
              <w:t xml:space="preserve"> по результатам контрольного мероприятия (акт, отчет от «__» ___________ 20___ года № ____</w:t>
            </w:r>
            <w:proofErr w:type="gramStart"/>
            <w:r w:rsidR="00B53C0A" w:rsidRPr="00B53C0A">
              <w:rPr>
                <w:rFonts w:ascii="Times New Roman" w:hAnsi="Times New Roman"/>
                <w:sz w:val="28"/>
                <w:szCs w:val="28"/>
              </w:rPr>
              <w:t>_ )</w:t>
            </w:r>
            <w:proofErr w:type="gramEnd"/>
          </w:p>
          <w:p w14:paraId="18014D29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F9D4AC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60757D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8846A7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0B5374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8D5A5E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D077BA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8E0186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DD3B30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345B2F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9ADD23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2250FF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8C2915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10CB25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4E0CFA" w14:textId="77777777" w:rsidR="00C167BE" w:rsidRDefault="00C167BE" w:rsidP="00C167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КОЛОНТИТУЛ</w:t>
            </w:r>
          </w:p>
          <w:p w14:paraId="4354B80C" w14:textId="77777777" w:rsidR="00C167BE" w:rsidRPr="00745BA4" w:rsidRDefault="00C167BE" w:rsidP="00C167B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(оформляется на каждой странице) </w:t>
            </w:r>
          </w:p>
          <w:p w14:paraId="4FB1A1D1" w14:textId="07960876" w:rsidR="00C167BE" w:rsidRDefault="00B1649B" w:rsidP="00C167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BA4">
              <w:rPr>
                <w:rFonts w:ascii="Times New Roman" w:hAnsi="Times New Roman"/>
                <w:sz w:val="16"/>
                <w:szCs w:val="16"/>
              </w:rPr>
              <w:t>Предписание №</w:t>
            </w:r>
            <w:r w:rsidR="00C167BE" w:rsidRPr="00745BA4">
              <w:rPr>
                <w:rFonts w:ascii="Times New Roman" w:hAnsi="Times New Roman"/>
                <w:sz w:val="16"/>
                <w:szCs w:val="16"/>
              </w:rPr>
              <w:t xml:space="preserve"> от                контрольно-счетной палаты Ханкайского муниципального </w:t>
            </w:r>
            <w:r w:rsidR="00A027D2">
              <w:rPr>
                <w:rFonts w:ascii="Times New Roman" w:hAnsi="Times New Roman"/>
                <w:sz w:val="16"/>
                <w:szCs w:val="16"/>
              </w:rPr>
              <w:t>округа</w:t>
            </w:r>
            <w:r w:rsidR="00C167BE" w:rsidRPr="00745B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1D73">
              <w:rPr>
                <w:rFonts w:ascii="Times New Roman" w:hAnsi="Times New Roman"/>
                <w:sz w:val="16"/>
                <w:szCs w:val="16"/>
              </w:rPr>
              <w:t>Приморского края</w:t>
            </w:r>
            <w:r w:rsidR="00C167BE" w:rsidRPr="00745BA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6AA1C4F9" w14:textId="77777777" w:rsidR="004D21DC" w:rsidRDefault="004D21DC" w:rsidP="00CA20E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F0D385" w14:textId="7914F33B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14</w:t>
            </w:r>
          </w:p>
          <w:p w14:paraId="65A73F40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52F4EEC" w14:textId="77777777" w:rsidR="009D099B" w:rsidRPr="009D099B" w:rsidRDefault="009D099B" w:rsidP="009D099B">
            <w:pPr>
              <w:tabs>
                <w:tab w:val="center" w:pos="4677"/>
              </w:tabs>
              <w:spacing w:after="300"/>
              <w:contextualSpacing/>
              <w:jc w:val="center"/>
              <w:rPr>
                <w:rFonts w:asciiTheme="majorHAnsi" w:eastAsiaTheme="majorEastAsia" w:hAnsiTheme="majorHAnsi" w:cstheme="majorBidi"/>
                <w:b/>
                <w:color w:val="0070C0"/>
                <w:spacing w:val="5"/>
                <w:kern w:val="28"/>
                <w:sz w:val="32"/>
                <w:szCs w:val="36"/>
              </w:rPr>
            </w:pPr>
            <w:bookmarkStart w:id="6" w:name="_Hlk104907048"/>
            <w:r w:rsidRPr="009D099B"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40"/>
              </w:rPr>
              <w:drawing>
                <wp:inline distT="0" distB="0" distL="0" distR="0" wp14:anchorId="377BA3E4" wp14:editId="1D4B45B6">
                  <wp:extent cx="600075" cy="752475"/>
                  <wp:effectExtent l="0" t="0" r="9525" b="9525"/>
                  <wp:docPr id="15" name="Рисунок 15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9D099B" w:rsidRPr="009D099B" w14:paraId="2BFC435E" w14:textId="77777777" w:rsidTr="001403C5">
              <w:trPr>
                <w:cantSplit/>
              </w:trPr>
              <w:tc>
                <w:tcPr>
                  <w:tcW w:w="9570" w:type="dxa"/>
                </w:tcPr>
                <w:p w14:paraId="72F37C0A" w14:textId="77777777" w:rsidR="009D099B" w:rsidRPr="009D099B" w:rsidRDefault="009D099B" w:rsidP="009D0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70C0"/>
                      <w:sz w:val="32"/>
                      <w:szCs w:val="36"/>
                      <w:lang w:eastAsia="ru-RU"/>
                    </w:rPr>
                  </w:pPr>
                  <w:r w:rsidRPr="009D099B">
                    <w:rPr>
                      <w:rFonts w:ascii="Times New Roman" w:eastAsia="Times New Roman" w:hAnsi="Times New Roman"/>
                      <w:b/>
                      <w:color w:val="0070C0"/>
                      <w:sz w:val="32"/>
                      <w:szCs w:val="36"/>
                      <w:lang w:eastAsia="ru-RU"/>
                    </w:rPr>
                    <w:t>Контрольно-Счетная палата</w:t>
                  </w:r>
                </w:p>
                <w:p w14:paraId="01EA7057" w14:textId="77777777" w:rsidR="009D099B" w:rsidRPr="009D099B" w:rsidRDefault="009D099B" w:rsidP="009D0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70C0"/>
                      <w:sz w:val="32"/>
                      <w:szCs w:val="28"/>
                      <w:lang w:eastAsia="ru-RU"/>
                    </w:rPr>
                  </w:pPr>
                  <w:r w:rsidRPr="009D099B">
                    <w:rPr>
                      <w:rFonts w:ascii="Times New Roman" w:eastAsia="Times New Roman" w:hAnsi="Times New Roman"/>
                      <w:b/>
                      <w:color w:val="0070C0"/>
                      <w:sz w:val="32"/>
                      <w:szCs w:val="28"/>
                      <w:lang w:eastAsia="ru-RU"/>
                    </w:rPr>
                    <w:t>Ханкайского муниципального округа</w:t>
                  </w:r>
                </w:p>
                <w:p w14:paraId="19E471E1" w14:textId="6644456E" w:rsidR="009D099B" w:rsidRPr="009D099B" w:rsidRDefault="009D099B" w:rsidP="009D099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70C0"/>
                      <w:sz w:val="16"/>
                      <w:szCs w:val="16"/>
                      <w:lang w:eastAsia="ru-RU"/>
                    </w:rPr>
                  </w:pPr>
                  <w:r w:rsidRPr="009D099B">
                    <w:rPr>
                      <w:rFonts w:ascii="PT Astra Serif" w:eastAsia="Times New Roman" w:hAnsi="PT Astra Serif"/>
                      <w:color w:val="0070C0"/>
                      <w:sz w:val="16"/>
                      <w:szCs w:val="16"/>
                      <w:lang w:eastAsia="ru-RU"/>
                    </w:rPr>
                    <w:t xml:space="preserve">Ул. Октябрьская, д. </w:t>
                  </w:r>
                  <w:r w:rsidR="00CA20E2" w:rsidRPr="009D099B">
                    <w:rPr>
                      <w:rFonts w:ascii="PT Astra Serif" w:eastAsia="Times New Roman" w:hAnsi="PT Astra Serif"/>
                      <w:color w:val="0070C0"/>
                      <w:sz w:val="16"/>
                      <w:szCs w:val="16"/>
                      <w:lang w:eastAsia="ru-RU"/>
                    </w:rPr>
                    <w:t>6, с.</w:t>
                  </w:r>
                  <w:r w:rsidRPr="009D099B">
                    <w:rPr>
                      <w:rFonts w:ascii="PT Astra Serif" w:eastAsia="Times New Roman" w:hAnsi="PT Astra Serif"/>
                      <w:color w:val="0070C0"/>
                      <w:sz w:val="16"/>
                      <w:szCs w:val="16"/>
                      <w:lang w:eastAsia="ru-RU"/>
                    </w:rPr>
                    <w:t xml:space="preserve"> Камень-</w:t>
                  </w:r>
                  <w:r w:rsidR="00CA20E2" w:rsidRPr="009D099B">
                    <w:rPr>
                      <w:rFonts w:ascii="PT Astra Serif" w:eastAsia="Times New Roman" w:hAnsi="PT Astra Serif"/>
                      <w:color w:val="0070C0"/>
                      <w:sz w:val="16"/>
                      <w:szCs w:val="16"/>
                      <w:lang w:eastAsia="ru-RU"/>
                    </w:rPr>
                    <w:t>Рыболов, тел.</w:t>
                  </w:r>
                  <w:r w:rsidRPr="009D099B">
                    <w:rPr>
                      <w:rFonts w:ascii="PT Astra Serif" w:eastAsia="Times New Roman" w:hAnsi="PT Astra Serif"/>
                      <w:color w:val="0070C0"/>
                      <w:sz w:val="16"/>
                      <w:szCs w:val="16"/>
                      <w:lang w:eastAsia="ru-RU"/>
                    </w:rPr>
                    <w:t>8(42349)99-1-90</w:t>
                  </w:r>
                </w:p>
                <w:p w14:paraId="6BF18806" w14:textId="77777777" w:rsidR="009D099B" w:rsidRPr="009D099B" w:rsidRDefault="009D099B" w:rsidP="009D099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70C0"/>
                      <w:sz w:val="16"/>
                      <w:szCs w:val="16"/>
                      <w:lang w:eastAsia="ru-RU"/>
                    </w:rPr>
                  </w:pPr>
                  <w:r w:rsidRPr="009D099B">
                    <w:rPr>
                      <w:rFonts w:ascii="PT Astra Serif" w:eastAsia="Times New Roman" w:hAnsi="PT Astra Serif"/>
                      <w:noProof/>
                      <w:color w:val="0070C0"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BBE0F76" wp14:editId="7564127B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5667375" cy="90805"/>
                            <wp:effectExtent l="19050" t="23495" r="38100" b="47625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66737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38100">
                                      <a:solidFill>
                                        <a:srgbClr val="F2F2F2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ADB5C5" id="Прямоугольник 2" o:spid="_x0000_s1026" style="position:absolute;margin-left:20.7pt;margin-top:7.75pt;width:446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" fillcolor="#4f81bd" strokecolor="#f2f2f2" strokeweight="3pt">
                            <v:shadow on="t" color="#243f60" opacity=".5" offset="1pt"/>
                          </v:rect>
                        </w:pict>
                      </mc:Fallback>
                    </mc:AlternateContent>
                  </w:r>
                </w:p>
              </w:tc>
            </w:tr>
            <w:bookmarkEnd w:id="6"/>
          </w:tbl>
          <w:p w14:paraId="07B14A4A" w14:textId="77777777" w:rsidR="009D099B" w:rsidRPr="009D099B" w:rsidRDefault="009D099B" w:rsidP="009D099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5F39D1" w14:textId="60A7EF80" w:rsidR="009D099B" w:rsidRPr="009D099B" w:rsidRDefault="009D099B" w:rsidP="009D09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99B">
              <w:rPr>
                <w:rFonts w:ascii="Times New Roman" w:hAnsi="Times New Roman"/>
                <w:b/>
                <w:sz w:val="28"/>
                <w:szCs w:val="28"/>
              </w:rPr>
              <w:t xml:space="preserve">ОТЧЕТ № </w:t>
            </w:r>
          </w:p>
          <w:p w14:paraId="706F675E" w14:textId="4139E5CA" w:rsidR="004D21DC" w:rsidRDefault="009D099B" w:rsidP="009D0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99B">
              <w:rPr>
                <w:rFonts w:ascii="Times New Roman" w:hAnsi="Times New Roman"/>
                <w:b/>
                <w:sz w:val="28"/>
                <w:szCs w:val="28"/>
              </w:rPr>
              <w:t>о результатах контрольного мероприятия</w:t>
            </w:r>
          </w:p>
          <w:p w14:paraId="58CF2A68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289D477" w14:textId="420B862A" w:rsidR="006C2D2C" w:rsidRPr="006C2D2C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2D2C">
              <w:rPr>
                <w:rFonts w:ascii="Courier New" w:eastAsiaTheme="minorHAnsi" w:hAnsi="Courier New" w:cs="Courier New"/>
              </w:rPr>
              <w:t xml:space="preserve">        </w:t>
            </w:r>
            <w:r w:rsidR="00CA20E2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</w:t>
            </w:r>
            <w:r w:rsidR="00CA20E2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14:paraId="3CA8A73B" w14:textId="77777777" w:rsidR="006C2D2C" w:rsidRPr="006C2D2C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(наименование контрольного мероприятия)</w:t>
            </w:r>
          </w:p>
          <w:p w14:paraId="2D245FA5" w14:textId="77777777" w:rsidR="006C2D2C" w:rsidRPr="006C2D2C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126D5B1" w14:textId="7B24AB95" w:rsidR="006C2D2C" w:rsidRPr="006C2D2C" w:rsidRDefault="006C2D2C" w:rsidP="00454D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</w:p>
          <w:p w14:paraId="79188EAD" w14:textId="0FEC99F7" w:rsidR="00E750B8" w:rsidRDefault="006C2D2C" w:rsidP="00E750B8">
            <w:pPr>
              <w:pStyle w:val="a3"/>
              <w:numPr>
                <w:ilvl w:val="0"/>
                <w:numId w:val="33"/>
              </w:num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0" w:firstLine="314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62F3">
              <w:rPr>
                <w:rFonts w:ascii="Times New Roman" w:eastAsiaTheme="minorHAnsi" w:hAnsi="Times New Roman"/>
                <w:sz w:val="28"/>
                <w:szCs w:val="28"/>
              </w:rPr>
              <w:t xml:space="preserve"> Основание проведения контрольного </w:t>
            </w:r>
            <w:r w:rsidR="00E750B8" w:rsidRPr="00CB62F3">
              <w:rPr>
                <w:rFonts w:ascii="Times New Roman" w:eastAsiaTheme="minorHAnsi" w:hAnsi="Times New Roman"/>
                <w:sz w:val="28"/>
                <w:szCs w:val="28"/>
              </w:rPr>
              <w:t xml:space="preserve">мероприятия: </w:t>
            </w:r>
            <w:r w:rsidR="00E750B8">
              <w:rPr>
                <w:rFonts w:ascii="Times New Roman" w:eastAsiaTheme="minorHAnsi" w:hAnsi="Times New Roman"/>
                <w:sz w:val="28"/>
                <w:szCs w:val="28"/>
              </w:rPr>
              <w:t>___________________</w:t>
            </w:r>
          </w:p>
          <w:p w14:paraId="666733B6" w14:textId="3D113F3F" w:rsidR="00E750B8" w:rsidRPr="00E750B8" w:rsidRDefault="00D64191" w:rsidP="00E750B8">
            <w:pPr>
              <w:pStyle w:val="a3"/>
              <w:numPr>
                <w:ilvl w:val="0"/>
                <w:numId w:val="33"/>
              </w:num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0" w:firstLine="314"/>
              <w:jc w:val="center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750B8">
              <w:rPr>
                <w:rFonts w:ascii="Times New Roman" w:eastAsiaTheme="minorHAnsi" w:hAnsi="Times New Roman"/>
                <w:sz w:val="28"/>
                <w:szCs w:val="28"/>
              </w:rPr>
              <w:t>Цели</w:t>
            </w:r>
            <w:r w:rsidR="006C2D2C" w:rsidRPr="00E750B8">
              <w:rPr>
                <w:rFonts w:ascii="Times New Roman" w:eastAsiaTheme="minorHAnsi" w:hAnsi="Times New Roman"/>
                <w:sz w:val="28"/>
                <w:szCs w:val="28"/>
              </w:rPr>
              <w:t xml:space="preserve"> контрольного </w:t>
            </w:r>
            <w:r w:rsidR="00E750B8" w:rsidRPr="00E750B8">
              <w:rPr>
                <w:rFonts w:ascii="Times New Roman" w:eastAsiaTheme="minorHAnsi" w:hAnsi="Times New Roman"/>
                <w:sz w:val="28"/>
                <w:szCs w:val="28"/>
              </w:rPr>
              <w:t xml:space="preserve">мероприятия: </w:t>
            </w:r>
            <w:r w:rsidR="00E750B8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</w:t>
            </w:r>
          </w:p>
          <w:p w14:paraId="4DEADD7E" w14:textId="77777777" w:rsidR="00E750B8" w:rsidRDefault="006C2D2C" w:rsidP="00E750B8">
            <w:pPr>
              <w:pStyle w:val="a3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0" w:firstLine="314"/>
              <w:jc w:val="right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750B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(из программы проведения контрольного мероприятия)</w:t>
            </w:r>
          </w:p>
          <w:p w14:paraId="3D7AD744" w14:textId="77777777" w:rsidR="00E750B8" w:rsidRPr="00E750B8" w:rsidRDefault="006C2D2C" w:rsidP="00E750B8">
            <w:pPr>
              <w:pStyle w:val="a3"/>
              <w:numPr>
                <w:ilvl w:val="0"/>
                <w:numId w:val="33"/>
              </w:num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0" w:firstLine="284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750B8">
              <w:rPr>
                <w:rFonts w:ascii="Times New Roman" w:eastAsiaTheme="minorHAnsi" w:hAnsi="Times New Roman"/>
                <w:sz w:val="28"/>
                <w:szCs w:val="28"/>
              </w:rPr>
              <w:t xml:space="preserve">Объект (объекты) контрольного </w:t>
            </w:r>
            <w:r w:rsidR="00E750B8" w:rsidRPr="00E750B8">
              <w:rPr>
                <w:rFonts w:ascii="Times New Roman" w:eastAsiaTheme="minorHAnsi" w:hAnsi="Times New Roman"/>
                <w:sz w:val="28"/>
                <w:szCs w:val="28"/>
              </w:rPr>
              <w:t>мероприятия:</w:t>
            </w:r>
          </w:p>
          <w:p w14:paraId="5A2AEEAF" w14:textId="2241482E" w:rsidR="006C2D2C" w:rsidRPr="00E750B8" w:rsidRDefault="006C2D2C" w:rsidP="00E750B8">
            <w:pPr>
              <w:pStyle w:val="a3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14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750B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(полное наименование объекта (объектов) из программы проведения</w:t>
            </w:r>
          </w:p>
          <w:p w14:paraId="1B4129F5" w14:textId="77777777" w:rsidR="00E750B8" w:rsidRDefault="006C2D2C" w:rsidP="00E750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C2D2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контрольного мероприятия)</w:t>
            </w:r>
          </w:p>
          <w:p w14:paraId="556E8EF6" w14:textId="2B41ED81" w:rsidR="006C2D2C" w:rsidRPr="006C2D2C" w:rsidRDefault="006C2D2C" w:rsidP="00E750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  <w:r w:rsidR="00D64191">
              <w:rPr>
                <w:rFonts w:ascii="Times New Roman" w:eastAsiaTheme="minorHAnsi" w:hAnsi="Times New Roman"/>
                <w:sz w:val="28"/>
                <w:szCs w:val="28"/>
              </w:rPr>
              <w:t xml:space="preserve">4. </w:t>
            </w: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 xml:space="preserve"> Срок проведения контрольного мероприятия: с ______ по ______ 20__ г.</w:t>
            </w:r>
          </w:p>
          <w:p w14:paraId="75F31677" w14:textId="26D58C95" w:rsidR="006C2D2C" w:rsidRPr="006C2D2C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  <w:r w:rsidR="00D64191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>. Проверяемый период деятельности: __________________________________.</w:t>
            </w:r>
          </w:p>
          <w:p w14:paraId="67F4F822" w14:textId="3B5B6CF8" w:rsidR="006C2D2C" w:rsidRPr="006C2D2C" w:rsidRDefault="006C2D2C" w:rsidP="00BA4D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C2D2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(указывается из программы проведения</w:t>
            </w:r>
            <w:r w:rsidR="00BA4D54" w:rsidRPr="00BA4D5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BA4D54" w:rsidRPr="006C2D2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контрольного мероприятия в случае</w:t>
            </w:r>
            <w:r w:rsidRPr="006C2D2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его    отсутствия   в   наименовании</w:t>
            </w:r>
            <w:r w:rsidR="00BA4D54" w:rsidRPr="00BA4D5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6C2D2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контрольного мероприятия)</w:t>
            </w:r>
          </w:p>
          <w:p w14:paraId="3BE00D6A" w14:textId="44280065" w:rsidR="006C2D2C" w:rsidRPr="006C2D2C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  <w:r w:rsidR="00D64191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>.  Краткая характеристика проверяемой сферы формирования, управления и</w:t>
            </w:r>
          </w:p>
          <w:p w14:paraId="55A583A5" w14:textId="145C70C1" w:rsidR="006C2D2C" w:rsidRPr="006C2D2C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 xml:space="preserve">распоряжения   </w:t>
            </w:r>
            <w:r w:rsidR="00BA4D54" w:rsidRPr="006C2D2C">
              <w:rPr>
                <w:rFonts w:ascii="Times New Roman" w:eastAsiaTheme="minorHAnsi" w:hAnsi="Times New Roman"/>
                <w:sz w:val="28"/>
                <w:szCs w:val="28"/>
              </w:rPr>
              <w:t>ресурсами и деятельности объектов</w:t>
            </w:r>
            <w:r w:rsidR="00580A7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>контрольного мероприятия (при необходимости)</w:t>
            </w:r>
          </w:p>
          <w:p w14:paraId="49B82F47" w14:textId="1277B7E3" w:rsidR="006C2D2C" w:rsidRPr="006C2D2C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____________________________________________________________________.</w:t>
            </w:r>
          </w:p>
          <w:p w14:paraId="10ED1DAD" w14:textId="28E4AAEF" w:rsidR="006C2D2C" w:rsidRPr="006C2D2C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  <w:r w:rsidR="00D64191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="00580A7E">
              <w:rPr>
                <w:rFonts w:ascii="Times New Roman" w:eastAsiaTheme="minorHAnsi" w:hAnsi="Times New Roman"/>
                <w:sz w:val="28"/>
                <w:szCs w:val="28"/>
              </w:rPr>
              <w:t>Выводы и результаты проверки</w:t>
            </w: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07FADD34" w14:textId="4D2A2BB7" w:rsidR="006C2D2C" w:rsidRPr="006C2D2C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  <w:r w:rsidR="00580A7E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 xml:space="preserve">.   Замечания   </w:t>
            </w:r>
            <w:r w:rsidR="00580A7E" w:rsidRPr="006C2D2C">
              <w:rPr>
                <w:rFonts w:ascii="Times New Roman" w:eastAsiaTheme="minorHAnsi" w:hAnsi="Times New Roman"/>
                <w:sz w:val="28"/>
                <w:szCs w:val="28"/>
              </w:rPr>
              <w:t>руководителей объектов контрольного мероприятия на</w:t>
            </w:r>
          </w:p>
          <w:p w14:paraId="3E04CDE3" w14:textId="77777777" w:rsidR="006C2D2C" w:rsidRPr="006C2D2C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>результаты контрольного мероприятия (при наличии): _______________________.</w:t>
            </w:r>
          </w:p>
          <w:p w14:paraId="42B3CD09" w14:textId="77777777" w:rsidR="00580A7E" w:rsidRDefault="00580A7E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2F519B3" w14:textId="77777777" w:rsidR="00580A7E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 xml:space="preserve">        Приложение: </w:t>
            </w:r>
          </w:p>
          <w:p w14:paraId="55765D50" w14:textId="77777777" w:rsidR="00580A7E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>1. _______________________________________________________.</w:t>
            </w:r>
          </w:p>
          <w:p w14:paraId="61ECDF2B" w14:textId="2A538CE3" w:rsidR="006C2D2C" w:rsidRPr="006C2D2C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>2. _______________________________________________________.</w:t>
            </w:r>
          </w:p>
          <w:p w14:paraId="573A4E29" w14:textId="20ED2734" w:rsidR="006C2D2C" w:rsidRPr="006C2D2C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</w:t>
            </w:r>
            <w:r w:rsidRPr="006C2D2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(указывается наименование приложения на __ л. </w:t>
            </w:r>
            <w:r w:rsidR="00CA20E2" w:rsidRPr="006C2D2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</w:t>
            </w:r>
            <w:r w:rsidRPr="006C2D2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___ экз.)</w:t>
            </w:r>
          </w:p>
          <w:p w14:paraId="72D5570E" w14:textId="77777777" w:rsidR="006C2D2C" w:rsidRPr="006C2D2C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A832FB7" w14:textId="77777777" w:rsidR="006C2D2C" w:rsidRPr="006C2D2C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5CA8588" w14:textId="77777777" w:rsidR="006C2D2C" w:rsidRPr="006C2D2C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>Председатель</w:t>
            </w:r>
          </w:p>
          <w:p w14:paraId="1571643D" w14:textId="77777777" w:rsidR="006C2D2C" w:rsidRPr="006C2D2C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>или</w:t>
            </w:r>
          </w:p>
          <w:p w14:paraId="3A1F239F" w14:textId="77777777" w:rsidR="006C2D2C" w:rsidRPr="006C2D2C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>Заместитель Председателя</w:t>
            </w:r>
          </w:p>
          <w:p w14:paraId="57A64BB9" w14:textId="77777777" w:rsidR="006C2D2C" w:rsidRPr="006C2D2C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или</w:t>
            </w:r>
          </w:p>
          <w:p w14:paraId="21B3E48E" w14:textId="2DCCF5BB" w:rsidR="006C2D2C" w:rsidRPr="006C2D2C" w:rsidRDefault="006C2D2C" w:rsidP="006C2D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>Аудитор (</w:t>
            </w:r>
            <w:proofErr w:type="gramStart"/>
            <w:r w:rsidR="00CA20E2" w:rsidRPr="006C2D2C">
              <w:rPr>
                <w:rFonts w:ascii="Times New Roman" w:eastAsiaTheme="minorHAnsi" w:hAnsi="Times New Roman"/>
                <w:sz w:val="28"/>
                <w:szCs w:val="28"/>
              </w:rPr>
              <w:t xml:space="preserve">аудиторы)  </w:t>
            </w: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End"/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личная подпись   </w:t>
            </w:r>
            <w:r w:rsidR="00CA20E2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</w:t>
            </w:r>
            <w:r w:rsidRPr="006C2D2C">
              <w:rPr>
                <w:rFonts w:ascii="Times New Roman" w:eastAsiaTheme="minorHAnsi" w:hAnsi="Times New Roman"/>
                <w:sz w:val="28"/>
                <w:szCs w:val="28"/>
              </w:rPr>
              <w:t>инициалы и фамилия</w:t>
            </w:r>
          </w:p>
          <w:p w14:paraId="3168DDBE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3B60C26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5FEFA3C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9BCE425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2924361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0F9EED6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F8AAB57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F09DE20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CA47832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90CFE99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677926B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C38F619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B6B7C07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0B03FA6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E1EA566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B7D789F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A98BB96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1776223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743EFCD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0BB44B4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532308A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4D41F84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0D76567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B1A2A41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90B22AD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C307250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721301C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E2CB74C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EF0A350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E7A7F8E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44BD2F0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05C447F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FEFD63D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718FA7F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9081EC0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2331790" w14:textId="77777777" w:rsidR="004D21DC" w:rsidRDefault="004D21DC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B94A17C" w14:textId="77777777" w:rsidR="00CA20E2" w:rsidRDefault="00CA20E2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CF3E963" w14:textId="77777777" w:rsidR="00CA20E2" w:rsidRDefault="00CA20E2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2349D1E" w14:textId="77777777" w:rsidR="00CA20E2" w:rsidRDefault="00CA20E2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966CEE7" w14:textId="77777777" w:rsidR="00CB62F3" w:rsidRDefault="00CB62F3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6F8B6EC" w14:textId="77777777" w:rsidR="00CB62F3" w:rsidRDefault="00CB62F3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93E6E7D" w14:textId="77777777" w:rsidR="00CB62F3" w:rsidRDefault="00CB62F3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C99AB9C" w14:textId="6E8E6ED2" w:rsidR="00C167BE" w:rsidRDefault="00C167BE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  <w:r w:rsidR="00CA20E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730DEABC" w14:textId="77777777" w:rsidR="00C167BE" w:rsidRPr="001744CF" w:rsidRDefault="00C167BE" w:rsidP="00C167B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79953295" wp14:editId="6BC27FAD">
                  <wp:extent cx="601345" cy="741680"/>
                  <wp:effectExtent l="0" t="0" r="8255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C4941" w14:textId="0635408D" w:rsidR="00C167BE" w:rsidRPr="00745BA4" w:rsidRDefault="00B1649B" w:rsidP="00C167B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</w:t>
            </w:r>
            <w:proofErr w:type="spellStart"/>
            <w:r w:rsidR="00C167BE" w:rsidRPr="00745BA4">
              <w:rPr>
                <w:rFonts w:ascii="Times New Roman" w:hAnsi="Times New Roman"/>
                <w:b/>
                <w:sz w:val="28"/>
                <w:szCs w:val="28"/>
              </w:rPr>
              <w:t>онтрольно</w:t>
            </w:r>
            <w:proofErr w:type="spellEnd"/>
            <w:r w:rsidR="00C167BE" w:rsidRPr="00745BA4">
              <w:rPr>
                <w:rFonts w:ascii="Times New Roman" w:hAnsi="Times New Roman"/>
                <w:b/>
                <w:sz w:val="28"/>
                <w:szCs w:val="28"/>
              </w:rPr>
              <w:t xml:space="preserve">-счетная палата </w:t>
            </w:r>
          </w:p>
          <w:p w14:paraId="17F32CA4" w14:textId="3F43FD2D" w:rsidR="00C167BE" w:rsidRPr="003C27A8" w:rsidRDefault="00C167BE" w:rsidP="00C167B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5BA4">
              <w:rPr>
                <w:rFonts w:ascii="Times New Roman" w:hAnsi="Times New Roman"/>
                <w:b/>
                <w:sz w:val="28"/>
                <w:szCs w:val="28"/>
              </w:rPr>
              <w:t xml:space="preserve">Ханкайского муниципального </w:t>
            </w:r>
            <w:r w:rsidR="00A027D2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  <w:r w:rsidR="003C27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Приморского края</w:t>
            </w:r>
          </w:p>
          <w:p w14:paraId="670443E0" w14:textId="7C6EF0F5" w:rsidR="00C167BE" w:rsidRPr="00C167BE" w:rsidRDefault="00B1649B" w:rsidP="00C167BE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167BE">
              <w:rPr>
                <w:rFonts w:ascii="Times New Roman" w:hAnsi="Times New Roman"/>
                <w:sz w:val="16"/>
                <w:szCs w:val="16"/>
                <w:u w:val="single"/>
              </w:rPr>
              <w:t>ул. Октябрьская</w:t>
            </w:r>
            <w:r w:rsidR="00C167BE" w:rsidRPr="00C167BE">
              <w:rPr>
                <w:rFonts w:ascii="Times New Roman" w:hAnsi="Times New Roman"/>
                <w:sz w:val="16"/>
                <w:szCs w:val="16"/>
                <w:u w:val="single"/>
              </w:rPr>
              <w:t>, д.6, с.Камень-Рыболов                                                                                                                                                                 Тел.8(42349)9</w:t>
            </w:r>
            <w:r w:rsidR="003C27A8">
              <w:rPr>
                <w:rFonts w:ascii="Times New Roman" w:hAnsi="Times New Roman"/>
                <w:sz w:val="16"/>
                <w:szCs w:val="16"/>
                <w:u w:val="single"/>
              </w:rPr>
              <w:t>9190</w:t>
            </w:r>
          </w:p>
          <w:p w14:paraId="29ACE056" w14:textId="77777777" w:rsidR="00C167BE" w:rsidRPr="00C167BE" w:rsidRDefault="00C167BE" w:rsidP="00C16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7BE">
              <w:rPr>
                <w:rFonts w:ascii="Times New Roman" w:hAnsi="Times New Roman"/>
                <w:sz w:val="28"/>
                <w:szCs w:val="28"/>
              </w:rPr>
              <w:t>от «_</w:t>
            </w:r>
            <w:proofErr w:type="gramStart"/>
            <w:r w:rsidRPr="00C167BE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C167BE">
              <w:rPr>
                <w:rFonts w:ascii="Times New Roman" w:hAnsi="Times New Roman"/>
                <w:sz w:val="28"/>
                <w:szCs w:val="28"/>
              </w:rPr>
              <w:t>______________                                                                           № ______</w:t>
            </w:r>
          </w:p>
          <w:p w14:paraId="682715A9" w14:textId="77777777" w:rsidR="00C167BE" w:rsidRPr="00C167BE" w:rsidRDefault="00C167BE" w:rsidP="00C16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76ED1B" w14:textId="77777777" w:rsidR="00C167BE" w:rsidRPr="00C167BE" w:rsidRDefault="00C167BE" w:rsidP="00C16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7BE">
              <w:rPr>
                <w:rFonts w:ascii="Times New Roman" w:hAnsi="Times New Roman"/>
                <w:b/>
                <w:sz w:val="28"/>
                <w:szCs w:val="28"/>
              </w:rPr>
              <w:t>ПРЕДСТАВЛЕНИЕ</w:t>
            </w:r>
          </w:p>
          <w:p w14:paraId="7372F02F" w14:textId="042355D6" w:rsidR="00C167BE" w:rsidRDefault="00B1649B" w:rsidP="00C167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167BE" w:rsidRPr="00C167BE">
              <w:rPr>
                <w:rFonts w:ascii="Times New Roman" w:hAnsi="Times New Roman"/>
              </w:rPr>
              <w:t xml:space="preserve">онтрольно-счетной палаты Ханкайского муниципального </w:t>
            </w:r>
            <w:r w:rsidR="00A027D2">
              <w:rPr>
                <w:rFonts w:ascii="Times New Roman" w:hAnsi="Times New Roman"/>
              </w:rPr>
              <w:t>округа</w:t>
            </w:r>
            <w:r w:rsidR="003C27A8">
              <w:rPr>
                <w:rFonts w:ascii="Times New Roman" w:hAnsi="Times New Roman"/>
              </w:rPr>
              <w:t xml:space="preserve"> Приморского края</w:t>
            </w:r>
          </w:p>
          <w:p w14:paraId="79E33662" w14:textId="77777777" w:rsidR="00C167BE" w:rsidRPr="00C167BE" w:rsidRDefault="00C167BE" w:rsidP="00C167BE">
            <w:pPr>
              <w:jc w:val="center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5612"/>
            </w:tblGrid>
            <w:tr w:rsidR="00C167BE" w:rsidRPr="00C167BE" w14:paraId="312EC004" w14:textId="77777777" w:rsidTr="00970192">
              <w:tc>
                <w:tcPr>
                  <w:tcW w:w="5612" w:type="dxa"/>
                  <w:shd w:val="clear" w:color="auto" w:fill="auto"/>
                </w:tcPr>
                <w:p w14:paraId="1CAA4D95" w14:textId="77777777" w:rsidR="00C167BE" w:rsidRPr="00C167BE" w:rsidRDefault="00C167BE" w:rsidP="0053118E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C167BE">
                    <w:rPr>
                      <w:rFonts w:ascii="Times New Roman" w:hAnsi="Times New Roman"/>
                      <w:sz w:val="28"/>
                      <w:szCs w:val="28"/>
                    </w:rPr>
                    <w:t xml:space="preserve">уководителю муниципального органа, </w:t>
                  </w:r>
                </w:p>
                <w:p w14:paraId="4C6F09E5" w14:textId="77777777" w:rsidR="00C167BE" w:rsidRPr="00C167BE" w:rsidRDefault="00C167BE" w:rsidP="0053118E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67B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организации </w:t>
                  </w:r>
                </w:p>
                <w:p w14:paraId="5ADB7BF1" w14:textId="77777777" w:rsidR="00C167BE" w:rsidRPr="00C167BE" w:rsidRDefault="00C167BE" w:rsidP="0053118E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67BE">
                    <w:rPr>
                      <w:rFonts w:ascii="Times New Roman" w:hAnsi="Times New Roman"/>
                      <w:sz w:val="28"/>
                      <w:szCs w:val="28"/>
                    </w:rPr>
                    <w:t>ИНИЦИАЛЫ И ФАМИЛИЯ</w:t>
                  </w:r>
                </w:p>
              </w:tc>
            </w:tr>
          </w:tbl>
          <w:p w14:paraId="69892FC5" w14:textId="77777777" w:rsidR="00C167BE" w:rsidRPr="00C167BE" w:rsidRDefault="00C167BE" w:rsidP="00C167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EFA7BFF" w14:textId="77777777" w:rsidR="00C167BE" w:rsidRPr="00C167BE" w:rsidRDefault="00C167BE" w:rsidP="00C16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7BE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14:paraId="45BC1A89" w14:textId="0042CE67" w:rsidR="00C167BE" w:rsidRPr="00C167BE" w:rsidRDefault="00C167BE" w:rsidP="00B164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67B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167BE">
              <w:rPr>
                <w:rFonts w:ascii="Times New Roman" w:hAnsi="Times New Roman"/>
                <w:sz w:val="28"/>
                <w:szCs w:val="28"/>
              </w:rPr>
              <w:tab/>
              <w:t xml:space="preserve">В соответствии с планом работы контрольно-счетной палаты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D65935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 w:rsidRPr="00C16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167BE">
              <w:rPr>
                <w:rFonts w:ascii="Times New Roman" w:hAnsi="Times New Roman"/>
                <w:sz w:val="28"/>
                <w:szCs w:val="28"/>
              </w:rPr>
              <w:t>на  20</w:t>
            </w:r>
            <w:proofErr w:type="gramEnd"/>
            <w:r w:rsidRPr="00C167BE">
              <w:rPr>
                <w:rFonts w:ascii="Times New Roman" w:hAnsi="Times New Roman"/>
                <w:sz w:val="28"/>
                <w:szCs w:val="28"/>
              </w:rPr>
              <w:t>___ год проводится</w:t>
            </w:r>
            <w:r w:rsidR="00D65935">
              <w:rPr>
                <w:rFonts w:ascii="Times New Roman" w:hAnsi="Times New Roman"/>
                <w:sz w:val="28"/>
                <w:szCs w:val="28"/>
              </w:rPr>
              <w:t xml:space="preserve"> мероприятие «______</w:t>
            </w:r>
            <w:r w:rsidRPr="00C167B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____________________________________________________________»</w:t>
            </w:r>
          </w:p>
          <w:p w14:paraId="5C52D1A9" w14:textId="77777777" w:rsidR="00C167BE" w:rsidRPr="00C167BE" w:rsidRDefault="00C167BE" w:rsidP="00C167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7BE">
              <w:rPr>
                <w:rFonts w:ascii="Times New Roman" w:hAnsi="Times New Roman"/>
                <w:sz w:val="16"/>
                <w:szCs w:val="16"/>
              </w:rPr>
              <w:t>(наименование контрольного мероприятия)</w:t>
            </w:r>
          </w:p>
          <w:p w14:paraId="70421CB4" w14:textId="6D0985CF" w:rsidR="00C167BE" w:rsidRPr="00C167BE" w:rsidRDefault="00C167BE" w:rsidP="00C16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7BE">
              <w:rPr>
                <w:rFonts w:ascii="Times New Roman" w:hAnsi="Times New Roman"/>
                <w:sz w:val="28"/>
                <w:szCs w:val="28"/>
              </w:rPr>
              <w:t>на объектах_________________________________________________________,</w:t>
            </w:r>
          </w:p>
          <w:p w14:paraId="33541D34" w14:textId="77777777" w:rsidR="00C167BE" w:rsidRPr="00C167BE" w:rsidRDefault="00C167BE" w:rsidP="00C167B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7BE">
              <w:rPr>
                <w:rFonts w:ascii="Times New Roman" w:hAnsi="Times New Roman"/>
                <w:sz w:val="16"/>
                <w:szCs w:val="16"/>
              </w:rPr>
              <w:t>(наименование объектов контрольного мероприятия)</w:t>
            </w:r>
          </w:p>
          <w:p w14:paraId="3CF11873" w14:textId="77777777" w:rsidR="00C167BE" w:rsidRPr="00C167BE" w:rsidRDefault="00C167BE" w:rsidP="00C16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7BE">
              <w:rPr>
                <w:rFonts w:ascii="Times New Roman" w:hAnsi="Times New Roman"/>
                <w:sz w:val="28"/>
                <w:szCs w:val="28"/>
              </w:rPr>
              <w:t>по результатам которого выявлены следующие нарушения и недостатки:</w:t>
            </w:r>
          </w:p>
          <w:p w14:paraId="0843D556" w14:textId="215F598D" w:rsidR="00C167BE" w:rsidRPr="00C167BE" w:rsidRDefault="00C167BE" w:rsidP="00C167BE">
            <w:pPr>
              <w:spacing w:before="24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7BE">
              <w:rPr>
                <w:rFonts w:ascii="Times New Roman" w:hAnsi="Times New Roman"/>
                <w:sz w:val="28"/>
                <w:szCs w:val="28"/>
              </w:rPr>
              <w:t>1.______________________________________________________________</w:t>
            </w:r>
          </w:p>
          <w:p w14:paraId="2D5C0AC0" w14:textId="61FB39BB" w:rsidR="00C167BE" w:rsidRPr="00C167BE" w:rsidRDefault="00C167BE" w:rsidP="00C167BE">
            <w:pPr>
              <w:spacing w:before="24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7BE">
              <w:rPr>
                <w:rFonts w:ascii="Times New Roman" w:hAnsi="Times New Roman"/>
                <w:sz w:val="28"/>
                <w:szCs w:val="28"/>
              </w:rPr>
              <w:t>2. ______________________________________________________________</w:t>
            </w:r>
          </w:p>
          <w:p w14:paraId="3F153EAB" w14:textId="77777777" w:rsidR="00C167BE" w:rsidRPr="00C167BE" w:rsidRDefault="00C167BE" w:rsidP="00C167B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67BE">
              <w:rPr>
                <w:rFonts w:ascii="Times New Roman" w:hAnsi="Times New Roman"/>
                <w:sz w:val="16"/>
                <w:szCs w:val="16"/>
              </w:rPr>
      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правовые акты, положения которых нарушены))</w:t>
            </w:r>
          </w:p>
          <w:p w14:paraId="2D11F493" w14:textId="6182A798" w:rsidR="00C167BE" w:rsidRPr="00C167BE" w:rsidRDefault="00C167BE" w:rsidP="00C167B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7BE">
              <w:rPr>
                <w:rFonts w:ascii="Times New Roman" w:hAnsi="Times New Roman"/>
                <w:sz w:val="28"/>
                <w:szCs w:val="28"/>
              </w:rPr>
              <w:tab/>
            </w:r>
            <w:r w:rsidRPr="00C167BE">
              <w:rPr>
                <w:rFonts w:ascii="Times New Roman" w:hAnsi="Times New Roman"/>
                <w:sz w:val="28"/>
                <w:szCs w:val="28"/>
              </w:rPr>
              <w:tab/>
              <w:t xml:space="preserve"> С учетом изложенного и на основании статьи 1</w:t>
            </w:r>
            <w:r w:rsidR="00D65935">
              <w:rPr>
                <w:rFonts w:ascii="Times New Roman" w:hAnsi="Times New Roman"/>
                <w:sz w:val="28"/>
                <w:szCs w:val="28"/>
              </w:rPr>
              <w:t>8</w:t>
            </w:r>
            <w:r w:rsidRPr="00C167BE">
              <w:rPr>
                <w:rFonts w:ascii="Times New Roman" w:hAnsi="Times New Roman"/>
                <w:sz w:val="28"/>
                <w:szCs w:val="28"/>
              </w:rPr>
              <w:t xml:space="preserve"> Положения о контрольно-счетной палате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D65935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2"/>
            </w:tblGrid>
            <w:tr w:rsidR="00C167BE" w:rsidRPr="00C167BE" w14:paraId="4FAA43A4" w14:textId="77777777" w:rsidTr="00970192">
              <w:tc>
                <w:tcPr>
                  <w:tcW w:w="10682" w:type="dxa"/>
                  <w:shd w:val="clear" w:color="auto" w:fill="auto"/>
                </w:tcPr>
                <w:p w14:paraId="24E065B3" w14:textId="77777777" w:rsidR="00C167BE" w:rsidRPr="00C167BE" w:rsidRDefault="00C167BE" w:rsidP="0053118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51F1CC95" w14:textId="77777777" w:rsidR="00C167BE" w:rsidRPr="00C167BE" w:rsidRDefault="00C167BE" w:rsidP="00C167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7BE">
              <w:rPr>
                <w:rFonts w:ascii="Times New Roman" w:hAnsi="Times New Roman"/>
                <w:sz w:val="16"/>
                <w:szCs w:val="16"/>
              </w:rPr>
              <w:t xml:space="preserve"> (наименование объекта контрольного мероприятия)</w:t>
            </w:r>
          </w:p>
          <w:p w14:paraId="44426072" w14:textId="77777777" w:rsidR="00C167BE" w:rsidRPr="00C167BE" w:rsidRDefault="00C167BE" w:rsidP="00C167B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7BE">
              <w:rPr>
                <w:rFonts w:ascii="Times New Roman" w:hAnsi="Times New Roman"/>
                <w:sz w:val="28"/>
                <w:szCs w:val="28"/>
              </w:rPr>
              <w:t xml:space="preserve">предлагается следующее: </w:t>
            </w:r>
          </w:p>
          <w:p w14:paraId="417AD9F8" w14:textId="7C3AF604" w:rsidR="00C167BE" w:rsidRPr="00C167BE" w:rsidRDefault="00C167BE" w:rsidP="00C167BE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7BE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</w:t>
            </w:r>
          </w:p>
          <w:p w14:paraId="2108CFCB" w14:textId="0E7F47C0" w:rsidR="00C167BE" w:rsidRPr="00C167BE" w:rsidRDefault="00C167BE" w:rsidP="00C167BE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7B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</w:t>
            </w:r>
          </w:p>
          <w:p w14:paraId="6A186A46" w14:textId="624784C5" w:rsidR="00C167BE" w:rsidRPr="00C167BE" w:rsidRDefault="00C167BE" w:rsidP="00C167BE">
            <w:pPr>
              <w:spacing w:line="360" w:lineRule="auto"/>
              <w:ind w:left="10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67BE">
              <w:rPr>
                <w:rFonts w:ascii="Times New Roman" w:hAnsi="Times New Roman"/>
                <w:sz w:val="16"/>
                <w:szCs w:val="16"/>
              </w:rPr>
              <w:t xml:space="preserve"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Российской Федерации, Приморского края, Ханкайского муниципального </w:t>
            </w:r>
            <w:r w:rsidR="00A027D2">
              <w:rPr>
                <w:rFonts w:ascii="Times New Roman" w:hAnsi="Times New Roman"/>
                <w:sz w:val="16"/>
                <w:szCs w:val="16"/>
              </w:rPr>
              <w:t>округа</w:t>
            </w:r>
            <w:r w:rsidRPr="00C167B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5B1DCDE" w14:textId="38F2EEE6" w:rsidR="00C167BE" w:rsidRPr="00C167BE" w:rsidRDefault="00C167BE" w:rsidP="00C167B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7BE">
              <w:rPr>
                <w:rFonts w:ascii="Times New Roman" w:hAnsi="Times New Roman"/>
                <w:sz w:val="28"/>
                <w:szCs w:val="28"/>
              </w:rPr>
              <w:tab/>
              <w:t xml:space="preserve">О результатах рассмотрения настоящего представления и принятых мерах необходимо проинформировать контрольно-счетную палату Ханкайского муниципального </w:t>
            </w:r>
            <w:r w:rsidR="00A027D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D65935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 w:rsidRPr="00C167BE">
              <w:rPr>
                <w:rFonts w:ascii="Times New Roman" w:hAnsi="Times New Roman"/>
                <w:sz w:val="28"/>
                <w:szCs w:val="28"/>
              </w:rPr>
              <w:t xml:space="preserve"> до «__</w:t>
            </w:r>
            <w:proofErr w:type="gramStart"/>
            <w:r w:rsidRPr="00C167BE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C167BE">
              <w:rPr>
                <w:rFonts w:ascii="Times New Roman" w:hAnsi="Times New Roman"/>
                <w:sz w:val="28"/>
                <w:szCs w:val="28"/>
              </w:rPr>
              <w:t>____________20___ года (в течение ______ дней со дня его получения либо срок может быть не указан).</w:t>
            </w:r>
          </w:p>
          <w:p w14:paraId="7C8EEFCC" w14:textId="05A824E6" w:rsidR="00C167BE" w:rsidRPr="00C167BE" w:rsidRDefault="00C167BE" w:rsidP="00C167B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7BE">
              <w:rPr>
                <w:rFonts w:ascii="Times New Roman" w:hAnsi="Times New Roman"/>
                <w:sz w:val="28"/>
                <w:szCs w:val="28"/>
              </w:rPr>
              <w:tab/>
              <w:t>Приложение: результативный документ по итогам контрольного мероприятия на ______ листах в 1 экземпляре.</w:t>
            </w:r>
          </w:p>
          <w:p w14:paraId="12926BAF" w14:textId="77777777" w:rsidR="00C167BE" w:rsidRPr="00C167BE" w:rsidRDefault="00C167BE" w:rsidP="00C167B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39D4BF" w14:textId="77777777" w:rsidR="00C167BE" w:rsidRPr="00C167BE" w:rsidRDefault="00C167BE" w:rsidP="00C167B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7BE">
              <w:rPr>
                <w:rFonts w:ascii="Times New Roman" w:hAnsi="Times New Roman"/>
                <w:sz w:val="28"/>
                <w:szCs w:val="28"/>
              </w:rPr>
              <w:t>Председатель                                                                                   инициалы и фамилия</w:t>
            </w:r>
          </w:p>
          <w:p w14:paraId="43A35165" w14:textId="5E6DF09B" w:rsidR="00C167BE" w:rsidRDefault="00C167BE" w:rsidP="00C167BE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67B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личная подпись</w:t>
            </w:r>
          </w:p>
          <w:p w14:paraId="3AB45768" w14:textId="77777777" w:rsidR="00B1649B" w:rsidRPr="00C167BE" w:rsidRDefault="00B1649B" w:rsidP="00C167B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765765" w14:textId="77777777" w:rsidR="00C167BE" w:rsidRPr="00C167BE" w:rsidRDefault="00C167BE" w:rsidP="00C167B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7BE">
              <w:rPr>
                <w:rFonts w:ascii="Times New Roman" w:hAnsi="Times New Roman"/>
                <w:sz w:val="28"/>
                <w:szCs w:val="28"/>
              </w:rPr>
              <w:t>Представление направляется по результатам контрольного мероприятия (акт, отчет, другой документ от «__</w:t>
            </w:r>
            <w:proofErr w:type="gramStart"/>
            <w:r w:rsidRPr="00C167BE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C167BE">
              <w:rPr>
                <w:rFonts w:ascii="Times New Roman" w:hAnsi="Times New Roman"/>
                <w:sz w:val="28"/>
                <w:szCs w:val="28"/>
              </w:rPr>
              <w:t>__________ 20__ года № _______ )</w:t>
            </w:r>
          </w:p>
          <w:p w14:paraId="3603B760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9EB71D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E3BA30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6A976E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40488E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2C3126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66562C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04A7E2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A95109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8968822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2C91D9" w14:textId="77777777" w:rsidR="00C167BE" w:rsidRDefault="00C167BE" w:rsidP="00B53C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E3FB42" w14:textId="77777777" w:rsidR="00745BA4" w:rsidRDefault="00745BA4" w:rsidP="004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2B137B" w14:textId="77777777" w:rsidR="00C167BE" w:rsidRDefault="00C167BE" w:rsidP="00C167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КОЛОНТИТУЛ</w:t>
            </w:r>
          </w:p>
          <w:p w14:paraId="7D971CF0" w14:textId="77777777" w:rsidR="00C167BE" w:rsidRPr="00745BA4" w:rsidRDefault="00C167BE" w:rsidP="00C167B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(оформляется на каждой странице) </w:t>
            </w:r>
          </w:p>
          <w:p w14:paraId="4E623659" w14:textId="60647169" w:rsidR="00BB5883" w:rsidRPr="002918C4" w:rsidRDefault="00B1649B" w:rsidP="002C0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</w:t>
            </w:r>
            <w:r w:rsidRPr="00745BA4"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 w:rsidR="00C167BE" w:rsidRPr="00745BA4">
              <w:rPr>
                <w:rFonts w:ascii="Times New Roman" w:hAnsi="Times New Roman"/>
                <w:sz w:val="16"/>
                <w:szCs w:val="16"/>
              </w:rPr>
              <w:t xml:space="preserve"> от                контрольно-счетной палаты Ханкайского муниципального </w:t>
            </w:r>
            <w:r w:rsidR="00A027D2">
              <w:rPr>
                <w:rFonts w:ascii="Times New Roman" w:hAnsi="Times New Roman"/>
                <w:sz w:val="16"/>
                <w:szCs w:val="16"/>
              </w:rPr>
              <w:t>округа</w:t>
            </w:r>
            <w:r w:rsidR="00C167BE" w:rsidRPr="00745B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0073C">
              <w:rPr>
                <w:rFonts w:ascii="Times New Roman" w:hAnsi="Times New Roman"/>
                <w:sz w:val="16"/>
                <w:szCs w:val="16"/>
              </w:rPr>
              <w:t>Приморского края</w:t>
            </w:r>
          </w:p>
        </w:tc>
      </w:tr>
      <w:tr w:rsidR="00881997" w14:paraId="5FD52BAA" w14:textId="77777777" w:rsidTr="00C0065D">
        <w:tc>
          <w:tcPr>
            <w:tcW w:w="9923" w:type="dxa"/>
          </w:tcPr>
          <w:p w14:paraId="315D355E" w14:textId="77777777" w:rsidR="00881997" w:rsidRDefault="00881997" w:rsidP="0022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FDC476" w14:textId="77777777" w:rsidR="00CB62F3" w:rsidRDefault="00CB62F3" w:rsidP="00CA20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255DB0" w14:textId="77777777" w:rsidR="00CB62F3" w:rsidRDefault="00CB62F3" w:rsidP="00CA20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F914C4" w14:textId="2366CF24" w:rsidR="002263F6" w:rsidRPr="002263F6" w:rsidRDefault="00CA20E2" w:rsidP="00CA20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16</w:t>
      </w:r>
    </w:p>
    <w:p w14:paraId="164C29EC" w14:textId="77777777" w:rsid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EE5F45" w14:textId="77777777" w:rsid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081F7B" w14:textId="77777777" w:rsid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B241FB" w14:textId="77777777" w:rsidR="00E750B8" w:rsidRPr="009D099B" w:rsidRDefault="00E750B8" w:rsidP="00E750B8">
      <w:pPr>
        <w:tabs>
          <w:tab w:val="center" w:pos="4677"/>
        </w:tabs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32"/>
          <w:szCs w:val="36"/>
          <w:lang w:eastAsia="ru-RU"/>
        </w:rPr>
      </w:pPr>
      <w:r w:rsidRPr="009D099B"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40"/>
          <w:lang w:eastAsia="ru-RU"/>
        </w:rPr>
        <w:drawing>
          <wp:inline distT="0" distB="0" distL="0" distR="0" wp14:anchorId="2987FF98" wp14:editId="6165229A">
            <wp:extent cx="600075" cy="752475"/>
            <wp:effectExtent l="0" t="0" r="9525" b="9525"/>
            <wp:docPr id="18" name="Рисунок 18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E750B8" w:rsidRPr="009D099B" w14:paraId="11489BA7" w14:textId="77777777" w:rsidTr="001403C5">
        <w:trPr>
          <w:cantSplit/>
        </w:trPr>
        <w:tc>
          <w:tcPr>
            <w:tcW w:w="9570" w:type="dxa"/>
          </w:tcPr>
          <w:p w14:paraId="719A0D5A" w14:textId="77777777" w:rsidR="00E750B8" w:rsidRPr="009D099B" w:rsidRDefault="00E750B8" w:rsidP="0014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32"/>
                <w:szCs w:val="36"/>
                <w:lang w:eastAsia="ru-RU"/>
              </w:rPr>
            </w:pPr>
            <w:r w:rsidRPr="009D099B">
              <w:rPr>
                <w:rFonts w:ascii="Times New Roman" w:eastAsia="Times New Roman" w:hAnsi="Times New Roman"/>
                <w:b/>
                <w:color w:val="0070C0"/>
                <w:sz w:val="32"/>
                <w:szCs w:val="36"/>
                <w:lang w:eastAsia="ru-RU"/>
              </w:rPr>
              <w:t>Контрольно-Счетная палата</w:t>
            </w:r>
          </w:p>
          <w:p w14:paraId="3DFF275D" w14:textId="77777777" w:rsidR="00E750B8" w:rsidRPr="009D099B" w:rsidRDefault="00E750B8" w:rsidP="0014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32"/>
                <w:szCs w:val="28"/>
                <w:lang w:eastAsia="ru-RU"/>
              </w:rPr>
            </w:pPr>
            <w:r w:rsidRPr="009D099B">
              <w:rPr>
                <w:rFonts w:ascii="Times New Roman" w:eastAsia="Times New Roman" w:hAnsi="Times New Roman"/>
                <w:b/>
                <w:color w:val="0070C0"/>
                <w:sz w:val="32"/>
                <w:szCs w:val="28"/>
                <w:lang w:eastAsia="ru-RU"/>
              </w:rPr>
              <w:t>Ханкайского муниципального округа</w:t>
            </w:r>
          </w:p>
          <w:p w14:paraId="0095E365" w14:textId="77777777" w:rsidR="00E750B8" w:rsidRPr="009D099B" w:rsidRDefault="00E750B8" w:rsidP="00140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70C0"/>
                <w:sz w:val="16"/>
                <w:szCs w:val="16"/>
                <w:lang w:eastAsia="ru-RU"/>
              </w:rPr>
            </w:pPr>
            <w:r w:rsidRPr="009D099B">
              <w:rPr>
                <w:rFonts w:ascii="PT Astra Serif" w:eastAsia="Times New Roman" w:hAnsi="PT Astra Serif"/>
                <w:color w:val="0070C0"/>
                <w:sz w:val="16"/>
                <w:szCs w:val="16"/>
                <w:lang w:eastAsia="ru-RU"/>
              </w:rPr>
              <w:t>Ул. Октябрьская, д. 6, с. Камень-Рыболов, тел.8(42349)99-1-90</w:t>
            </w:r>
          </w:p>
          <w:p w14:paraId="11414D8C" w14:textId="77777777" w:rsidR="00E750B8" w:rsidRPr="009D099B" w:rsidRDefault="00E750B8" w:rsidP="00140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70C0"/>
                <w:sz w:val="16"/>
                <w:szCs w:val="16"/>
                <w:lang w:eastAsia="ru-RU"/>
              </w:rPr>
            </w:pPr>
            <w:r w:rsidRPr="009D099B">
              <w:rPr>
                <w:rFonts w:ascii="PT Astra Serif" w:eastAsia="Times New Roman" w:hAnsi="PT Astra Serif"/>
                <w:noProof/>
                <w:color w:val="0070C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D4EDD" wp14:editId="4DF75F6F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98425</wp:posOffset>
                      </wp:positionV>
                      <wp:extent cx="5667375" cy="90805"/>
                      <wp:effectExtent l="19050" t="23495" r="38100" b="4762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120AF" id="Прямоугольник 17" o:spid="_x0000_s1026" style="position:absolute;margin-left:20.7pt;margin-top:7.75pt;width:44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" fillcolor="#4f81bd" strokecolor="#f2f2f2" strokeweight="3pt">
                      <v:shadow on="t" color="#243f60" opacity=".5" offset="1pt"/>
                    </v:rect>
                  </w:pict>
                </mc:Fallback>
              </mc:AlternateContent>
            </w:r>
          </w:p>
        </w:tc>
      </w:tr>
    </w:tbl>
    <w:p w14:paraId="244B58FF" w14:textId="77777777" w:rsid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3E1AC4" w14:textId="77777777" w:rsid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AA0CD7" w14:textId="77777777" w:rsid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72FA3B" w14:textId="77777777" w:rsid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C6D9D4" w14:textId="47520A2F" w:rsidR="00E750B8" w:rsidRP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 xml:space="preserve">"__" __________ 20__ г.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750B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№</w:t>
      </w:r>
      <w:r w:rsidRPr="00E750B8">
        <w:rPr>
          <w:rFonts w:ascii="Times New Roman" w:hAnsi="Times New Roman"/>
          <w:sz w:val="28"/>
          <w:szCs w:val="28"/>
        </w:rPr>
        <w:t xml:space="preserve"> ______</w:t>
      </w:r>
    </w:p>
    <w:p w14:paraId="289F792D" w14:textId="77777777" w:rsidR="00E750B8" w:rsidRP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F8810D" w14:textId="77777777" w:rsidR="00E750B8" w:rsidRPr="00E750B8" w:rsidRDefault="00E750B8" w:rsidP="00E750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 xml:space="preserve">                                                            Руководителю</w:t>
      </w:r>
    </w:p>
    <w:p w14:paraId="407B910F" w14:textId="77777777" w:rsidR="00E750B8" w:rsidRPr="00E750B8" w:rsidRDefault="00E750B8" w:rsidP="00E750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 xml:space="preserve">                                                         финансового органа</w:t>
      </w:r>
    </w:p>
    <w:p w14:paraId="5F78D546" w14:textId="77777777" w:rsidR="00E750B8" w:rsidRPr="00E750B8" w:rsidRDefault="00E750B8" w:rsidP="00E750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9ABCB1" w14:textId="77777777" w:rsidR="00E750B8" w:rsidRPr="00E750B8" w:rsidRDefault="00E750B8" w:rsidP="00E750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 xml:space="preserve">                                                         ИНИЦИАЛЫ И ФАМИЛИЯ</w:t>
      </w:r>
    </w:p>
    <w:p w14:paraId="0045991D" w14:textId="77777777" w:rsidR="00E750B8" w:rsidRPr="00E750B8" w:rsidRDefault="00E750B8" w:rsidP="00E750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0F939A" w14:textId="65CF7E57" w:rsidR="00E750B8" w:rsidRPr="00E750B8" w:rsidRDefault="00E750B8" w:rsidP="00E75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>УВЕДОМЛЕНИЕ</w:t>
      </w:r>
    </w:p>
    <w:p w14:paraId="359E38EA" w14:textId="642EACAA" w:rsidR="00E750B8" w:rsidRPr="00E750B8" w:rsidRDefault="00E750B8" w:rsidP="00E75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>о применении бюджетных мер принуждения</w:t>
      </w:r>
    </w:p>
    <w:p w14:paraId="11FA332E" w14:textId="77777777" w:rsidR="00E750B8" w:rsidRPr="00E750B8" w:rsidRDefault="00E750B8" w:rsidP="00E75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211BD8" w14:textId="47082363" w:rsidR="006324DD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палатой Ханкайского муниципального </w:t>
      </w:r>
      <w:r w:rsidR="006324DD">
        <w:rPr>
          <w:rFonts w:ascii="Times New Roman" w:hAnsi="Times New Roman"/>
          <w:sz w:val="28"/>
          <w:szCs w:val="28"/>
        </w:rPr>
        <w:t>округа</w:t>
      </w:r>
      <w:r w:rsidR="006324DD" w:rsidRPr="00E750B8">
        <w:rPr>
          <w:rFonts w:ascii="Times New Roman" w:hAnsi="Times New Roman"/>
          <w:sz w:val="28"/>
          <w:szCs w:val="28"/>
        </w:rPr>
        <w:t xml:space="preserve"> по результатам контрольного</w:t>
      </w:r>
      <w:r w:rsidR="006324DD">
        <w:rPr>
          <w:rFonts w:ascii="Times New Roman" w:hAnsi="Times New Roman"/>
          <w:sz w:val="28"/>
          <w:szCs w:val="28"/>
        </w:rPr>
        <w:t xml:space="preserve"> </w:t>
      </w:r>
      <w:r w:rsidRPr="00E750B8">
        <w:rPr>
          <w:rFonts w:ascii="Times New Roman" w:hAnsi="Times New Roman"/>
          <w:sz w:val="28"/>
          <w:szCs w:val="28"/>
        </w:rPr>
        <w:t xml:space="preserve">мероприятия </w:t>
      </w:r>
      <w:r w:rsidR="006324DD">
        <w:rPr>
          <w:rFonts w:ascii="Times New Roman" w:hAnsi="Times New Roman"/>
          <w:sz w:val="28"/>
          <w:szCs w:val="28"/>
        </w:rPr>
        <w:t xml:space="preserve">_________________________________           </w:t>
      </w:r>
    </w:p>
    <w:p w14:paraId="3E4DE9EB" w14:textId="55D3C9C5" w:rsidR="00E750B8" w:rsidRP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>___________________________</w:t>
      </w:r>
      <w:r w:rsidR="006324DD">
        <w:rPr>
          <w:rFonts w:ascii="Times New Roman" w:hAnsi="Times New Roman"/>
          <w:sz w:val="28"/>
          <w:szCs w:val="28"/>
        </w:rPr>
        <w:t>_________________________________</w:t>
      </w:r>
      <w:r w:rsidRPr="00E750B8">
        <w:rPr>
          <w:rFonts w:ascii="Times New Roman" w:hAnsi="Times New Roman"/>
          <w:sz w:val="28"/>
          <w:szCs w:val="28"/>
        </w:rPr>
        <w:t>______,</w:t>
      </w:r>
    </w:p>
    <w:p w14:paraId="4E13A5BA" w14:textId="77777777" w:rsidR="00E750B8" w:rsidRPr="006324DD" w:rsidRDefault="00E750B8" w:rsidP="00E750B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6324DD">
        <w:rPr>
          <w:rFonts w:ascii="Times New Roman" w:hAnsi="Times New Roman"/>
          <w:i/>
          <w:iCs/>
        </w:rPr>
        <w:t xml:space="preserve">                        (наименование контрольного мероприятия)</w:t>
      </w:r>
    </w:p>
    <w:p w14:paraId="62C9A3BD" w14:textId="7D50AD06" w:rsidR="00E750B8" w:rsidRPr="00E750B8" w:rsidRDefault="006324DD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>проведенного с</w:t>
      </w:r>
      <w:r w:rsidR="00E750B8" w:rsidRPr="00E750B8">
        <w:rPr>
          <w:rFonts w:ascii="Times New Roman" w:hAnsi="Times New Roman"/>
          <w:sz w:val="28"/>
          <w:szCs w:val="28"/>
        </w:rPr>
        <w:t xml:space="preserve"> "__" __________ 20__ года по "__" __________ 20__ года, (на</w:t>
      </w:r>
    </w:p>
    <w:p w14:paraId="6C9B7B53" w14:textId="3102E4DB" w:rsidR="00E750B8" w:rsidRPr="00E750B8" w:rsidRDefault="006324DD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>основании акта по</w:t>
      </w:r>
      <w:r w:rsidR="00E750B8" w:rsidRPr="00E750B8">
        <w:rPr>
          <w:rFonts w:ascii="Times New Roman" w:hAnsi="Times New Roman"/>
          <w:sz w:val="28"/>
          <w:szCs w:val="28"/>
        </w:rPr>
        <w:t xml:space="preserve"> результатам контрольного мероприятия от "__" __________</w:t>
      </w:r>
    </w:p>
    <w:p w14:paraId="23D70E0C" w14:textId="77777777" w:rsidR="00E750B8" w:rsidRP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>20__ года) выявлены следующие бюджетные нарушения.</w:t>
      </w:r>
    </w:p>
    <w:p w14:paraId="0C42B59C" w14:textId="7AD0E7AE" w:rsidR="00E750B8" w:rsidRP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 xml:space="preserve">    1. __________________________________________________________________</w:t>
      </w:r>
    </w:p>
    <w:p w14:paraId="713AC0B9" w14:textId="3A83EA26" w:rsidR="00E750B8" w:rsidRPr="006324DD" w:rsidRDefault="00E750B8" w:rsidP="006324DD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6324DD">
        <w:rPr>
          <w:rFonts w:ascii="Times New Roman" w:hAnsi="Times New Roman"/>
          <w:i/>
          <w:iCs/>
        </w:rPr>
        <w:t xml:space="preserve">       (</w:t>
      </w:r>
      <w:r w:rsidR="006324DD" w:rsidRPr="006324DD">
        <w:rPr>
          <w:rFonts w:ascii="Times New Roman" w:hAnsi="Times New Roman"/>
          <w:i/>
          <w:iCs/>
        </w:rPr>
        <w:t>излагаются обстоятельства совершенного бюджетного</w:t>
      </w:r>
      <w:r w:rsidRPr="006324DD">
        <w:rPr>
          <w:rFonts w:ascii="Times New Roman" w:hAnsi="Times New Roman"/>
          <w:i/>
          <w:iCs/>
        </w:rPr>
        <w:t xml:space="preserve">   </w:t>
      </w:r>
      <w:r w:rsidR="006324DD" w:rsidRPr="006324DD">
        <w:rPr>
          <w:rFonts w:ascii="Times New Roman" w:hAnsi="Times New Roman"/>
          <w:i/>
          <w:iCs/>
        </w:rPr>
        <w:t>нарушения с</w:t>
      </w:r>
      <w:r w:rsidR="006324DD">
        <w:rPr>
          <w:rFonts w:ascii="Times New Roman" w:hAnsi="Times New Roman"/>
          <w:i/>
          <w:iCs/>
        </w:rPr>
        <w:t xml:space="preserve"> </w:t>
      </w:r>
      <w:r w:rsidRPr="006324DD">
        <w:rPr>
          <w:rFonts w:ascii="Times New Roman" w:hAnsi="Times New Roman"/>
          <w:i/>
          <w:iCs/>
        </w:rPr>
        <w:t xml:space="preserve">указанием   </w:t>
      </w:r>
      <w:r w:rsidR="006324DD" w:rsidRPr="006324DD">
        <w:rPr>
          <w:rFonts w:ascii="Times New Roman" w:hAnsi="Times New Roman"/>
          <w:i/>
          <w:iCs/>
        </w:rPr>
        <w:t>норм (положений) бюджетного</w:t>
      </w:r>
      <w:r w:rsidRPr="006324DD">
        <w:rPr>
          <w:rFonts w:ascii="Times New Roman" w:hAnsi="Times New Roman"/>
          <w:i/>
          <w:iCs/>
        </w:rPr>
        <w:t xml:space="preserve">   законодательства   Российской</w:t>
      </w:r>
      <w:r w:rsidR="006324DD">
        <w:rPr>
          <w:rFonts w:ascii="Times New Roman" w:hAnsi="Times New Roman"/>
          <w:i/>
          <w:iCs/>
        </w:rPr>
        <w:t xml:space="preserve"> </w:t>
      </w:r>
      <w:r w:rsidR="006324DD" w:rsidRPr="006324DD">
        <w:rPr>
          <w:rFonts w:ascii="Times New Roman" w:hAnsi="Times New Roman"/>
          <w:i/>
          <w:iCs/>
        </w:rPr>
        <w:t>Федерации, а также с ссылками</w:t>
      </w:r>
      <w:r w:rsidRPr="006324DD">
        <w:rPr>
          <w:rFonts w:ascii="Times New Roman" w:hAnsi="Times New Roman"/>
          <w:i/>
          <w:iCs/>
        </w:rPr>
        <w:t xml:space="preserve"> на статьи, части и (или) пункты законов и</w:t>
      </w:r>
      <w:r w:rsidR="006324DD">
        <w:rPr>
          <w:rFonts w:ascii="Times New Roman" w:hAnsi="Times New Roman"/>
          <w:i/>
          <w:iCs/>
        </w:rPr>
        <w:t xml:space="preserve"> </w:t>
      </w:r>
      <w:r w:rsidR="006324DD" w:rsidRPr="006324DD">
        <w:rPr>
          <w:rFonts w:ascii="Times New Roman" w:hAnsi="Times New Roman"/>
          <w:i/>
          <w:iCs/>
        </w:rPr>
        <w:t>иных нормативных правовых актов</w:t>
      </w:r>
      <w:r w:rsidRPr="006324DD">
        <w:rPr>
          <w:rFonts w:ascii="Times New Roman" w:hAnsi="Times New Roman"/>
          <w:i/>
          <w:iCs/>
        </w:rPr>
        <w:t>, положения которых нарушены; нормативных</w:t>
      </w:r>
      <w:r w:rsidR="006324DD" w:rsidRPr="006324DD">
        <w:rPr>
          <w:rFonts w:ascii="Times New Roman" w:hAnsi="Times New Roman"/>
          <w:i/>
          <w:iCs/>
        </w:rPr>
        <w:t xml:space="preserve"> правовых актов, договоров (соглашений) и иных документов, являющихся</w:t>
      </w:r>
      <w:r w:rsidR="006324DD">
        <w:rPr>
          <w:rFonts w:ascii="Times New Roman" w:hAnsi="Times New Roman"/>
          <w:i/>
          <w:iCs/>
        </w:rPr>
        <w:t xml:space="preserve"> </w:t>
      </w:r>
      <w:r w:rsidRPr="006324DD">
        <w:rPr>
          <w:rFonts w:ascii="Times New Roman" w:hAnsi="Times New Roman"/>
          <w:i/>
          <w:iCs/>
        </w:rPr>
        <w:t>правовым основанием предоставления средств федерального бюджета; документов</w:t>
      </w:r>
      <w:r w:rsidR="006324DD" w:rsidRPr="006324DD">
        <w:rPr>
          <w:rFonts w:ascii="Times New Roman" w:hAnsi="Times New Roman"/>
          <w:i/>
          <w:iCs/>
        </w:rPr>
        <w:t xml:space="preserve"> </w:t>
      </w:r>
      <w:r w:rsidRPr="006324DD">
        <w:rPr>
          <w:rFonts w:ascii="Times New Roman" w:hAnsi="Times New Roman"/>
          <w:i/>
          <w:iCs/>
        </w:rPr>
        <w:t>и иных сведений, подтверждающих указанные нарушения)</w:t>
      </w:r>
    </w:p>
    <w:p w14:paraId="76006D31" w14:textId="77777777" w:rsidR="00E750B8" w:rsidRP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 xml:space="preserve">    1.1. _________________________________________________________________.</w:t>
      </w:r>
    </w:p>
    <w:p w14:paraId="67007178" w14:textId="79F9550C" w:rsidR="00E750B8" w:rsidRPr="006324DD" w:rsidRDefault="00E750B8" w:rsidP="00E750B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6324DD">
        <w:rPr>
          <w:rFonts w:ascii="Times New Roman" w:hAnsi="Times New Roman"/>
          <w:i/>
          <w:iCs/>
        </w:rPr>
        <w:t xml:space="preserve">         (указывается сумма средств, </w:t>
      </w:r>
      <w:r w:rsidR="006324DD" w:rsidRPr="006324DD">
        <w:rPr>
          <w:rFonts w:ascii="Times New Roman" w:hAnsi="Times New Roman"/>
          <w:i/>
          <w:iCs/>
        </w:rPr>
        <w:t>использованная с нарушением условий</w:t>
      </w:r>
      <w:r w:rsidR="006324DD">
        <w:rPr>
          <w:rFonts w:ascii="Times New Roman" w:hAnsi="Times New Roman"/>
          <w:i/>
          <w:iCs/>
        </w:rPr>
        <w:t xml:space="preserve"> </w:t>
      </w:r>
      <w:r w:rsidR="006324DD" w:rsidRPr="006324DD">
        <w:rPr>
          <w:rFonts w:ascii="Times New Roman" w:hAnsi="Times New Roman"/>
          <w:i/>
          <w:iCs/>
        </w:rPr>
        <w:t>предоставления (</w:t>
      </w:r>
      <w:r w:rsidRPr="006324DD">
        <w:rPr>
          <w:rFonts w:ascii="Times New Roman" w:hAnsi="Times New Roman"/>
          <w:i/>
          <w:iCs/>
        </w:rPr>
        <w:t>расходования) межбюджетного трансферта, бюджетного кредита</w:t>
      </w:r>
      <w:r w:rsidR="006324DD" w:rsidRPr="006324DD">
        <w:rPr>
          <w:rFonts w:ascii="Times New Roman" w:hAnsi="Times New Roman"/>
          <w:i/>
          <w:iCs/>
        </w:rPr>
        <w:t xml:space="preserve"> </w:t>
      </w:r>
      <w:r w:rsidRPr="006324DD">
        <w:rPr>
          <w:rFonts w:ascii="Times New Roman" w:hAnsi="Times New Roman"/>
          <w:i/>
          <w:iCs/>
        </w:rPr>
        <w:t>или использованных не по целевому назначению)</w:t>
      </w:r>
    </w:p>
    <w:p w14:paraId="170DF52B" w14:textId="77777777" w:rsidR="00E750B8" w:rsidRP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832DAB" w14:textId="62B73CDB" w:rsidR="00E750B8" w:rsidRP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 xml:space="preserve">    2. _________________________________________________________________.</w:t>
      </w:r>
    </w:p>
    <w:p w14:paraId="7C7BB1B0" w14:textId="77777777" w:rsidR="00E750B8" w:rsidRP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 xml:space="preserve">    2.1. _________________________________________________________________.</w:t>
      </w:r>
    </w:p>
    <w:p w14:paraId="305CB276" w14:textId="43735434" w:rsidR="00E750B8" w:rsidRP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 xml:space="preserve">    В   соответствии   со   </w:t>
      </w:r>
      <w:r w:rsidR="006324DD" w:rsidRPr="00E750B8">
        <w:rPr>
          <w:rFonts w:ascii="Times New Roman" w:hAnsi="Times New Roman"/>
          <w:sz w:val="28"/>
          <w:szCs w:val="28"/>
        </w:rPr>
        <w:t>статьей 306.2 Бюджетного кодекса Российской</w:t>
      </w:r>
    </w:p>
    <w:p w14:paraId="49BE1F31" w14:textId="1D1304BB" w:rsidR="00E750B8" w:rsidRPr="00E750B8" w:rsidRDefault="006324DD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750B8" w:rsidRPr="00E750B8">
        <w:rPr>
          <w:rFonts w:ascii="Times New Roman" w:hAnsi="Times New Roman"/>
          <w:sz w:val="28"/>
          <w:szCs w:val="28"/>
        </w:rPr>
        <w:t>за допущенные 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750B8" w:rsidRPr="00E750B8">
        <w:rPr>
          <w:rFonts w:ascii="Times New Roman" w:hAnsi="Times New Roman"/>
          <w:sz w:val="28"/>
          <w:szCs w:val="28"/>
        </w:rPr>
        <w:t xml:space="preserve">бюджетного   </w:t>
      </w:r>
      <w:r w:rsidRPr="00E750B8">
        <w:rPr>
          <w:rFonts w:ascii="Times New Roman" w:hAnsi="Times New Roman"/>
          <w:sz w:val="28"/>
          <w:szCs w:val="28"/>
        </w:rPr>
        <w:t>законодательства Российской Федерации предлагаем 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750B8" w:rsidRPr="00E750B8">
        <w:rPr>
          <w:rFonts w:ascii="Times New Roman" w:hAnsi="Times New Roman"/>
          <w:sz w:val="28"/>
          <w:szCs w:val="28"/>
        </w:rPr>
        <w:t>бюджетные меры принуждения, предусмотренные статьей _____Бюджетного кодекса Российской Федерации, к ________________________________________________________________.</w:t>
      </w:r>
    </w:p>
    <w:p w14:paraId="2486B79C" w14:textId="1ED8C7F9" w:rsidR="00E750B8" w:rsidRPr="006324DD" w:rsidRDefault="00E750B8" w:rsidP="00E750B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6324DD">
        <w:rPr>
          <w:rFonts w:ascii="Times New Roman" w:hAnsi="Times New Roman"/>
          <w:i/>
          <w:iCs/>
        </w:rPr>
        <w:t>(</w:t>
      </w:r>
      <w:r w:rsidR="006324DD" w:rsidRPr="006324DD">
        <w:rPr>
          <w:rFonts w:ascii="Times New Roman" w:hAnsi="Times New Roman"/>
          <w:i/>
          <w:iCs/>
        </w:rPr>
        <w:t>наименование финансового органа, главного</w:t>
      </w:r>
      <w:r w:rsidRPr="006324DD">
        <w:rPr>
          <w:rFonts w:ascii="Times New Roman" w:hAnsi="Times New Roman"/>
          <w:i/>
          <w:iCs/>
        </w:rPr>
        <w:t xml:space="preserve"> распорядителя (распорядителя)</w:t>
      </w:r>
      <w:r w:rsidR="006324DD" w:rsidRPr="006324DD">
        <w:rPr>
          <w:rFonts w:ascii="Times New Roman" w:hAnsi="Times New Roman"/>
          <w:i/>
          <w:iCs/>
        </w:rPr>
        <w:t xml:space="preserve"> бюджетных средств, получателя бюджетных</w:t>
      </w:r>
      <w:r w:rsidRPr="006324DD">
        <w:rPr>
          <w:rFonts w:ascii="Times New Roman" w:hAnsi="Times New Roman"/>
          <w:i/>
          <w:iCs/>
        </w:rPr>
        <w:t xml:space="preserve"> средств, главного администратора</w:t>
      </w:r>
      <w:r w:rsidR="006324DD" w:rsidRPr="006324DD">
        <w:rPr>
          <w:rFonts w:ascii="Times New Roman" w:hAnsi="Times New Roman"/>
          <w:i/>
          <w:iCs/>
        </w:rPr>
        <w:t xml:space="preserve"> </w:t>
      </w:r>
      <w:r w:rsidRPr="006324DD">
        <w:rPr>
          <w:rFonts w:ascii="Times New Roman" w:hAnsi="Times New Roman"/>
          <w:i/>
          <w:iCs/>
        </w:rPr>
        <w:t>доходов бюджета, главного администратора источников финансирования дефицита</w:t>
      </w:r>
      <w:r w:rsidR="006324DD" w:rsidRPr="006324DD">
        <w:rPr>
          <w:rFonts w:ascii="Times New Roman" w:hAnsi="Times New Roman"/>
          <w:i/>
          <w:iCs/>
        </w:rPr>
        <w:t xml:space="preserve"> </w:t>
      </w:r>
      <w:r w:rsidRPr="006324DD">
        <w:rPr>
          <w:rFonts w:ascii="Times New Roman" w:hAnsi="Times New Roman"/>
          <w:i/>
          <w:iCs/>
        </w:rPr>
        <w:t>бюджета, совершившего бюджетное нарушение)</w:t>
      </w:r>
    </w:p>
    <w:p w14:paraId="5F3E936B" w14:textId="77777777" w:rsidR="00E750B8" w:rsidRP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8C1CA1" w14:textId="77777777" w:rsidR="00E750B8" w:rsidRP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>Председатель</w:t>
      </w:r>
    </w:p>
    <w:p w14:paraId="62334C2A" w14:textId="77777777" w:rsidR="00E750B8" w:rsidRP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>или</w:t>
      </w:r>
    </w:p>
    <w:p w14:paraId="64FDD4E0" w14:textId="77777777" w:rsidR="00E750B8" w:rsidRP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>Заместитель Председателя                личная подпись   инициалы и фамилия</w:t>
      </w:r>
    </w:p>
    <w:p w14:paraId="78DC8B9C" w14:textId="77777777" w:rsidR="00E750B8" w:rsidRP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E4D1A3" w14:textId="77777777" w:rsidR="00E750B8" w:rsidRP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4B3EB2" w14:textId="77777777" w:rsidR="00E750B8" w:rsidRP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B0FC66" w14:textId="77777777" w:rsidR="00E750B8" w:rsidRPr="00E750B8" w:rsidRDefault="00E750B8" w:rsidP="00E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9E6E48" w14:textId="77777777" w:rsidR="008523F9" w:rsidRPr="002263F6" w:rsidRDefault="00852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523F9" w:rsidRPr="002263F6" w:rsidSect="00B27C4F">
      <w:headerReference w:type="default" r:id="rId23"/>
      <w:footerReference w:type="first" r:id="rId24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3196" w14:textId="77777777" w:rsidR="00A51BF5" w:rsidRDefault="00A51BF5" w:rsidP="00F470ED">
      <w:pPr>
        <w:spacing w:after="0" w:line="240" w:lineRule="auto"/>
      </w:pPr>
      <w:r>
        <w:separator/>
      </w:r>
    </w:p>
  </w:endnote>
  <w:endnote w:type="continuationSeparator" w:id="0">
    <w:p w14:paraId="07F5F10F" w14:textId="77777777" w:rsidR="00A51BF5" w:rsidRDefault="00A51BF5" w:rsidP="00F4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7D4A" w14:textId="77777777" w:rsidR="0053118E" w:rsidRPr="00BC2D24" w:rsidRDefault="0053118E" w:rsidP="00B27C4F">
    <w:pPr>
      <w:spacing w:after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124D" w14:textId="77777777" w:rsidR="00A51BF5" w:rsidRDefault="00A51BF5" w:rsidP="00F470ED">
      <w:pPr>
        <w:spacing w:after="0" w:line="240" w:lineRule="auto"/>
      </w:pPr>
      <w:r>
        <w:separator/>
      </w:r>
    </w:p>
  </w:footnote>
  <w:footnote w:type="continuationSeparator" w:id="0">
    <w:p w14:paraId="296208AC" w14:textId="77777777" w:rsidR="00A51BF5" w:rsidRDefault="00A51BF5" w:rsidP="00F4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6F75" w14:textId="77777777" w:rsidR="0053118E" w:rsidRPr="00D16E70" w:rsidRDefault="0053118E" w:rsidP="00B27C4F">
    <w:pPr>
      <w:pStyle w:val="a4"/>
      <w:jc w:val="center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8523F9">
      <w:rPr>
        <w:rFonts w:ascii="Times New Roman" w:hAnsi="Times New Roman"/>
        <w:noProof/>
        <w:sz w:val="24"/>
        <w:szCs w:val="24"/>
      </w:rPr>
      <w:t>40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1EF352"/>
    <w:lvl w:ilvl="0">
      <w:start w:val="1"/>
      <w:numFmt w:val="decimal"/>
      <w:lvlText w:val="%1."/>
      <w:lvlJc w:val="left"/>
      <w:pPr>
        <w:tabs>
          <w:tab w:val="num" w:pos="1536"/>
        </w:tabs>
        <w:ind w:left="1536" w:hanging="360"/>
      </w:pPr>
    </w:lvl>
  </w:abstractNum>
  <w:abstractNum w:abstractNumId="1" w15:restartNumberingAfterBreak="0">
    <w:nsid w:val="FFFFFF7D"/>
    <w:multiLevelType w:val="singleLevel"/>
    <w:tmpl w:val="75F6D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A3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56C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324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FE4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889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606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D43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545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A0516"/>
    <w:multiLevelType w:val="hybridMultilevel"/>
    <w:tmpl w:val="FD0E9474"/>
    <w:lvl w:ilvl="0" w:tplc="AD3A0FB2">
      <w:start w:val="1"/>
      <w:numFmt w:val="decimal"/>
      <w:lvlText w:val="%1."/>
      <w:lvlJc w:val="left"/>
      <w:pPr>
        <w:ind w:left="884" w:hanging="360"/>
      </w:pPr>
      <w:rPr>
        <w:rFonts w:hint="default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1" w15:restartNumberingAfterBreak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966ED1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50269C3"/>
    <w:multiLevelType w:val="hybridMultilevel"/>
    <w:tmpl w:val="12C8EF36"/>
    <w:lvl w:ilvl="0" w:tplc="ABA8DA74">
      <w:start w:val="1"/>
      <w:numFmt w:val="bullet"/>
      <w:lvlText w:val="–"/>
      <w:lvlJc w:val="left"/>
      <w:pPr>
        <w:tabs>
          <w:tab w:val="num" w:pos="224"/>
        </w:tabs>
        <w:ind w:left="224" w:firstLine="709"/>
      </w:pPr>
      <w:rPr>
        <w:rFonts w:ascii="Albertus Extra Bold" w:hAnsi="Albertus Extra Bold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16" w15:restartNumberingAfterBreak="0">
    <w:nsid w:val="25B30B2C"/>
    <w:multiLevelType w:val="hybridMultilevel"/>
    <w:tmpl w:val="DBCCD48A"/>
    <w:lvl w:ilvl="0" w:tplc="EC121B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9B0073F"/>
    <w:multiLevelType w:val="multilevel"/>
    <w:tmpl w:val="9782BA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/>
      </w:rPr>
    </w:lvl>
  </w:abstractNum>
  <w:abstractNum w:abstractNumId="18" w15:restartNumberingAfterBreak="0">
    <w:nsid w:val="2D611D4D"/>
    <w:multiLevelType w:val="hybridMultilevel"/>
    <w:tmpl w:val="41502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E748A"/>
    <w:multiLevelType w:val="multilevel"/>
    <w:tmpl w:val="50CAB9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 w15:restartNumberingAfterBreak="0">
    <w:nsid w:val="37520FE1"/>
    <w:multiLevelType w:val="multilevel"/>
    <w:tmpl w:val="832828C4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A516F54"/>
    <w:multiLevelType w:val="multilevel"/>
    <w:tmpl w:val="671C26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042EEE"/>
    <w:multiLevelType w:val="hybridMultilevel"/>
    <w:tmpl w:val="C58068A4"/>
    <w:lvl w:ilvl="0" w:tplc="04190003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1134"/>
        </w:tabs>
      </w:pPr>
    </w:lvl>
    <w:lvl w:ilvl="2" w:tplc="04190005">
      <w:numFmt w:val="none"/>
      <w:lvlText w:val=""/>
      <w:lvlJc w:val="left"/>
      <w:pPr>
        <w:tabs>
          <w:tab w:val="num" w:pos="1134"/>
        </w:tabs>
      </w:pPr>
    </w:lvl>
    <w:lvl w:ilvl="3" w:tplc="04190001">
      <w:numFmt w:val="none"/>
      <w:lvlText w:val=""/>
      <w:lvlJc w:val="left"/>
      <w:pPr>
        <w:tabs>
          <w:tab w:val="num" w:pos="1134"/>
        </w:tabs>
      </w:pPr>
    </w:lvl>
    <w:lvl w:ilvl="4" w:tplc="04190003">
      <w:numFmt w:val="none"/>
      <w:lvlText w:val=""/>
      <w:lvlJc w:val="left"/>
      <w:pPr>
        <w:tabs>
          <w:tab w:val="num" w:pos="1134"/>
        </w:tabs>
      </w:pPr>
    </w:lvl>
    <w:lvl w:ilvl="5" w:tplc="04190005">
      <w:numFmt w:val="none"/>
      <w:lvlText w:val=""/>
      <w:lvlJc w:val="left"/>
      <w:pPr>
        <w:tabs>
          <w:tab w:val="num" w:pos="1134"/>
        </w:tabs>
      </w:pPr>
    </w:lvl>
    <w:lvl w:ilvl="6" w:tplc="04190001">
      <w:numFmt w:val="none"/>
      <w:lvlText w:val=""/>
      <w:lvlJc w:val="left"/>
      <w:pPr>
        <w:tabs>
          <w:tab w:val="num" w:pos="1134"/>
        </w:tabs>
      </w:pPr>
    </w:lvl>
    <w:lvl w:ilvl="7" w:tplc="04190003">
      <w:numFmt w:val="none"/>
      <w:lvlText w:val=""/>
      <w:lvlJc w:val="left"/>
      <w:pPr>
        <w:tabs>
          <w:tab w:val="num" w:pos="1134"/>
        </w:tabs>
      </w:pPr>
    </w:lvl>
    <w:lvl w:ilvl="8" w:tplc="04190005">
      <w:numFmt w:val="none"/>
      <w:lvlText w:val=""/>
      <w:lvlJc w:val="left"/>
      <w:pPr>
        <w:tabs>
          <w:tab w:val="num" w:pos="1134"/>
        </w:tabs>
      </w:pPr>
    </w:lvl>
  </w:abstractNum>
  <w:abstractNum w:abstractNumId="23" w15:restartNumberingAfterBreak="0">
    <w:nsid w:val="41FC224E"/>
    <w:multiLevelType w:val="hybridMultilevel"/>
    <w:tmpl w:val="CE7E3822"/>
    <w:lvl w:ilvl="0" w:tplc="5792E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22F50"/>
    <w:multiLevelType w:val="hybridMultilevel"/>
    <w:tmpl w:val="D960D9B8"/>
    <w:lvl w:ilvl="0" w:tplc="4E08EE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50C2065"/>
    <w:multiLevelType w:val="hybridMultilevel"/>
    <w:tmpl w:val="0388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A79E7"/>
    <w:multiLevelType w:val="hybridMultilevel"/>
    <w:tmpl w:val="B9CA2C9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32F6B"/>
    <w:multiLevelType w:val="hybridMultilevel"/>
    <w:tmpl w:val="E57C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401C"/>
    <w:multiLevelType w:val="hybridMultilevel"/>
    <w:tmpl w:val="2BE8C06E"/>
    <w:lvl w:ilvl="0" w:tplc="79C63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663BBC"/>
    <w:multiLevelType w:val="hybridMultilevel"/>
    <w:tmpl w:val="D16CC3D0"/>
    <w:lvl w:ilvl="0" w:tplc="ABA8DA74">
      <w:start w:val="1"/>
      <w:numFmt w:val="bullet"/>
      <w:lvlText w:val="–"/>
      <w:lvlJc w:val="left"/>
      <w:pPr>
        <w:tabs>
          <w:tab w:val="num" w:pos="224"/>
        </w:tabs>
        <w:ind w:left="224" w:firstLine="709"/>
      </w:pPr>
      <w:rPr>
        <w:rFonts w:ascii="Albertus Extra Bold" w:hAnsi="Albertus Extra B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47F92"/>
    <w:multiLevelType w:val="multilevel"/>
    <w:tmpl w:val="9C68DA9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78687B93"/>
    <w:multiLevelType w:val="hybridMultilevel"/>
    <w:tmpl w:val="3B1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946CC"/>
    <w:multiLevelType w:val="hybridMultilevel"/>
    <w:tmpl w:val="E424C4A8"/>
    <w:lvl w:ilvl="0" w:tplc="C7020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40006394">
    <w:abstractNumId w:val="14"/>
  </w:num>
  <w:num w:numId="2" w16cid:durableId="1282490131">
    <w:abstractNumId w:val="11"/>
  </w:num>
  <w:num w:numId="3" w16cid:durableId="635523185">
    <w:abstractNumId w:val="13"/>
  </w:num>
  <w:num w:numId="4" w16cid:durableId="145319790">
    <w:abstractNumId w:val="12"/>
  </w:num>
  <w:num w:numId="5" w16cid:durableId="1277639692">
    <w:abstractNumId w:val="26"/>
  </w:num>
  <w:num w:numId="6" w16cid:durableId="524830863">
    <w:abstractNumId w:val="22"/>
  </w:num>
  <w:num w:numId="7" w16cid:durableId="1338116054">
    <w:abstractNumId w:val="19"/>
  </w:num>
  <w:num w:numId="8" w16cid:durableId="45225584">
    <w:abstractNumId w:val="30"/>
  </w:num>
  <w:num w:numId="9" w16cid:durableId="162551262">
    <w:abstractNumId w:val="20"/>
  </w:num>
  <w:num w:numId="10" w16cid:durableId="1603494041">
    <w:abstractNumId w:val="21"/>
  </w:num>
  <w:num w:numId="11" w16cid:durableId="821233084">
    <w:abstractNumId w:val="25"/>
  </w:num>
  <w:num w:numId="12" w16cid:durableId="326634467">
    <w:abstractNumId w:val="27"/>
  </w:num>
  <w:num w:numId="13" w16cid:durableId="824475327">
    <w:abstractNumId w:val="17"/>
  </w:num>
  <w:num w:numId="14" w16cid:durableId="614869785">
    <w:abstractNumId w:val="9"/>
  </w:num>
  <w:num w:numId="15" w16cid:durableId="1821269167">
    <w:abstractNumId w:val="7"/>
  </w:num>
  <w:num w:numId="16" w16cid:durableId="1166821229">
    <w:abstractNumId w:val="6"/>
  </w:num>
  <w:num w:numId="17" w16cid:durableId="1951207423">
    <w:abstractNumId w:val="5"/>
  </w:num>
  <w:num w:numId="18" w16cid:durableId="1215504864">
    <w:abstractNumId w:val="4"/>
  </w:num>
  <w:num w:numId="19" w16cid:durableId="1847330107">
    <w:abstractNumId w:val="8"/>
  </w:num>
  <w:num w:numId="20" w16cid:durableId="1944536893">
    <w:abstractNumId w:val="3"/>
  </w:num>
  <w:num w:numId="21" w16cid:durableId="1174415061">
    <w:abstractNumId w:val="2"/>
  </w:num>
  <w:num w:numId="22" w16cid:durableId="1268000763">
    <w:abstractNumId w:val="1"/>
  </w:num>
  <w:num w:numId="23" w16cid:durableId="772945136">
    <w:abstractNumId w:val="0"/>
  </w:num>
  <w:num w:numId="24" w16cid:durableId="686103633">
    <w:abstractNumId w:val="15"/>
  </w:num>
  <w:num w:numId="25" w16cid:durableId="1622758101">
    <w:abstractNumId w:val="29"/>
  </w:num>
  <w:num w:numId="26" w16cid:durableId="389423027">
    <w:abstractNumId w:val="31"/>
  </w:num>
  <w:num w:numId="27" w16cid:durableId="611057848">
    <w:abstractNumId w:val="28"/>
  </w:num>
  <w:num w:numId="28" w16cid:durableId="1306012211">
    <w:abstractNumId w:val="18"/>
  </w:num>
  <w:num w:numId="29" w16cid:durableId="2079786430">
    <w:abstractNumId w:val="23"/>
  </w:num>
  <w:num w:numId="30" w16cid:durableId="30229882">
    <w:abstractNumId w:val="32"/>
  </w:num>
  <w:num w:numId="31" w16cid:durableId="1854950455">
    <w:abstractNumId w:val="24"/>
  </w:num>
  <w:num w:numId="32" w16cid:durableId="312293242">
    <w:abstractNumId w:val="16"/>
  </w:num>
  <w:num w:numId="33" w16cid:durableId="273362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02"/>
    <w:rsid w:val="00012F4D"/>
    <w:rsid w:val="000166AA"/>
    <w:rsid w:val="000213C9"/>
    <w:rsid w:val="00031484"/>
    <w:rsid w:val="000347FF"/>
    <w:rsid w:val="000506F2"/>
    <w:rsid w:val="00060740"/>
    <w:rsid w:val="00062646"/>
    <w:rsid w:val="00064704"/>
    <w:rsid w:val="00073337"/>
    <w:rsid w:val="0009355A"/>
    <w:rsid w:val="00097696"/>
    <w:rsid w:val="000976F3"/>
    <w:rsid w:val="000B7238"/>
    <w:rsid w:val="000D4876"/>
    <w:rsid w:val="000E6FB2"/>
    <w:rsid w:val="000F347F"/>
    <w:rsid w:val="000F736E"/>
    <w:rsid w:val="00122477"/>
    <w:rsid w:val="00140CEF"/>
    <w:rsid w:val="00143C35"/>
    <w:rsid w:val="00151B04"/>
    <w:rsid w:val="00162593"/>
    <w:rsid w:val="00164C7D"/>
    <w:rsid w:val="00170769"/>
    <w:rsid w:val="00174FF9"/>
    <w:rsid w:val="00196151"/>
    <w:rsid w:val="001B6D74"/>
    <w:rsid w:val="001C4C4E"/>
    <w:rsid w:val="001C7318"/>
    <w:rsid w:val="001D6D2B"/>
    <w:rsid w:val="001E413A"/>
    <w:rsid w:val="001E7BF6"/>
    <w:rsid w:val="001F6AA1"/>
    <w:rsid w:val="00201BF6"/>
    <w:rsid w:val="00216E6D"/>
    <w:rsid w:val="002263F6"/>
    <w:rsid w:val="002308AD"/>
    <w:rsid w:val="002335EC"/>
    <w:rsid w:val="00234CD1"/>
    <w:rsid w:val="00237C1C"/>
    <w:rsid w:val="00237FE1"/>
    <w:rsid w:val="0024631F"/>
    <w:rsid w:val="00246FDD"/>
    <w:rsid w:val="002538B7"/>
    <w:rsid w:val="00261F06"/>
    <w:rsid w:val="002663BE"/>
    <w:rsid w:val="00282DCF"/>
    <w:rsid w:val="00283CBA"/>
    <w:rsid w:val="0028507E"/>
    <w:rsid w:val="00285CFE"/>
    <w:rsid w:val="002918C4"/>
    <w:rsid w:val="002972AE"/>
    <w:rsid w:val="00297522"/>
    <w:rsid w:val="00297DC7"/>
    <w:rsid w:val="002A0BCA"/>
    <w:rsid w:val="002A3217"/>
    <w:rsid w:val="002B6A74"/>
    <w:rsid w:val="002C08B8"/>
    <w:rsid w:val="002C2A72"/>
    <w:rsid w:val="002E1902"/>
    <w:rsid w:val="002E29FF"/>
    <w:rsid w:val="002E72EE"/>
    <w:rsid w:val="002F79EF"/>
    <w:rsid w:val="00310DF4"/>
    <w:rsid w:val="003158C7"/>
    <w:rsid w:val="0032059A"/>
    <w:rsid w:val="00321082"/>
    <w:rsid w:val="00324270"/>
    <w:rsid w:val="00331671"/>
    <w:rsid w:val="00334526"/>
    <w:rsid w:val="0034330D"/>
    <w:rsid w:val="00344E17"/>
    <w:rsid w:val="003505FE"/>
    <w:rsid w:val="00354CA6"/>
    <w:rsid w:val="003676F9"/>
    <w:rsid w:val="00371C1B"/>
    <w:rsid w:val="003722DD"/>
    <w:rsid w:val="00374402"/>
    <w:rsid w:val="00374C9B"/>
    <w:rsid w:val="0037644E"/>
    <w:rsid w:val="00377202"/>
    <w:rsid w:val="00384A41"/>
    <w:rsid w:val="00394A9C"/>
    <w:rsid w:val="003A6BAC"/>
    <w:rsid w:val="003B049B"/>
    <w:rsid w:val="003C27A8"/>
    <w:rsid w:val="003C4E14"/>
    <w:rsid w:val="003D1061"/>
    <w:rsid w:val="003D3965"/>
    <w:rsid w:val="003E24C0"/>
    <w:rsid w:val="003E5877"/>
    <w:rsid w:val="003F3A4C"/>
    <w:rsid w:val="0040294B"/>
    <w:rsid w:val="00425213"/>
    <w:rsid w:val="004439C9"/>
    <w:rsid w:val="0045438F"/>
    <w:rsid w:val="00454D0A"/>
    <w:rsid w:val="0045681C"/>
    <w:rsid w:val="00460307"/>
    <w:rsid w:val="00491530"/>
    <w:rsid w:val="004A1220"/>
    <w:rsid w:val="004B0300"/>
    <w:rsid w:val="004C0156"/>
    <w:rsid w:val="004C5654"/>
    <w:rsid w:val="004C73F8"/>
    <w:rsid w:val="004C77CF"/>
    <w:rsid w:val="004D21DC"/>
    <w:rsid w:val="004E7866"/>
    <w:rsid w:val="004F2E6F"/>
    <w:rsid w:val="004F4CB7"/>
    <w:rsid w:val="00500526"/>
    <w:rsid w:val="0050199D"/>
    <w:rsid w:val="005024FF"/>
    <w:rsid w:val="00516F90"/>
    <w:rsid w:val="00524496"/>
    <w:rsid w:val="0053118E"/>
    <w:rsid w:val="00542D3A"/>
    <w:rsid w:val="00557F37"/>
    <w:rsid w:val="00560489"/>
    <w:rsid w:val="00572117"/>
    <w:rsid w:val="00580A7E"/>
    <w:rsid w:val="005824DA"/>
    <w:rsid w:val="00586273"/>
    <w:rsid w:val="0058748E"/>
    <w:rsid w:val="00590CB0"/>
    <w:rsid w:val="0059492A"/>
    <w:rsid w:val="005959CF"/>
    <w:rsid w:val="0059677C"/>
    <w:rsid w:val="005A1EB1"/>
    <w:rsid w:val="005A2949"/>
    <w:rsid w:val="005A6F9C"/>
    <w:rsid w:val="005B6ACD"/>
    <w:rsid w:val="005C2F44"/>
    <w:rsid w:val="005C35E2"/>
    <w:rsid w:val="005C74E7"/>
    <w:rsid w:val="005D6ECD"/>
    <w:rsid w:val="005D772A"/>
    <w:rsid w:val="005E3060"/>
    <w:rsid w:val="005E5108"/>
    <w:rsid w:val="005F7C88"/>
    <w:rsid w:val="00600DE2"/>
    <w:rsid w:val="00603B54"/>
    <w:rsid w:val="00617230"/>
    <w:rsid w:val="00621FA2"/>
    <w:rsid w:val="006254F0"/>
    <w:rsid w:val="0062597E"/>
    <w:rsid w:val="006301F9"/>
    <w:rsid w:val="006324DD"/>
    <w:rsid w:val="0063324D"/>
    <w:rsid w:val="006356EF"/>
    <w:rsid w:val="0064168A"/>
    <w:rsid w:val="00643B07"/>
    <w:rsid w:val="00652178"/>
    <w:rsid w:val="00653116"/>
    <w:rsid w:val="00654046"/>
    <w:rsid w:val="00654A16"/>
    <w:rsid w:val="00654C54"/>
    <w:rsid w:val="006570B1"/>
    <w:rsid w:val="00661ECA"/>
    <w:rsid w:val="006638AC"/>
    <w:rsid w:val="00667736"/>
    <w:rsid w:val="00667B87"/>
    <w:rsid w:val="00670EE3"/>
    <w:rsid w:val="00682EF9"/>
    <w:rsid w:val="00684E3F"/>
    <w:rsid w:val="00693AC3"/>
    <w:rsid w:val="00697BBD"/>
    <w:rsid w:val="006A1BEB"/>
    <w:rsid w:val="006B0694"/>
    <w:rsid w:val="006B1DD6"/>
    <w:rsid w:val="006C2D2C"/>
    <w:rsid w:val="006C337A"/>
    <w:rsid w:val="006C4725"/>
    <w:rsid w:val="006C5204"/>
    <w:rsid w:val="006D1CF4"/>
    <w:rsid w:val="006E47BD"/>
    <w:rsid w:val="006F0F53"/>
    <w:rsid w:val="006F6888"/>
    <w:rsid w:val="006F6978"/>
    <w:rsid w:val="007007FA"/>
    <w:rsid w:val="00706D41"/>
    <w:rsid w:val="007128B3"/>
    <w:rsid w:val="007202BF"/>
    <w:rsid w:val="00720ABA"/>
    <w:rsid w:val="00722FB6"/>
    <w:rsid w:val="00726181"/>
    <w:rsid w:val="00745BA4"/>
    <w:rsid w:val="00752DB3"/>
    <w:rsid w:val="00766C99"/>
    <w:rsid w:val="00782E19"/>
    <w:rsid w:val="007903D6"/>
    <w:rsid w:val="00792051"/>
    <w:rsid w:val="00795269"/>
    <w:rsid w:val="007A768A"/>
    <w:rsid w:val="007B1405"/>
    <w:rsid w:val="007C0FE1"/>
    <w:rsid w:val="007C2290"/>
    <w:rsid w:val="007D15EC"/>
    <w:rsid w:val="007D2E72"/>
    <w:rsid w:val="007F17C0"/>
    <w:rsid w:val="008034FF"/>
    <w:rsid w:val="00810C95"/>
    <w:rsid w:val="00811D73"/>
    <w:rsid w:val="0081235F"/>
    <w:rsid w:val="00816082"/>
    <w:rsid w:val="00817CE3"/>
    <w:rsid w:val="00844543"/>
    <w:rsid w:val="00852085"/>
    <w:rsid w:val="008523F9"/>
    <w:rsid w:val="008551F8"/>
    <w:rsid w:val="0085777A"/>
    <w:rsid w:val="00857837"/>
    <w:rsid w:val="00870B67"/>
    <w:rsid w:val="00873523"/>
    <w:rsid w:val="00881997"/>
    <w:rsid w:val="00884B0E"/>
    <w:rsid w:val="008950FD"/>
    <w:rsid w:val="00895F57"/>
    <w:rsid w:val="008A3724"/>
    <w:rsid w:val="008B6F2C"/>
    <w:rsid w:val="008D3382"/>
    <w:rsid w:val="008D5754"/>
    <w:rsid w:val="008D5775"/>
    <w:rsid w:val="008D5C73"/>
    <w:rsid w:val="008E0C19"/>
    <w:rsid w:val="008E77C8"/>
    <w:rsid w:val="008F138B"/>
    <w:rsid w:val="008F3601"/>
    <w:rsid w:val="009633B5"/>
    <w:rsid w:val="00965CE5"/>
    <w:rsid w:val="00970192"/>
    <w:rsid w:val="00983ED6"/>
    <w:rsid w:val="00991913"/>
    <w:rsid w:val="009A4724"/>
    <w:rsid w:val="009C1567"/>
    <w:rsid w:val="009D099B"/>
    <w:rsid w:val="009E41E9"/>
    <w:rsid w:val="009E4FD6"/>
    <w:rsid w:val="009E68E7"/>
    <w:rsid w:val="009F01F7"/>
    <w:rsid w:val="009F15F2"/>
    <w:rsid w:val="009F70DE"/>
    <w:rsid w:val="00A0073C"/>
    <w:rsid w:val="00A02729"/>
    <w:rsid w:val="00A027D2"/>
    <w:rsid w:val="00A0314A"/>
    <w:rsid w:val="00A0655F"/>
    <w:rsid w:val="00A07E9A"/>
    <w:rsid w:val="00A07F30"/>
    <w:rsid w:val="00A13E8C"/>
    <w:rsid w:val="00A1597E"/>
    <w:rsid w:val="00A22BBB"/>
    <w:rsid w:val="00A364E3"/>
    <w:rsid w:val="00A45AE3"/>
    <w:rsid w:val="00A51BF5"/>
    <w:rsid w:val="00A52DAD"/>
    <w:rsid w:val="00A53CF4"/>
    <w:rsid w:val="00A615CF"/>
    <w:rsid w:val="00A74FCC"/>
    <w:rsid w:val="00A77A4C"/>
    <w:rsid w:val="00A80FA0"/>
    <w:rsid w:val="00A818D2"/>
    <w:rsid w:val="00AA5DA3"/>
    <w:rsid w:val="00AC75BB"/>
    <w:rsid w:val="00AE3170"/>
    <w:rsid w:val="00AE6105"/>
    <w:rsid w:val="00AF428C"/>
    <w:rsid w:val="00AF4F9C"/>
    <w:rsid w:val="00B04504"/>
    <w:rsid w:val="00B06F4F"/>
    <w:rsid w:val="00B14B0B"/>
    <w:rsid w:val="00B1649B"/>
    <w:rsid w:val="00B231C0"/>
    <w:rsid w:val="00B23CF7"/>
    <w:rsid w:val="00B27C4F"/>
    <w:rsid w:val="00B344E0"/>
    <w:rsid w:val="00B43DA4"/>
    <w:rsid w:val="00B5325C"/>
    <w:rsid w:val="00B53C0A"/>
    <w:rsid w:val="00B553B2"/>
    <w:rsid w:val="00B607F4"/>
    <w:rsid w:val="00B6221D"/>
    <w:rsid w:val="00B65273"/>
    <w:rsid w:val="00B660D0"/>
    <w:rsid w:val="00B957E1"/>
    <w:rsid w:val="00BA4D54"/>
    <w:rsid w:val="00BB48E0"/>
    <w:rsid w:val="00BB5883"/>
    <w:rsid w:val="00BC3DB0"/>
    <w:rsid w:val="00C0065D"/>
    <w:rsid w:val="00C022E2"/>
    <w:rsid w:val="00C02309"/>
    <w:rsid w:val="00C03420"/>
    <w:rsid w:val="00C167BE"/>
    <w:rsid w:val="00C169B6"/>
    <w:rsid w:val="00C273CF"/>
    <w:rsid w:val="00C44B97"/>
    <w:rsid w:val="00C46FBF"/>
    <w:rsid w:val="00C47D5E"/>
    <w:rsid w:val="00C51AAA"/>
    <w:rsid w:val="00C80388"/>
    <w:rsid w:val="00C8067F"/>
    <w:rsid w:val="00C806D1"/>
    <w:rsid w:val="00C95776"/>
    <w:rsid w:val="00CA0AC1"/>
    <w:rsid w:val="00CA1548"/>
    <w:rsid w:val="00CA1C67"/>
    <w:rsid w:val="00CA2054"/>
    <w:rsid w:val="00CA20E2"/>
    <w:rsid w:val="00CB62F3"/>
    <w:rsid w:val="00CB7292"/>
    <w:rsid w:val="00CC3C6D"/>
    <w:rsid w:val="00CC65F7"/>
    <w:rsid w:val="00CC7C07"/>
    <w:rsid w:val="00CE0AE1"/>
    <w:rsid w:val="00D0120D"/>
    <w:rsid w:val="00D05BEB"/>
    <w:rsid w:val="00D1743B"/>
    <w:rsid w:val="00D22062"/>
    <w:rsid w:val="00D3567A"/>
    <w:rsid w:val="00D3702B"/>
    <w:rsid w:val="00D42DE9"/>
    <w:rsid w:val="00D46140"/>
    <w:rsid w:val="00D4662D"/>
    <w:rsid w:val="00D53589"/>
    <w:rsid w:val="00D535F7"/>
    <w:rsid w:val="00D53713"/>
    <w:rsid w:val="00D64191"/>
    <w:rsid w:val="00D65935"/>
    <w:rsid w:val="00D67998"/>
    <w:rsid w:val="00D815DB"/>
    <w:rsid w:val="00D95731"/>
    <w:rsid w:val="00DA05C2"/>
    <w:rsid w:val="00DA2AA5"/>
    <w:rsid w:val="00DA431F"/>
    <w:rsid w:val="00DC7795"/>
    <w:rsid w:val="00DD1569"/>
    <w:rsid w:val="00DD28DA"/>
    <w:rsid w:val="00DD5076"/>
    <w:rsid w:val="00DD6BB0"/>
    <w:rsid w:val="00DE36D5"/>
    <w:rsid w:val="00DF0B2F"/>
    <w:rsid w:val="00DF2933"/>
    <w:rsid w:val="00DF515A"/>
    <w:rsid w:val="00DF6613"/>
    <w:rsid w:val="00DF7D5F"/>
    <w:rsid w:val="00E04A87"/>
    <w:rsid w:val="00E1263F"/>
    <w:rsid w:val="00E217FD"/>
    <w:rsid w:val="00E43E4B"/>
    <w:rsid w:val="00E60A68"/>
    <w:rsid w:val="00E67CD4"/>
    <w:rsid w:val="00E73A16"/>
    <w:rsid w:val="00E750B8"/>
    <w:rsid w:val="00E815F9"/>
    <w:rsid w:val="00E86BEE"/>
    <w:rsid w:val="00E90147"/>
    <w:rsid w:val="00E944B1"/>
    <w:rsid w:val="00E94A49"/>
    <w:rsid w:val="00EA506C"/>
    <w:rsid w:val="00EA5C48"/>
    <w:rsid w:val="00EC35A4"/>
    <w:rsid w:val="00EC59C0"/>
    <w:rsid w:val="00EC6CEE"/>
    <w:rsid w:val="00EC71B4"/>
    <w:rsid w:val="00ED2D28"/>
    <w:rsid w:val="00ED56B6"/>
    <w:rsid w:val="00ED7656"/>
    <w:rsid w:val="00EF5899"/>
    <w:rsid w:val="00EF5A6A"/>
    <w:rsid w:val="00F0147A"/>
    <w:rsid w:val="00F05851"/>
    <w:rsid w:val="00F15935"/>
    <w:rsid w:val="00F169A3"/>
    <w:rsid w:val="00F1750E"/>
    <w:rsid w:val="00F23EAC"/>
    <w:rsid w:val="00F25DC1"/>
    <w:rsid w:val="00F372B9"/>
    <w:rsid w:val="00F42314"/>
    <w:rsid w:val="00F470ED"/>
    <w:rsid w:val="00F57A40"/>
    <w:rsid w:val="00F600B7"/>
    <w:rsid w:val="00F60186"/>
    <w:rsid w:val="00F63685"/>
    <w:rsid w:val="00F66CC7"/>
    <w:rsid w:val="00F74A81"/>
    <w:rsid w:val="00F7778B"/>
    <w:rsid w:val="00F82BA5"/>
    <w:rsid w:val="00F82D57"/>
    <w:rsid w:val="00F83C8E"/>
    <w:rsid w:val="00FA4C7B"/>
    <w:rsid w:val="00FB22F8"/>
    <w:rsid w:val="00FB5D26"/>
    <w:rsid w:val="00FB74D9"/>
    <w:rsid w:val="00FD0041"/>
    <w:rsid w:val="00FD6743"/>
    <w:rsid w:val="00FE4C3E"/>
    <w:rsid w:val="00FE690F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78F7"/>
  <w15:docId w15:val="{3BCE0833-D453-4279-B9BC-518947CB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0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70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F470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E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F470ED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a3">
    <w:name w:val="List Paragraph"/>
    <w:basedOn w:val="a"/>
    <w:uiPriority w:val="34"/>
    <w:qFormat/>
    <w:rsid w:val="00F470ED"/>
    <w:pPr>
      <w:ind w:left="720"/>
      <w:contextualSpacing/>
    </w:pPr>
  </w:style>
  <w:style w:type="paragraph" w:styleId="a4">
    <w:name w:val="header"/>
    <w:basedOn w:val="a"/>
    <w:link w:val="a5"/>
    <w:unhideWhenUsed/>
    <w:rsid w:val="00F470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F470ED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F470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F470ED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unhideWhenUsed/>
    <w:rsid w:val="00F470E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rsid w:val="00F470ED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rsid w:val="00F470ED"/>
    <w:pPr>
      <w:spacing w:after="0" w:line="24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rsid w:val="00F470E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ConsPlusNormal">
    <w:name w:val="ConsPlusNormal"/>
    <w:rsid w:val="00F47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F470E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rsid w:val="00F470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OC Heading"/>
    <w:basedOn w:val="1"/>
    <w:next w:val="a"/>
    <w:uiPriority w:val="39"/>
    <w:qFormat/>
    <w:rsid w:val="00F470E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70ED"/>
  </w:style>
  <w:style w:type="character" w:styleId="af">
    <w:name w:val="Hyperlink"/>
    <w:unhideWhenUsed/>
    <w:rsid w:val="00F470ED"/>
    <w:rPr>
      <w:color w:val="0000FF"/>
      <w:u w:val="single"/>
    </w:rPr>
  </w:style>
  <w:style w:type="table" w:styleId="af0">
    <w:name w:val="Table Grid"/>
    <w:basedOn w:val="a1"/>
    <w:rsid w:val="00F470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F47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470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footnote text"/>
    <w:basedOn w:val="a"/>
    <w:link w:val="af2"/>
    <w:semiHidden/>
    <w:unhideWhenUsed/>
    <w:rsid w:val="00F470ED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2">
    <w:name w:val="Текст сноски Знак"/>
    <w:basedOn w:val="a0"/>
    <w:link w:val="af1"/>
    <w:semiHidden/>
    <w:rsid w:val="00F470E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f3">
    <w:name w:val="footnote reference"/>
    <w:aliases w:val="текст сноски"/>
    <w:semiHidden/>
    <w:unhideWhenUsed/>
    <w:rsid w:val="00F470ED"/>
    <w:rPr>
      <w:vertAlign w:val="superscript"/>
    </w:rPr>
  </w:style>
  <w:style w:type="paragraph" w:styleId="21">
    <w:name w:val="Body Text Indent 2"/>
    <w:basedOn w:val="a"/>
    <w:link w:val="22"/>
    <w:unhideWhenUsed/>
    <w:rsid w:val="00F470ED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F470ED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uiPriority w:val="99"/>
    <w:unhideWhenUsed/>
    <w:rsid w:val="00F470ED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70ED"/>
    <w:rPr>
      <w:rFonts w:ascii="Calibri" w:eastAsia="Calibri" w:hAnsi="Calibri" w:cs="Times New Roman"/>
      <w:sz w:val="16"/>
      <w:szCs w:val="16"/>
      <w:lang w:val="x-none"/>
    </w:rPr>
  </w:style>
  <w:style w:type="paragraph" w:styleId="33">
    <w:name w:val="toc 3"/>
    <w:basedOn w:val="a"/>
    <w:next w:val="a"/>
    <w:autoRedefine/>
    <w:uiPriority w:val="39"/>
    <w:unhideWhenUsed/>
    <w:rsid w:val="00F470ED"/>
    <w:pPr>
      <w:ind w:left="440"/>
    </w:pPr>
  </w:style>
  <w:style w:type="paragraph" w:customStyle="1" w:styleId="Default">
    <w:name w:val="Default"/>
    <w:rsid w:val="00F47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470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F470ED"/>
  </w:style>
  <w:style w:type="paragraph" w:customStyle="1" w:styleId="ConsPlusCell">
    <w:name w:val="ConsPlusCell"/>
    <w:rsid w:val="00F4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F47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First Indent"/>
    <w:basedOn w:val="ac"/>
    <w:link w:val="af6"/>
    <w:rsid w:val="00F470ED"/>
    <w:pPr>
      <w:ind w:firstLine="210"/>
    </w:pPr>
    <w:rPr>
      <w:lang w:val="ru-RU" w:eastAsia="ru-RU"/>
    </w:rPr>
  </w:style>
  <w:style w:type="character" w:customStyle="1" w:styleId="af6">
    <w:name w:val="Красная строка Знак"/>
    <w:basedOn w:val="ad"/>
    <w:link w:val="af5"/>
    <w:rsid w:val="00F470E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rsid w:val="00F470E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4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F470ED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5">
    <w:name w:val="Красная строка 2 Знак"/>
    <w:basedOn w:val="ab"/>
    <w:link w:val="26"/>
    <w:rsid w:val="00F470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6">
    <w:name w:val="Body Text First Indent 2"/>
    <w:basedOn w:val="aa"/>
    <w:link w:val="25"/>
    <w:rsid w:val="00F470ED"/>
    <w:pPr>
      <w:spacing w:after="120"/>
      <w:ind w:left="283" w:firstLine="210"/>
    </w:pPr>
    <w:rPr>
      <w:sz w:val="24"/>
      <w:szCs w:val="24"/>
    </w:rPr>
  </w:style>
  <w:style w:type="character" w:customStyle="1" w:styleId="210">
    <w:name w:val="Красная строка 2 Знак1"/>
    <w:basedOn w:val="ab"/>
    <w:uiPriority w:val="99"/>
    <w:semiHidden/>
    <w:rsid w:val="00F470E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35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56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No Spacing"/>
    <w:uiPriority w:val="1"/>
    <w:qFormat/>
    <w:rsid w:val="00374C9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Стиль1"/>
    <w:basedOn w:val="af7"/>
    <w:qFormat/>
    <w:rsid w:val="00374C9B"/>
    <w:rPr>
      <w:sz w:val="28"/>
      <w:szCs w:val="28"/>
    </w:rPr>
  </w:style>
  <w:style w:type="character" w:styleId="af8">
    <w:name w:val="Placeholder Text"/>
    <w:basedOn w:val="a0"/>
    <w:uiPriority w:val="99"/>
    <w:semiHidden/>
    <w:rsid w:val="00374C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24DDC27ED44FE18B45879DE626EB9338684D2B14AF166EC3AEFC74BAC7BCA842B69CD36308B3BAB5A8C32FD8FDAAF3D18E9ABE50D04EB8F" TargetMode="External"/><Relationship Id="rId18" Type="http://schemas.openxmlformats.org/officeDocument/2006/relationships/hyperlink" Target="consultantplus://offline/ref=1324DDC27ED44FE18B45879DE626EB9338684D2B14AF166EC3AEFC74BAC7BCA842B69CD5600CB6B1E3F2D32B91ABA6EED09584B94ED0EACA40BAF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24DDC27ED44FE18B45879DE626EB9338684D2B14AF166EC3AEFC74BAC7BCA842B69CD5600CBDB0E8F2D32B91ABA6EED09584B94ED0EACA40BA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P@mail.hanka.ru" TargetMode="External"/><Relationship Id="rId17" Type="http://schemas.openxmlformats.org/officeDocument/2006/relationships/hyperlink" Target="consultantplus://offline/ref=1324DDC27ED44FE18B45879DE626EB9338684D2B14AF166EC3AEFC74BAC7BCA842B69CD5600CB6B2E1F2D32B91ABA6EED09584B94ED0EACA40BA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24DDC27ED44FE18B45879DE626EB9338684D2B14AF166EC3AEFC74BAC7BCA842B69CD5600CB6B1E9F2D32B91ABA6EED09584B94ED0EACA40BAF" TargetMode="External"/><Relationship Id="rId20" Type="http://schemas.openxmlformats.org/officeDocument/2006/relationships/hyperlink" Target="consultantplus://offline/ref=1324DDC27ED44FE18B45879DE626EB9338684D2B14AF166EC3AEFC74BAC7BCA842B69CD5600CB6B3E5F2D32B91ABA6EED09584B94ED0EACA40B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4DDC27ED44FE18B45879DE626EB9338684D2B14AF166EC3AEFC74BAC7BCA850B6C4D9630FABB1E4E7857AD74FBCF" TargetMode="External"/><Relationship Id="rId23" Type="http://schemas.openxmlformats.org/officeDocument/2006/relationships/header" Target="header1.xml"/><Relationship Id="rId10" Type="http://schemas.openxmlformats.org/officeDocument/2006/relationships/hyperlink" Target="mailto:KSP@mail.hanka.ru" TargetMode="External"/><Relationship Id="rId19" Type="http://schemas.openxmlformats.org/officeDocument/2006/relationships/hyperlink" Target="consultantplus://offline/ref=1324DDC27ED44FE18B45879DE626EB9338684D2B14AF166EC3AEFC74BAC7BCA842B69CD5600CB6B0E8F2D32B91ABA6EED09584B94ED0EACA40BA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1324DDC27ED44FE18B45879DE626EB9338684D2B14AF166EC3AEFC74BAC7BCA842B69CDC660EB1BAB5A8C32FD8FDAAF3D18E9ABE50D04EB8F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27AF05C4A740099207BE7D07E8E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4FCAD-6D2C-4637-A112-166C0FA20E55}"/>
      </w:docPartPr>
      <w:docPartBody>
        <w:p w:rsidR="00622B24" w:rsidRDefault="00337A53" w:rsidP="00337A53">
          <w:pPr>
            <w:pStyle w:val="BF27AF05C4A740099207BE7D07E8E4D3"/>
          </w:pPr>
          <w:r w:rsidRPr="00D4450C">
            <w:rPr>
              <w:rStyle w:val="a3"/>
            </w:rPr>
            <w:t>Место для ввода даты.</w:t>
          </w:r>
        </w:p>
      </w:docPartBody>
    </w:docPart>
    <w:docPart>
      <w:docPartPr>
        <w:name w:val="D36077B350B3498697CB5DE425DB8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BEF7D-B2DD-47BF-9DA9-197713E93D5C}"/>
      </w:docPartPr>
      <w:docPartBody>
        <w:p w:rsidR="00622B24" w:rsidRDefault="00337A53" w:rsidP="00337A53">
          <w:pPr>
            <w:pStyle w:val="D36077B350B3498697CB5DE425DB8818"/>
          </w:pPr>
          <w:r w:rsidRPr="00D4450C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53"/>
    <w:rsid w:val="00120850"/>
    <w:rsid w:val="00337A53"/>
    <w:rsid w:val="0062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7A53"/>
    <w:rPr>
      <w:color w:val="808080"/>
    </w:rPr>
  </w:style>
  <w:style w:type="paragraph" w:customStyle="1" w:styleId="BF27AF05C4A740099207BE7D07E8E4D3">
    <w:name w:val="BF27AF05C4A740099207BE7D07E8E4D3"/>
    <w:rsid w:val="00337A53"/>
  </w:style>
  <w:style w:type="paragraph" w:customStyle="1" w:styleId="D36077B350B3498697CB5DE425DB8818">
    <w:name w:val="D36077B350B3498697CB5DE425DB8818"/>
    <w:rsid w:val="00337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13A7-0EB6-47F5-A291-4FF940FE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49</Pages>
  <Words>13589</Words>
  <Characters>77462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Филаткина Юлия Федоровна</cp:lastModifiedBy>
  <cp:revision>12</cp:revision>
  <cp:lastPrinted>2013-05-15T01:39:00Z</cp:lastPrinted>
  <dcterms:created xsi:type="dcterms:W3CDTF">2022-05-30T00:52:00Z</dcterms:created>
  <dcterms:modified xsi:type="dcterms:W3CDTF">2022-06-08T06:11:00Z</dcterms:modified>
</cp:coreProperties>
</file>