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99" w:rsidRPr="00793E99" w:rsidRDefault="00793E99" w:rsidP="00793E9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780"/>
        <w:gridCol w:w="2812"/>
        <w:gridCol w:w="2149"/>
      </w:tblGrid>
      <w:tr w:rsidR="00086843" w:rsidRPr="00457BF9" w:rsidTr="00BB4D2B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143876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4D4554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BB4D2B" w:rsidP="00DC221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№ </w:t>
            </w:r>
          </w:p>
        </w:tc>
      </w:tr>
      <w:tr w:rsidR="00086843" w:rsidRPr="00457BF9" w:rsidTr="00BB4D2B">
        <w:trPr>
          <w:gridAfter w:val="2"/>
          <w:wAfter w:w="4961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793E99" w:rsidP="00C00F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обращении Думы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округа к предс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дателю Законодательного Собрания Примо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ского края Ролику А.И. по вопросу правового урегулирования части «Правил заготовки и сбора </w:t>
            </w:r>
            <w:proofErr w:type="spellStart"/>
            <w:r>
              <w:rPr>
                <w:sz w:val="28"/>
                <w:szCs w:val="28"/>
              </w:rPr>
              <w:t>недреве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лесных ресурсов», утвержденных приказом Минприроды России от 28.07.2020 № 496</w:t>
            </w:r>
          </w:p>
        </w:tc>
      </w:tr>
    </w:tbl>
    <w:p w:rsidR="004D4554" w:rsidRPr="005B387E" w:rsidRDefault="00086843" w:rsidP="00F96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4554">
        <w:rPr>
          <w:sz w:val="28"/>
          <w:szCs w:val="28"/>
        </w:rPr>
        <w:t xml:space="preserve">Рассмотрев </w:t>
      </w:r>
      <w:r w:rsidR="004D4554">
        <w:rPr>
          <w:bCs/>
          <w:sz w:val="28"/>
          <w:szCs w:val="28"/>
        </w:rPr>
        <w:t xml:space="preserve">обращение Думы Чугуевского муниципального округа </w:t>
      </w:r>
      <w:r w:rsidR="00793E99">
        <w:rPr>
          <w:sz w:val="28"/>
          <w:szCs w:val="28"/>
        </w:rPr>
        <w:t>к пре</w:t>
      </w:r>
      <w:r w:rsidR="00793E99">
        <w:rPr>
          <w:sz w:val="28"/>
          <w:szCs w:val="28"/>
        </w:rPr>
        <w:t>д</w:t>
      </w:r>
      <w:r w:rsidR="00793E99">
        <w:rPr>
          <w:sz w:val="28"/>
          <w:szCs w:val="28"/>
        </w:rPr>
        <w:t>седателю Законодательного Собрания Приморского края Ролику А.И. по вопр</w:t>
      </w:r>
      <w:r w:rsidR="00793E99">
        <w:rPr>
          <w:sz w:val="28"/>
          <w:szCs w:val="28"/>
        </w:rPr>
        <w:t>о</w:t>
      </w:r>
      <w:r w:rsidR="00793E99">
        <w:rPr>
          <w:sz w:val="28"/>
          <w:szCs w:val="28"/>
        </w:rPr>
        <w:t xml:space="preserve">су правового урегулирования части «Правил заготовки и сбора </w:t>
      </w:r>
      <w:proofErr w:type="spellStart"/>
      <w:r w:rsidR="00793E99">
        <w:rPr>
          <w:sz w:val="28"/>
          <w:szCs w:val="28"/>
        </w:rPr>
        <w:t>недревесных</w:t>
      </w:r>
      <w:proofErr w:type="spellEnd"/>
      <w:r w:rsidR="00793E99">
        <w:rPr>
          <w:sz w:val="28"/>
          <w:szCs w:val="28"/>
        </w:rPr>
        <w:t xml:space="preserve"> ле</w:t>
      </w:r>
      <w:r w:rsidR="00793E99">
        <w:rPr>
          <w:sz w:val="28"/>
          <w:szCs w:val="28"/>
        </w:rPr>
        <w:t>с</w:t>
      </w:r>
      <w:r w:rsidR="00793E99">
        <w:rPr>
          <w:sz w:val="28"/>
          <w:szCs w:val="28"/>
        </w:rPr>
        <w:t>ных ресурсов», утвержденных приказом Минприроды России от 28.07.2020 № 496</w:t>
      </w: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4D4554" w:rsidRDefault="004D4554" w:rsidP="004D455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1. Поддержать</w:t>
      </w:r>
      <w:r w:rsidR="00BB4D2B"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обращение Думы Чугуевского муниципального округа </w:t>
      </w:r>
      <w:r w:rsidR="00793E99">
        <w:rPr>
          <w:sz w:val="28"/>
          <w:szCs w:val="28"/>
        </w:rPr>
        <w:t xml:space="preserve">к председателю Законодательного Собрания Приморского края Ролику А.И. по вопросу правового урегулирования части «Правил заготовки и сбора </w:t>
      </w:r>
      <w:proofErr w:type="spellStart"/>
      <w:r w:rsidR="00793E99">
        <w:rPr>
          <w:sz w:val="28"/>
          <w:szCs w:val="28"/>
        </w:rPr>
        <w:t>недреве</w:t>
      </w:r>
      <w:r w:rsidR="00793E99">
        <w:rPr>
          <w:sz w:val="28"/>
          <w:szCs w:val="28"/>
        </w:rPr>
        <w:t>с</w:t>
      </w:r>
      <w:r w:rsidR="00793E99">
        <w:rPr>
          <w:sz w:val="28"/>
          <w:szCs w:val="28"/>
        </w:rPr>
        <w:t>ных</w:t>
      </w:r>
      <w:proofErr w:type="spellEnd"/>
      <w:r w:rsidR="00793E99">
        <w:rPr>
          <w:sz w:val="28"/>
          <w:szCs w:val="28"/>
        </w:rPr>
        <w:t xml:space="preserve"> лесных ресурсов», утвержденных приказом Минприроды России от 28.07.2020 № 496</w:t>
      </w:r>
      <w:r w:rsidR="00F96676">
        <w:rPr>
          <w:bCs/>
          <w:color w:val="auto"/>
          <w:sz w:val="28"/>
          <w:szCs w:val="28"/>
        </w:rPr>
        <w:t xml:space="preserve"> (пр</w:t>
      </w:r>
      <w:r w:rsidR="00F96676">
        <w:rPr>
          <w:bCs/>
          <w:color w:val="auto"/>
          <w:sz w:val="28"/>
          <w:szCs w:val="28"/>
        </w:rPr>
        <w:t>и</w:t>
      </w:r>
      <w:r w:rsidR="00F96676">
        <w:rPr>
          <w:bCs/>
          <w:color w:val="auto"/>
          <w:sz w:val="28"/>
          <w:szCs w:val="28"/>
        </w:rPr>
        <w:t>лагается).</w:t>
      </w:r>
    </w:p>
    <w:p w:rsidR="004D4554" w:rsidRDefault="00F96676" w:rsidP="000868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Направить настоящее решение </w:t>
      </w:r>
      <w:bookmarkStart w:id="0" w:name="_GoBack"/>
      <w:bookmarkEnd w:id="0"/>
      <w:r>
        <w:rPr>
          <w:bCs/>
          <w:sz w:val="28"/>
          <w:szCs w:val="28"/>
        </w:rPr>
        <w:t>в Думу Чугуевского муниципального округа Приморского края.</w:t>
      </w:r>
    </w:p>
    <w:p w:rsidR="00D6260E" w:rsidRDefault="00F96676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60E" w:rsidRPr="00D6260E">
        <w:rPr>
          <w:rFonts w:ascii="Times New Roman" w:hAnsi="Times New Roman" w:cs="Times New Roman"/>
        </w:rPr>
        <w:t>.</w:t>
      </w:r>
      <w:r w:rsidR="00D6260E"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 w:rsidR="00D6260E"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 w:rsidR="00D6260E">
        <w:rPr>
          <w:rFonts w:ascii="Times New Roman" w:hAnsi="Times New Roman" w:cs="Times New Roman"/>
        </w:rPr>
        <w:t>принятия.</w:t>
      </w:r>
    </w:p>
    <w:p w:rsidR="00D6260E" w:rsidRPr="00895C0D" w:rsidRDefault="00F96676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895C0D">
        <w:rPr>
          <w:rFonts w:ascii="Times New Roman" w:hAnsi="Times New Roman" w:cs="Times New Roman"/>
          <w:color w:val="auto"/>
        </w:rPr>
        <w:t>4</w:t>
      </w:r>
      <w:r w:rsidR="00EC6C11" w:rsidRPr="00895C0D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895C0D" w:rsidRPr="00895C0D">
        <w:rPr>
          <w:rFonts w:ascii="Times New Roman" w:hAnsi="Times New Roman" w:cs="Times New Roman"/>
          <w:color w:val="auto"/>
        </w:rPr>
        <w:t>Р</w:t>
      </w:r>
      <w:r w:rsidR="00E36DDD" w:rsidRPr="00895C0D">
        <w:rPr>
          <w:rFonts w:ascii="Times New Roman" w:hAnsi="Times New Roman" w:cs="Times New Roman"/>
          <w:color w:val="auto"/>
        </w:rPr>
        <w:t>азместить</w:t>
      </w:r>
      <w:proofErr w:type="gramEnd"/>
      <w:r w:rsidR="00E36DDD" w:rsidRPr="00895C0D">
        <w:rPr>
          <w:rFonts w:ascii="Times New Roman" w:hAnsi="Times New Roman" w:cs="Times New Roman"/>
          <w:color w:val="auto"/>
        </w:rPr>
        <w:t xml:space="preserve"> </w:t>
      </w:r>
      <w:r w:rsidR="00895C0D" w:rsidRPr="00895C0D">
        <w:rPr>
          <w:rFonts w:ascii="Times New Roman" w:hAnsi="Times New Roman" w:cs="Times New Roman"/>
          <w:color w:val="auto"/>
        </w:rPr>
        <w:t xml:space="preserve"> настоящее решение </w:t>
      </w:r>
      <w:r w:rsidR="00F054EA" w:rsidRPr="00895C0D">
        <w:rPr>
          <w:rFonts w:ascii="Times New Roman" w:hAnsi="Times New Roman" w:cs="Times New Roman"/>
          <w:color w:val="auto"/>
        </w:rPr>
        <w:t>на официальном сайте</w:t>
      </w:r>
      <w:r w:rsidR="00D6260E" w:rsidRPr="00895C0D">
        <w:rPr>
          <w:rFonts w:ascii="Times New Roman" w:hAnsi="Times New Roman" w:cs="Times New Roman"/>
          <w:color w:val="auto"/>
        </w:rPr>
        <w:t xml:space="preserve"> </w:t>
      </w:r>
      <w:r w:rsidR="00F054EA" w:rsidRPr="00895C0D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  <w:r w:rsidR="00D6260E" w:rsidRPr="00895C0D">
        <w:rPr>
          <w:rFonts w:ascii="Times New Roman" w:hAnsi="Times New Roman" w:cs="Times New Roman"/>
          <w:color w:val="auto"/>
        </w:rPr>
        <w:t xml:space="preserve"> Ханкайского муниципального </w:t>
      </w:r>
      <w:r w:rsidR="00EC2F67" w:rsidRPr="00895C0D">
        <w:rPr>
          <w:rFonts w:ascii="Times New Roman" w:hAnsi="Times New Roman" w:cs="Times New Roman"/>
          <w:color w:val="auto"/>
        </w:rPr>
        <w:t>округа</w:t>
      </w:r>
      <w:r w:rsidR="00D6260E" w:rsidRPr="00895C0D">
        <w:rPr>
          <w:rFonts w:ascii="Times New Roman" w:hAnsi="Times New Roman" w:cs="Times New Roman"/>
          <w:color w:val="auto"/>
        </w:rPr>
        <w:t>.</w:t>
      </w:r>
    </w:p>
    <w:p w:rsidR="00A574D7" w:rsidRPr="00895C0D" w:rsidRDefault="00A574D7" w:rsidP="00A574D7">
      <w:pPr>
        <w:jc w:val="both"/>
        <w:rPr>
          <w:sz w:val="28"/>
          <w:szCs w:val="28"/>
        </w:rPr>
      </w:pPr>
    </w:p>
    <w:p w:rsidR="008D6E85" w:rsidRPr="00895C0D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4D4554"/>
    <w:rsid w:val="005072DC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93E99"/>
    <w:rsid w:val="007A45F4"/>
    <w:rsid w:val="007C0CAB"/>
    <w:rsid w:val="007F2764"/>
    <w:rsid w:val="00804060"/>
    <w:rsid w:val="00863BE6"/>
    <w:rsid w:val="008759F0"/>
    <w:rsid w:val="00895C0D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62DA2"/>
    <w:rsid w:val="00A86B98"/>
    <w:rsid w:val="00A9033B"/>
    <w:rsid w:val="00AA3507"/>
    <w:rsid w:val="00AB6D1C"/>
    <w:rsid w:val="00AF02B2"/>
    <w:rsid w:val="00B168E9"/>
    <w:rsid w:val="00B23134"/>
    <w:rsid w:val="00B33AA4"/>
    <w:rsid w:val="00B46E3D"/>
    <w:rsid w:val="00B709F7"/>
    <w:rsid w:val="00BA6149"/>
    <w:rsid w:val="00BB4D2B"/>
    <w:rsid w:val="00BB7E18"/>
    <w:rsid w:val="00BE688F"/>
    <w:rsid w:val="00C00F46"/>
    <w:rsid w:val="00C04B69"/>
    <w:rsid w:val="00C55B6E"/>
    <w:rsid w:val="00C757A1"/>
    <w:rsid w:val="00C918AE"/>
    <w:rsid w:val="00CB00E7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B1F26"/>
    <w:rsid w:val="00DC2212"/>
    <w:rsid w:val="00DE3B93"/>
    <w:rsid w:val="00E251BC"/>
    <w:rsid w:val="00E36DDD"/>
    <w:rsid w:val="00E716E8"/>
    <w:rsid w:val="00E843D1"/>
    <w:rsid w:val="00EB232E"/>
    <w:rsid w:val="00EC09BC"/>
    <w:rsid w:val="00EC2F67"/>
    <w:rsid w:val="00EC6C11"/>
    <w:rsid w:val="00F054EA"/>
    <w:rsid w:val="00F40363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customStyle="1" w:styleId="Default">
    <w:name w:val="Default"/>
    <w:rsid w:val="00E716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3</cp:revision>
  <cp:lastPrinted>2022-02-16T07:36:00Z</cp:lastPrinted>
  <dcterms:created xsi:type="dcterms:W3CDTF">2022-02-28T06:33:00Z</dcterms:created>
  <dcterms:modified xsi:type="dcterms:W3CDTF">2022-12-09T05:49:00Z</dcterms:modified>
</cp:coreProperties>
</file>