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«Установление, изменение или отм</w:t>
      </w:r>
      <w:r w:rsidR="00881123">
        <w:rPr>
          <w:rFonts w:ascii="Times New Roman" w:hAnsi="Times New Roman" w:cs="Times New Roman"/>
        </w:rPr>
        <w:t>е</w:t>
      </w:r>
      <w:r w:rsidR="00881123">
        <w:rPr>
          <w:rFonts w:ascii="Times New Roman" w:hAnsi="Times New Roman" w:cs="Times New Roman"/>
        </w:rPr>
        <w:t>на маршрутов регулярных пассажирских перевозок автомобильным транспо</w:t>
      </w:r>
      <w:r w:rsidR="00881123">
        <w:rPr>
          <w:rFonts w:ascii="Times New Roman" w:hAnsi="Times New Roman" w:cs="Times New Roman"/>
        </w:rPr>
        <w:t>р</w:t>
      </w:r>
      <w:r w:rsidR="00881123">
        <w:rPr>
          <w:rFonts w:ascii="Times New Roman" w:hAnsi="Times New Roman" w:cs="Times New Roman"/>
        </w:rPr>
        <w:t>том и городским наземным электрическим транспортом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881123">
        <w:rPr>
          <w:rFonts w:ascii="Times New Roman" w:hAnsi="Times New Roman" w:cs="Times New Roman"/>
        </w:rPr>
        <w:t>Установление, измен</w:t>
      </w:r>
      <w:r w:rsidR="00881123">
        <w:rPr>
          <w:rFonts w:ascii="Times New Roman" w:hAnsi="Times New Roman" w:cs="Times New Roman"/>
        </w:rPr>
        <w:t>е</w:t>
      </w:r>
      <w:r w:rsidR="00881123">
        <w:rPr>
          <w:rFonts w:ascii="Times New Roman" w:hAnsi="Times New Roman" w:cs="Times New Roman"/>
        </w:rPr>
        <w:t>ние или отмена маршрутов регулярных пассажирских перевозок автомобил</w:t>
      </w:r>
      <w:r w:rsidR="00881123">
        <w:rPr>
          <w:rFonts w:ascii="Times New Roman" w:hAnsi="Times New Roman" w:cs="Times New Roman"/>
        </w:rPr>
        <w:t>ь</w:t>
      </w:r>
      <w:r w:rsidR="00881123">
        <w:rPr>
          <w:rFonts w:ascii="Times New Roman" w:hAnsi="Times New Roman" w:cs="Times New Roman"/>
        </w:rPr>
        <w:t>ным транспортом и городским наземным электрическим транспортом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, отдел экономики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881123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Pr="00100814">
        <w:rPr>
          <w:rFonts w:ascii="Times New Roman" w:hAnsi="Times New Roman" w:cs="Times New Roman"/>
          <w:sz w:val="28"/>
          <w:szCs w:val="28"/>
        </w:rPr>
        <w:t>удовлетворения потребности населения в регуля</w:t>
      </w:r>
      <w:r w:rsidRPr="00100814">
        <w:rPr>
          <w:rFonts w:ascii="Times New Roman" w:hAnsi="Times New Roman" w:cs="Times New Roman"/>
          <w:sz w:val="28"/>
          <w:szCs w:val="28"/>
        </w:rPr>
        <w:t>р</w:t>
      </w:r>
      <w:r w:rsidRPr="00100814">
        <w:rPr>
          <w:rFonts w:ascii="Times New Roman" w:hAnsi="Times New Roman" w:cs="Times New Roman"/>
          <w:sz w:val="28"/>
          <w:szCs w:val="28"/>
        </w:rPr>
        <w:t>ных перевозках, повышения культуры и качества обслуживания пассажиров, обе</w:t>
      </w:r>
      <w:r>
        <w:rPr>
          <w:rFonts w:ascii="Times New Roman" w:hAnsi="Times New Roman" w:cs="Times New Roman"/>
          <w:sz w:val="28"/>
          <w:szCs w:val="28"/>
        </w:rPr>
        <w:t>спечения безопасности перевозок</w:t>
      </w:r>
      <w:r w:rsidRPr="00440D70">
        <w:rPr>
          <w:rFonts w:ascii="Times New Roman" w:hAnsi="Times New Roman" w:cs="Times New Roman"/>
        </w:rPr>
        <w:t xml:space="preserve"> </w:t>
      </w:r>
      <w:r w:rsidR="00976CE7" w:rsidRPr="00881123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976CE7" w:rsidRPr="00881123">
        <w:rPr>
          <w:rFonts w:ascii="Times New Roman" w:hAnsi="Times New Roman"/>
          <w:sz w:val="28"/>
          <w:szCs w:val="28"/>
        </w:rPr>
        <w:t>уст</w:t>
      </w:r>
      <w:r w:rsidR="00976CE7" w:rsidRPr="00881123">
        <w:rPr>
          <w:rFonts w:ascii="Times New Roman" w:hAnsi="Times New Roman"/>
          <w:sz w:val="28"/>
          <w:szCs w:val="28"/>
        </w:rPr>
        <w:t>а</w:t>
      </w:r>
      <w:r w:rsidR="00976CE7" w:rsidRPr="00881123">
        <w:rPr>
          <w:rFonts w:ascii="Times New Roman" w:hAnsi="Times New Roman"/>
          <w:sz w:val="28"/>
          <w:szCs w:val="28"/>
        </w:rPr>
        <w:t>навливает стандарт предоставления муниципальной услуги, состав, сроки и последовательность административных процедур (действий) при предоста</w:t>
      </w:r>
      <w:r w:rsidR="00976CE7" w:rsidRPr="00881123">
        <w:rPr>
          <w:rFonts w:ascii="Times New Roman" w:hAnsi="Times New Roman"/>
          <w:sz w:val="28"/>
          <w:szCs w:val="28"/>
        </w:rPr>
        <w:t>в</w:t>
      </w:r>
      <w:r w:rsidR="00976CE7" w:rsidRPr="00881123">
        <w:rPr>
          <w:rFonts w:ascii="Times New Roman" w:hAnsi="Times New Roman"/>
          <w:sz w:val="28"/>
          <w:szCs w:val="28"/>
        </w:rPr>
        <w:t>лении муниципальной услуги, требования к порядку их выполнения, пор</w:t>
      </w:r>
      <w:r w:rsidR="00976CE7" w:rsidRPr="00881123">
        <w:rPr>
          <w:rFonts w:ascii="Times New Roman" w:hAnsi="Times New Roman"/>
          <w:sz w:val="28"/>
          <w:szCs w:val="28"/>
        </w:rPr>
        <w:t>я</w:t>
      </w:r>
      <w:r w:rsidR="00976CE7" w:rsidRPr="00881123">
        <w:rPr>
          <w:rFonts w:ascii="Times New Roman" w:hAnsi="Times New Roman"/>
          <w:sz w:val="28"/>
          <w:szCs w:val="28"/>
        </w:rPr>
        <w:t>док, формы контроля за исполнением Административного регламента, дос</w:t>
      </w:r>
      <w:r w:rsidR="00976CE7" w:rsidRPr="00881123">
        <w:rPr>
          <w:rFonts w:ascii="Times New Roman" w:hAnsi="Times New Roman"/>
          <w:sz w:val="28"/>
          <w:szCs w:val="28"/>
        </w:rPr>
        <w:t>у</w:t>
      </w:r>
      <w:r w:rsidR="00976CE7" w:rsidRPr="00881123">
        <w:rPr>
          <w:rFonts w:ascii="Times New Roman" w:hAnsi="Times New Roman"/>
          <w:sz w:val="28"/>
          <w:szCs w:val="28"/>
        </w:rPr>
        <w:t>дебный (внесудебный) порядок обжалования решений и действий (безде</w:t>
      </w:r>
      <w:r w:rsidR="00976CE7" w:rsidRPr="00881123">
        <w:rPr>
          <w:rFonts w:ascii="Times New Roman" w:hAnsi="Times New Roman"/>
          <w:sz w:val="28"/>
          <w:szCs w:val="28"/>
        </w:rPr>
        <w:t>й</w:t>
      </w:r>
      <w:r w:rsidR="00976CE7" w:rsidRPr="00881123">
        <w:rPr>
          <w:rFonts w:ascii="Times New Roman" w:hAnsi="Times New Roman"/>
          <w:sz w:val="28"/>
          <w:szCs w:val="28"/>
        </w:rPr>
        <w:t>ствия) Администрации Ханкайского муниципа</w:t>
      </w:r>
      <w:r w:rsidR="001E11BF">
        <w:rPr>
          <w:rFonts w:ascii="Times New Roman" w:hAnsi="Times New Roman"/>
          <w:sz w:val="28"/>
          <w:szCs w:val="28"/>
        </w:rPr>
        <w:t>льного</w:t>
      </w:r>
      <w:proofErr w:type="gramEnd"/>
      <w:r w:rsidR="001E11BF">
        <w:rPr>
          <w:rFonts w:ascii="Times New Roman" w:hAnsi="Times New Roman"/>
          <w:sz w:val="28"/>
          <w:szCs w:val="28"/>
        </w:rPr>
        <w:t xml:space="preserve"> округа</w:t>
      </w:r>
      <w:r w:rsidR="00976CE7" w:rsidRPr="00881123">
        <w:rPr>
          <w:rFonts w:ascii="Times New Roman" w:hAnsi="Times New Roman"/>
          <w:sz w:val="28"/>
          <w:szCs w:val="28"/>
        </w:rPr>
        <w:t xml:space="preserve"> (далее – Адм</w:t>
      </w:r>
      <w:r w:rsidR="00976CE7" w:rsidRPr="00881123">
        <w:rPr>
          <w:rFonts w:ascii="Times New Roman" w:hAnsi="Times New Roman"/>
          <w:sz w:val="28"/>
          <w:szCs w:val="28"/>
        </w:rPr>
        <w:t>и</w:t>
      </w:r>
      <w:r w:rsidR="00976CE7" w:rsidRPr="00881123">
        <w:rPr>
          <w:rFonts w:ascii="Times New Roman" w:hAnsi="Times New Roman"/>
          <w:sz w:val="28"/>
          <w:szCs w:val="28"/>
        </w:rPr>
        <w:t>нистрация)</w:t>
      </w:r>
      <w:r w:rsidR="00544F91" w:rsidRPr="00881123">
        <w:rPr>
          <w:rFonts w:ascii="Times New Roman" w:hAnsi="Times New Roman"/>
          <w:sz w:val="28"/>
          <w:szCs w:val="28"/>
        </w:rPr>
        <w:t>.</w:t>
      </w:r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bookmarkStart w:id="0" w:name="_GoBack"/>
      <w:bookmarkEnd w:id="0"/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F130FE" w:rsidRPr="00440D70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</w:t>
      </w:r>
      <w:r w:rsidR="00F130FE" w:rsidRPr="00440D70">
        <w:rPr>
          <w:rFonts w:ascii="Times New Roman" w:hAnsi="Times New Roman" w:cs="Times New Roman"/>
          <w:sz w:val="26"/>
          <w:szCs w:val="26"/>
        </w:rPr>
        <w:t>н</w:t>
      </w:r>
      <w:r w:rsidR="00F130FE" w:rsidRPr="00440D70">
        <w:rPr>
          <w:rFonts w:ascii="Times New Roman" w:hAnsi="Times New Roman" w:cs="Times New Roman"/>
          <w:sz w:val="26"/>
          <w:szCs w:val="26"/>
        </w:rPr>
        <w:t>ной деятельности,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 а именно индивидуальных предпринимателей, либо действующих без образования юридического лица по договору простого товарищества (договору совместной деятельности) двух и более указанных юридических лиц, планирующих предоставление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440D70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ния субъектов предпринимательской и </w:t>
      </w:r>
      <w:r w:rsidR="009F4912" w:rsidRPr="00440D70">
        <w:rPr>
          <w:rFonts w:ascii="Times New Roman" w:hAnsi="Times New Roman" w:cs="Times New Roman"/>
          <w:sz w:val="26"/>
          <w:szCs w:val="26"/>
        </w:rPr>
        <w:t>инвестиционной деятельности, но не предполагает дополн</w:t>
      </w:r>
      <w:r w:rsidR="009F4912" w:rsidRPr="00440D70">
        <w:rPr>
          <w:rFonts w:ascii="Times New Roman" w:hAnsi="Times New Roman" w:cs="Times New Roman"/>
          <w:sz w:val="26"/>
          <w:szCs w:val="26"/>
        </w:rPr>
        <w:t>и</w:t>
      </w:r>
      <w:r w:rsidR="009F4912" w:rsidRPr="00440D70">
        <w:rPr>
          <w:rFonts w:ascii="Times New Roman" w:hAnsi="Times New Roman" w:cs="Times New Roman"/>
          <w:sz w:val="26"/>
          <w:szCs w:val="26"/>
        </w:rPr>
        <w:t>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E11BF"/>
    <w:rsid w:val="00360D34"/>
    <w:rsid w:val="00440D70"/>
    <w:rsid w:val="00544F91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15</cp:revision>
  <cp:lastPrinted>2020-02-13T05:32:00Z</cp:lastPrinted>
  <dcterms:created xsi:type="dcterms:W3CDTF">2020-02-11T00:15:00Z</dcterms:created>
  <dcterms:modified xsi:type="dcterms:W3CDTF">2021-02-12T00:36:00Z</dcterms:modified>
</cp:coreProperties>
</file>