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17" w:rsidRDefault="00113B17" w:rsidP="00113B17">
      <w:pPr>
        <w:pStyle w:val="af"/>
        <w:tabs>
          <w:tab w:val="left" w:pos="4357"/>
        </w:tabs>
        <w:jc w:val="right"/>
        <w:rPr>
          <w:noProof/>
        </w:rPr>
      </w:pPr>
      <w:r>
        <w:rPr>
          <w:noProof/>
        </w:rPr>
        <w:tab/>
        <w:t>проект</w:t>
      </w:r>
    </w:p>
    <w:p w:rsidR="006D2140" w:rsidRDefault="006D2140" w:rsidP="006D2140">
      <w:pPr>
        <w:pStyle w:val="af"/>
        <w:rPr>
          <w:noProof/>
        </w:rPr>
      </w:pPr>
      <w:r>
        <w:rPr>
          <w:noProof/>
        </w:rPr>
        <w:drawing>
          <wp:inline distT="0" distB="0" distL="0" distR="0">
            <wp:extent cx="595630" cy="755015"/>
            <wp:effectExtent l="0" t="0" r="0" b="6985"/>
            <wp:docPr id="2" name="Рисунок 2" descr="Описание: Описание: 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Ханкайского района (без П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755015"/>
                    </a:xfrm>
                    <a:prstGeom prst="rect">
                      <a:avLst/>
                    </a:prstGeom>
                    <a:noFill/>
                    <a:ln>
                      <a:noFill/>
                    </a:ln>
                  </pic:spPr>
                </pic:pic>
              </a:graphicData>
            </a:graphic>
          </wp:inline>
        </w:drawing>
      </w:r>
      <w:r>
        <w:rPr>
          <w:noProof/>
        </w:rPr>
        <w:t xml:space="preserve"> </w:t>
      </w:r>
    </w:p>
    <w:p w:rsidR="00113B17" w:rsidRPr="00113B17" w:rsidRDefault="00113B17" w:rsidP="00113B17">
      <w:pPr>
        <w:rPr>
          <w:lang w:eastAsia="ru-RU"/>
        </w:rPr>
      </w:pPr>
    </w:p>
    <w:p w:rsidR="006D2140" w:rsidRPr="00152A47" w:rsidRDefault="006D2140" w:rsidP="006D2140">
      <w:pPr>
        <w:pStyle w:val="af"/>
        <w:rPr>
          <w:bCs/>
        </w:rPr>
      </w:pPr>
      <w:r w:rsidRPr="00152A47">
        <w:rPr>
          <w:bCs/>
        </w:rPr>
        <w:t>АДМИНИСТРАЦИЯ</w:t>
      </w:r>
    </w:p>
    <w:p w:rsidR="006D2140" w:rsidRPr="00152A47" w:rsidRDefault="006D2140" w:rsidP="006D2140">
      <w:pPr>
        <w:pStyle w:val="af"/>
        <w:rPr>
          <w:b w:val="0"/>
          <w:bCs/>
        </w:rPr>
      </w:pPr>
      <w:r w:rsidRPr="00152A47">
        <w:rPr>
          <w:b w:val="0"/>
          <w:bCs/>
        </w:rPr>
        <w:t>ХАНКАЙСКОГО МУНИЦИПАЛЬНОГО РАЙОНА</w:t>
      </w:r>
    </w:p>
    <w:p w:rsidR="006D2140" w:rsidRPr="00152A47" w:rsidRDefault="006D2140" w:rsidP="006D2140">
      <w:pPr>
        <w:pStyle w:val="3"/>
        <w:rPr>
          <w:b w:val="0"/>
          <w:bCs/>
          <w:sz w:val="28"/>
        </w:rPr>
      </w:pPr>
      <w:r w:rsidRPr="00152A47">
        <w:rPr>
          <w:b w:val="0"/>
          <w:bCs/>
          <w:sz w:val="28"/>
        </w:rPr>
        <w:t>ПРИМОРСКОГО</w:t>
      </w:r>
      <w:r>
        <w:rPr>
          <w:b w:val="0"/>
          <w:bCs/>
          <w:sz w:val="28"/>
        </w:rPr>
        <w:t xml:space="preserve"> </w:t>
      </w:r>
      <w:r w:rsidRPr="00152A47">
        <w:rPr>
          <w:b w:val="0"/>
          <w:bCs/>
          <w:sz w:val="28"/>
        </w:rPr>
        <w:t>КРАЯ</w:t>
      </w:r>
    </w:p>
    <w:p w:rsidR="006D2140" w:rsidRPr="002B26E0" w:rsidRDefault="006D2140" w:rsidP="006D2140">
      <w:pPr>
        <w:rPr>
          <w:sz w:val="28"/>
          <w:szCs w:val="28"/>
        </w:rPr>
      </w:pPr>
    </w:p>
    <w:p w:rsidR="006D2140" w:rsidRPr="00720590" w:rsidRDefault="006D2140" w:rsidP="006D2140">
      <w:pPr>
        <w:pStyle w:val="3"/>
        <w:rPr>
          <w:b w:val="0"/>
          <w:spacing w:val="60"/>
          <w:sz w:val="28"/>
        </w:rPr>
      </w:pPr>
      <w:r w:rsidRPr="00720590">
        <w:rPr>
          <w:b w:val="0"/>
          <w:spacing w:val="60"/>
          <w:sz w:val="28"/>
        </w:rPr>
        <w:t>ПОСТАНОВЛЕНИЕ</w:t>
      </w:r>
    </w:p>
    <w:p w:rsidR="006D2140" w:rsidRPr="00B97CB4" w:rsidRDefault="006D2140" w:rsidP="006D2140">
      <w:pPr>
        <w:jc w:val="center"/>
        <w:rPr>
          <w:b/>
        </w:rPr>
      </w:pPr>
    </w:p>
    <w:tbl>
      <w:tblPr>
        <w:tblW w:w="9784" w:type="dxa"/>
        <w:tblInd w:w="-34" w:type="dxa"/>
        <w:tblLayout w:type="fixed"/>
        <w:tblLook w:val="0200" w:firstRow="0" w:lastRow="0" w:firstColumn="0" w:lastColumn="0" w:noHBand="1" w:noVBand="0"/>
      </w:tblPr>
      <w:tblGrid>
        <w:gridCol w:w="34"/>
        <w:gridCol w:w="3204"/>
        <w:gridCol w:w="2149"/>
        <w:gridCol w:w="1407"/>
        <w:gridCol w:w="1707"/>
        <w:gridCol w:w="1283"/>
      </w:tblGrid>
      <w:tr w:rsidR="006D2140" w:rsidRPr="00186B2A" w:rsidTr="00550829">
        <w:trPr>
          <w:trHeight w:val="251"/>
        </w:trPr>
        <w:tc>
          <w:tcPr>
            <w:tcW w:w="3238" w:type="dxa"/>
            <w:gridSpan w:val="2"/>
          </w:tcPr>
          <w:p w:rsidR="006D2140" w:rsidRPr="004160E5" w:rsidRDefault="006D2140" w:rsidP="00550829">
            <w:pPr>
              <w:rPr>
                <w:sz w:val="28"/>
                <w:szCs w:val="28"/>
              </w:rPr>
            </w:pPr>
          </w:p>
        </w:tc>
        <w:tc>
          <w:tcPr>
            <w:tcW w:w="3556" w:type="dxa"/>
            <w:gridSpan w:val="2"/>
          </w:tcPr>
          <w:p w:rsidR="006D2140" w:rsidRPr="00186B2A" w:rsidRDefault="006D2140" w:rsidP="00550829">
            <w:pPr>
              <w:jc w:val="center"/>
              <w:rPr>
                <w:sz w:val="28"/>
                <w:szCs w:val="28"/>
              </w:rPr>
            </w:pPr>
            <w:proofErr w:type="gramStart"/>
            <w:r w:rsidRPr="00186B2A">
              <w:rPr>
                <w:sz w:val="28"/>
                <w:szCs w:val="28"/>
              </w:rPr>
              <w:t>с</w:t>
            </w:r>
            <w:proofErr w:type="gramEnd"/>
            <w:r w:rsidRPr="00186B2A">
              <w:rPr>
                <w:sz w:val="28"/>
                <w:szCs w:val="28"/>
              </w:rPr>
              <w:t>. Камень-Рыболов</w:t>
            </w:r>
          </w:p>
        </w:tc>
        <w:tc>
          <w:tcPr>
            <w:tcW w:w="1707" w:type="dxa"/>
          </w:tcPr>
          <w:p w:rsidR="006D2140" w:rsidRPr="00186B2A" w:rsidRDefault="006D2140" w:rsidP="00550829">
            <w:pPr>
              <w:ind w:left="33"/>
              <w:jc w:val="right"/>
              <w:rPr>
                <w:sz w:val="28"/>
                <w:szCs w:val="28"/>
              </w:rPr>
            </w:pPr>
            <w:r w:rsidRPr="00186B2A">
              <w:rPr>
                <w:sz w:val="28"/>
                <w:szCs w:val="28"/>
              </w:rPr>
              <w:t>№</w:t>
            </w:r>
          </w:p>
        </w:tc>
        <w:tc>
          <w:tcPr>
            <w:tcW w:w="1283" w:type="dxa"/>
          </w:tcPr>
          <w:p w:rsidR="006D2140" w:rsidRPr="00186B2A" w:rsidRDefault="006D2140" w:rsidP="00550829">
            <w:pPr>
              <w:rPr>
                <w:sz w:val="28"/>
                <w:szCs w:val="28"/>
              </w:rPr>
            </w:pPr>
          </w:p>
        </w:tc>
      </w:tr>
      <w:tr w:rsidR="006D2140" w:rsidRPr="00186B2A" w:rsidTr="00550829">
        <w:trPr>
          <w:trHeight w:val="251"/>
        </w:trPr>
        <w:tc>
          <w:tcPr>
            <w:tcW w:w="3238" w:type="dxa"/>
            <w:gridSpan w:val="2"/>
          </w:tcPr>
          <w:p w:rsidR="006D2140" w:rsidRPr="004160E5" w:rsidRDefault="006D2140" w:rsidP="00550829">
            <w:pPr>
              <w:rPr>
                <w:sz w:val="28"/>
                <w:szCs w:val="28"/>
              </w:rPr>
            </w:pPr>
          </w:p>
        </w:tc>
        <w:tc>
          <w:tcPr>
            <w:tcW w:w="3556" w:type="dxa"/>
            <w:gridSpan w:val="2"/>
          </w:tcPr>
          <w:p w:rsidR="006D2140" w:rsidRPr="00186B2A" w:rsidRDefault="006D2140" w:rsidP="00550829">
            <w:pPr>
              <w:jc w:val="center"/>
              <w:rPr>
                <w:sz w:val="28"/>
                <w:szCs w:val="28"/>
              </w:rPr>
            </w:pPr>
          </w:p>
        </w:tc>
        <w:tc>
          <w:tcPr>
            <w:tcW w:w="1707" w:type="dxa"/>
          </w:tcPr>
          <w:p w:rsidR="006D2140" w:rsidRPr="00186B2A" w:rsidRDefault="006D2140" w:rsidP="00550829">
            <w:pPr>
              <w:ind w:left="33"/>
              <w:jc w:val="right"/>
              <w:rPr>
                <w:sz w:val="28"/>
                <w:szCs w:val="28"/>
              </w:rPr>
            </w:pPr>
          </w:p>
        </w:tc>
        <w:tc>
          <w:tcPr>
            <w:tcW w:w="1283" w:type="dxa"/>
          </w:tcPr>
          <w:p w:rsidR="006D2140" w:rsidRPr="00186B2A" w:rsidRDefault="006D2140" w:rsidP="00550829">
            <w:pPr>
              <w:rPr>
                <w:sz w:val="28"/>
                <w:szCs w:val="28"/>
              </w:rPr>
            </w:pPr>
          </w:p>
        </w:tc>
      </w:tr>
      <w:tr w:rsidR="006D2140" w:rsidRPr="00186B2A" w:rsidTr="0055082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3"/>
          <w:wBefore w:w="34" w:type="dxa"/>
          <w:wAfter w:w="4397" w:type="dxa"/>
        </w:trPr>
        <w:tc>
          <w:tcPr>
            <w:tcW w:w="5353" w:type="dxa"/>
            <w:gridSpan w:val="2"/>
            <w:tcBorders>
              <w:top w:val="nil"/>
              <w:left w:val="nil"/>
              <w:bottom w:val="nil"/>
              <w:right w:val="nil"/>
            </w:tcBorders>
          </w:tcPr>
          <w:p w:rsidR="006D2140" w:rsidRPr="00172B69" w:rsidRDefault="006D2140" w:rsidP="00550829">
            <w:pPr>
              <w:pStyle w:val="a3"/>
              <w:jc w:val="both"/>
              <w:rPr>
                <w:b/>
                <w:sz w:val="28"/>
                <w:szCs w:val="28"/>
              </w:rPr>
            </w:pPr>
            <w:r w:rsidRPr="00172B69">
              <w:rPr>
                <w:b/>
                <w:sz w:val="28"/>
                <w:szCs w:val="28"/>
              </w:rPr>
              <w:t>Об утвержден</w:t>
            </w:r>
            <w:r w:rsidR="00172B69" w:rsidRPr="00172B69">
              <w:rPr>
                <w:b/>
                <w:sz w:val="28"/>
                <w:szCs w:val="28"/>
              </w:rPr>
              <w:t xml:space="preserve">ии административного регламента исполнения </w:t>
            </w:r>
            <w:r w:rsidRPr="00172B69">
              <w:rPr>
                <w:b/>
                <w:sz w:val="28"/>
                <w:szCs w:val="28"/>
              </w:rPr>
              <w:t xml:space="preserve">муниципальной </w:t>
            </w:r>
            <w:r w:rsidR="00172B69" w:rsidRPr="00172B69">
              <w:rPr>
                <w:b/>
                <w:sz w:val="28"/>
                <w:szCs w:val="28"/>
              </w:rPr>
              <w:t>функции</w:t>
            </w:r>
            <w:r w:rsidRPr="00172B69">
              <w:rPr>
                <w:b/>
                <w:sz w:val="28"/>
                <w:szCs w:val="28"/>
              </w:rPr>
              <w:t xml:space="preserve"> </w:t>
            </w:r>
            <w:r w:rsidR="00172B69" w:rsidRPr="00172B69">
              <w:rPr>
                <w:b/>
                <w:sz w:val="28"/>
                <w:szCs w:val="28"/>
              </w:rPr>
              <w:t>«</w:t>
            </w:r>
            <w:r w:rsidR="00550829" w:rsidRPr="00172B69">
              <w:rPr>
                <w:b/>
                <w:sz w:val="28"/>
                <w:szCs w:val="28"/>
              </w:rPr>
              <w:t xml:space="preserve">Муниципальный </w:t>
            </w:r>
            <w:r w:rsidR="00172B69" w:rsidRPr="00172B69">
              <w:rPr>
                <w:b/>
                <w:sz w:val="28"/>
                <w:szCs w:val="28"/>
              </w:rPr>
              <w:t xml:space="preserve">жилищный контроль на территории Ханкайского муниципального района» </w:t>
            </w:r>
          </w:p>
        </w:tc>
      </w:tr>
    </w:tbl>
    <w:p w:rsidR="006D2140" w:rsidRDefault="006D2140" w:rsidP="006D2140">
      <w:pPr>
        <w:pStyle w:val="ad"/>
        <w:tabs>
          <w:tab w:val="left" w:pos="3570"/>
        </w:tabs>
        <w:ind w:firstLine="0"/>
        <w:rPr>
          <w:rFonts w:ascii="Times New Roman" w:hAnsi="Times New Roman" w:cs="Times New Roman"/>
        </w:rPr>
      </w:pPr>
    </w:p>
    <w:p w:rsidR="006D2140" w:rsidRDefault="00A6727A" w:rsidP="006D2140">
      <w:pPr>
        <w:pStyle w:val="ad"/>
        <w:tabs>
          <w:tab w:val="left" w:pos="3570"/>
        </w:tabs>
        <w:rPr>
          <w:rFonts w:ascii="Times New Roman" w:hAnsi="Times New Roman"/>
        </w:rPr>
      </w:pPr>
      <w:proofErr w:type="gramStart"/>
      <w:r w:rsidRPr="00A6727A">
        <w:rPr>
          <w:rFonts w:ascii="Times New Roman" w:hAnsi="Times New Roman" w:cs="Times New Roman"/>
          <w:snapToGrid w:val="0"/>
        </w:rPr>
        <w:t xml:space="preserve">В соответствии с Жилищным кодексом Российской Федерации, Федеральным законом от 06.10.2003 </w:t>
      </w:r>
      <w:r w:rsidR="00550829">
        <w:rPr>
          <w:rFonts w:ascii="Times New Roman" w:hAnsi="Times New Roman" w:cs="Times New Roman"/>
          <w:snapToGrid w:val="0"/>
        </w:rPr>
        <w:t>№</w:t>
      </w:r>
      <w:r w:rsidRPr="00A6727A">
        <w:rPr>
          <w:rFonts w:ascii="Times New Roman" w:hAnsi="Times New Roman" w:cs="Times New Roman"/>
          <w:snapToGrid w:val="0"/>
        </w:rPr>
        <w:t xml:space="preserve"> 131-ФЗ </w:t>
      </w:r>
      <w:r w:rsidR="00550829">
        <w:rPr>
          <w:rFonts w:ascii="Times New Roman" w:hAnsi="Times New Roman" w:cs="Times New Roman"/>
          <w:snapToGrid w:val="0"/>
        </w:rPr>
        <w:t>«</w:t>
      </w:r>
      <w:r w:rsidRPr="00A6727A">
        <w:rPr>
          <w:rFonts w:ascii="Times New Roman" w:hAnsi="Times New Roman" w:cs="Times New Roman"/>
          <w:snapToGrid w:val="0"/>
        </w:rPr>
        <w:t>Об общих принципах организации местного самоуправления в Российской Федерации</w:t>
      </w:r>
      <w:r w:rsidR="00550829">
        <w:rPr>
          <w:rFonts w:ascii="Times New Roman" w:hAnsi="Times New Roman" w:cs="Times New Roman"/>
          <w:snapToGrid w:val="0"/>
        </w:rPr>
        <w:t>»</w:t>
      </w:r>
      <w:r w:rsidRPr="00A6727A">
        <w:rPr>
          <w:rFonts w:ascii="Times New Roman" w:hAnsi="Times New Roman" w:cs="Times New Roman"/>
          <w:snapToGrid w:val="0"/>
        </w:rPr>
        <w:t xml:space="preserve">, Федеральным законом от 26.12.2008 </w:t>
      </w:r>
      <w:r w:rsidR="00550829">
        <w:rPr>
          <w:rFonts w:ascii="Times New Roman" w:hAnsi="Times New Roman" w:cs="Times New Roman"/>
          <w:snapToGrid w:val="0"/>
        </w:rPr>
        <w:t>№</w:t>
      </w:r>
      <w:r w:rsidRPr="00A6727A">
        <w:rPr>
          <w:rFonts w:ascii="Times New Roman" w:hAnsi="Times New Roman" w:cs="Times New Roman"/>
          <w:snapToGrid w:val="0"/>
        </w:rPr>
        <w:t xml:space="preserve"> 294-ФЗ </w:t>
      </w:r>
      <w:r w:rsidR="00550829">
        <w:rPr>
          <w:rFonts w:ascii="Times New Roman" w:hAnsi="Times New Roman" w:cs="Times New Roman"/>
          <w:snapToGrid w:val="0"/>
        </w:rPr>
        <w:t>«</w:t>
      </w:r>
      <w:r w:rsidRPr="00A6727A">
        <w:rPr>
          <w:rFonts w:ascii="Times New Roman" w:hAnsi="Times New Roman" w:cs="Times New Roman"/>
          <w:snapToGrid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0829">
        <w:rPr>
          <w:rFonts w:ascii="Times New Roman" w:hAnsi="Times New Roman" w:cs="Times New Roman"/>
          <w:snapToGrid w:val="0"/>
        </w:rPr>
        <w:t>»</w:t>
      </w:r>
      <w:r w:rsidRPr="00A6727A">
        <w:rPr>
          <w:rFonts w:ascii="Times New Roman" w:hAnsi="Times New Roman" w:cs="Times New Roman"/>
          <w:snapToGrid w:val="0"/>
        </w:rPr>
        <w:t xml:space="preserve">, Законом Приморского края от 08.10.2012 </w:t>
      </w:r>
      <w:r w:rsidR="00550829">
        <w:rPr>
          <w:rFonts w:ascii="Times New Roman" w:hAnsi="Times New Roman" w:cs="Times New Roman"/>
          <w:snapToGrid w:val="0"/>
        </w:rPr>
        <w:t>№</w:t>
      </w:r>
      <w:r w:rsidRPr="00A6727A">
        <w:rPr>
          <w:rFonts w:ascii="Times New Roman" w:hAnsi="Times New Roman" w:cs="Times New Roman"/>
          <w:snapToGrid w:val="0"/>
        </w:rPr>
        <w:t xml:space="preserve"> 100-КЗ</w:t>
      </w:r>
      <w:r w:rsidR="00550829">
        <w:rPr>
          <w:rFonts w:ascii="Times New Roman" w:hAnsi="Times New Roman" w:cs="Times New Roman"/>
          <w:snapToGrid w:val="0"/>
        </w:rPr>
        <w:t xml:space="preserve"> «</w:t>
      </w:r>
      <w:r w:rsidRPr="00A6727A">
        <w:rPr>
          <w:rFonts w:ascii="Times New Roman" w:hAnsi="Times New Roman" w:cs="Times New Roman"/>
          <w:snapToGrid w:val="0"/>
        </w:rPr>
        <w:t xml:space="preserve">Об отдельных вопросах осуществления муниципального жилищного контроля </w:t>
      </w:r>
      <w:r>
        <w:rPr>
          <w:rFonts w:ascii="Times New Roman" w:hAnsi="Times New Roman" w:cs="Times New Roman"/>
          <w:snapToGrid w:val="0"/>
        </w:rPr>
        <w:t>на территории Приморского края</w:t>
      </w:r>
      <w:r w:rsidR="00550829">
        <w:rPr>
          <w:rFonts w:ascii="Times New Roman" w:hAnsi="Times New Roman" w:cs="Times New Roman"/>
          <w:snapToGrid w:val="0"/>
        </w:rPr>
        <w:t>»</w:t>
      </w:r>
      <w:r>
        <w:rPr>
          <w:rFonts w:ascii="Times New Roman" w:hAnsi="Times New Roman" w:cs="Times New Roman"/>
          <w:snapToGrid w:val="0"/>
        </w:rPr>
        <w:t xml:space="preserve">, </w:t>
      </w:r>
      <w:r w:rsidR="006D2140">
        <w:rPr>
          <w:rFonts w:ascii="Times New Roman" w:hAnsi="Times New Roman"/>
        </w:rPr>
        <w:t>на</w:t>
      </w:r>
      <w:proofErr w:type="gramEnd"/>
      <w:r w:rsidR="006D2140">
        <w:rPr>
          <w:rFonts w:ascii="Times New Roman" w:hAnsi="Times New Roman"/>
        </w:rPr>
        <w:t xml:space="preserve"> </w:t>
      </w:r>
      <w:proofErr w:type="gramStart"/>
      <w:r w:rsidR="006D2140">
        <w:rPr>
          <w:rFonts w:ascii="Times New Roman" w:hAnsi="Times New Roman"/>
        </w:rPr>
        <w:t>основании</w:t>
      </w:r>
      <w:proofErr w:type="gramEnd"/>
      <w:r w:rsidR="006D2140">
        <w:rPr>
          <w:rFonts w:ascii="Times New Roman" w:hAnsi="Times New Roman"/>
        </w:rPr>
        <w:t xml:space="preserve"> Устава Ханкайского муниципального района</w:t>
      </w:r>
      <w:r w:rsidR="00550829">
        <w:rPr>
          <w:rFonts w:ascii="Times New Roman" w:hAnsi="Times New Roman"/>
        </w:rPr>
        <w:t>»</w:t>
      </w:r>
      <w:r w:rsidR="006D2140">
        <w:rPr>
          <w:rFonts w:ascii="Times New Roman" w:hAnsi="Times New Roman"/>
        </w:rPr>
        <w:t>,</w:t>
      </w:r>
      <w:r w:rsidR="00550829">
        <w:rPr>
          <w:rFonts w:ascii="Times New Roman" w:hAnsi="Times New Roman"/>
        </w:rPr>
        <w:t xml:space="preserve"> </w:t>
      </w:r>
      <w:r w:rsidR="006D2140">
        <w:rPr>
          <w:rFonts w:ascii="Times New Roman" w:hAnsi="Times New Roman"/>
        </w:rPr>
        <w:t>Администрация Ханкайского муниципального района</w:t>
      </w:r>
    </w:p>
    <w:p w:rsidR="006D2140" w:rsidRPr="007A19AF" w:rsidRDefault="006D2140" w:rsidP="006D2140">
      <w:pPr>
        <w:pStyle w:val="ad"/>
        <w:tabs>
          <w:tab w:val="left" w:pos="3570"/>
        </w:tabs>
        <w:rPr>
          <w:rFonts w:ascii="Times New Roman" w:hAnsi="Times New Roman" w:cs="Times New Roman"/>
          <w:snapToGrid w:val="0"/>
        </w:rPr>
      </w:pPr>
    </w:p>
    <w:p w:rsidR="006D2140" w:rsidRPr="0027496E" w:rsidRDefault="006D2140" w:rsidP="006D2140">
      <w:pPr>
        <w:tabs>
          <w:tab w:val="left" w:pos="3570"/>
        </w:tabs>
        <w:rPr>
          <w:snapToGrid w:val="0"/>
          <w:sz w:val="28"/>
          <w:szCs w:val="28"/>
        </w:rPr>
      </w:pPr>
      <w:r w:rsidRPr="0027496E">
        <w:rPr>
          <w:snapToGrid w:val="0"/>
          <w:sz w:val="28"/>
          <w:szCs w:val="28"/>
        </w:rPr>
        <w:t xml:space="preserve">ПОСТАНОВЛЯЕТ: </w:t>
      </w:r>
    </w:p>
    <w:p w:rsidR="006D2140" w:rsidRDefault="006D2140" w:rsidP="006D2140">
      <w:pPr>
        <w:tabs>
          <w:tab w:val="left" w:pos="3570"/>
        </w:tabs>
        <w:ind w:firstLine="709"/>
        <w:jc w:val="both"/>
        <w:rPr>
          <w:snapToGrid w:val="0"/>
          <w:sz w:val="28"/>
          <w:szCs w:val="28"/>
        </w:rPr>
      </w:pPr>
    </w:p>
    <w:p w:rsidR="006D2140" w:rsidRPr="0027496E" w:rsidRDefault="006D2140" w:rsidP="00A6727A">
      <w:pPr>
        <w:pStyle w:val="a3"/>
        <w:ind w:firstLine="709"/>
        <w:jc w:val="both"/>
        <w:rPr>
          <w:sz w:val="28"/>
          <w:szCs w:val="28"/>
        </w:rPr>
      </w:pPr>
      <w:r w:rsidRPr="0027496E">
        <w:rPr>
          <w:snapToGrid w:val="0"/>
          <w:sz w:val="28"/>
          <w:szCs w:val="28"/>
        </w:rPr>
        <w:t>1.</w:t>
      </w:r>
      <w:r>
        <w:rPr>
          <w:sz w:val="28"/>
          <w:szCs w:val="28"/>
        </w:rPr>
        <w:t xml:space="preserve">Утвердить </w:t>
      </w:r>
      <w:r w:rsidRPr="0027496E">
        <w:rPr>
          <w:sz w:val="28"/>
          <w:szCs w:val="28"/>
        </w:rPr>
        <w:t xml:space="preserve">административный регламент </w:t>
      </w:r>
      <w:r w:rsidR="00A6727A" w:rsidRPr="00A6727A">
        <w:rPr>
          <w:sz w:val="28"/>
          <w:szCs w:val="28"/>
        </w:rPr>
        <w:t>исполнения муниципальной функции «</w:t>
      </w:r>
      <w:r w:rsidR="00550829" w:rsidRPr="00A6727A">
        <w:rPr>
          <w:sz w:val="28"/>
          <w:szCs w:val="28"/>
        </w:rPr>
        <w:t xml:space="preserve">Муниципальный </w:t>
      </w:r>
      <w:r w:rsidR="00A6727A" w:rsidRPr="00A6727A">
        <w:rPr>
          <w:sz w:val="28"/>
          <w:szCs w:val="28"/>
        </w:rPr>
        <w:t>жилищный контроль на территории Ханкайского муниципального района»</w:t>
      </w:r>
      <w:r w:rsidR="00A6727A">
        <w:rPr>
          <w:sz w:val="28"/>
          <w:szCs w:val="28"/>
        </w:rPr>
        <w:t xml:space="preserve"> </w:t>
      </w:r>
      <w:r w:rsidRPr="0027496E">
        <w:rPr>
          <w:sz w:val="28"/>
          <w:szCs w:val="28"/>
        </w:rPr>
        <w:t>(прилагается).</w:t>
      </w:r>
    </w:p>
    <w:p w:rsidR="006D2140" w:rsidRDefault="006D2140" w:rsidP="00A6727A">
      <w:pPr>
        <w:tabs>
          <w:tab w:val="left" w:pos="3570"/>
        </w:tabs>
        <w:ind w:firstLine="709"/>
        <w:jc w:val="both"/>
        <w:rPr>
          <w:sz w:val="28"/>
          <w:szCs w:val="28"/>
        </w:rPr>
      </w:pPr>
      <w:r w:rsidRPr="0027496E">
        <w:rPr>
          <w:sz w:val="28"/>
          <w:szCs w:val="28"/>
        </w:rPr>
        <w:t xml:space="preserve">2. </w:t>
      </w:r>
      <w:r>
        <w:rPr>
          <w:sz w:val="28"/>
          <w:szCs w:val="28"/>
        </w:rPr>
        <w:t>Опубликовать настоящее постановление в газете «Приморские зори» и р</w:t>
      </w:r>
      <w:r w:rsidRPr="0027496E">
        <w:rPr>
          <w:sz w:val="28"/>
          <w:szCs w:val="28"/>
        </w:rPr>
        <w:t xml:space="preserve">азместить </w:t>
      </w:r>
      <w:r>
        <w:rPr>
          <w:sz w:val="28"/>
          <w:szCs w:val="28"/>
        </w:rPr>
        <w:t>на</w:t>
      </w:r>
      <w:r w:rsidRPr="0027496E">
        <w:rPr>
          <w:sz w:val="28"/>
          <w:szCs w:val="28"/>
        </w:rPr>
        <w:t xml:space="preserve"> официальном сайте органов местн</w:t>
      </w:r>
      <w:r>
        <w:rPr>
          <w:sz w:val="28"/>
          <w:szCs w:val="28"/>
        </w:rPr>
        <w:t xml:space="preserve">ого самоуправления Ханкайского </w:t>
      </w:r>
      <w:r w:rsidRPr="0027496E">
        <w:rPr>
          <w:sz w:val="28"/>
          <w:szCs w:val="28"/>
        </w:rPr>
        <w:t>муниципального района.</w:t>
      </w:r>
    </w:p>
    <w:p w:rsidR="006D2140" w:rsidRPr="0027496E" w:rsidRDefault="006D2140" w:rsidP="006D2140">
      <w:pPr>
        <w:pStyle w:val="ab"/>
        <w:tabs>
          <w:tab w:val="left" w:pos="3570"/>
        </w:tabs>
        <w:rPr>
          <w:sz w:val="28"/>
          <w:szCs w:val="28"/>
        </w:rPr>
      </w:pPr>
    </w:p>
    <w:tbl>
      <w:tblPr>
        <w:tblW w:w="9931" w:type="dxa"/>
        <w:tblLayout w:type="fixed"/>
        <w:tblLook w:val="0200" w:firstRow="0" w:lastRow="0" w:firstColumn="0" w:lastColumn="0" w:noHBand="1" w:noVBand="0"/>
      </w:tblPr>
      <w:tblGrid>
        <w:gridCol w:w="7763"/>
        <w:gridCol w:w="2168"/>
      </w:tblGrid>
      <w:tr w:rsidR="006D2140" w:rsidTr="00550829">
        <w:trPr>
          <w:trHeight w:val="285"/>
        </w:trPr>
        <w:tc>
          <w:tcPr>
            <w:tcW w:w="7763" w:type="dxa"/>
            <w:hideMark/>
          </w:tcPr>
          <w:p w:rsidR="006D2140" w:rsidRPr="00E367AC" w:rsidRDefault="006D2140" w:rsidP="00550829">
            <w:pPr>
              <w:tabs>
                <w:tab w:val="left" w:pos="5642"/>
              </w:tabs>
              <w:jc w:val="both"/>
              <w:rPr>
                <w:color w:val="000000"/>
                <w:spacing w:val="-4"/>
                <w:sz w:val="28"/>
                <w:szCs w:val="28"/>
              </w:rPr>
            </w:pPr>
            <w:r>
              <w:rPr>
                <w:sz w:val="28"/>
                <w:szCs w:val="28"/>
              </w:rPr>
              <w:t>Глава муниципального района -</w:t>
            </w:r>
          </w:p>
        </w:tc>
        <w:tc>
          <w:tcPr>
            <w:tcW w:w="2168" w:type="dxa"/>
          </w:tcPr>
          <w:p w:rsidR="006D2140" w:rsidRPr="00E367AC" w:rsidRDefault="006D2140" w:rsidP="00550829">
            <w:pPr>
              <w:tabs>
                <w:tab w:val="left" w:pos="5642"/>
              </w:tabs>
              <w:jc w:val="both"/>
              <w:rPr>
                <w:color w:val="000000"/>
                <w:spacing w:val="-4"/>
                <w:sz w:val="28"/>
                <w:szCs w:val="28"/>
              </w:rPr>
            </w:pPr>
          </w:p>
        </w:tc>
      </w:tr>
      <w:tr w:rsidR="006D2140" w:rsidTr="00550829">
        <w:trPr>
          <w:trHeight w:val="285"/>
        </w:trPr>
        <w:tc>
          <w:tcPr>
            <w:tcW w:w="7763" w:type="dxa"/>
            <w:hideMark/>
          </w:tcPr>
          <w:p w:rsidR="006D2140" w:rsidRDefault="006D2140" w:rsidP="00550829">
            <w:pPr>
              <w:tabs>
                <w:tab w:val="left" w:pos="5642"/>
              </w:tabs>
              <w:jc w:val="both"/>
              <w:rPr>
                <w:sz w:val="28"/>
                <w:szCs w:val="28"/>
              </w:rPr>
            </w:pPr>
            <w:r>
              <w:rPr>
                <w:sz w:val="28"/>
                <w:szCs w:val="28"/>
              </w:rPr>
              <w:t>глава Администрации</w:t>
            </w:r>
          </w:p>
          <w:p w:rsidR="006D2140" w:rsidRPr="00E105AB" w:rsidRDefault="006D2140" w:rsidP="00550829">
            <w:pPr>
              <w:tabs>
                <w:tab w:val="left" w:pos="5642"/>
              </w:tabs>
              <w:jc w:val="both"/>
              <w:rPr>
                <w:sz w:val="28"/>
                <w:szCs w:val="28"/>
              </w:rPr>
            </w:pPr>
            <w:r w:rsidRPr="00E367AC">
              <w:rPr>
                <w:sz w:val="28"/>
                <w:szCs w:val="28"/>
              </w:rPr>
              <w:t>муниципального района</w:t>
            </w:r>
          </w:p>
        </w:tc>
        <w:tc>
          <w:tcPr>
            <w:tcW w:w="2168" w:type="dxa"/>
            <w:hideMark/>
          </w:tcPr>
          <w:p w:rsidR="006D2140" w:rsidRDefault="006D2140" w:rsidP="00550829">
            <w:pPr>
              <w:tabs>
                <w:tab w:val="left" w:pos="5642"/>
              </w:tabs>
              <w:rPr>
                <w:sz w:val="28"/>
                <w:szCs w:val="28"/>
              </w:rPr>
            </w:pPr>
          </w:p>
          <w:p w:rsidR="006D2140" w:rsidRPr="00AC16F7" w:rsidRDefault="006D2140" w:rsidP="00550829">
            <w:pPr>
              <w:tabs>
                <w:tab w:val="left" w:pos="5642"/>
              </w:tabs>
              <w:jc w:val="right"/>
              <w:rPr>
                <w:sz w:val="28"/>
                <w:szCs w:val="28"/>
              </w:rPr>
            </w:pPr>
            <w:proofErr w:type="spellStart"/>
            <w:r>
              <w:rPr>
                <w:sz w:val="28"/>
                <w:szCs w:val="28"/>
              </w:rPr>
              <w:t>В.В.Мищенко</w:t>
            </w:r>
            <w:proofErr w:type="spellEnd"/>
          </w:p>
        </w:tc>
      </w:tr>
    </w:tbl>
    <w:p w:rsidR="006D2140" w:rsidRDefault="006D2140" w:rsidP="006D2140">
      <w:pPr>
        <w:pStyle w:val="a3"/>
        <w:jc w:val="both"/>
      </w:pPr>
    </w:p>
    <w:p w:rsidR="00A6727A" w:rsidRDefault="00A6727A" w:rsidP="00A24625">
      <w:pPr>
        <w:pStyle w:val="a3"/>
        <w:jc w:val="right"/>
      </w:pPr>
    </w:p>
    <w:p w:rsidR="00A6727A" w:rsidRDefault="00A6727A" w:rsidP="00A24625">
      <w:pPr>
        <w:pStyle w:val="a3"/>
        <w:jc w:val="right"/>
      </w:pPr>
    </w:p>
    <w:p w:rsidR="00A6727A" w:rsidRDefault="00A6727A" w:rsidP="00A24625">
      <w:pPr>
        <w:pStyle w:val="a3"/>
        <w:jc w:val="right"/>
      </w:pPr>
    </w:p>
    <w:p w:rsidR="00A24625" w:rsidRDefault="00DD67CE" w:rsidP="00A24625">
      <w:pPr>
        <w:pStyle w:val="a3"/>
        <w:jc w:val="right"/>
      </w:pPr>
      <w:r>
        <w:lastRenderedPageBreak/>
        <w:t>Утвержден</w:t>
      </w:r>
    </w:p>
    <w:p w:rsidR="00A24625" w:rsidRDefault="00A24625" w:rsidP="00A24625">
      <w:pPr>
        <w:pStyle w:val="a3"/>
        <w:jc w:val="right"/>
      </w:pPr>
      <w:r>
        <w:t>постановлением</w:t>
      </w:r>
    </w:p>
    <w:p w:rsidR="00A24625" w:rsidRDefault="00DD67CE" w:rsidP="00A24625">
      <w:pPr>
        <w:pStyle w:val="a3"/>
        <w:jc w:val="right"/>
      </w:pPr>
      <w:r>
        <w:t>Администрации</w:t>
      </w:r>
    </w:p>
    <w:p w:rsidR="00A24625" w:rsidRDefault="00A24625" w:rsidP="00A24625">
      <w:pPr>
        <w:pStyle w:val="a3"/>
        <w:jc w:val="right"/>
      </w:pPr>
      <w:r>
        <w:t>Ханкайского</w:t>
      </w:r>
    </w:p>
    <w:p w:rsidR="00A24625" w:rsidRDefault="00A24625" w:rsidP="00A24625">
      <w:pPr>
        <w:pStyle w:val="a3"/>
        <w:jc w:val="right"/>
      </w:pPr>
      <w:r>
        <w:t>муниципального района</w:t>
      </w:r>
    </w:p>
    <w:p w:rsidR="00A24625" w:rsidRDefault="00A24625" w:rsidP="00A24625">
      <w:pPr>
        <w:pStyle w:val="a3"/>
        <w:jc w:val="right"/>
      </w:pPr>
      <w:r>
        <w:t xml:space="preserve">от ____________ </w:t>
      </w:r>
      <w:r w:rsidR="00334F50">
        <w:t>№</w:t>
      </w:r>
      <w:r>
        <w:t xml:space="preserve"> ___</w:t>
      </w:r>
      <w:proofErr w:type="gramStart"/>
      <w:r>
        <w:t>_-</w:t>
      </w:r>
      <w:proofErr w:type="gramEnd"/>
      <w:r>
        <w:t>па</w:t>
      </w:r>
    </w:p>
    <w:p w:rsidR="00A24625" w:rsidRDefault="00A24625" w:rsidP="00A24625">
      <w:pPr>
        <w:pStyle w:val="a3"/>
        <w:jc w:val="both"/>
      </w:pPr>
    </w:p>
    <w:p w:rsidR="00A24625" w:rsidRDefault="00A24625" w:rsidP="00A24625">
      <w:pPr>
        <w:pStyle w:val="a3"/>
        <w:jc w:val="center"/>
      </w:pPr>
      <w:bookmarkStart w:id="0" w:name="P41"/>
      <w:bookmarkEnd w:id="0"/>
      <w:r>
        <w:t>АДМИНИСТРАТИВНЫЙ РЕГЛАМЕНТ</w:t>
      </w:r>
    </w:p>
    <w:p w:rsidR="00334F50" w:rsidRDefault="00A24625" w:rsidP="00334F50">
      <w:pPr>
        <w:pStyle w:val="a3"/>
        <w:jc w:val="center"/>
      </w:pPr>
      <w:r>
        <w:t>ИСПОЛНЕНИ</w:t>
      </w:r>
      <w:r w:rsidR="00334F50">
        <w:t>Я</w:t>
      </w:r>
      <w:r>
        <w:t xml:space="preserve"> </w:t>
      </w:r>
      <w:r w:rsidR="00334F50">
        <w:t>МУНИЦИПАЛЬНОЙ ФУНКЦИИ</w:t>
      </w:r>
      <w:r w:rsidR="00334F50" w:rsidRPr="00334F50">
        <w:t xml:space="preserve"> </w:t>
      </w:r>
      <w:r w:rsidR="00334F50">
        <w:t>«МУНИЦИПАЛЬНЫЙ ЖИЛИЩНЫЙ КОНТРОЛЬ НА ТЕРРИТОРИИ ХАНКАЙСКОГО МУНИЦИПАЛЬНОГО РАЙОНА»</w:t>
      </w:r>
    </w:p>
    <w:p w:rsidR="00DD67CE" w:rsidRDefault="00DD67CE" w:rsidP="00DD67CE">
      <w:pPr>
        <w:pStyle w:val="a3"/>
        <w:jc w:val="center"/>
      </w:pPr>
    </w:p>
    <w:p w:rsidR="00A24625" w:rsidRDefault="00A24625" w:rsidP="00A24625">
      <w:pPr>
        <w:pStyle w:val="a3"/>
        <w:jc w:val="center"/>
      </w:pPr>
      <w:r>
        <w:t>1. Общие положения</w:t>
      </w:r>
    </w:p>
    <w:p w:rsidR="00A24625" w:rsidRDefault="00A24625" w:rsidP="00A24625">
      <w:pPr>
        <w:pStyle w:val="a3"/>
        <w:jc w:val="both"/>
      </w:pPr>
    </w:p>
    <w:p w:rsidR="00A24625" w:rsidRDefault="00A24625" w:rsidP="00A24625">
      <w:pPr>
        <w:pStyle w:val="a3"/>
        <w:jc w:val="both"/>
      </w:pPr>
      <w:r>
        <w:t>1.1. Административный регламент осуществления муниципального жилищного контроля (далее - административный регламент) устанавливает сроки и требования к порядку осуществления муниципального жилищного контроля на территории Ханкайского муниципального района (далее - муниципальный жилищный контроль), состав, последовательность и сроки выполнения административных процедур (действий), порядок и формы контроля над осуществлением муниципального жилищного контроля, порядок досудебного (внесудебного) обжалования решений и действий (бездействия) органа муниципального жилищного контроля и его должностных лиц.</w:t>
      </w:r>
    </w:p>
    <w:p w:rsidR="00A24625" w:rsidRDefault="00A24625" w:rsidP="00A24625">
      <w:pPr>
        <w:pStyle w:val="a3"/>
        <w:jc w:val="both"/>
      </w:pPr>
      <w:r>
        <w:t>1.2. Наименование муниципальной функции - муниципальный жилищный контроль.</w:t>
      </w:r>
    </w:p>
    <w:p w:rsidR="00A24625" w:rsidRDefault="00A24625" w:rsidP="00A24625">
      <w:pPr>
        <w:pStyle w:val="a3"/>
        <w:jc w:val="both"/>
      </w:pPr>
      <w:r>
        <w:t>1.3. 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(далее - субъекты проверок) требований федеральных законов, законов Приморского края и муниципальных правовых актов Ханкайского муниципального района в области жилищных отношений.</w:t>
      </w:r>
    </w:p>
    <w:p w:rsidR="00A24625" w:rsidRDefault="00A24625" w:rsidP="00A24625">
      <w:pPr>
        <w:pStyle w:val="a3"/>
        <w:jc w:val="both"/>
      </w:pPr>
      <w:r w:rsidRPr="00886571">
        <w:t xml:space="preserve">1.4. Муниципальный жилищный контроль осуществляет </w:t>
      </w:r>
      <w:r w:rsidR="00334F50" w:rsidRPr="00886571">
        <w:t xml:space="preserve">Администрация </w:t>
      </w:r>
      <w:r w:rsidRPr="00886571">
        <w:t xml:space="preserve">Ханкайского муниципального района в лице </w:t>
      </w:r>
      <w:r w:rsidR="00334F50">
        <w:t xml:space="preserve">уполномоченного структурного подразделения </w:t>
      </w:r>
      <w:r w:rsidRPr="00886571">
        <w:t xml:space="preserve">отдел </w:t>
      </w:r>
      <w:r w:rsidR="00886571" w:rsidRPr="00886571">
        <w:t>жизнеобеспечения</w:t>
      </w:r>
      <w:r w:rsidRPr="00886571">
        <w:t xml:space="preserve"> </w:t>
      </w:r>
      <w:r w:rsidR="00334F50" w:rsidRPr="00886571">
        <w:t xml:space="preserve">Администрации </w:t>
      </w:r>
      <w:r w:rsidRPr="00886571">
        <w:t>Ханкайского муниципального района (далее - Отдел).</w:t>
      </w:r>
    </w:p>
    <w:p w:rsidR="00A24625" w:rsidRDefault="00A24625" w:rsidP="00A24625">
      <w:pPr>
        <w:pStyle w:val="a3"/>
        <w:jc w:val="both"/>
      </w:pPr>
      <w:r>
        <w:t xml:space="preserve">1.5. Муниципальный жилищный контроль осуществляется в соответствии </w:t>
      </w:r>
      <w:proofErr w:type="gramStart"/>
      <w:r>
        <w:t>с</w:t>
      </w:r>
      <w:proofErr w:type="gramEnd"/>
      <w:r>
        <w:t>:</w:t>
      </w:r>
    </w:p>
    <w:p w:rsidR="00A24625" w:rsidRDefault="00C05DED" w:rsidP="00334F50">
      <w:pPr>
        <w:pStyle w:val="a3"/>
        <w:ind w:firstLine="709"/>
        <w:jc w:val="both"/>
      </w:pPr>
      <w:hyperlink r:id="rId9" w:history="1">
        <w:r w:rsidR="00A24625">
          <w:rPr>
            <w:color w:val="0000FF"/>
          </w:rPr>
          <w:t>Конституцией</w:t>
        </w:r>
      </w:hyperlink>
      <w:r w:rsidR="00A24625">
        <w:t xml:space="preserve"> Российской Федерации;</w:t>
      </w:r>
    </w:p>
    <w:p w:rsidR="00A24625" w:rsidRDefault="00A24625" w:rsidP="00334F50">
      <w:pPr>
        <w:pStyle w:val="a3"/>
        <w:ind w:firstLine="709"/>
        <w:jc w:val="both"/>
      </w:pPr>
      <w:r>
        <w:t xml:space="preserve">Жилищным </w:t>
      </w:r>
      <w:hyperlink r:id="rId10" w:history="1">
        <w:r>
          <w:rPr>
            <w:color w:val="0000FF"/>
          </w:rPr>
          <w:t>кодексом</w:t>
        </w:r>
      </w:hyperlink>
      <w:r>
        <w:t xml:space="preserve"> Российской Федерации;</w:t>
      </w:r>
    </w:p>
    <w:p w:rsidR="00A24625" w:rsidRDefault="00A24625" w:rsidP="00334F50">
      <w:pPr>
        <w:pStyle w:val="a3"/>
        <w:ind w:firstLine="709"/>
        <w:jc w:val="both"/>
      </w:pPr>
      <w:r>
        <w:t xml:space="preserve">Федеральным </w:t>
      </w:r>
      <w:hyperlink r:id="rId11" w:history="1">
        <w:r>
          <w:rPr>
            <w:color w:val="0000FF"/>
          </w:rPr>
          <w:t>законом</w:t>
        </w:r>
      </w:hyperlink>
      <w:r>
        <w:t xml:space="preserve"> от 02.05.2006 </w:t>
      </w:r>
      <w:r w:rsidR="00334F50">
        <w:t xml:space="preserve">№ 59-ФЗ </w:t>
      </w:r>
      <w:r w:rsidR="00550829">
        <w:t>«</w:t>
      </w:r>
      <w:r>
        <w:t>О порядке рассмотрения обращений граждан Российской Федерации</w:t>
      </w:r>
      <w:r w:rsidR="00550829">
        <w:t>»</w:t>
      </w:r>
      <w:r>
        <w:t>;</w:t>
      </w:r>
    </w:p>
    <w:p w:rsidR="00A24625" w:rsidRDefault="00A24625" w:rsidP="00334F50">
      <w:pPr>
        <w:pStyle w:val="a3"/>
        <w:ind w:firstLine="709"/>
        <w:jc w:val="both"/>
      </w:pPr>
      <w:r>
        <w:t xml:space="preserve">Федеральным </w:t>
      </w:r>
      <w:hyperlink r:id="rId12" w:history="1">
        <w:r>
          <w:rPr>
            <w:color w:val="0000FF"/>
          </w:rPr>
          <w:t>законом</w:t>
        </w:r>
      </w:hyperlink>
      <w:r>
        <w:t xml:space="preserve"> от 06.10.2003 </w:t>
      </w:r>
      <w:r w:rsidR="00334F50">
        <w:t>№</w:t>
      </w:r>
      <w:r>
        <w:t xml:space="preserve"> 131-ФЗ </w:t>
      </w:r>
      <w:r w:rsidR="00550829">
        <w:t>«</w:t>
      </w:r>
      <w:r>
        <w:t>Об общих принципах организации местного самоуправления в Российской Федерации</w:t>
      </w:r>
      <w:r w:rsidR="00550829">
        <w:t>»</w:t>
      </w:r>
      <w:r>
        <w:t>;</w:t>
      </w:r>
    </w:p>
    <w:p w:rsidR="00A24625" w:rsidRDefault="00A24625" w:rsidP="00334F50">
      <w:pPr>
        <w:pStyle w:val="a3"/>
        <w:ind w:firstLine="709"/>
        <w:jc w:val="both"/>
      </w:pPr>
      <w:r>
        <w:t xml:space="preserve">Федеральным </w:t>
      </w:r>
      <w:hyperlink r:id="rId13" w:history="1">
        <w:r>
          <w:rPr>
            <w:color w:val="0000FF"/>
          </w:rPr>
          <w:t>законом</w:t>
        </w:r>
      </w:hyperlink>
      <w:r>
        <w:t xml:space="preserve"> от 26.12.2008 </w:t>
      </w:r>
      <w:r w:rsidR="00334F50">
        <w:t>№</w:t>
      </w:r>
      <w:r>
        <w:t xml:space="preserve"> 294-ФЗ </w:t>
      </w:r>
      <w:r w:rsidR="00550829">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0829">
        <w:t>»</w:t>
      </w:r>
      <w:r>
        <w:t>;</w:t>
      </w:r>
    </w:p>
    <w:p w:rsidR="00A24625" w:rsidRDefault="00C05DED" w:rsidP="00334F50">
      <w:pPr>
        <w:pStyle w:val="a3"/>
        <w:ind w:firstLine="709"/>
        <w:jc w:val="both"/>
      </w:pPr>
      <w:hyperlink r:id="rId14" w:history="1">
        <w:r w:rsidR="00A24625">
          <w:rPr>
            <w:color w:val="0000FF"/>
          </w:rPr>
          <w:t>Постановлением</w:t>
        </w:r>
      </w:hyperlink>
      <w:r w:rsidR="00A24625">
        <w:t xml:space="preserve"> Правительства Российской Федерации от 30.06.2010 </w:t>
      </w:r>
      <w:r w:rsidR="00334F50">
        <w:t>№</w:t>
      </w:r>
      <w:r w:rsidR="00A24625">
        <w:t xml:space="preserve"> 489 </w:t>
      </w:r>
      <w:r w:rsidR="00550829">
        <w:t>«</w:t>
      </w:r>
      <w:r w:rsidR="00A24625">
        <w:t xml:space="preserve">Об утверждении Правил подготовки органами государственного контроля (надзора) и органами муниципального </w:t>
      </w:r>
      <w:proofErr w:type="gramStart"/>
      <w:r w:rsidR="00A24625">
        <w:t>контроля ежегодных планов проведения плановых проверок юридических лиц</w:t>
      </w:r>
      <w:proofErr w:type="gramEnd"/>
      <w:r w:rsidR="00A24625">
        <w:t xml:space="preserve"> и индивидуальных предпринимателей</w:t>
      </w:r>
      <w:r w:rsidR="00550829">
        <w:t>»</w:t>
      </w:r>
      <w:r w:rsidR="00A24625">
        <w:t>;</w:t>
      </w:r>
    </w:p>
    <w:p w:rsidR="00A24625" w:rsidRDefault="00C05DED" w:rsidP="00334F50">
      <w:pPr>
        <w:pStyle w:val="a3"/>
        <w:ind w:firstLine="709"/>
        <w:jc w:val="both"/>
      </w:pPr>
      <w:hyperlink r:id="rId15" w:history="1">
        <w:r w:rsidR="00A24625">
          <w:rPr>
            <w:color w:val="0000FF"/>
          </w:rPr>
          <w:t>Приказом</w:t>
        </w:r>
      </w:hyperlink>
      <w:r w:rsidR="00A24625">
        <w:t xml:space="preserve"> Министерства экономического развития Российской Федерации от 30.04.2009 </w:t>
      </w:r>
      <w:r w:rsidR="00334F50">
        <w:t>№</w:t>
      </w:r>
      <w:r w:rsidR="00A24625">
        <w:t xml:space="preserve"> 141 </w:t>
      </w:r>
      <w:r w:rsidR="00550829">
        <w:t>«</w:t>
      </w:r>
      <w:r w:rsidR="00A24625">
        <w:t>О реализации положений Федерального закона</w:t>
      </w:r>
      <w:proofErr w:type="gramStart"/>
      <w:r w:rsidR="00A24625">
        <w:t xml:space="preserve"> О</w:t>
      </w:r>
      <w:proofErr w:type="gramEnd"/>
      <w:r w:rsidR="00A24625">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0829">
        <w:t>»</w:t>
      </w:r>
      <w:r w:rsidR="00A24625">
        <w:t>;</w:t>
      </w:r>
    </w:p>
    <w:p w:rsidR="00A24625" w:rsidRDefault="00C05DED" w:rsidP="00334F50">
      <w:pPr>
        <w:pStyle w:val="a3"/>
        <w:ind w:firstLine="709"/>
        <w:jc w:val="both"/>
      </w:pPr>
      <w:hyperlink r:id="rId16" w:history="1">
        <w:r w:rsidR="00A24625">
          <w:rPr>
            <w:color w:val="0000FF"/>
          </w:rPr>
          <w:t>Законом</w:t>
        </w:r>
      </w:hyperlink>
      <w:r w:rsidR="00A24625">
        <w:t xml:space="preserve"> Приморского края от 08.10.2012 </w:t>
      </w:r>
      <w:r w:rsidR="00334F50">
        <w:t>№</w:t>
      </w:r>
      <w:r w:rsidR="00A24625">
        <w:t xml:space="preserve"> 100-КЗ </w:t>
      </w:r>
      <w:r w:rsidR="00550829">
        <w:t>«</w:t>
      </w:r>
      <w:r w:rsidR="00A24625">
        <w:t>Об отдельных вопросах осуществления муниципального жилищного контроля</w:t>
      </w:r>
      <w:r w:rsidR="00334F50">
        <w:t xml:space="preserve"> на территории Приморского края</w:t>
      </w:r>
      <w:r w:rsidR="00550829">
        <w:t>»</w:t>
      </w:r>
      <w:r w:rsidR="00A24625">
        <w:t>;</w:t>
      </w:r>
    </w:p>
    <w:p w:rsidR="00A24625" w:rsidRDefault="00C05DED" w:rsidP="00334F50">
      <w:pPr>
        <w:pStyle w:val="a3"/>
        <w:ind w:firstLine="709"/>
        <w:jc w:val="both"/>
      </w:pPr>
      <w:hyperlink r:id="rId17" w:history="1">
        <w:r w:rsidR="00A24625">
          <w:rPr>
            <w:color w:val="0000FF"/>
          </w:rPr>
          <w:t>Приказом</w:t>
        </w:r>
      </w:hyperlink>
      <w:r w:rsidR="00A24625">
        <w:t xml:space="preserve"> государственной жилищной инспекции Приморского края от 25.01.2013 </w:t>
      </w:r>
      <w:r w:rsidR="00334F50">
        <w:t>№</w:t>
      </w:r>
      <w:r w:rsidR="00A24625">
        <w:t xml:space="preserve"> 51-09-19 </w:t>
      </w:r>
      <w:r w:rsidR="00550829">
        <w:t>«</w:t>
      </w:r>
      <w:r w:rsidR="00A24625">
        <w:t>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 уполномоченными на осуществление муниципального жилищного контроля, при организации и осуществлении муниципального жилищного контроля</w:t>
      </w:r>
      <w:r w:rsidR="00550829">
        <w:t>»</w:t>
      </w:r>
      <w:r w:rsidR="00A24625">
        <w:t>;</w:t>
      </w:r>
    </w:p>
    <w:p w:rsidR="00A24625" w:rsidRDefault="00C05DED" w:rsidP="00334F50">
      <w:pPr>
        <w:pStyle w:val="a3"/>
        <w:ind w:firstLine="709"/>
        <w:jc w:val="both"/>
      </w:pPr>
      <w:hyperlink r:id="rId18" w:history="1">
        <w:r w:rsidR="00A24625" w:rsidRPr="001C3908">
          <w:rPr>
            <w:color w:val="0000FF"/>
          </w:rPr>
          <w:t>решением</w:t>
        </w:r>
      </w:hyperlink>
      <w:r w:rsidR="00A24625" w:rsidRPr="001C3908">
        <w:t xml:space="preserve"> Думы Ханкайского муниципального района от </w:t>
      </w:r>
      <w:r w:rsidR="001C3908" w:rsidRPr="001C3908">
        <w:t>19.12.2014 № 568</w:t>
      </w:r>
      <w:proofErr w:type="gramStart"/>
      <w:r w:rsidR="001C3908" w:rsidRPr="001C3908">
        <w:t xml:space="preserve"> </w:t>
      </w:r>
      <w:r w:rsidR="00A24625" w:rsidRPr="001C3908">
        <w:t xml:space="preserve"> О</w:t>
      </w:r>
      <w:proofErr w:type="gramEnd"/>
      <w:r w:rsidR="00A24625" w:rsidRPr="001C3908">
        <w:t>б утверждении Положения Об осуществлении муниципального жилищного контроля на территории Ханкайского муниципального района.</w:t>
      </w:r>
    </w:p>
    <w:p w:rsidR="00A24625" w:rsidRDefault="00A24625" w:rsidP="00A24625">
      <w:pPr>
        <w:pStyle w:val="a3"/>
        <w:jc w:val="both"/>
      </w:pPr>
      <w:r>
        <w:t xml:space="preserve">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w:t>
      </w:r>
      <w:r>
        <w:lastRenderedPageBreak/>
        <w:t xml:space="preserve">отношении муниципального жилищного фонда </w:t>
      </w:r>
      <w:r w:rsidR="00334F50">
        <w:t xml:space="preserve">действующим законодательством </w:t>
      </w:r>
      <w:r>
        <w:t>в области жилищных отношений:</w:t>
      </w:r>
    </w:p>
    <w:p w:rsidR="00A24625" w:rsidRDefault="00A24625" w:rsidP="00A24625">
      <w:pPr>
        <w:pStyle w:val="a3"/>
        <w:jc w:val="both"/>
      </w:pPr>
      <w:r>
        <w:t>1.6.1. К использованию жилого помещения по назначению;</w:t>
      </w:r>
    </w:p>
    <w:p w:rsidR="00A24625" w:rsidRDefault="00A24625" w:rsidP="00A24625">
      <w:pPr>
        <w:pStyle w:val="a3"/>
        <w:jc w:val="both"/>
      </w:pPr>
      <w:r>
        <w:t>1.6.2. К сохранности жилого помещения;</w:t>
      </w:r>
    </w:p>
    <w:p w:rsidR="00A24625" w:rsidRDefault="00A24625" w:rsidP="00A24625">
      <w:pPr>
        <w:pStyle w:val="a3"/>
        <w:jc w:val="both"/>
      </w:pPr>
      <w:r>
        <w:t>1.6.3. К обеспечению надлежащего состояния жилого помещения;</w:t>
      </w:r>
    </w:p>
    <w:p w:rsidR="00A24625" w:rsidRDefault="00A24625" w:rsidP="00A24625">
      <w:pPr>
        <w:pStyle w:val="a3"/>
        <w:jc w:val="both"/>
      </w:pPr>
      <w:r>
        <w:t>1.6.4. К порядку переустройства и перепланировки жилых помещений;</w:t>
      </w:r>
    </w:p>
    <w:p w:rsidR="00A24625" w:rsidRDefault="00A24625" w:rsidP="00A24625">
      <w:pPr>
        <w:pStyle w:val="a3"/>
        <w:jc w:val="both"/>
      </w:pPr>
      <w:r>
        <w:t>1.6.5. К своевременности и полноте внесения платы за жилое помещение и коммунальные услуги.</w:t>
      </w:r>
    </w:p>
    <w:p w:rsidR="00A24625" w:rsidRDefault="00A24625" w:rsidP="00A24625">
      <w:pPr>
        <w:pStyle w:val="a3"/>
        <w:jc w:val="both"/>
      </w:pPr>
      <w:r>
        <w:t>1.7. При осуществлении мероприятий по муниципальному жилищному контролю должностные лица органа муниципального жилищного контроля в порядке, установленном законодательством Российской Федерации, имеют право:</w:t>
      </w:r>
    </w:p>
    <w:p w:rsidR="00A24625" w:rsidRDefault="00334F50" w:rsidP="00A24625">
      <w:pPr>
        <w:pStyle w:val="a3"/>
        <w:jc w:val="both"/>
      </w:pPr>
      <w:r>
        <w:t xml:space="preserve">1.7.1. </w:t>
      </w:r>
      <w:proofErr w:type="gramStart"/>
      <w:r>
        <w:t>з</w:t>
      </w:r>
      <w:r w:rsidR="00A24625">
        <w:t>апрашивать и получать</w:t>
      </w:r>
      <w:proofErr w:type="gramEnd"/>
      <w:r w:rsidR="00A24625">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24625" w:rsidRDefault="00A24625" w:rsidP="00A24625">
      <w:pPr>
        <w:pStyle w:val="a3"/>
        <w:jc w:val="both"/>
      </w:pPr>
      <w:proofErr w:type="gramStart"/>
      <w:r>
        <w:t xml:space="preserve">1.7.2. </w:t>
      </w:r>
      <w:r w:rsidR="00334F50">
        <w:t xml:space="preserve">беспрепятственно </w:t>
      </w:r>
      <w:r>
        <w:t xml:space="preserve">по предъявлении служебного удостоверения и распоряжения администрации Ханкайского муниципального района о </w:t>
      </w:r>
      <w:r w:rsidR="00334F50">
        <w:t xml:space="preserve">проведении </w:t>
      </w:r>
      <w:r>
        <w:t>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обследование,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t xml:space="preserve"> </w:t>
      </w:r>
      <w:proofErr w:type="gramStart"/>
      <w:r>
        <w:t>устав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t xml:space="preserve"> собственниками помещений </w:t>
      </w:r>
      <w:proofErr w:type="gramStart"/>
      <w:r>
        <w:t>в многоквартирном доме на общем собрании таких собственников решения о выборе управляющей организации в целях заключения с такой организацией</w:t>
      </w:r>
      <w:proofErr w:type="gramEnd"/>
      <w:r>
        <w:t xml:space="preserve"> договора управления многоквартирным домом в соответствии со </w:t>
      </w:r>
      <w:hyperlink r:id="rId19"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
    <w:p w:rsidR="00A24625" w:rsidRDefault="00A24625" w:rsidP="00A24625">
      <w:pPr>
        <w:pStyle w:val="a3"/>
        <w:jc w:val="both"/>
      </w:pPr>
      <w:proofErr w:type="gramStart"/>
      <w:r>
        <w:t xml:space="preserve">1.7.3. </w:t>
      </w:r>
      <w:r w:rsidR="00334F50">
        <w:t xml:space="preserve">выдавать </w:t>
      </w:r>
      <w:hyperlink w:anchor="P1034" w:history="1">
        <w:r>
          <w:rPr>
            <w:color w:val="0000FF"/>
          </w:rPr>
          <w:t>предписание</w:t>
        </w:r>
      </w:hyperlink>
      <w:r>
        <w:t xml:space="preserve"> </w:t>
      </w:r>
      <w:r w:rsidR="00334F50">
        <w:t xml:space="preserve">по форме согласно </w:t>
      </w:r>
      <w:r>
        <w:t>приложени</w:t>
      </w:r>
      <w:r w:rsidR="00334F50">
        <w:t>ю</w:t>
      </w:r>
      <w:r>
        <w:t xml:space="preserve"> </w:t>
      </w:r>
      <w:r w:rsidR="00334F50">
        <w:t>№</w:t>
      </w:r>
      <w:r>
        <w:t xml:space="preserve"> 5 к </w:t>
      </w:r>
      <w:proofErr w:type="spellStart"/>
      <w:r w:rsidR="00334F50">
        <w:t>админитсративному</w:t>
      </w:r>
      <w:proofErr w:type="spellEnd"/>
      <w:r>
        <w:t xml:space="preserve"> </w:t>
      </w:r>
      <w:r w:rsidR="00334F50">
        <w:t>регламенту</w:t>
      </w:r>
      <w: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требованиям законодательства Российской Федерации;</w:t>
      </w:r>
      <w:proofErr w:type="gramEnd"/>
    </w:p>
    <w:p w:rsidR="00A24625" w:rsidRDefault="00A24625" w:rsidP="00A24625">
      <w:pPr>
        <w:pStyle w:val="a3"/>
        <w:jc w:val="both"/>
      </w:pPr>
      <w:r>
        <w:t xml:space="preserve">1.7.4. </w:t>
      </w:r>
      <w:r w:rsidR="00334F50">
        <w:t xml:space="preserve">направлять </w:t>
      </w:r>
      <w:r>
        <w:t>дела об указанных административных правонарушениях в административную комиссию и государственный жилищный надзор и принимать меры по предотвращению таких нарушений;</w:t>
      </w:r>
    </w:p>
    <w:p w:rsidR="00A24625" w:rsidRDefault="00A24625" w:rsidP="00A24625">
      <w:pPr>
        <w:pStyle w:val="a3"/>
        <w:jc w:val="both"/>
      </w:pPr>
      <w:r>
        <w:t xml:space="preserve">1.7.5. </w:t>
      </w:r>
      <w:r w:rsidR="00334F50">
        <w:t xml:space="preserve">направлять </w:t>
      </w:r>
      <w:r>
        <w:t>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24625" w:rsidRDefault="00A24625" w:rsidP="00A24625">
      <w:pPr>
        <w:pStyle w:val="a3"/>
        <w:jc w:val="both"/>
      </w:pPr>
      <w:r>
        <w:t xml:space="preserve">1.7.6. </w:t>
      </w:r>
      <w:r w:rsidR="00334F50">
        <w:t xml:space="preserve">выдавать </w:t>
      </w:r>
      <w:r>
        <w:t xml:space="preserve">предостережения о недопустимости нарушений обязательных требований в соответствии с </w:t>
      </w:r>
      <w:hyperlink r:id="rId20" w:history="1">
        <w:r>
          <w:rPr>
            <w:color w:val="0000FF"/>
          </w:rPr>
          <w:t>Постановлением</w:t>
        </w:r>
      </w:hyperlink>
      <w:r>
        <w:t xml:space="preserve"> Правительства Российской Федерации от 10.02.2017 </w:t>
      </w:r>
      <w:r w:rsidR="00334F50">
        <w:t>№</w:t>
      </w:r>
      <w:r>
        <w:t xml:space="preserve"> 166 </w:t>
      </w:r>
      <w:r w:rsidR="00550829">
        <w:t>«</w:t>
      </w:r>
      <w: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50829">
        <w:t>»</w:t>
      </w:r>
      <w:r>
        <w:t>.</w:t>
      </w:r>
    </w:p>
    <w:p w:rsidR="00A24625" w:rsidRDefault="00A24625" w:rsidP="00A24625">
      <w:pPr>
        <w:pStyle w:val="a3"/>
        <w:jc w:val="both"/>
      </w:pPr>
      <w:r>
        <w:t>1.8. При осуществлении мероприятий по муниципальному жилищному контролю должностные лица Отдела обязаны:</w:t>
      </w:r>
    </w:p>
    <w:p w:rsidR="00A24625" w:rsidRDefault="00A24625" w:rsidP="00A24625">
      <w:pPr>
        <w:pStyle w:val="a3"/>
        <w:jc w:val="both"/>
      </w:pPr>
      <w:r>
        <w:t xml:space="preserve">1.8.1. </w:t>
      </w:r>
      <w:r w:rsidR="00334F50">
        <w:t xml:space="preserve">своевременно </w:t>
      </w:r>
      <w:r>
        <w:t>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24625" w:rsidRDefault="00A24625" w:rsidP="00A24625">
      <w:pPr>
        <w:pStyle w:val="a3"/>
        <w:jc w:val="both"/>
      </w:pPr>
      <w:r>
        <w:t xml:space="preserve">1.8.2. </w:t>
      </w:r>
      <w:r w:rsidR="00334F50">
        <w:t xml:space="preserve">соблюдать </w:t>
      </w:r>
      <w:r>
        <w:t>законодательство Российской Федерации, права и законные интересы субъектов проверок;</w:t>
      </w:r>
    </w:p>
    <w:p w:rsidR="00A24625" w:rsidRDefault="00A24625" w:rsidP="00A24625">
      <w:pPr>
        <w:pStyle w:val="a3"/>
        <w:jc w:val="both"/>
      </w:pPr>
      <w:r>
        <w:t xml:space="preserve">1.8.3. </w:t>
      </w:r>
      <w:r w:rsidR="00334F50">
        <w:t xml:space="preserve">проводить </w:t>
      </w:r>
      <w:r>
        <w:t xml:space="preserve">проверку на основании распоряжения </w:t>
      </w:r>
      <w:r w:rsidR="00334F50">
        <w:t xml:space="preserve">Администрации </w:t>
      </w:r>
      <w:r>
        <w:t>Ханкайского муниципального района о проведении проверки в соответствии с ее назначением;</w:t>
      </w:r>
    </w:p>
    <w:p w:rsidR="00A24625" w:rsidRDefault="00A24625" w:rsidP="00A24625">
      <w:pPr>
        <w:pStyle w:val="a3"/>
        <w:jc w:val="both"/>
      </w:pPr>
      <w:proofErr w:type="gramStart"/>
      <w:r>
        <w:t xml:space="preserve">1.8.4. </w:t>
      </w:r>
      <w:r w:rsidR="00334F50">
        <w:t xml:space="preserve">проводить </w:t>
      </w:r>
      <w:r>
        <w:t xml:space="preserve">проверку только во время исполнения служебных обязанностей, выездную проверку только при предъявлении служебного удостоверения и распоряжения </w:t>
      </w:r>
      <w:r w:rsidR="00334F50">
        <w:t xml:space="preserve">Администрации </w:t>
      </w:r>
      <w:r>
        <w:t xml:space="preserve">Ханкайского </w:t>
      </w:r>
      <w:r>
        <w:lastRenderedPageBreak/>
        <w:t xml:space="preserve">муниципального района и в случае, предусмотренном </w:t>
      </w:r>
      <w:hyperlink r:id="rId21" w:history="1">
        <w:r>
          <w:rPr>
            <w:color w:val="0000FF"/>
          </w:rPr>
          <w:t>частью 5 статьи 10</w:t>
        </w:r>
      </w:hyperlink>
      <w:r>
        <w:t xml:space="preserve"> Федерального закона от 26.12.2008 </w:t>
      </w:r>
      <w:r w:rsidR="00334F50">
        <w:t>№</w:t>
      </w:r>
      <w:r>
        <w:t xml:space="preserve"> 294-ФЗ </w:t>
      </w:r>
      <w:r w:rsidR="006C57A8">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57A8">
        <w:t>»</w:t>
      </w:r>
      <w:r>
        <w:t xml:space="preserve"> копии документа о согласовании проведения проверки</w:t>
      </w:r>
      <w:r w:rsidR="006C57A8">
        <w:t>»</w:t>
      </w:r>
      <w:r>
        <w:t>;</w:t>
      </w:r>
      <w:proofErr w:type="gramEnd"/>
    </w:p>
    <w:p w:rsidR="00A24625" w:rsidRDefault="00A24625" w:rsidP="00A24625">
      <w:pPr>
        <w:pStyle w:val="a3"/>
        <w:jc w:val="both"/>
      </w:pPr>
      <w:r>
        <w:t xml:space="preserve">1.8.5. </w:t>
      </w:r>
      <w:r w:rsidR="00334F50">
        <w:t xml:space="preserve">не </w:t>
      </w:r>
      <w:r>
        <w:t>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4625" w:rsidRDefault="00A24625" w:rsidP="00A24625">
      <w:pPr>
        <w:pStyle w:val="a3"/>
        <w:jc w:val="both"/>
      </w:pPr>
      <w:r>
        <w:t xml:space="preserve">1.8.6. </w:t>
      </w:r>
      <w:r w:rsidR="00334F50">
        <w:t xml:space="preserve">представлять </w:t>
      </w:r>
      <w:r>
        <w:t>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A24625" w:rsidRDefault="00A24625" w:rsidP="00A24625">
      <w:pPr>
        <w:pStyle w:val="a3"/>
        <w:jc w:val="both"/>
      </w:pPr>
      <w:r>
        <w:t xml:space="preserve">1.8.7. </w:t>
      </w:r>
      <w:r w:rsidR="00334F50">
        <w:t xml:space="preserve">знакомить </w:t>
      </w:r>
      <w:r>
        <w:t>субъекта проверки (его уполномоченного представителя) с результатами проверки;</w:t>
      </w:r>
    </w:p>
    <w:p w:rsidR="00A24625" w:rsidRDefault="00A24625" w:rsidP="00A24625">
      <w:pPr>
        <w:pStyle w:val="a3"/>
        <w:jc w:val="both"/>
      </w:pPr>
      <w:proofErr w:type="gramStart"/>
      <w:r>
        <w:t xml:space="preserve">1.8.8. </w:t>
      </w:r>
      <w:r w:rsidR="00594AA2">
        <w:t xml:space="preserve">учитывать </w:t>
      </w:r>
      <w:r>
        <w:t>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w:t>
      </w:r>
      <w:proofErr w:type="gramEnd"/>
      <w:r>
        <w:t xml:space="preserve"> предпринимателей и граждан;</w:t>
      </w:r>
    </w:p>
    <w:p w:rsidR="00A24625" w:rsidRDefault="00A24625" w:rsidP="00A24625">
      <w:pPr>
        <w:pStyle w:val="a3"/>
        <w:jc w:val="both"/>
      </w:pPr>
      <w:r>
        <w:t xml:space="preserve">1.8.9. </w:t>
      </w:r>
      <w:r w:rsidR="00594AA2">
        <w:t xml:space="preserve">оказывать </w:t>
      </w:r>
      <w:r>
        <w:t>обоснованность своих действий при их обжаловании субъектами проверок в порядке, установленном законодательством Российской Федерации;</w:t>
      </w:r>
    </w:p>
    <w:p w:rsidR="00A24625" w:rsidRDefault="00A24625" w:rsidP="00A24625">
      <w:pPr>
        <w:pStyle w:val="a3"/>
        <w:jc w:val="both"/>
      </w:pPr>
      <w:r>
        <w:t xml:space="preserve">1.8.10. </w:t>
      </w:r>
      <w:r w:rsidR="00334F50">
        <w:t xml:space="preserve">соблюдать </w:t>
      </w:r>
      <w:r>
        <w:t xml:space="preserve">сроки проведения проверки, установленные Федеральным </w:t>
      </w:r>
      <w:hyperlink r:id="rId22" w:history="1">
        <w:r>
          <w:rPr>
            <w:color w:val="0000FF"/>
          </w:rPr>
          <w:t>законом</w:t>
        </w:r>
      </w:hyperlink>
      <w:r>
        <w:t xml:space="preserve"> от 26.12.2008 </w:t>
      </w:r>
      <w:r w:rsidR="00334F50">
        <w:t xml:space="preserve">№ 294-ФЗ </w:t>
      </w:r>
      <w:r w:rsidR="006C57A8">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57A8">
        <w:t>»</w:t>
      </w:r>
      <w:r>
        <w:t>;</w:t>
      </w:r>
    </w:p>
    <w:p w:rsidR="00A24625" w:rsidRDefault="00A24625" w:rsidP="00A24625">
      <w:pPr>
        <w:pStyle w:val="a3"/>
        <w:jc w:val="both"/>
      </w:pPr>
      <w:r>
        <w:t xml:space="preserve">1.8.11. </w:t>
      </w:r>
      <w:r w:rsidR="00594AA2">
        <w:t xml:space="preserve">не </w:t>
      </w:r>
      <w:r>
        <w:t>требовать от субъекта проверки документы и иные сведения, представление которых не предусмотрено законодательством Российской Федерации;</w:t>
      </w:r>
    </w:p>
    <w:p w:rsidR="00A24625" w:rsidRDefault="00A24625" w:rsidP="00A24625">
      <w:pPr>
        <w:pStyle w:val="a3"/>
        <w:jc w:val="both"/>
      </w:pPr>
      <w:r>
        <w:t xml:space="preserve">1.8.12. </w:t>
      </w:r>
      <w:r w:rsidR="00594AA2">
        <w:t xml:space="preserve">перед </w:t>
      </w:r>
      <w:r>
        <w:t>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w:t>
      </w:r>
      <w:r w:rsidR="006C57A8">
        <w:t xml:space="preserve"> и  иными документами </w:t>
      </w:r>
      <w:proofErr w:type="gramStart"/>
      <w:r w:rsidR="006C57A8">
        <w:t>регламентирующих</w:t>
      </w:r>
      <w:proofErr w:type="gramEnd"/>
      <w:r w:rsidR="006C57A8">
        <w:t xml:space="preserve"> проведение проверки</w:t>
      </w:r>
      <w:r>
        <w:t>;</w:t>
      </w:r>
    </w:p>
    <w:p w:rsidR="00A24625" w:rsidRDefault="00A24625" w:rsidP="00A24625">
      <w:pPr>
        <w:pStyle w:val="a3"/>
        <w:jc w:val="both"/>
      </w:pPr>
      <w:r>
        <w:t xml:space="preserve">1.8.13. </w:t>
      </w:r>
      <w:r w:rsidR="00594AA2">
        <w:t xml:space="preserve">осуществлять </w:t>
      </w:r>
      <w:r>
        <w:t>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24625" w:rsidRDefault="00A24625" w:rsidP="00A24625">
      <w:pPr>
        <w:pStyle w:val="a3"/>
        <w:jc w:val="both"/>
      </w:pPr>
      <w:r>
        <w:t>1.9. Субъекты проверок (их уполномоченные представители) при проведении проверки имеют право:</w:t>
      </w:r>
    </w:p>
    <w:p w:rsidR="00A24625" w:rsidRDefault="00A24625" w:rsidP="00A24625">
      <w:pPr>
        <w:pStyle w:val="a3"/>
        <w:jc w:val="both"/>
      </w:pPr>
      <w:r>
        <w:t xml:space="preserve">1.9.1. </w:t>
      </w:r>
      <w:r w:rsidR="00594AA2">
        <w:t xml:space="preserve">непосредственно </w:t>
      </w:r>
      <w:r>
        <w:t>присутствовать при проведении проверки, давать объяснения по вопросам, относящимся к предмету проверки;</w:t>
      </w:r>
    </w:p>
    <w:p w:rsidR="00A24625" w:rsidRDefault="00A24625" w:rsidP="00A24625">
      <w:pPr>
        <w:pStyle w:val="a3"/>
        <w:jc w:val="both"/>
      </w:pPr>
      <w:r>
        <w:t xml:space="preserve">1.9.2. </w:t>
      </w:r>
      <w:r w:rsidR="00594AA2">
        <w:t xml:space="preserve">получать </w:t>
      </w:r>
      <w:r>
        <w:t>от должностных лиц Отдела информацию, которая относится к предмету муниципального жилищного контроля;</w:t>
      </w:r>
    </w:p>
    <w:p w:rsidR="00A24625" w:rsidRDefault="00A24625" w:rsidP="00A24625">
      <w:pPr>
        <w:pStyle w:val="a3"/>
        <w:jc w:val="both"/>
      </w:pPr>
      <w:r>
        <w:t xml:space="preserve">1.9.3. </w:t>
      </w:r>
      <w:r w:rsidR="00594AA2">
        <w:t xml:space="preserve">знакомиться </w:t>
      </w:r>
      <w:r>
        <w:t>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A24625" w:rsidRDefault="00A24625" w:rsidP="00A24625">
      <w:pPr>
        <w:pStyle w:val="a3"/>
        <w:jc w:val="both"/>
      </w:pPr>
      <w:r>
        <w:t xml:space="preserve">1.9.4. </w:t>
      </w:r>
      <w:r w:rsidR="00594AA2">
        <w:t xml:space="preserve">обжаловать </w:t>
      </w:r>
      <w:r>
        <w:t>действия (бездействие) должностных лиц Отдела,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24625" w:rsidRDefault="00A24625" w:rsidP="00A24625">
      <w:pPr>
        <w:pStyle w:val="a3"/>
        <w:jc w:val="both"/>
      </w:pPr>
      <w:r>
        <w:t>1.10. Субъекты проверок при проведении проверки обязаны:</w:t>
      </w:r>
    </w:p>
    <w:p w:rsidR="00A24625" w:rsidRDefault="00A24625" w:rsidP="00A24625">
      <w:pPr>
        <w:pStyle w:val="a3"/>
        <w:jc w:val="both"/>
      </w:pPr>
      <w:r>
        <w:t xml:space="preserve">1.10.1. </w:t>
      </w:r>
      <w:r w:rsidR="00594AA2">
        <w:t xml:space="preserve">обеспечивать </w:t>
      </w:r>
      <w:r>
        <w:t>присутствие руководителей или иных должностных лиц юридических лиц;</w:t>
      </w:r>
    </w:p>
    <w:p w:rsidR="00A24625" w:rsidRDefault="00A24625" w:rsidP="00A24625">
      <w:pPr>
        <w:pStyle w:val="a3"/>
        <w:jc w:val="both"/>
      </w:pPr>
      <w:r>
        <w:t xml:space="preserve">1.10.2. </w:t>
      </w:r>
      <w:r w:rsidR="00594AA2">
        <w:t xml:space="preserve">обеспечивать </w:t>
      </w:r>
      <w:r>
        <w:t>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A24625" w:rsidRDefault="00A24625" w:rsidP="00A24625">
      <w:pPr>
        <w:pStyle w:val="a3"/>
        <w:jc w:val="both"/>
      </w:pPr>
      <w:r>
        <w:t xml:space="preserve">1.10.3. </w:t>
      </w:r>
      <w:r w:rsidR="00594AA2">
        <w:t xml:space="preserve">представлять </w:t>
      </w:r>
      <w:r>
        <w:t>необходимые для проведения проверки документы;</w:t>
      </w:r>
    </w:p>
    <w:p w:rsidR="00A24625" w:rsidRDefault="00A24625" w:rsidP="00A24625">
      <w:pPr>
        <w:pStyle w:val="a3"/>
        <w:jc w:val="both"/>
      </w:pPr>
      <w:r>
        <w:t xml:space="preserve">1.10.4. </w:t>
      </w:r>
      <w:r w:rsidR="00594AA2">
        <w:t xml:space="preserve">не </w:t>
      </w:r>
      <w:r>
        <w:t xml:space="preserve">препятствовать осуществлению должностными лицами Отдела </w:t>
      </w:r>
      <w:r w:rsidR="006C57A8">
        <w:t xml:space="preserve">проведения проверок в рамках </w:t>
      </w:r>
      <w:r>
        <w:t>муниципального жилищного контроля;</w:t>
      </w:r>
    </w:p>
    <w:p w:rsidR="00A24625" w:rsidRDefault="00A24625" w:rsidP="00A24625">
      <w:pPr>
        <w:pStyle w:val="a3"/>
        <w:jc w:val="both"/>
      </w:pPr>
      <w:r>
        <w:t xml:space="preserve">1.10.5. </w:t>
      </w:r>
      <w:r w:rsidR="00594AA2">
        <w:t xml:space="preserve">обеспечивать </w:t>
      </w:r>
      <w:r>
        <w:t>должностным лицам Отдела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проведении их обследования, исследования, испытания, расследования, экспертизы и других мероприятий по контролю;</w:t>
      </w:r>
    </w:p>
    <w:p w:rsidR="00A24625" w:rsidRDefault="00A24625" w:rsidP="00A24625">
      <w:pPr>
        <w:pStyle w:val="a3"/>
        <w:jc w:val="both"/>
      </w:pPr>
      <w:r>
        <w:t xml:space="preserve">1.10.6. </w:t>
      </w:r>
      <w:r w:rsidR="00594AA2">
        <w:t xml:space="preserve">предоставлять </w:t>
      </w:r>
      <w:r>
        <w:t>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w:t>
      </w:r>
    </w:p>
    <w:p w:rsidR="00A24625" w:rsidRDefault="00A24625" w:rsidP="00A24625">
      <w:pPr>
        <w:pStyle w:val="a3"/>
        <w:jc w:val="both"/>
      </w:pPr>
      <w:r>
        <w:t xml:space="preserve">1.10.7. </w:t>
      </w:r>
      <w:r w:rsidR="00594AA2">
        <w:t xml:space="preserve">давать </w:t>
      </w:r>
      <w:r>
        <w:t>необходимые объяснения, справки и сведения по вопросам, возникающим при проведении проверки;</w:t>
      </w:r>
    </w:p>
    <w:p w:rsidR="00A24625" w:rsidRDefault="00A24625" w:rsidP="00A24625">
      <w:pPr>
        <w:pStyle w:val="a3"/>
        <w:jc w:val="both"/>
      </w:pPr>
      <w:r>
        <w:t xml:space="preserve">1.10.8. </w:t>
      </w:r>
      <w:r w:rsidR="00594AA2">
        <w:t xml:space="preserve">предоставлять </w:t>
      </w:r>
      <w:r>
        <w:t>в орган муниципального жилищного контроля по запросам должностных лиц Отдела информацию в порядке, предусмотренном федеральными законами;</w:t>
      </w:r>
    </w:p>
    <w:p w:rsidR="00A24625" w:rsidRDefault="00A24625" w:rsidP="00A24625">
      <w:pPr>
        <w:pStyle w:val="a3"/>
        <w:jc w:val="both"/>
      </w:pPr>
      <w:r>
        <w:t xml:space="preserve">1.10.9. </w:t>
      </w:r>
      <w:r w:rsidR="00594AA2">
        <w:t xml:space="preserve">исполнять </w:t>
      </w:r>
      <w:r>
        <w:t>иные обязанности, предусмотренные действующим законодательством Российской Федерации.</w:t>
      </w:r>
    </w:p>
    <w:p w:rsidR="00A24625" w:rsidRDefault="00A24625" w:rsidP="00A24625">
      <w:pPr>
        <w:pStyle w:val="a3"/>
        <w:jc w:val="both"/>
      </w:pPr>
      <w:r>
        <w:lastRenderedPageBreak/>
        <w:t>1.11. По результатам осуществления муниципального жилищного контроля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hyperlink w:anchor="P774" w:history="1">
        <w:r>
          <w:rPr>
            <w:color w:val="0000FF"/>
          </w:rPr>
          <w:t xml:space="preserve">приложения </w:t>
        </w:r>
        <w:r w:rsidR="00334F50">
          <w:rPr>
            <w:color w:val="0000FF"/>
          </w:rPr>
          <w:t>№</w:t>
        </w:r>
        <w:r>
          <w:rPr>
            <w:color w:val="0000FF"/>
          </w:rPr>
          <w:t xml:space="preserve"> 3</w:t>
        </w:r>
      </w:hyperlink>
      <w:r>
        <w:t xml:space="preserve">, </w:t>
      </w:r>
      <w:hyperlink w:anchor="P1102" w:history="1">
        <w:r w:rsidR="00334F50">
          <w:rPr>
            <w:color w:val="0000FF"/>
          </w:rPr>
          <w:t>№</w:t>
        </w:r>
        <w:r>
          <w:rPr>
            <w:color w:val="0000FF"/>
          </w:rPr>
          <w:t xml:space="preserve"> 6</w:t>
        </w:r>
      </w:hyperlink>
      <w:r>
        <w:t>).</w:t>
      </w:r>
    </w:p>
    <w:p w:rsidR="00A24625" w:rsidRDefault="00A24625" w:rsidP="00A24625">
      <w:pPr>
        <w:pStyle w:val="a3"/>
        <w:jc w:val="both"/>
      </w:pPr>
    </w:p>
    <w:p w:rsidR="00A24625" w:rsidRDefault="00A24625" w:rsidP="006C57A8">
      <w:pPr>
        <w:pStyle w:val="a3"/>
        <w:jc w:val="center"/>
      </w:pPr>
      <w:r>
        <w:t>2. Требования к порядку</w:t>
      </w:r>
    </w:p>
    <w:p w:rsidR="00A24625" w:rsidRDefault="00A24625" w:rsidP="006C57A8">
      <w:pPr>
        <w:pStyle w:val="a3"/>
        <w:jc w:val="center"/>
      </w:pPr>
      <w:r>
        <w:t>осуществления муниципального жилищного контроля</w:t>
      </w:r>
    </w:p>
    <w:p w:rsidR="00A24625" w:rsidRDefault="00A24625" w:rsidP="00A24625">
      <w:pPr>
        <w:pStyle w:val="a3"/>
        <w:jc w:val="both"/>
      </w:pPr>
    </w:p>
    <w:p w:rsidR="00A24625" w:rsidRDefault="00A24625" w:rsidP="00A24625">
      <w:pPr>
        <w:pStyle w:val="a3"/>
        <w:jc w:val="both"/>
      </w:pPr>
      <w:r>
        <w:t>2.1. Порядок информирования об осуществлении муниципального контроля</w:t>
      </w:r>
      <w:r w:rsidR="002C2A6F">
        <w:t>:</w:t>
      </w:r>
    </w:p>
    <w:p w:rsidR="00A24625" w:rsidRPr="00252529" w:rsidRDefault="00A24625" w:rsidP="00A24625">
      <w:pPr>
        <w:pStyle w:val="a3"/>
        <w:jc w:val="both"/>
      </w:pPr>
      <w:r w:rsidRPr="00252529">
        <w:t xml:space="preserve">Местонахождение отдела </w:t>
      </w:r>
      <w:r w:rsidR="00886571" w:rsidRPr="00252529">
        <w:t>жизнеобеспечения</w:t>
      </w:r>
      <w:r w:rsidRPr="00252529">
        <w:t xml:space="preserve"> администрации Ханкайского муниципального района: 692</w:t>
      </w:r>
      <w:r w:rsidR="00886571" w:rsidRPr="00252529">
        <w:t>683</w:t>
      </w:r>
      <w:r w:rsidRPr="00252529">
        <w:t xml:space="preserve">, Приморский край, </w:t>
      </w:r>
      <w:r w:rsidR="00886571" w:rsidRPr="00252529">
        <w:t xml:space="preserve">Ханкайский </w:t>
      </w:r>
      <w:r w:rsidRPr="00252529">
        <w:t xml:space="preserve">район, </w:t>
      </w:r>
      <w:proofErr w:type="gramStart"/>
      <w:r w:rsidRPr="00252529">
        <w:t>с</w:t>
      </w:r>
      <w:proofErr w:type="gramEnd"/>
      <w:r w:rsidRPr="00252529">
        <w:t xml:space="preserve">. </w:t>
      </w:r>
      <w:proofErr w:type="gramStart"/>
      <w:r w:rsidR="00886571" w:rsidRPr="00252529">
        <w:t>Камень-Рыболов</w:t>
      </w:r>
      <w:proofErr w:type="gramEnd"/>
      <w:r w:rsidRPr="00252529">
        <w:t>, улица К</w:t>
      </w:r>
      <w:r w:rsidR="00886571" w:rsidRPr="00252529">
        <w:t>ирова</w:t>
      </w:r>
      <w:r w:rsidRPr="00252529">
        <w:t xml:space="preserve">, </w:t>
      </w:r>
      <w:r w:rsidR="00886571" w:rsidRPr="00252529">
        <w:t>8</w:t>
      </w:r>
      <w:r w:rsidRPr="00252529">
        <w:t xml:space="preserve">, </w:t>
      </w:r>
      <w:proofErr w:type="spellStart"/>
      <w:r w:rsidRPr="00252529">
        <w:t>каб</w:t>
      </w:r>
      <w:proofErr w:type="spellEnd"/>
      <w:r w:rsidRPr="00252529">
        <w:t xml:space="preserve">. </w:t>
      </w:r>
      <w:r w:rsidR="00886571" w:rsidRPr="00252529">
        <w:t>№№ 205, 207</w:t>
      </w:r>
      <w:r w:rsidRPr="00252529">
        <w:t>. Контактные телефоны: 8 (4234</w:t>
      </w:r>
      <w:r w:rsidR="00886571" w:rsidRPr="00252529">
        <w:t>9</w:t>
      </w:r>
      <w:r w:rsidRPr="00252529">
        <w:t xml:space="preserve">) </w:t>
      </w:r>
      <w:r w:rsidR="00886571" w:rsidRPr="00252529">
        <w:t>97-3-02</w:t>
      </w:r>
      <w:r w:rsidRPr="00252529">
        <w:t xml:space="preserve">, </w:t>
      </w:r>
      <w:r w:rsidR="00886571" w:rsidRPr="00252529">
        <w:t>99-7-48</w:t>
      </w:r>
      <w:r w:rsidRPr="00252529">
        <w:t>.</w:t>
      </w:r>
    </w:p>
    <w:p w:rsidR="00A24625" w:rsidRDefault="00A24625" w:rsidP="00A24625">
      <w:pPr>
        <w:pStyle w:val="a3"/>
        <w:jc w:val="both"/>
      </w:pPr>
      <w:r>
        <w:t>График работы Отдела:</w:t>
      </w:r>
    </w:p>
    <w:p w:rsidR="00A24625" w:rsidRDefault="00A24625" w:rsidP="00A24625">
      <w:pPr>
        <w:pStyle w:val="a3"/>
        <w:jc w:val="both"/>
      </w:pPr>
      <w:r>
        <w:t>понедельник - четверг - с 09:00 до 18:00 часов;</w:t>
      </w:r>
    </w:p>
    <w:p w:rsidR="00A24625" w:rsidRDefault="00A24625" w:rsidP="00A24625">
      <w:pPr>
        <w:pStyle w:val="a3"/>
        <w:jc w:val="both"/>
      </w:pPr>
      <w:r>
        <w:t>пятница - с 09:00 до 18:00 часов;</w:t>
      </w:r>
    </w:p>
    <w:p w:rsidR="00A24625" w:rsidRDefault="00A24625" w:rsidP="00A24625">
      <w:pPr>
        <w:pStyle w:val="a3"/>
        <w:jc w:val="both"/>
      </w:pPr>
      <w:r>
        <w:t>обеденный перерыв - с 13:00 до 14:00;</w:t>
      </w:r>
    </w:p>
    <w:p w:rsidR="00A24625" w:rsidRPr="00B2652E" w:rsidRDefault="00A24625" w:rsidP="00A24625">
      <w:pPr>
        <w:pStyle w:val="a3"/>
        <w:jc w:val="both"/>
      </w:pPr>
      <w:r w:rsidRPr="00B2652E">
        <w:t>суббота и воскресенье - выходной.</w:t>
      </w:r>
    </w:p>
    <w:p w:rsidR="00A24625" w:rsidRPr="00B2652E" w:rsidRDefault="00A24625" w:rsidP="00A24625">
      <w:pPr>
        <w:pStyle w:val="a3"/>
        <w:jc w:val="both"/>
      </w:pPr>
      <w:r w:rsidRPr="00B2652E">
        <w:t xml:space="preserve">Адрес официального сайта Ханкайского муниципального района в сети Интернет: </w:t>
      </w:r>
      <w:proofErr w:type="spellStart"/>
      <w:r w:rsidRPr="00B2652E">
        <w:t>www</w:t>
      </w:r>
      <w:proofErr w:type="spellEnd"/>
      <w:r w:rsidRPr="00B2652E">
        <w:t>.</w:t>
      </w:r>
      <w:r w:rsidR="00886571" w:rsidRPr="00B2652E">
        <w:t xml:space="preserve"> http://hankayski.ru/</w:t>
      </w:r>
      <w:r w:rsidRPr="00B2652E">
        <w:t>.</w:t>
      </w:r>
    </w:p>
    <w:p w:rsidR="00A24625" w:rsidRDefault="00A24625" w:rsidP="00A24625">
      <w:pPr>
        <w:pStyle w:val="a3"/>
        <w:jc w:val="both"/>
      </w:pPr>
      <w:r w:rsidRPr="00B2652E">
        <w:t xml:space="preserve">Адрес электронной почты администрации Ханкайского муниципального района: </w:t>
      </w:r>
      <w:r w:rsidR="00B2652E" w:rsidRPr="00B2652E">
        <w:t>ahmr@mail.hanka.ru</w:t>
      </w:r>
    </w:p>
    <w:p w:rsidR="00A24625" w:rsidRDefault="00A24625" w:rsidP="00A24625">
      <w:pPr>
        <w:pStyle w:val="a3"/>
        <w:jc w:val="both"/>
      </w:pPr>
      <w:r>
        <w:t>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в Отдел.</w:t>
      </w:r>
    </w:p>
    <w:p w:rsidR="00A24625" w:rsidRDefault="00A24625" w:rsidP="00A24625">
      <w:pPr>
        <w:pStyle w:val="a3"/>
        <w:jc w:val="both"/>
      </w:pPr>
      <w:r>
        <w:t>2.2 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w:t>
      </w:r>
    </w:p>
    <w:p w:rsidR="00A24625" w:rsidRDefault="002C2A6F" w:rsidP="00A24625">
      <w:pPr>
        <w:pStyle w:val="a3"/>
        <w:jc w:val="both"/>
      </w:pPr>
      <w:r>
        <w:t xml:space="preserve">2.2.1 Информация </w:t>
      </w:r>
      <w:r w:rsidR="00A24625">
        <w:t xml:space="preserve">по вопросам осуществления муниципального жилищного контроля на официальном сайте Ханкайского муниципального района </w:t>
      </w:r>
      <w:r w:rsidR="00B2652E">
        <w:t>(</w:t>
      </w:r>
      <w:proofErr w:type="spellStart"/>
      <w:r w:rsidR="00B2652E" w:rsidRPr="00B2652E">
        <w:t>www</w:t>
      </w:r>
      <w:proofErr w:type="spellEnd"/>
      <w:r w:rsidR="00B2652E" w:rsidRPr="00B2652E">
        <w:t xml:space="preserve">. </w:t>
      </w:r>
      <w:hyperlink r:id="rId23" w:history="1">
        <w:r w:rsidR="00B2652E" w:rsidRPr="00DE3454">
          <w:rPr>
            <w:rStyle w:val="a4"/>
          </w:rPr>
          <w:t>http://hankayski.ru/</w:t>
        </w:r>
      </w:hyperlink>
      <w:r w:rsidR="00B2652E" w:rsidRPr="00B2652E">
        <w:t>.</w:t>
      </w:r>
      <w:r w:rsidR="00B2652E">
        <w:t xml:space="preserve">) </w:t>
      </w:r>
      <w:r w:rsidR="00A24625">
        <w:t xml:space="preserve">в информационно-телекоммуникационной сети Интернет, на информационных стендах в </w:t>
      </w:r>
      <w:r w:rsidR="00AD13A6">
        <w:t xml:space="preserve">Администрации </w:t>
      </w:r>
      <w:r w:rsidR="00A24625">
        <w:t>Ханкайского муниципального района.</w:t>
      </w:r>
    </w:p>
    <w:p w:rsidR="00A24625" w:rsidRDefault="002C2A6F" w:rsidP="00A24625">
      <w:pPr>
        <w:pStyle w:val="a3"/>
        <w:jc w:val="both"/>
      </w:pPr>
      <w:r>
        <w:t>2.2.2</w:t>
      </w:r>
      <w:proofErr w:type="gramStart"/>
      <w:r>
        <w:t xml:space="preserve"> </w:t>
      </w:r>
      <w:r w:rsidR="00A24625">
        <w:t>П</w:t>
      </w:r>
      <w:proofErr w:type="gramEnd"/>
      <w:r w:rsidR="00A24625">
        <w:t>ри ответах по телефону должностные лица Отдела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24625" w:rsidRDefault="00A24625" w:rsidP="00A24625">
      <w:pPr>
        <w:pStyle w:val="a3"/>
        <w:jc w:val="both"/>
      </w:pPr>
      <w:r>
        <w:t>При обращении за информацией заявителя лично должностные лица Отдела обязаны принять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20 минут.</w:t>
      </w:r>
    </w:p>
    <w:p w:rsidR="00A24625" w:rsidRDefault="00A24625" w:rsidP="00A24625">
      <w:pPr>
        <w:pStyle w:val="a3"/>
        <w:jc w:val="both"/>
      </w:pPr>
      <w:r>
        <w:t>Если для подготовки ответа на устное обращение требуется более 15 минут, должностное лицо Отдела,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w:t>
      </w:r>
    </w:p>
    <w:p w:rsidR="00A24625" w:rsidRDefault="002C2A6F" w:rsidP="00A24625">
      <w:pPr>
        <w:pStyle w:val="a3"/>
        <w:jc w:val="both"/>
      </w:pPr>
      <w:r>
        <w:t xml:space="preserve">2.2.3 </w:t>
      </w:r>
      <w:r w:rsidR="00A24625">
        <w:t xml:space="preserve">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течение </w:t>
      </w:r>
      <w:r w:rsidR="00AD13A6">
        <w:t>одного</w:t>
      </w:r>
      <w:r w:rsidR="00A24625">
        <w:t xml:space="preserve"> дн</w:t>
      </w:r>
      <w:r w:rsidR="00AD13A6">
        <w:t>я</w:t>
      </w:r>
      <w:r w:rsidR="00A24625">
        <w:t xml:space="preserve"> со дня поступления в </w:t>
      </w:r>
      <w:r w:rsidR="00AD13A6">
        <w:t xml:space="preserve">Администрацию </w:t>
      </w:r>
      <w:r w:rsidR="00A24625">
        <w:t>Ханкайского муниципального района.</w:t>
      </w:r>
    </w:p>
    <w:p w:rsidR="00A24625" w:rsidRDefault="00A24625" w:rsidP="00A24625">
      <w:pPr>
        <w:pStyle w:val="a3"/>
        <w:jc w:val="both"/>
      </w:pPr>
      <w:r>
        <w:t>Ответ на обращение направляется заявителю в течение 30 дней со дня регистрации обращения в администрации Ханкайского муниципального района.</w:t>
      </w:r>
    </w:p>
    <w:p w:rsidR="00A24625" w:rsidRDefault="00A24625" w:rsidP="00A24625">
      <w:pPr>
        <w:pStyle w:val="a3"/>
        <w:jc w:val="both"/>
      </w:pPr>
      <w: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его рассмотрения.</w:t>
      </w:r>
    </w:p>
    <w:p w:rsidR="00A24625" w:rsidRDefault="00AD13A6" w:rsidP="00A24625">
      <w:pPr>
        <w:pStyle w:val="a3"/>
        <w:jc w:val="both"/>
      </w:pPr>
      <w:r>
        <w:t>2.2.4</w:t>
      </w:r>
      <w:proofErr w:type="gramStart"/>
      <w:r>
        <w:t xml:space="preserve"> </w:t>
      </w:r>
      <w:r w:rsidR="00A24625">
        <w:t>В</w:t>
      </w:r>
      <w:proofErr w:type="gramEnd"/>
      <w:r w:rsidR="00A24625">
        <w:t xml:space="preserve"> письменном ответе на обращение указывается фамилия и номер телефона исполнителя.</w:t>
      </w:r>
    </w:p>
    <w:p w:rsidR="00A24625" w:rsidRDefault="00A24625" w:rsidP="00A24625">
      <w:pPr>
        <w:pStyle w:val="a3"/>
        <w:jc w:val="both"/>
      </w:pPr>
      <w:proofErr w:type="gramStart"/>
      <w: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roofErr w:type="gramEnd"/>
    </w:p>
    <w:p w:rsidR="00A24625" w:rsidRDefault="00A24625" w:rsidP="00A24625">
      <w:pPr>
        <w:pStyle w:val="a3"/>
        <w:jc w:val="both"/>
      </w:pPr>
      <w:proofErr w:type="gramStart"/>
      <w:r>
        <w:lastRenderedPageBreak/>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A24625" w:rsidRDefault="00A24625" w:rsidP="00A24625">
      <w:pPr>
        <w:pStyle w:val="a3"/>
        <w:jc w:val="both"/>
      </w:pPr>
      <w:proofErr w:type="gramStart"/>
      <w: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Отдела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письменно уведомляется заявитель, направивший обращение.</w:t>
      </w:r>
    </w:p>
    <w:p w:rsidR="00A24625" w:rsidRDefault="00A24625" w:rsidP="00A24625">
      <w:pPr>
        <w:pStyle w:val="a3"/>
        <w:jc w:val="both"/>
      </w:pPr>
      <w:r>
        <w:t>2.3. В помещениях Отдела предусматриваются места для информирования заявителей и заполнения документов.</w:t>
      </w:r>
    </w:p>
    <w:p w:rsidR="00A24625" w:rsidRDefault="00A24625" w:rsidP="00A24625">
      <w:pPr>
        <w:pStyle w:val="a3"/>
        <w:jc w:val="both"/>
      </w:pPr>
      <w: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A24625" w:rsidRDefault="00A24625" w:rsidP="00A24625">
      <w:pPr>
        <w:pStyle w:val="a3"/>
        <w:jc w:val="both"/>
      </w:pPr>
      <w:r>
        <w:t>2.3.1. Информационные стенды содержат информацию по вопросам осуществления муниципального жилищного контроля:</w:t>
      </w:r>
    </w:p>
    <w:p w:rsidR="00A24625" w:rsidRDefault="00A24625" w:rsidP="00A24625">
      <w:pPr>
        <w:pStyle w:val="a3"/>
        <w:jc w:val="both"/>
      </w:pPr>
      <w:r>
        <w:t>2.3.1.1 Выдержки из нормативных правовых актов, содержащих нормы, регулирующие деятельность по осуществлению муниципального жилищного контроля;</w:t>
      </w:r>
    </w:p>
    <w:p w:rsidR="00A24625" w:rsidRDefault="00A24625" w:rsidP="00A24625">
      <w:pPr>
        <w:pStyle w:val="a3"/>
        <w:jc w:val="both"/>
      </w:pPr>
      <w:r>
        <w:t>2.3.1.2. Образцы заполнения документов;</w:t>
      </w:r>
    </w:p>
    <w:p w:rsidR="00A24625" w:rsidRDefault="00A24625" w:rsidP="00A24625">
      <w:pPr>
        <w:pStyle w:val="a3"/>
        <w:jc w:val="both"/>
      </w:pPr>
      <w:r>
        <w:t>2.3.1.3. Справочную информацию о должностных лицах Отдела, график работы, номера телефонов, адреса электронной почты;</w:t>
      </w:r>
    </w:p>
    <w:p w:rsidR="00A24625" w:rsidRDefault="00A24625" w:rsidP="00A24625">
      <w:pPr>
        <w:pStyle w:val="a3"/>
        <w:jc w:val="both"/>
      </w:pPr>
      <w:r>
        <w:t>2.3.1.4. Текст административного регламента с приложениями.</w:t>
      </w:r>
    </w:p>
    <w:p w:rsidR="00A24625" w:rsidRDefault="00A24625" w:rsidP="00A24625">
      <w:pPr>
        <w:pStyle w:val="a3"/>
        <w:jc w:val="both"/>
      </w:pPr>
      <w:r>
        <w:t>Тексты материалов печатаются удобным для чтения шрифтом, без исправлений, наиболее важные места подчеркиваются.</w:t>
      </w:r>
    </w:p>
    <w:p w:rsidR="00A24625" w:rsidRDefault="00A24625" w:rsidP="00A24625">
      <w:pPr>
        <w:pStyle w:val="a3"/>
        <w:jc w:val="both"/>
      </w:pPr>
      <w:r>
        <w:t>2.4. На официальном сайте Ханкайского муниципального района в сети Интернет размещается следующая информация:</w:t>
      </w:r>
    </w:p>
    <w:p w:rsidR="00A24625" w:rsidRDefault="00A24625" w:rsidP="00A24625">
      <w:pPr>
        <w:pStyle w:val="a3"/>
        <w:jc w:val="both"/>
      </w:pPr>
      <w:r>
        <w:t xml:space="preserve">2.4.1. Полные наименование и почтовый адрес </w:t>
      </w:r>
      <w:r w:rsidR="00AD13A6">
        <w:t xml:space="preserve">Администрации </w:t>
      </w:r>
      <w:r>
        <w:t>Ханкайского муниципального района в сети Интернет;</w:t>
      </w:r>
    </w:p>
    <w:p w:rsidR="00A24625" w:rsidRDefault="00A24625" w:rsidP="00A24625">
      <w:pPr>
        <w:pStyle w:val="a3"/>
        <w:jc w:val="both"/>
      </w:pPr>
      <w:r>
        <w:t>2.4.2. Справочные номера телефонов органа муниципального жилищного контроля;</w:t>
      </w:r>
    </w:p>
    <w:p w:rsidR="00A24625" w:rsidRDefault="00A24625" w:rsidP="00A24625">
      <w:pPr>
        <w:pStyle w:val="a3"/>
        <w:jc w:val="both"/>
      </w:pPr>
      <w:r>
        <w:t>2.4.3. График работы органа муниципального жилищного контроля;</w:t>
      </w:r>
    </w:p>
    <w:p w:rsidR="00A24625" w:rsidRDefault="00A24625" w:rsidP="00A24625">
      <w:pPr>
        <w:pStyle w:val="a3"/>
        <w:jc w:val="both"/>
      </w:pPr>
      <w:r>
        <w:t>2.4.4. Требования к письменному обращению о предоставлении информации;</w:t>
      </w:r>
    </w:p>
    <w:p w:rsidR="00A24625" w:rsidRDefault="00A24625" w:rsidP="00A24625">
      <w:pPr>
        <w:pStyle w:val="a3"/>
        <w:jc w:val="both"/>
      </w:pPr>
      <w:r>
        <w:t>2.4.5. Выдержки из нормативных правовых актов, содержащих нормы, регулирующие осуществление муниципального жилищного контроля;</w:t>
      </w:r>
    </w:p>
    <w:p w:rsidR="00A24625" w:rsidRDefault="00A24625" w:rsidP="00A24625">
      <w:pPr>
        <w:pStyle w:val="a3"/>
        <w:jc w:val="both"/>
      </w:pPr>
      <w:r>
        <w:t>2.4.6. Текст регламента с приложениями;</w:t>
      </w:r>
    </w:p>
    <w:p w:rsidR="00A24625" w:rsidRDefault="00A24625" w:rsidP="00A24625">
      <w:pPr>
        <w:pStyle w:val="a3"/>
        <w:jc w:val="both"/>
      </w:pPr>
      <w:r>
        <w:t>2.4.7. Краткое описание порядка осуществления муниципального жилищного контроля.</w:t>
      </w:r>
    </w:p>
    <w:p w:rsidR="00A24625" w:rsidRDefault="00A24625" w:rsidP="00A24625">
      <w:pPr>
        <w:pStyle w:val="a3"/>
        <w:jc w:val="both"/>
      </w:pPr>
      <w:r>
        <w:t>2.5.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w:t>
      </w:r>
    </w:p>
    <w:p w:rsidR="00A24625" w:rsidRDefault="00A24625" w:rsidP="00A24625">
      <w:pPr>
        <w:pStyle w:val="a3"/>
        <w:jc w:val="both"/>
      </w:pPr>
      <w: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4" w:history="1">
        <w:r>
          <w:rPr>
            <w:color w:val="0000FF"/>
          </w:rPr>
          <w:t>частью 2 статьи 162</w:t>
        </w:r>
      </w:hyperlink>
      <w:r>
        <w:t xml:space="preserve"> Жилищного кодекса Российской Федерации, проводится в пятидневный срок.</w:t>
      </w:r>
    </w:p>
    <w:p w:rsidR="00A24625" w:rsidRDefault="00A24625" w:rsidP="00A24625">
      <w:pPr>
        <w:pStyle w:val="a3"/>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t>микропредприятия</w:t>
      </w:r>
      <w:proofErr w:type="spellEnd"/>
      <w:r>
        <w:t xml:space="preserve"> в год.</w:t>
      </w:r>
    </w:p>
    <w:p w:rsidR="00A24625" w:rsidRDefault="00A24625" w:rsidP="00A24625">
      <w:pPr>
        <w:pStyle w:val="a3"/>
        <w:jc w:val="both"/>
      </w:pPr>
      <w:r>
        <w:t>Плановые проверки в отношении юридических лиц и индивидуальных предпринимателей проводятся не чаще чем один раз в три года.</w:t>
      </w:r>
    </w:p>
    <w:p w:rsidR="00A24625" w:rsidRDefault="00A24625" w:rsidP="00A24625">
      <w:pPr>
        <w:pStyle w:val="a3"/>
        <w:jc w:val="both"/>
      </w:pPr>
      <w:r>
        <w:t xml:space="preserve">2.6.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начальником Отдела, но не более чем на 20 рабочих дней, в отношении малых предприятий, </w:t>
      </w:r>
      <w:proofErr w:type="spellStart"/>
      <w:r>
        <w:t>микропредприятий</w:t>
      </w:r>
      <w:proofErr w:type="spellEnd"/>
      <w:r>
        <w:t xml:space="preserve"> - не более чем на 15 часов.</w:t>
      </w:r>
      <w:proofErr w:type="gramEnd"/>
    </w:p>
    <w:p w:rsidR="00A24625" w:rsidRDefault="00A24625" w:rsidP="00A24625">
      <w:pPr>
        <w:pStyle w:val="a3"/>
        <w:jc w:val="both"/>
      </w:pPr>
      <w:r>
        <w:t xml:space="preserve">2.7. </w:t>
      </w:r>
      <w:proofErr w:type="gramStart"/>
      <w:r>
        <w:t xml:space="preserve">Требования к помещениям, в которых осуществляется муниципальная функция, к залу ожидания, местам для заполнения запросов об осуществлении муниципальной функции, информационным стендам с образцами их заполнения и перечнем документов, необходимых для осуществления </w:t>
      </w:r>
      <w:r>
        <w:lastRenderedPageBreak/>
        <w:t>муниципальной функции,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4625" w:rsidRDefault="00A24625" w:rsidP="00A24625">
      <w:pPr>
        <w:pStyle w:val="a3"/>
        <w:jc w:val="both"/>
      </w:pPr>
      <w:bookmarkStart w:id="1" w:name="P201"/>
      <w:bookmarkEnd w:id="1"/>
      <w:r>
        <w:t>2.7.1. Общие требования к помещениям, в которых осуществляется муниципальная функция, к залу ожидания, местам для заполнения запросов об осуществлении муниципальной функции, информационным стендам.</w:t>
      </w:r>
    </w:p>
    <w:p w:rsidR="00A24625" w:rsidRDefault="00A24625" w:rsidP="00A24625">
      <w:pPr>
        <w:pStyle w:val="a3"/>
        <w:jc w:val="both"/>
      </w:pPr>
      <w:bookmarkStart w:id="2" w:name="P202"/>
      <w:bookmarkEnd w:id="2"/>
      <w:r>
        <w:t>Вход в помещения, в которых осуществляется муниципальная функция (далее - объект), должен быть оборудован информационной табличкой (вывеской), содержащей информацию о наименовании и режиме работы администрации.</w:t>
      </w:r>
    </w:p>
    <w:p w:rsidR="00A24625" w:rsidRDefault="00A24625" w:rsidP="00A24625">
      <w:pPr>
        <w:pStyle w:val="a3"/>
        <w:jc w:val="both"/>
      </w:pPr>
      <w:r>
        <w:t>Вход и выход из объекта оборудуются соответствующими указателями с автономными источниками бесперебойного питания.</w:t>
      </w:r>
    </w:p>
    <w:p w:rsidR="00A24625" w:rsidRDefault="00AD13A6" w:rsidP="00A24625">
      <w:pPr>
        <w:pStyle w:val="a3"/>
        <w:jc w:val="both"/>
      </w:pPr>
      <w:r>
        <w:t xml:space="preserve">2.7.2. </w:t>
      </w:r>
      <w:r w:rsidR="00A24625">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24625" w:rsidRDefault="00A24625" w:rsidP="00A24625">
      <w:pPr>
        <w:pStyle w:val="a3"/>
        <w:jc w:val="both"/>
      </w:pPr>
      <w:r>
        <w:t>Зал ожидания укомплектовывается столами, стульями (кресельные секции, кресла, скамьи).</w:t>
      </w:r>
    </w:p>
    <w:p w:rsidR="00A24625" w:rsidRDefault="00AD13A6" w:rsidP="00A24625">
      <w:pPr>
        <w:pStyle w:val="a3"/>
        <w:jc w:val="both"/>
      </w:pPr>
      <w:r>
        <w:t xml:space="preserve">2.7.3. </w:t>
      </w:r>
      <w:r w:rsidR="00A24625">
        <w:t>Места для заполнения запросов об осуществлении муниципальной функции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24625" w:rsidRDefault="00A24625" w:rsidP="00A24625">
      <w:pPr>
        <w:pStyle w:val="a3"/>
        <w:jc w:val="both"/>
      </w:pPr>
      <w:proofErr w:type="gramStart"/>
      <w:r>
        <w:t xml:space="preserve">Помещения для приема заявителей оборудуются информационными стендами или терминалами, содержащими сведения, указанные в пункте </w:t>
      </w:r>
      <w:r w:rsidR="006C57A8">
        <w:t>«</w:t>
      </w:r>
      <w:r>
        <w:t>Порядок информирования об осуществлении муниципальной функции</w:t>
      </w:r>
      <w:r w:rsidR="006C57A8">
        <w:t>»</w:t>
      </w:r>
      <w:r>
        <w:t xml:space="preserve"> </w:t>
      </w:r>
      <w:r w:rsidR="00AD13A6">
        <w:t xml:space="preserve">административного </w:t>
      </w:r>
      <w:r>
        <w:t>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24625" w:rsidRDefault="00AD13A6" w:rsidP="00A24625">
      <w:pPr>
        <w:pStyle w:val="a3"/>
        <w:jc w:val="both"/>
      </w:pPr>
      <w:r>
        <w:t xml:space="preserve">2.7.4. </w:t>
      </w:r>
      <w:r w:rsidR="00A24625">
        <w:t>Прием документов и выдача результатов осуществления муниципальной функции осуществляется в специально оборудованных для этих целей помещениях, которые должны обеспечивать возможность реализации прав заявителей на осуществление муниципальной функции, соответствовать комфортным условиям для заявителей и оптимальным условиям работы специалистов, участвующих в осуществлении муниципальной функции.</w:t>
      </w:r>
    </w:p>
    <w:p w:rsidR="00A24625" w:rsidRDefault="00A24625" w:rsidP="00A24625">
      <w:pPr>
        <w:pStyle w:val="a3"/>
        <w:jc w:val="both"/>
      </w:pPr>
      <w:r>
        <w:t>Специалисты, ответственные за предоставление муниципальной функции,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24625" w:rsidRDefault="00A24625" w:rsidP="00A24625">
      <w:pPr>
        <w:pStyle w:val="a3"/>
        <w:jc w:val="both"/>
      </w:pPr>
      <w:bookmarkStart w:id="3" w:name="P211"/>
      <w:bookmarkEnd w:id="3"/>
      <w:r>
        <w:t>2.7.</w:t>
      </w:r>
      <w:r w:rsidR="00AD13A6">
        <w:t>5</w:t>
      </w:r>
      <w:r>
        <w:t>. Требования к обеспечению доступности для инвалидов объектов, зала ожидания, места для заполнения запросов об осуществлении муниципальной функции, информационных стендов.</w:t>
      </w:r>
    </w:p>
    <w:p w:rsidR="00A24625" w:rsidRDefault="00A24625" w:rsidP="00A24625">
      <w:pPr>
        <w:pStyle w:val="a3"/>
        <w:jc w:val="both"/>
      </w:pPr>
      <w:r>
        <w:t>Для лиц с ограниченными возможностями здоровья обеспечиваются:</w:t>
      </w:r>
    </w:p>
    <w:p w:rsidR="00A24625" w:rsidRDefault="00A24625" w:rsidP="00A24625">
      <w:pPr>
        <w:pStyle w:val="a3"/>
        <w:jc w:val="both"/>
      </w:pPr>
      <w:r>
        <w:t>- возможность беспрепятственного входа в объекты и выхода из них;</w:t>
      </w:r>
    </w:p>
    <w:p w:rsidR="00A24625" w:rsidRDefault="00A24625" w:rsidP="00A24625">
      <w:pPr>
        <w:pStyle w:val="a3"/>
        <w:jc w:val="both"/>
      </w:pPr>
      <w:r>
        <w:t xml:space="preserve">- возможность самостоятельного передвижения по территории объекта в целях доступа к месту осуществления муниципальной функции, в том числе с помощью работников объекта, осуществляющих муниципальные функции, </w:t>
      </w:r>
      <w:proofErr w:type="spellStart"/>
      <w:r>
        <w:t>ассистивных</w:t>
      </w:r>
      <w:proofErr w:type="spellEnd"/>
      <w:r>
        <w:t xml:space="preserve"> и вспомогательных технологий, а также сменного кресла-коляски;</w:t>
      </w:r>
    </w:p>
    <w:p w:rsidR="00A24625" w:rsidRDefault="00A24625" w:rsidP="00A24625">
      <w:pPr>
        <w:pStyle w:val="a3"/>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24625" w:rsidRDefault="00A24625" w:rsidP="00A24625">
      <w:pPr>
        <w:pStyle w:val="a3"/>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A24625" w:rsidRDefault="00A24625" w:rsidP="00A24625">
      <w:pPr>
        <w:pStyle w:val="a3"/>
        <w:jc w:val="both"/>
      </w:pPr>
      <w: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осуществляется муниципальная функция;</w:t>
      </w:r>
    </w:p>
    <w:p w:rsidR="00A24625" w:rsidRDefault="00A24625" w:rsidP="00A24625">
      <w:pPr>
        <w:pStyle w:val="a3"/>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функции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4625" w:rsidRDefault="00A24625" w:rsidP="00A24625">
      <w:pPr>
        <w:pStyle w:val="a3"/>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A24625" w:rsidRDefault="00A24625" w:rsidP="00A24625">
      <w:pPr>
        <w:pStyle w:val="a3"/>
        <w:jc w:val="both"/>
      </w:pPr>
      <w: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t>утвержденных</w:t>
      </w:r>
      <w:proofErr w:type="gramEnd"/>
      <w:r>
        <w:t xml:space="preserve"> приказом Министерства труда и социальной защиты Российской Федерации от 22 июня 2015 года </w:t>
      </w:r>
      <w:r w:rsidR="00334F50">
        <w:t>№</w:t>
      </w:r>
      <w:r>
        <w:t xml:space="preserve"> 386н;</w:t>
      </w:r>
    </w:p>
    <w:p w:rsidR="00A24625" w:rsidRDefault="00A24625" w:rsidP="00A24625">
      <w:pPr>
        <w:pStyle w:val="a3"/>
        <w:jc w:val="both"/>
      </w:pPr>
      <w:r>
        <w:lastRenderedPageBreak/>
        <w:t>- оказание инвалидам помощи в преодолении барьеров, мешающих получению ими муниципальной функции наравне с другими лицами.</w:t>
      </w:r>
    </w:p>
    <w:p w:rsidR="00A24625" w:rsidRDefault="00AD13A6" w:rsidP="00A24625">
      <w:pPr>
        <w:pStyle w:val="a3"/>
        <w:jc w:val="both"/>
      </w:pPr>
      <w:r>
        <w:t xml:space="preserve">2.7.6. </w:t>
      </w:r>
      <w:r w:rsidR="00A24625">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24625" w:rsidRDefault="00AD13A6" w:rsidP="00A24625">
      <w:pPr>
        <w:pStyle w:val="a3"/>
        <w:jc w:val="both"/>
      </w:pPr>
      <w:r>
        <w:t xml:space="preserve">2.7.7. </w:t>
      </w:r>
      <w:r w:rsidR="00A24625">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A24625" w:rsidRDefault="00A24625" w:rsidP="00A24625">
      <w:pPr>
        <w:pStyle w:val="a3"/>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24625" w:rsidRDefault="00A24625" w:rsidP="00A24625">
      <w:pPr>
        <w:pStyle w:val="a3"/>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24625" w:rsidRDefault="00A24625" w:rsidP="00A24625">
      <w:pPr>
        <w:pStyle w:val="a3"/>
        <w:jc w:val="both"/>
      </w:pPr>
      <w:r>
        <w:t>Личный уход за получателем муниципальной функции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24625" w:rsidRDefault="00A24625" w:rsidP="00A24625">
      <w:pPr>
        <w:pStyle w:val="a3"/>
        <w:jc w:val="both"/>
      </w:pPr>
      <w:bookmarkStart w:id="4" w:name="P227"/>
      <w:bookmarkEnd w:id="4"/>
      <w:r>
        <w:t>2.7.</w:t>
      </w:r>
      <w:r w:rsidR="00AD13A6">
        <w:t>8</w:t>
      </w:r>
      <w:r>
        <w:t xml:space="preserve"> Положения </w:t>
      </w:r>
      <w:hyperlink w:anchor="P211" w:history="1">
        <w:r>
          <w:rPr>
            <w:color w:val="0000FF"/>
          </w:rPr>
          <w:t>подпункта 2.7.</w:t>
        </w:r>
        <w:r w:rsidR="00AD13A6">
          <w:rPr>
            <w:color w:val="0000FF"/>
          </w:rPr>
          <w:t>5</w:t>
        </w:r>
      </w:hyperlink>
      <w:r>
        <w:t xml:space="preserve">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24625" w:rsidRDefault="00A24625" w:rsidP="00A24625">
      <w:pPr>
        <w:pStyle w:val="a3"/>
        <w:jc w:val="both"/>
      </w:pPr>
    </w:p>
    <w:p w:rsidR="00A24625" w:rsidRDefault="00A24625" w:rsidP="00AD13A6">
      <w:pPr>
        <w:pStyle w:val="a3"/>
        <w:jc w:val="center"/>
      </w:pPr>
      <w:bookmarkStart w:id="5" w:name="P230"/>
      <w:bookmarkEnd w:id="5"/>
      <w:r>
        <w:t>3. Состав, последовательность и сроки</w:t>
      </w:r>
    </w:p>
    <w:p w:rsidR="00A24625" w:rsidRDefault="00A24625" w:rsidP="00AD13A6">
      <w:pPr>
        <w:pStyle w:val="a3"/>
        <w:jc w:val="center"/>
      </w:pPr>
      <w:r>
        <w:t>выполнения административных процедур (действий),</w:t>
      </w:r>
    </w:p>
    <w:p w:rsidR="00A24625" w:rsidRDefault="00A24625" w:rsidP="00AD13A6">
      <w:pPr>
        <w:pStyle w:val="a3"/>
        <w:jc w:val="center"/>
      </w:pPr>
      <w:r>
        <w:t>требования к порядку их выполнения</w:t>
      </w:r>
    </w:p>
    <w:p w:rsidR="00A24625" w:rsidRDefault="00A24625" w:rsidP="00A24625">
      <w:pPr>
        <w:pStyle w:val="a3"/>
        <w:jc w:val="both"/>
      </w:pPr>
    </w:p>
    <w:p w:rsidR="00A24625" w:rsidRDefault="00A24625" w:rsidP="00A24625">
      <w:pPr>
        <w:pStyle w:val="a3"/>
        <w:jc w:val="both"/>
      </w:pPr>
      <w:r>
        <w:t>Осуществление муниципального жилищного контроля предусматривает выполнение следующих административных процедур:</w:t>
      </w:r>
    </w:p>
    <w:p w:rsidR="00A24625" w:rsidRDefault="00A24625" w:rsidP="00A24625">
      <w:pPr>
        <w:pStyle w:val="a3"/>
        <w:jc w:val="both"/>
      </w:pPr>
      <w:r>
        <w:t>1) подготовка и утверждение ежегодных планов проведения плановых проверок;</w:t>
      </w:r>
    </w:p>
    <w:p w:rsidR="00A24625" w:rsidRDefault="00A24625" w:rsidP="00A24625">
      <w:pPr>
        <w:pStyle w:val="a3"/>
        <w:jc w:val="both"/>
      </w:pPr>
      <w:r>
        <w:t>2) принятие решения о проведении проверки и подготовка к проведению проверки;</w:t>
      </w:r>
    </w:p>
    <w:p w:rsidR="00A24625" w:rsidRDefault="00A24625" w:rsidP="00A24625">
      <w:pPr>
        <w:pStyle w:val="a3"/>
        <w:jc w:val="both"/>
      </w:pPr>
      <w:r>
        <w:t>3) проведение проверки и составление акта проверки;</w:t>
      </w:r>
    </w:p>
    <w:p w:rsidR="00A24625" w:rsidRDefault="00A24625" w:rsidP="00A24625">
      <w:pPr>
        <w:pStyle w:val="a3"/>
        <w:jc w:val="both"/>
      </w:pPr>
      <w:r>
        <w:t>4) принятие мер при выявлении нарушений в деятельности субъекта проверки.</w:t>
      </w:r>
    </w:p>
    <w:p w:rsidR="00DF4ED6" w:rsidRDefault="00C05DED" w:rsidP="00DF4ED6">
      <w:pPr>
        <w:pStyle w:val="a3"/>
        <w:jc w:val="both"/>
      </w:pPr>
      <w:hyperlink w:anchor="P1201" w:history="1">
        <w:r w:rsidR="00A24625">
          <w:rPr>
            <w:color w:val="0000FF"/>
          </w:rPr>
          <w:t>Блок-схема</w:t>
        </w:r>
      </w:hyperlink>
      <w:r w:rsidR="00A24625">
        <w:t xml:space="preserve"> осуществления муниципального жилищного контроля представлена в приложении </w:t>
      </w:r>
      <w:r w:rsidR="00334F50">
        <w:t>№</w:t>
      </w:r>
      <w:r w:rsidR="00A24625">
        <w:t xml:space="preserve"> 7 к </w:t>
      </w:r>
      <w:r w:rsidR="00AD13A6">
        <w:t>административному</w:t>
      </w:r>
      <w:r w:rsidR="00A24625">
        <w:t xml:space="preserve"> регламенту.</w:t>
      </w:r>
      <w:r w:rsidR="00DF4ED6" w:rsidRPr="00DF4ED6">
        <w:t xml:space="preserve"> </w:t>
      </w:r>
    </w:p>
    <w:p w:rsidR="00DF4ED6" w:rsidRDefault="00DF4ED6" w:rsidP="00DF4ED6">
      <w:pPr>
        <w:pStyle w:val="a3"/>
        <w:jc w:val="both"/>
      </w:pPr>
    </w:p>
    <w:p w:rsidR="00DF4ED6" w:rsidRDefault="00DF4ED6" w:rsidP="00DF4ED6">
      <w:pPr>
        <w:pStyle w:val="a3"/>
        <w:jc w:val="center"/>
      </w:pPr>
      <w:r>
        <w:t>3.1. Мероприятия, предшествующие осуществлению муниципального жилищного контроля</w:t>
      </w:r>
    </w:p>
    <w:p w:rsidR="00DF4ED6" w:rsidRDefault="00DF4ED6" w:rsidP="00DF4ED6">
      <w:pPr>
        <w:pStyle w:val="a3"/>
        <w:jc w:val="both"/>
      </w:pPr>
    </w:p>
    <w:p w:rsidR="00DF4ED6" w:rsidRDefault="00DF4ED6" w:rsidP="00DF4ED6">
      <w:pPr>
        <w:pStyle w:val="a3"/>
        <w:jc w:val="both"/>
      </w:pPr>
      <w:r>
        <w:t>Должностные лица органа муниципального жилищного контроля, которым поступило на исполнение обращение (заявление) с просьбой осуществить муниципальный жилищный контроль, в случае необходимости осуществляет следующие мероприятия:</w:t>
      </w:r>
    </w:p>
    <w:p w:rsidR="00DF4ED6" w:rsidRDefault="00DF4ED6" w:rsidP="00DF4ED6">
      <w:pPr>
        <w:pStyle w:val="a3"/>
        <w:jc w:val="both"/>
      </w:pPr>
      <w:bookmarkStart w:id="6" w:name="P406"/>
      <w:bookmarkEnd w:id="6"/>
      <w:r>
        <w:t>3.1.1. Уточнение у заявителя содержания обращения (заявления) по существу;</w:t>
      </w:r>
    </w:p>
    <w:p w:rsidR="00DF4ED6" w:rsidRDefault="00DF4ED6" w:rsidP="00DF4ED6">
      <w:pPr>
        <w:pStyle w:val="a3"/>
        <w:jc w:val="both"/>
      </w:pPr>
      <w:r>
        <w:t>3.1.2. Уточнение принадлежности и статуса жилого помещения;</w:t>
      </w:r>
    </w:p>
    <w:p w:rsidR="00DF4ED6" w:rsidRDefault="00DF4ED6" w:rsidP="00DF4ED6">
      <w:pPr>
        <w:pStyle w:val="a3"/>
        <w:jc w:val="both"/>
      </w:pPr>
      <w:r>
        <w:t>3.1.3. Рассмотрение имеющихся в наличии документов;</w:t>
      </w:r>
    </w:p>
    <w:p w:rsidR="00DF4ED6" w:rsidRDefault="00DF4ED6" w:rsidP="00DF4ED6">
      <w:pPr>
        <w:pStyle w:val="a3"/>
        <w:jc w:val="both"/>
      </w:pPr>
      <w:r>
        <w:t xml:space="preserve">3.1.4. На основании результатов мероприятий, указанных в </w:t>
      </w:r>
      <w:hyperlink w:anchor="P406" w:history="1">
        <w:r>
          <w:rPr>
            <w:color w:val="0000FF"/>
          </w:rPr>
          <w:t>пункте 3.1.1</w:t>
        </w:r>
      </w:hyperlink>
      <w:r>
        <w:t xml:space="preserve"> настоящего административного регламента, Отделом делается вывод о возможности осуществления муниципального жилищного контроля.</w:t>
      </w:r>
    </w:p>
    <w:p w:rsidR="00DF4ED6" w:rsidRDefault="00DF4ED6" w:rsidP="00DF4ED6">
      <w:pPr>
        <w:pStyle w:val="a3"/>
        <w:jc w:val="both"/>
      </w:pPr>
      <w:r>
        <w:t>3.2. Отдел вправе не осуществлять муниципальный жилищный контроль в следующих случаях:</w:t>
      </w:r>
    </w:p>
    <w:p w:rsidR="00DF4ED6" w:rsidRDefault="00DF4ED6" w:rsidP="00DF4ED6">
      <w:pPr>
        <w:pStyle w:val="a3"/>
        <w:jc w:val="both"/>
      </w:pPr>
      <w:r>
        <w:t>3.2.1. Заявление не позволяет установить лицо, обратившееся в Отдел;</w:t>
      </w:r>
    </w:p>
    <w:p w:rsidR="00DF4ED6" w:rsidRDefault="00DF4ED6" w:rsidP="00DF4ED6">
      <w:pPr>
        <w:pStyle w:val="a3"/>
        <w:jc w:val="both"/>
      </w:pPr>
      <w:r>
        <w:t>3.2.2. Отсутствия в обращении (заявлении) информации о нарушении жилищного законодательства;</w:t>
      </w:r>
    </w:p>
    <w:p w:rsidR="00DF4ED6" w:rsidRDefault="00DF4ED6" w:rsidP="00DF4ED6">
      <w:pPr>
        <w:pStyle w:val="a3"/>
        <w:jc w:val="both"/>
      </w:pPr>
      <w:r>
        <w:t>3.2.3. Невозможности установления лица, использующего жилое помещение;</w:t>
      </w:r>
    </w:p>
    <w:p w:rsidR="00DF4ED6" w:rsidRDefault="00DF4ED6" w:rsidP="00DF4ED6">
      <w:pPr>
        <w:pStyle w:val="a3"/>
        <w:jc w:val="both"/>
      </w:pPr>
      <w:r>
        <w:t xml:space="preserve">3.2.4. Отсутствия в обращении (заявлении) информации о фактах нарушения законодательства юридическим лицом или индивидуальным предпринимателем, предусмотренных </w:t>
      </w:r>
      <w:hyperlink r:id="rId25" w:history="1">
        <w:r>
          <w:rPr>
            <w:color w:val="0000FF"/>
          </w:rPr>
          <w:t>пунктом 2 части 2 статьи 10</w:t>
        </w:r>
      </w:hyperlink>
      <w:r>
        <w:t xml:space="preserve"> Федерального закона от 26.12.2008 № 294-ФЗ </w:t>
      </w:r>
      <w:r w:rsidR="006C57A8">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57A8">
        <w:t>»</w:t>
      </w:r>
      <w:r>
        <w:t>;</w:t>
      </w:r>
    </w:p>
    <w:p w:rsidR="00A24625" w:rsidRDefault="00DF4ED6" w:rsidP="00A24625">
      <w:pPr>
        <w:pStyle w:val="a3"/>
        <w:jc w:val="both"/>
      </w:pPr>
      <w:r>
        <w:t>3.2.5. Отказа органов прокуратуры в согласовании проведения проверки в отношении юридических лиц и индивидуальных предпринимателей.</w:t>
      </w:r>
    </w:p>
    <w:p w:rsidR="00E0464D" w:rsidRDefault="00E0464D" w:rsidP="00A24625">
      <w:pPr>
        <w:pStyle w:val="a3"/>
        <w:jc w:val="both"/>
      </w:pPr>
      <w:r>
        <w:t>3.</w:t>
      </w:r>
      <w:r w:rsidR="006C57A8">
        <w:t>3</w:t>
      </w:r>
      <w:r>
        <w:t xml:space="preserve"> Проведение проверок в отношении юридических лиц и индивидуальных предпринимателей.</w:t>
      </w:r>
    </w:p>
    <w:p w:rsidR="00A24625" w:rsidRDefault="00A24625" w:rsidP="00A24625">
      <w:pPr>
        <w:pStyle w:val="a3"/>
        <w:jc w:val="both"/>
      </w:pPr>
      <w:r>
        <w:t>3.</w:t>
      </w:r>
      <w:r w:rsidR="006C57A8">
        <w:t>3</w:t>
      </w:r>
      <w:r>
        <w:t xml:space="preserve">.1. Основанием для начала административной процедуры является подготовка и утверждение ежегодного плана проведения плановых проверок юридических лиц и индивидуальных </w:t>
      </w:r>
      <w:r>
        <w:lastRenderedPageBreak/>
        <w:t xml:space="preserve">предпринимателей - требования Федерального </w:t>
      </w:r>
      <w:hyperlink r:id="rId26" w:history="1">
        <w:r>
          <w:rPr>
            <w:color w:val="0000FF"/>
          </w:rPr>
          <w:t>закона</w:t>
        </w:r>
      </w:hyperlink>
      <w:r>
        <w:t xml:space="preserve"> от 26.12.2008 </w:t>
      </w:r>
      <w:r w:rsidR="00334F50">
        <w:t>№</w:t>
      </w:r>
      <w:r>
        <w:t xml:space="preserve"> 294-ФЗ </w:t>
      </w:r>
      <w:r w:rsidR="006C57A8">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57A8">
        <w:t>»</w:t>
      </w:r>
      <w:r>
        <w:t>;</w:t>
      </w:r>
    </w:p>
    <w:p w:rsidR="00A24625" w:rsidRDefault="00A24625" w:rsidP="00A24625">
      <w:pPr>
        <w:pStyle w:val="a3"/>
        <w:jc w:val="both"/>
      </w:pPr>
      <w:r>
        <w:t>3.</w:t>
      </w:r>
      <w:r w:rsidR="006C57A8">
        <w:t>3</w:t>
      </w:r>
      <w:r>
        <w:t xml:space="preserve">.2. </w:t>
      </w:r>
      <w:proofErr w:type="gramStart"/>
      <w:r>
        <w:t xml:space="preserve">Проект ежегодного плана проведения плановых проверок юридических лиц и индивидуальных предпринимателей разрабатывается специалистом Отдела, по типовой </w:t>
      </w:r>
      <w:hyperlink r:id="rId27" w:history="1">
        <w:r>
          <w:rPr>
            <w:color w:val="0000FF"/>
          </w:rPr>
          <w:t>форме</w:t>
        </w:r>
      </w:hyperlink>
      <w: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w:t>
      </w:r>
      <w:r w:rsidR="00334F50">
        <w:t>№</w:t>
      </w:r>
      <w:r w:rsidR="00E0464D">
        <w:t xml:space="preserve"> 489 </w:t>
      </w:r>
      <w:r w:rsidR="006C57A8">
        <w:t>«</w:t>
      </w:r>
      <w: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6C57A8">
        <w:t>»</w:t>
      </w:r>
      <w:r>
        <w:t xml:space="preserve"> (</w:t>
      </w:r>
      <w:hyperlink w:anchor="P1277" w:history="1">
        <w:r>
          <w:rPr>
            <w:color w:val="0000FF"/>
          </w:rPr>
          <w:t xml:space="preserve">приложение </w:t>
        </w:r>
        <w:r w:rsidR="00334F50">
          <w:rPr>
            <w:color w:val="0000FF"/>
          </w:rPr>
          <w:t>№</w:t>
        </w:r>
        <w:r>
          <w:rPr>
            <w:color w:val="0000FF"/>
          </w:rPr>
          <w:t xml:space="preserve"> 8</w:t>
        </w:r>
      </w:hyperlink>
      <w:r>
        <w:t xml:space="preserve"> к </w:t>
      </w:r>
      <w:r w:rsidR="00E0464D">
        <w:t>административному</w:t>
      </w:r>
      <w:proofErr w:type="gramEnd"/>
      <w:r>
        <w:t xml:space="preserve"> регламенту).</w:t>
      </w:r>
    </w:p>
    <w:p w:rsidR="00A24625" w:rsidRDefault="00A24625" w:rsidP="00A24625">
      <w:pPr>
        <w:pStyle w:val="a3"/>
        <w:jc w:val="both"/>
      </w:pPr>
      <w:r>
        <w:t>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Ханкайского муниципального района.</w:t>
      </w:r>
    </w:p>
    <w:p w:rsidR="00A24625" w:rsidRDefault="00A24625" w:rsidP="00A24625">
      <w:pPr>
        <w:pStyle w:val="a3"/>
        <w:jc w:val="both"/>
      </w:pPr>
      <w:r>
        <w:t>Органы прокуратуры рассматривают проекты ежегодных планов проведения проверок на предмет законности включения в них субъектов муниципального контроля в срок до 1 октября.</w:t>
      </w:r>
    </w:p>
    <w:p w:rsidR="00A24625" w:rsidRDefault="00A24625" w:rsidP="00A24625">
      <w:pPr>
        <w:pStyle w:val="a3"/>
        <w:jc w:val="both"/>
      </w:pPr>
      <w:r>
        <w:t xml:space="preserve">Отдел рассматривает предложения прокуратуры Ханкайского муниципального района и с учетом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w:t>
      </w:r>
      <w:proofErr w:type="gramStart"/>
      <w:r>
        <w:t>утверждается главой Ханкайского муниципального района и направляется</w:t>
      </w:r>
      <w:proofErr w:type="gramEnd"/>
      <w:r>
        <w:t xml:space="preserve"> в прокуратуру Ханкайского муниципального района.</w:t>
      </w:r>
    </w:p>
    <w:p w:rsidR="00A24625" w:rsidRDefault="00A24625" w:rsidP="00A24625">
      <w:pPr>
        <w:pStyle w:val="a3"/>
        <w:jc w:val="both"/>
      </w:pPr>
      <w:r>
        <w:t>3.</w:t>
      </w:r>
      <w:r w:rsidR="006C57A8">
        <w:t>3</w:t>
      </w:r>
      <w:r>
        <w:t xml:space="preserve">.3. 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w:t>
      </w:r>
      <w:r w:rsidR="00E0464D">
        <w:t xml:space="preserve">органов местного самоуправления </w:t>
      </w:r>
      <w:r>
        <w:t>Ханкайского муниципального района в информационно-телекоммуникационной сети Инт</w:t>
      </w:r>
      <w:r w:rsidR="006C57A8">
        <w:t>ернет и опубликования в газете «</w:t>
      </w:r>
      <w:r w:rsidR="00B2652E">
        <w:t>Приморские зори</w:t>
      </w:r>
      <w:r w:rsidR="006C57A8">
        <w:t>»</w:t>
      </w:r>
      <w:r>
        <w:t>.</w:t>
      </w:r>
    </w:p>
    <w:p w:rsidR="00A24625" w:rsidRDefault="00A24625" w:rsidP="00A24625">
      <w:pPr>
        <w:pStyle w:val="a3"/>
        <w:jc w:val="both"/>
      </w:pPr>
      <w:r>
        <w:t>3.</w:t>
      </w:r>
      <w:r w:rsidR="006C57A8">
        <w:t>3</w:t>
      </w:r>
      <w:r>
        <w:t>.4. Результатом административной процедуры по подготовке и утверждению ежегодных планов проведения плановых проверок является утвержденный главой Ханкайского муниципального района ежегодный план проведения плановых проверок юридических лиц и индивидуальных предпринимателей.</w:t>
      </w:r>
    </w:p>
    <w:p w:rsidR="00A24625" w:rsidRDefault="00A24625" w:rsidP="00A24625">
      <w:pPr>
        <w:pStyle w:val="a3"/>
        <w:jc w:val="both"/>
      </w:pPr>
      <w:r>
        <w:t>3.</w:t>
      </w:r>
      <w:r w:rsidR="006C57A8">
        <w:t>3</w:t>
      </w:r>
      <w:r>
        <w:t>.5. Срок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w:t>
      </w:r>
    </w:p>
    <w:p w:rsidR="00A24625" w:rsidRDefault="00A24625" w:rsidP="00A24625">
      <w:pPr>
        <w:pStyle w:val="a3"/>
        <w:jc w:val="both"/>
      </w:pPr>
      <w:r>
        <w:t>3.</w:t>
      </w:r>
      <w:r w:rsidR="006C57A8">
        <w:t>4</w:t>
      </w:r>
      <w:r>
        <w:t>. Принятие решения о проведении проверки и подготовка к проведению проверки.</w:t>
      </w:r>
    </w:p>
    <w:p w:rsidR="00A24625" w:rsidRDefault="00A24625" w:rsidP="00A24625">
      <w:pPr>
        <w:pStyle w:val="a3"/>
        <w:jc w:val="both"/>
      </w:pPr>
      <w:r>
        <w:t>3.</w:t>
      </w:r>
      <w:r w:rsidR="006C57A8">
        <w:t>4</w:t>
      </w:r>
      <w:r>
        <w:t>.1.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w:t>
      </w:r>
    </w:p>
    <w:p w:rsidR="00A24625" w:rsidRDefault="00A24625" w:rsidP="00A24625">
      <w:pPr>
        <w:pStyle w:val="a3"/>
        <w:jc w:val="both"/>
      </w:pPr>
      <w:bookmarkStart w:id="7" w:name="P253"/>
      <w:bookmarkEnd w:id="7"/>
      <w:r>
        <w:t>3.</w:t>
      </w:r>
      <w:r w:rsidR="006C57A8">
        <w:t>4</w:t>
      </w:r>
      <w:r>
        <w:t>.2.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A24625" w:rsidRDefault="00A24625" w:rsidP="00A24625">
      <w:pPr>
        <w:pStyle w:val="a3"/>
        <w:jc w:val="both"/>
      </w:pPr>
      <w:r>
        <w:t>3.</w:t>
      </w:r>
      <w:r w:rsidR="006C57A8">
        <w:t>4</w:t>
      </w:r>
      <w:r>
        <w:t>.2.1.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24625" w:rsidRDefault="00A24625" w:rsidP="00A24625">
      <w:pPr>
        <w:pStyle w:val="a3"/>
        <w:jc w:val="both"/>
      </w:pPr>
      <w:bookmarkStart w:id="8" w:name="P255"/>
      <w:bookmarkEnd w:id="8"/>
      <w:r>
        <w:t>3.</w:t>
      </w:r>
      <w:r w:rsidR="006C57A8">
        <w:t>4</w:t>
      </w:r>
      <w:r>
        <w:t>.2.2.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4625" w:rsidRDefault="00A24625" w:rsidP="00A24625">
      <w:pPr>
        <w:pStyle w:val="a3"/>
        <w:jc w:val="both"/>
      </w:pPr>
      <w:bookmarkStart w:id="9" w:name="P256"/>
      <w:bookmarkEnd w:id="9"/>
      <w:r>
        <w:t>3.</w:t>
      </w:r>
      <w:r w:rsidR="006C57A8">
        <w:t>4</w:t>
      </w:r>
      <w:r>
        <w:t>.2.2.1.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24625" w:rsidRDefault="00A24625" w:rsidP="00A24625">
      <w:pPr>
        <w:pStyle w:val="a3"/>
        <w:jc w:val="both"/>
      </w:pPr>
      <w:bookmarkStart w:id="10" w:name="P257"/>
      <w:bookmarkEnd w:id="10"/>
      <w:r>
        <w:t>3.</w:t>
      </w:r>
      <w:r w:rsidR="006C57A8">
        <w:t>4</w:t>
      </w:r>
      <w:r>
        <w:t>.2.2.2.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4625" w:rsidRDefault="00A24625" w:rsidP="00A24625">
      <w:pPr>
        <w:pStyle w:val="a3"/>
        <w:jc w:val="both"/>
      </w:pPr>
      <w:r>
        <w:t>3.</w:t>
      </w:r>
      <w:r w:rsidR="006C57A8">
        <w:t>4</w:t>
      </w:r>
      <w:r>
        <w:t>.2.2.3. Нарушение прав потребителей (в случае обращения граждан, права которых нарушены).</w:t>
      </w:r>
    </w:p>
    <w:p w:rsidR="00A24625" w:rsidRDefault="00A24625" w:rsidP="00A24625">
      <w:pPr>
        <w:pStyle w:val="a3"/>
        <w:jc w:val="both"/>
      </w:pPr>
      <w:r>
        <w:t>3.</w:t>
      </w:r>
      <w:r w:rsidR="006C57A8">
        <w:t>4</w:t>
      </w:r>
      <w:r>
        <w:t xml:space="preserve">.2.3. </w:t>
      </w:r>
      <w:proofErr w:type="gramStart"/>
      <w:r>
        <w:t xml:space="preserve">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жилищного законодательства к порядку принятия общим собранием собственников помещений в многоквартирном доме решения о создании товарищества собственников жилья, уставу </w:t>
      </w:r>
      <w:r>
        <w:lastRenderedPageBreak/>
        <w:t>товарищества собственников жилья и внесенным в него изменениям, порядку принятия собственниками помещений в многоквартирном</w:t>
      </w:r>
      <w:proofErr w:type="gramEnd"/>
      <w:r>
        <w:t xml:space="preserve"> </w:t>
      </w:r>
      <w:proofErr w:type="gramStart"/>
      <w:r>
        <w:t xml:space="preserve">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к порядку утверждения условий такого договора и его заключения, а также нарушения управляющей организацией обязательств, предусмотренных </w:t>
      </w:r>
      <w:hyperlink r:id="rId28" w:history="1">
        <w:r>
          <w:rPr>
            <w:color w:val="0000FF"/>
          </w:rPr>
          <w:t>частью 2 статьи 162</w:t>
        </w:r>
      </w:hyperlink>
      <w:r>
        <w:t xml:space="preserve"> Жилищного кодекса Российской Федерации.</w:t>
      </w:r>
      <w:proofErr w:type="gramEnd"/>
    </w:p>
    <w:p w:rsidR="00A24625" w:rsidRDefault="00A24625" w:rsidP="00A24625">
      <w:pPr>
        <w:pStyle w:val="a3"/>
        <w:jc w:val="both"/>
      </w:pPr>
      <w:r>
        <w:t xml:space="preserve">Внеплановая проверка по указанным в </w:t>
      </w:r>
      <w:hyperlink w:anchor="P230" w:history="1">
        <w:r>
          <w:rPr>
            <w:color w:val="0000FF"/>
          </w:rPr>
          <w:t>п. 3</w:t>
        </w:r>
      </w:hyperlink>
      <w:r>
        <w:t xml:space="preserve">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24625" w:rsidRDefault="00A24625" w:rsidP="00A24625">
      <w:pPr>
        <w:pStyle w:val="a3"/>
        <w:jc w:val="both"/>
      </w:pPr>
      <w:bookmarkStart w:id="11" w:name="P262"/>
      <w:bookmarkEnd w:id="11"/>
      <w:r>
        <w:t>3.</w:t>
      </w:r>
      <w:r w:rsidR="006C57A8">
        <w:t>4</w:t>
      </w:r>
      <w:r>
        <w:t>.3. Основанием для начала административной процедуры по принятию решения о проведении внеплановой проверки граждан является:</w:t>
      </w:r>
    </w:p>
    <w:p w:rsidR="00A24625" w:rsidRDefault="00A24625" w:rsidP="00A24625">
      <w:pPr>
        <w:pStyle w:val="a3"/>
        <w:jc w:val="both"/>
      </w:pPr>
      <w:r>
        <w:t>1) Поступление в Отдел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A24625" w:rsidRDefault="00A24625" w:rsidP="00A24625">
      <w:pPr>
        <w:pStyle w:val="a3"/>
        <w:jc w:val="both"/>
      </w:pPr>
      <w:r>
        <w:t>2) 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24625" w:rsidRDefault="00A24625" w:rsidP="00A24625">
      <w:pPr>
        <w:pStyle w:val="a3"/>
        <w:jc w:val="both"/>
      </w:pPr>
      <w:r>
        <w:t>3.</w:t>
      </w:r>
      <w:r w:rsidR="006C57A8">
        <w:t>4</w:t>
      </w:r>
      <w:r>
        <w:t xml:space="preserve">.4.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253" w:history="1">
        <w:proofErr w:type="spellStart"/>
        <w:r>
          <w:rPr>
            <w:color w:val="0000FF"/>
          </w:rPr>
          <w:t>пп</w:t>
        </w:r>
        <w:proofErr w:type="spellEnd"/>
        <w:r>
          <w:rPr>
            <w:color w:val="0000FF"/>
          </w:rPr>
          <w:t xml:space="preserve">. </w:t>
        </w:r>
        <w:proofErr w:type="spellStart"/>
        <w:r>
          <w:rPr>
            <w:color w:val="0000FF"/>
          </w:rPr>
          <w:t>пп</w:t>
        </w:r>
        <w:proofErr w:type="spellEnd"/>
        <w:r>
          <w:rPr>
            <w:color w:val="0000FF"/>
          </w:rPr>
          <w:t>. 3.</w:t>
        </w:r>
        <w:r w:rsidR="0023127F">
          <w:rPr>
            <w:color w:val="0000FF"/>
          </w:rPr>
          <w:t>4</w:t>
        </w:r>
        <w:r>
          <w:rPr>
            <w:color w:val="0000FF"/>
          </w:rPr>
          <w:t>.2</w:t>
        </w:r>
      </w:hyperlink>
      <w:r>
        <w:t xml:space="preserve">, </w:t>
      </w:r>
      <w:hyperlink w:anchor="P262" w:history="1">
        <w:r>
          <w:rPr>
            <w:color w:val="0000FF"/>
          </w:rPr>
          <w:t>3.</w:t>
        </w:r>
        <w:r w:rsidR="0023127F">
          <w:rPr>
            <w:color w:val="0000FF"/>
          </w:rPr>
          <w:t>4</w:t>
        </w:r>
        <w:r>
          <w:rPr>
            <w:color w:val="0000FF"/>
          </w:rPr>
          <w:t>.3</w:t>
        </w:r>
      </w:hyperlink>
      <w:r>
        <w:t>, не могут служить основанием для проведения внеплановой проверки.</w:t>
      </w:r>
    </w:p>
    <w:p w:rsidR="00A24625" w:rsidRDefault="00A24625" w:rsidP="00A24625">
      <w:pPr>
        <w:pStyle w:val="a3"/>
        <w:jc w:val="both"/>
      </w:pPr>
      <w:r>
        <w:t>3.</w:t>
      </w:r>
      <w:r w:rsidR="006C57A8">
        <w:t>4</w:t>
      </w:r>
      <w:r>
        <w:t xml:space="preserve">.5. Плановые и внеплановые проверки проводятся на основании распоряжения </w:t>
      </w:r>
      <w:r w:rsidR="00E0464D">
        <w:t xml:space="preserve">Администрации </w:t>
      </w:r>
      <w:r>
        <w:t>Ханкайского муниципального района о проведении проверки.</w:t>
      </w:r>
    </w:p>
    <w:p w:rsidR="00A24625" w:rsidRDefault="00A24625" w:rsidP="00A24625">
      <w:pPr>
        <w:pStyle w:val="a3"/>
        <w:jc w:val="both"/>
      </w:pPr>
      <w:r>
        <w:t>Подготовку к проведению проверки (плановой, внеплановой) осуществляют должностные лица Отдела, ответственные за организацию проведения проверки.</w:t>
      </w:r>
    </w:p>
    <w:p w:rsidR="00A24625" w:rsidRDefault="00A24625" w:rsidP="00A24625">
      <w:pPr>
        <w:pStyle w:val="a3"/>
        <w:jc w:val="both"/>
      </w:pPr>
      <w:proofErr w:type="gramStart"/>
      <w:r>
        <w:t xml:space="preserve">Не позднее 14 рабочих дней до дня проведения плановой проверки, указанной в ежегодном плане, специалист Отдела (далее - специалист, ответственный за организацию проверки) в течение трех рабочих дней осуществляет подготовку проекта распоряжения </w:t>
      </w:r>
      <w:r w:rsidR="00E0464D">
        <w:t xml:space="preserve">Администрации </w:t>
      </w:r>
      <w:r>
        <w:t xml:space="preserve">Ханкайского муниципального района о проведении плановой проверки юридического лица, индивидуального предпринимателя - в соответствии с типовой </w:t>
      </w:r>
      <w:hyperlink r:id="rId29" w:history="1">
        <w:r>
          <w:rPr>
            <w:color w:val="0000FF"/>
          </w:rPr>
          <w:t>формой</w:t>
        </w:r>
      </w:hyperlink>
      <w:r>
        <w:t xml:space="preserve"> распоряжения, утвержденной приказом Министерства экономического развития Российской Федерации от 30.04.2009 </w:t>
      </w:r>
      <w:r w:rsidR="00334F50">
        <w:t>№</w:t>
      </w:r>
      <w:r>
        <w:t xml:space="preserve"> 141 </w:t>
      </w:r>
      <w:r w:rsidR="0023127F">
        <w:t>«</w:t>
      </w:r>
      <w:r>
        <w:t>О</w:t>
      </w:r>
      <w:proofErr w:type="gramEnd"/>
      <w:r>
        <w:t xml:space="preserve"> реализации положений Федерального закона</w:t>
      </w:r>
      <w:proofErr w:type="gramStart"/>
      <w:r>
        <w:t xml:space="preserve"> О</w:t>
      </w:r>
      <w:proofErr w:type="gramEnd"/>
      <w: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127F">
        <w:t>»</w:t>
      </w:r>
      <w:r>
        <w:t xml:space="preserve"> (далее - приказ Минэкономразвития РФ) (</w:t>
      </w:r>
      <w:hyperlink w:anchor="P541" w:history="1">
        <w:r>
          <w:rPr>
            <w:color w:val="0000FF"/>
          </w:rPr>
          <w:t xml:space="preserve">приложение </w:t>
        </w:r>
        <w:r w:rsidR="00B2652E">
          <w:rPr>
            <w:color w:val="0000FF"/>
          </w:rPr>
          <w:t>1</w:t>
        </w:r>
      </w:hyperlink>
      <w:r>
        <w:t xml:space="preserve"> к настоящему регламенту).</w:t>
      </w:r>
    </w:p>
    <w:p w:rsidR="00A24625" w:rsidRDefault="00A24625" w:rsidP="00A24625">
      <w:pPr>
        <w:pStyle w:val="a3"/>
        <w:jc w:val="both"/>
      </w:pPr>
      <w:r>
        <w:t xml:space="preserve">Подготовленный проект распоряжения </w:t>
      </w:r>
      <w:r w:rsidR="00E0464D">
        <w:t xml:space="preserve">Администрации </w:t>
      </w:r>
      <w:r>
        <w:t xml:space="preserve">Ханкайского муниципального района о проведении плановой проверки подписывается главой </w:t>
      </w:r>
      <w:r w:rsidR="00E0464D">
        <w:t xml:space="preserve">Администрации </w:t>
      </w:r>
      <w:r>
        <w:t>Ханкайского муниципального района в течение трех рабочих дней со дня его передачи на подпись.</w:t>
      </w:r>
    </w:p>
    <w:p w:rsidR="00A24625" w:rsidRDefault="00A24625" w:rsidP="00A24625">
      <w:pPr>
        <w:pStyle w:val="a3"/>
        <w:jc w:val="both"/>
      </w:pPr>
      <w:r>
        <w:t>3.</w:t>
      </w:r>
      <w:r w:rsidR="006C57A8">
        <w:t>4</w:t>
      </w:r>
      <w:r>
        <w:t xml:space="preserve">.6. Внеплановая выездная проверка по месту осуществления деятельности юридических лиц, индивидуальных предпринимателей осуществляется должностными лицами Отдела по основаниям, указанным в </w:t>
      </w:r>
      <w:hyperlink w:anchor="P256" w:history="1">
        <w:r>
          <w:rPr>
            <w:color w:val="0000FF"/>
          </w:rPr>
          <w:t>абзацах 3.</w:t>
        </w:r>
        <w:r w:rsidR="0023127F">
          <w:rPr>
            <w:color w:val="0000FF"/>
          </w:rPr>
          <w:t>4</w:t>
        </w:r>
        <w:r>
          <w:rPr>
            <w:color w:val="0000FF"/>
          </w:rPr>
          <w:t>.2.2.1</w:t>
        </w:r>
      </w:hyperlink>
      <w:r>
        <w:t xml:space="preserve"> и </w:t>
      </w:r>
      <w:hyperlink w:anchor="P257" w:history="1">
        <w:r>
          <w:rPr>
            <w:color w:val="0000FF"/>
          </w:rPr>
          <w:t>3.</w:t>
        </w:r>
        <w:r w:rsidR="0023127F">
          <w:rPr>
            <w:color w:val="0000FF"/>
          </w:rPr>
          <w:t>4</w:t>
        </w:r>
        <w:r>
          <w:rPr>
            <w:color w:val="0000FF"/>
          </w:rPr>
          <w:t>.2.2.2, подпункта 2 пункта 3.</w:t>
        </w:r>
        <w:r w:rsidR="0023127F">
          <w:rPr>
            <w:color w:val="0000FF"/>
          </w:rPr>
          <w:t>4</w:t>
        </w:r>
        <w:r>
          <w:rPr>
            <w:color w:val="0000FF"/>
          </w:rPr>
          <w:t>.2</w:t>
        </w:r>
      </w:hyperlink>
      <w:r>
        <w:t xml:space="preserve">, после согласования с органами прокуратуры на основании распоряжения </w:t>
      </w:r>
      <w:r w:rsidR="00E0464D">
        <w:t xml:space="preserve">Администрации </w:t>
      </w:r>
      <w:r>
        <w:t>Ханкайского муниципального района о проведении внеплановой проверки.</w:t>
      </w:r>
    </w:p>
    <w:p w:rsidR="00A24625" w:rsidRDefault="00A24625" w:rsidP="00A24625">
      <w:pPr>
        <w:pStyle w:val="a3"/>
        <w:jc w:val="both"/>
      </w:pPr>
      <w:proofErr w:type="gramStart"/>
      <w: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w:t>
      </w:r>
      <w:r w:rsidR="00E0464D">
        <w:t xml:space="preserve">Администрация </w:t>
      </w:r>
      <w:r>
        <w:t xml:space="preserve">Ханкайского муниципального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w:t>
      </w:r>
      <w:hyperlink w:anchor="P690" w:history="1">
        <w:r>
          <w:rPr>
            <w:color w:val="0000FF"/>
          </w:rPr>
          <w:t>заявление</w:t>
        </w:r>
      </w:hyperlink>
      <w:r>
        <w:t xml:space="preserve"> о согласовании проведения внеплановой выездной</w:t>
      </w:r>
      <w:proofErr w:type="gramEnd"/>
      <w:r>
        <w:t xml:space="preserve"> проверки (приложение </w:t>
      </w:r>
      <w:r w:rsidR="00334F50">
        <w:t>№</w:t>
      </w:r>
      <w:r>
        <w:t xml:space="preserve"> 2 к настоящему регламенту). К этому заявлению прилагаются копия распоряжения </w:t>
      </w:r>
      <w:r w:rsidR="00E0464D">
        <w:t xml:space="preserve">Администрации </w:t>
      </w:r>
      <w:r>
        <w:t>Ханкайского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A24625" w:rsidRDefault="00A24625" w:rsidP="00A24625">
      <w:pPr>
        <w:pStyle w:val="a3"/>
        <w:jc w:val="both"/>
      </w:pPr>
      <w:r>
        <w:t>3.</w:t>
      </w:r>
      <w:r w:rsidR="006C57A8">
        <w:t>4</w:t>
      </w:r>
      <w:r>
        <w:t>.7. При получении решения прокуратуры о согласовании проведения внеплановой выездной проверки юридического лица, индивидуального предпринимателя должностные лица Отдела, ответственные за организацию проверки, осуществляют мероприятия по ее подготовке.</w:t>
      </w:r>
    </w:p>
    <w:p w:rsidR="00A24625" w:rsidRDefault="00A24625" w:rsidP="00A24625">
      <w:pPr>
        <w:pStyle w:val="a3"/>
        <w:jc w:val="both"/>
      </w:pPr>
      <w:r>
        <w:t xml:space="preserve">При получении решения прокуратуры об отказе в согласовании проведения внеплановой выездной проверки юридического лица, индивидуального предпринимателя специалистом, ответственным за </w:t>
      </w:r>
      <w:r>
        <w:lastRenderedPageBreak/>
        <w:t xml:space="preserve">организацию проверки, в течение одного дня осуществляется подготовка распоряжением </w:t>
      </w:r>
      <w:r w:rsidR="00E0464D">
        <w:t xml:space="preserve">Администрации </w:t>
      </w:r>
      <w:r>
        <w:t>Ханкайского муниципального района об отмене приказа о проведении проверки.</w:t>
      </w:r>
    </w:p>
    <w:p w:rsidR="00A24625" w:rsidRDefault="00A24625" w:rsidP="00A24625">
      <w:pPr>
        <w:pStyle w:val="a3"/>
        <w:jc w:val="both"/>
      </w:pPr>
      <w:r>
        <w:t>3.</w:t>
      </w:r>
      <w:r w:rsidR="006C57A8">
        <w:t>4</w:t>
      </w:r>
      <w:r>
        <w:t xml:space="preserve">.8. </w:t>
      </w:r>
      <w:proofErr w:type="gramStart"/>
      <w: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257" w:history="1">
        <w:r w:rsidR="0023127F">
          <w:rPr>
            <w:color w:val="0000FF"/>
          </w:rPr>
          <w:t xml:space="preserve">абзаце </w:t>
        </w:r>
        <w:r>
          <w:rPr>
            <w:color w:val="0000FF"/>
          </w:rPr>
          <w:t>3.</w:t>
        </w:r>
        <w:r w:rsidR="0023127F">
          <w:rPr>
            <w:color w:val="0000FF"/>
          </w:rPr>
          <w:t>4</w:t>
        </w:r>
        <w:r>
          <w:rPr>
            <w:color w:val="0000FF"/>
          </w:rPr>
          <w:t>.2.2.2 подпункта 2 пункта 3.</w:t>
        </w:r>
        <w:r w:rsidR="0023127F">
          <w:rPr>
            <w:color w:val="0000FF"/>
          </w:rPr>
          <w:t>3</w:t>
        </w:r>
        <w:r>
          <w:rPr>
            <w:color w:val="0000FF"/>
          </w:rPr>
          <w:t>.2</w:t>
        </w:r>
      </w:hyperlink>
      <w:r>
        <w:t>,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Отдела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w:t>
      </w:r>
      <w:proofErr w:type="gramEnd"/>
      <w:r>
        <w:t xml:space="preserve"> в течение двадцати четырех часов о проведении мероприятий по муниципальному жилищному контролю посредством направления следующих документов:</w:t>
      </w:r>
    </w:p>
    <w:p w:rsidR="00A24625" w:rsidRDefault="00A24625" w:rsidP="00A24625">
      <w:pPr>
        <w:pStyle w:val="a3"/>
        <w:jc w:val="both"/>
      </w:pPr>
      <w:r>
        <w:t>3.</w:t>
      </w:r>
      <w:r w:rsidR="006C57A8">
        <w:t>4</w:t>
      </w:r>
      <w:r>
        <w:t>.8.1. Заявления;</w:t>
      </w:r>
    </w:p>
    <w:p w:rsidR="00A24625" w:rsidRDefault="00A24625" w:rsidP="00A24625">
      <w:pPr>
        <w:pStyle w:val="a3"/>
        <w:jc w:val="both"/>
      </w:pPr>
      <w:r>
        <w:t>3.</w:t>
      </w:r>
      <w:r w:rsidR="006C57A8">
        <w:t>4</w:t>
      </w:r>
      <w:r>
        <w:t xml:space="preserve">.8.2. Копии распоряжения </w:t>
      </w:r>
      <w:r w:rsidR="00E0464D">
        <w:t xml:space="preserve">Администрации </w:t>
      </w:r>
      <w:r>
        <w:t>Ханкайского муниципального района о проведении внеплановой выездной проверки;</w:t>
      </w:r>
    </w:p>
    <w:p w:rsidR="00A24625" w:rsidRDefault="00A24625" w:rsidP="00A24625">
      <w:pPr>
        <w:pStyle w:val="a3"/>
        <w:jc w:val="both"/>
      </w:pPr>
      <w:r>
        <w:t>3.</w:t>
      </w:r>
      <w:r w:rsidR="006C57A8">
        <w:t>4</w:t>
      </w:r>
      <w:r>
        <w:t>.8.3. Документов, содержащих сведения, послужившие основанием для проведения проверки.</w:t>
      </w:r>
    </w:p>
    <w:p w:rsidR="00A24625" w:rsidRDefault="00A24625" w:rsidP="00A24625">
      <w:pPr>
        <w:pStyle w:val="a3"/>
        <w:jc w:val="both"/>
      </w:pPr>
      <w:r>
        <w:t>3.</w:t>
      </w:r>
      <w:r w:rsidR="006C57A8">
        <w:t>4</w:t>
      </w:r>
      <w:r>
        <w:t>.9. Должностные лица Отдела уведомляют субъект проверки о проведении проверки (приложение 10 к настоящему регламенту) посредством направления копии распоряжения о проведении проверки заказным почтовым отправлением с уведомлением о вручении или любым доступным способом:</w:t>
      </w:r>
    </w:p>
    <w:p w:rsidR="00A24625" w:rsidRDefault="00A24625" w:rsidP="00A24625">
      <w:pPr>
        <w:pStyle w:val="a3"/>
        <w:jc w:val="both"/>
      </w:pPr>
      <w:r>
        <w:t xml:space="preserve">при проведении плановой проверки - не </w:t>
      </w:r>
      <w:proofErr w:type="gramStart"/>
      <w:r>
        <w:t>позднее</w:t>
      </w:r>
      <w:proofErr w:type="gramEnd"/>
      <w:r>
        <w:t xml:space="preserve"> чем за три рабочих дня до начала ее проведения;</w:t>
      </w:r>
    </w:p>
    <w:p w:rsidR="00A24625" w:rsidRDefault="00A24625" w:rsidP="00A24625">
      <w:pPr>
        <w:pStyle w:val="a3"/>
        <w:jc w:val="both"/>
      </w:pPr>
      <w:r>
        <w:t xml:space="preserve">при проведении внеплановой выездной проверки, за исключением внеплановой выездной проверки по основаниям, указанным в </w:t>
      </w:r>
      <w:hyperlink w:anchor="P255" w:history="1">
        <w:r>
          <w:rPr>
            <w:color w:val="0000FF"/>
          </w:rPr>
          <w:t>подпункте 2 пункта 3.</w:t>
        </w:r>
        <w:r w:rsidR="0023127F">
          <w:rPr>
            <w:color w:val="0000FF"/>
          </w:rPr>
          <w:t>4</w:t>
        </w:r>
        <w:r>
          <w:rPr>
            <w:color w:val="0000FF"/>
          </w:rPr>
          <w:t>.2</w:t>
        </w:r>
      </w:hyperlink>
      <w:r>
        <w:t xml:space="preserve"> - не менее чем за двадцать четыре часа до начала ее проведения.</w:t>
      </w:r>
    </w:p>
    <w:p w:rsidR="00A24625" w:rsidRDefault="00A24625" w:rsidP="00A24625">
      <w:pPr>
        <w:pStyle w:val="a3"/>
        <w:jc w:val="both"/>
      </w:pPr>
      <w:r>
        <w:t>3.</w:t>
      </w:r>
      <w:r w:rsidR="006C57A8">
        <w:t>4</w:t>
      </w:r>
      <w:r>
        <w:t xml:space="preserve">.10. </w:t>
      </w:r>
      <w:proofErr w:type="gramStart"/>
      <w: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A24625" w:rsidRDefault="00A24625" w:rsidP="00A24625">
      <w:pPr>
        <w:pStyle w:val="a3"/>
        <w:jc w:val="both"/>
      </w:pPr>
      <w:r>
        <w:t>3.</w:t>
      </w:r>
      <w:r w:rsidR="006C57A8">
        <w:t>4</w:t>
      </w:r>
      <w:r>
        <w:t xml:space="preserve">.11. Результатом </w:t>
      </w:r>
      <w:r w:rsidR="00E0464D">
        <w:t xml:space="preserve">Административной </w:t>
      </w:r>
      <w:r>
        <w:t xml:space="preserve">процедуры по принятию решения о проведении проверки и подготовке к проведению проверки является распоряжение </w:t>
      </w:r>
      <w:r w:rsidR="00E0464D">
        <w:t xml:space="preserve">Администрации </w:t>
      </w:r>
      <w:r>
        <w:t xml:space="preserve">Ханкайского муниципального района о проведении проверки либо распоряжение </w:t>
      </w:r>
      <w:r w:rsidR="00E0464D">
        <w:t xml:space="preserve">Администрации </w:t>
      </w:r>
      <w:r>
        <w:t>Ханкайского муниципального района об отмене распоряжения о проведении внеплановой проверки.</w:t>
      </w:r>
    </w:p>
    <w:p w:rsidR="00A24625" w:rsidRDefault="00A24625" w:rsidP="00A24625">
      <w:pPr>
        <w:pStyle w:val="a3"/>
        <w:jc w:val="both"/>
      </w:pPr>
      <w:r>
        <w:t>3.</w:t>
      </w:r>
      <w:r w:rsidR="006C57A8">
        <w:t>4</w:t>
      </w:r>
      <w:r>
        <w:t xml:space="preserve">.12. </w:t>
      </w:r>
      <w:proofErr w:type="gramStart"/>
      <w:r>
        <w:t>Общий срок административной процедуры по принятию решения о проведении проверки и подготовке к проведению проверки составляет 14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w:t>
      </w:r>
      <w:proofErr w:type="gramEnd"/>
      <w:r>
        <w:t xml:space="preserve"> о невыполнении управляющей организацией обязательств, предусмотренных </w:t>
      </w:r>
      <w:hyperlink r:id="rId30" w:history="1">
        <w:r>
          <w:rPr>
            <w:color w:val="0000FF"/>
          </w:rPr>
          <w:t>частью 2 статьи 162</w:t>
        </w:r>
      </w:hyperlink>
      <w:r>
        <w:t xml:space="preserve"> Жилищного кодекса Российской Федерации, - три дня.</w:t>
      </w:r>
    </w:p>
    <w:p w:rsidR="00A24625" w:rsidRDefault="00A24625" w:rsidP="00A24625">
      <w:pPr>
        <w:pStyle w:val="a3"/>
        <w:jc w:val="both"/>
      </w:pPr>
      <w:r>
        <w:t>3.</w:t>
      </w:r>
      <w:r w:rsidR="006C57A8">
        <w:t>5</w:t>
      </w:r>
      <w:r>
        <w:t>. Проведение проверки и составление акта проверки.</w:t>
      </w:r>
    </w:p>
    <w:p w:rsidR="00A24625" w:rsidRDefault="00A24625" w:rsidP="00A24625">
      <w:pPr>
        <w:pStyle w:val="a3"/>
        <w:jc w:val="both"/>
      </w:pPr>
      <w:r>
        <w:t>3.</w:t>
      </w:r>
      <w:r w:rsidR="006C57A8">
        <w:t>5</w:t>
      </w:r>
      <w:r>
        <w:t xml:space="preserve">.1. Основанием для начала административной процедуры по проведению проверки и составлению акта проверки является распоряжение </w:t>
      </w:r>
      <w:r w:rsidR="00E0464D">
        <w:t xml:space="preserve">Администрации </w:t>
      </w:r>
      <w:r>
        <w:t>Ханкайского муниципального района о проведении проверки.</w:t>
      </w:r>
    </w:p>
    <w:p w:rsidR="00A24625" w:rsidRDefault="00A24625" w:rsidP="00A24625">
      <w:pPr>
        <w:pStyle w:val="a3"/>
        <w:jc w:val="both"/>
      </w:pPr>
      <w:r>
        <w:t>3.</w:t>
      </w:r>
      <w:r w:rsidR="006C57A8">
        <w:t>5</w:t>
      </w:r>
      <w:r>
        <w:t>.2. Плановая и внеплановая проверка проводятся в форме документарной проверки и (или) выездной проверки.</w:t>
      </w:r>
    </w:p>
    <w:p w:rsidR="00A24625" w:rsidRDefault="00A24625" w:rsidP="00A24625">
      <w:pPr>
        <w:pStyle w:val="a3"/>
        <w:jc w:val="both"/>
      </w:pPr>
      <w:r>
        <w:t xml:space="preserve">Проверка проводится уполномоченными должностными лицами Отдела, указанными в распоряжении </w:t>
      </w:r>
      <w:r w:rsidR="00E0464D">
        <w:t xml:space="preserve">Администрации </w:t>
      </w:r>
      <w:r>
        <w:t>Ханкайского муниципального района.</w:t>
      </w:r>
    </w:p>
    <w:p w:rsidR="00A24625" w:rsidRDefault="00A24625" w:rsidP="00A24625">
      <w:pPr>
        <w:pStyle w:val="a3"/>
        <w:jc w:val="both"/>
      </w:pPr>
      <w:r>
        <w:t>3.</w:t>
      </w:r>
      <w:r w:rsidR="006C57A8">
        <w:t>5</w:t>
      </w:r>
      <w:r>
        <w:t>.3. Документарная проверка (плановая, внеплановая) проводится по месту нахождения Отдела.</w:t>
      </w:r>
    </w:p>
    <w:p w:rsidR="00A24625" w:rsidRDefault="00A24625" w:rsidP="00A24625">
      <w:pPr>
        <w:pStyle w:val="a3"/>
        <w:jc w:val="both"/>
      </w:pPr>
      <w:r>
        <w:t>В процессе проведения документарной проверки должностным лицом Отдела в первую очередь рассматриваются документы проверяемого субъекта проверки, имеющиеся в распоряжении Отдела, акты предыдущих проверок и иные документы о результатах осуществления муниципального жилищного контроля в отношении этого субъекта проверки.</w:t>
      </w:r>
    </w:p>
    <w:p w:rsidR="00A24625" w:rsidRDefault="00A24625" w:rsidP="00A24625">
      <w:pPr>
        <w:pStyle w:val="a3"/>
        <w:jc w:val="both"/>
      </w:pPr>
      <w:r>
        <w:t>3.</w:t>
      </w:r>
      <w:r w:rsidR="006C57A8">
        <w:t>5</w:t>
      </w:r>
      <w:r>
        <w:t>.4. Если достоверность сведений,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должностное лицо Отдела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начальника Отдела о проведении документарной проверки.</w:t>
      </w:r>
    </w:p>
    <w:p w:rsidR="00A24625" w:rsidRDefault="00A24625" w:rsidP="00A24625">
      <w:pPr>
        <w:pStyle w:val="a3"/>
        <w:jc w:val="both"/>
      </w:pPr>
      <w:r>
        <w:lastRenderedPageBreak/>
        <w:t>В течение десяти рабочих дней со дня получения мотивированного запроса субъекты проверок обязаны направить в Отдел указанные в запросе документы.</w:t>
      </w:r>
    </w:p>
    <w:p w:rsidR="00A24625" w:rsidRDefault="00A24625" w:rsidP="00A24625">
      <w:pPr>
        <w:pStyle w:val="a3"/>
        <w:jc w:val="both"/>
      </w:pPr>
      <w: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w:t>
      </w:r>
    </w:p>
    <w:p w:rsidR="00A24625" w:rsidRDefault="00A24625" w:rsidP="00A24625">
      <w:pPr>
        <w:pStyle w:val="a3"/>
        <w:jc w:val="both"/>
      </w:pPr>
      <w:r>
        <w:t>3.</w:t>
      </w:r>
      <w:r w:rsidR="006C57A8">
        <w:t>5</w:t>
      </w:r>
      <w:r w:rsidR="00DF4ED6">
        <w:t>.</w:t>
      </w:r>
      <w:r>
        <w:t xml:space="preserve">5. </w:t>
      </w:r>
      <w:proofErr w:type="gramStart"/>
      <w: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Отдела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roofErr w:type="gramEnd"/>
    </w:p>
    <w:p w:rsidR="00A24625" w:rsidRDefault="00A24625" w:rsidP="00A24625">
      <w:pPr>
        <w:pStyle w:val="a3"/>
        <w:jc w:val="both"/>
      </w:pPr>
      <w:r>
        <w:t>3.</w:t>
      </w:r>
      <w:r w:rsidR="006C57A8">
        <w:t>5</w:t>
      </w:r>
      <w:r>
        <w:t xml:space="preserve">.6.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должностное лицо Отдела проводит выездную проверку на основании распоряжения </w:t>
      </w:r>
      <w:r w:rsidR="00E0464D">
        <w:t xml:space="preserve">Администрации </w:t>
      </w:r>
      <w:r>
        <w:t>Ханкайского муниципального района о проведении выездной проверки.</w:t>
      </w:r>
    </w:p>
    <w:p w:rsidR="00A24625" w:rsidRDefault="00A24625" w:rsidP="00A24625">
      <w:pPr>
        <w:pStyle w:val="a3"/>
        <w:jc w:val="both"/>
      </w:pPr>
      <w:r>
        <w:t>3.</w:t>
      </w:r>
      <w:r w:rsidR="006C57A8">
        <w:t>5</w:t>
      </w:r>
      <w:r>
        <w:t>.7.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A24625" w:rsidRDefault="00A24625" w:rsidP="00A24625">
      <w:pPr>
        <w:pStyle w:val="a3"/>
        <w:jc w:val="both"/>
      </w:pPr>
      <w:r>
        <w:t>3.</w:t>
      </w:r>
      <w:r w:rsidR="006C57A8">
        <w:t>5</w:t>
      </w:r>
      <w:r>
        <w:t xml:space="preserve">.8. </w:t>
      </w:r>
      <w:proofErr w:type="gramStart"/>
      <w:r>
        <w:t xml:space="preserve">Выездная проверка начинается с предъявления служебного удостоверения должностным лицом Отдела, обязательного ознакомления субъекта проверки (его уполномоченного представителя) с распоряжением </w:t>
      </w:r>
      <w:r w:rsidR="00E0464D">
        <w:t xml:space="preserve">Администрации </w:t>
      </w:r>
      <w:r>
        <w:t>Ханкайского муниципального района о проведении выездной проверки и с полномочиями проводящих проверку должностных лиц Отдела,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t xml:space="preserve"> сроками и условиями ее проведения.</w:t>
      </w:r>
    </w:p>
    <w:p w:rsidR="00A24625" w:rsidRDefault="00A24625" w:rsidP="00A24625">
      <w:pPr>
        <w:pStyle w:val="a3"/>
        <w:jc w:val="both"/>
      </w:pPr>
      <w:r>
        <w:t xml:space="preserve">Заверенная печатью копия распоряжения </w:t>
      </w:r>
      <w:r w:rsidR="00E0464D">
        <w:t xml:space="preserve">Администрации </w:t>
      </w:r>
      <w:r>
        <w:t>Ханкайского муниципального района о проведении проверки вручается под подпись должностным лицом Отдела субъекту проверки (его уполномоченному представителю) одновременно с предъявлением служебного удостоверения.</w:t>
      </w:r>
    </w:p>
    <w:p w:rsidR="00A24625" w:rsidRDefault="00A24625" w:rsidP="00A24625">
      <w:pPr>
        <w:pStyle w:val="a3"/>
        <w:jc w:val="both"/>
      </w:pPr>
      <w:r>
        <w:t xml:space="preserve">По результатам проверки, непосредственно после ее завершения, должностное лицо Отдела 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 по типовой </w:t>
      </w:r>
      <w:hyperlink r:id="rId31" w:history="1">
        <w:r>
          <w:rPr>
            <w:color w:val="0000FF"/>
          </w:rPr>
          <w:t>форме</w:t>
        </w:r>
      </w:hyperlink>
      <w:r>
        <w:t xml:space="preserve">, утвержденной приказом Минэкономразвития РФ от 30.04.2009 </w:t>
      </w:r>
      <w:r w:rsidR="00334F50">
        <w:t>№</w:t>
      </w:r>
      <w:r>
        <w:t xml:space="preserve"> 141 </w:t>
      </w:r>
      <w:r w:rsidR="00E748DB">
        <w:t>«</w:t>
      </w:r>
      <w:r>
        <w:t>О реализации положений Федерального закона</w:t>
      </w:r>
      <w:proofErr w:type="gramStart"/>
      <w:r>
        <w:t xml:space="preserve"> О</w:t>
      </w:r>
      <w:proofErr w:type="gramEnd"/>
      <w: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48DB">
        <w:t>»</w:t>
      </w:r>
      <w:r>
        <w:t xml:space="preserve"> (</w:t>
      </w:r>
      <w:hyperlink w:anchor="P774" w:history="1">
        <w:r>
          <w:rPr>
            <w:color w:val="0000FF"/>
          </w:rPr>
          <w:t xml:space="preserve">приложение </w:t>
        </w:r>
        <w:r w:rsidR="00334F50">
          <w:rPr>
            <w:color w:val="0000FF"/>
          </w:rPr>
          <w:t>№</w:t>
        </w:r>
        <w:r>
          <w:rPr>
            <w:color w:val="0000FF"/>
          </w:rPr>
          <w:t xml:space="preserve"> 3</w:t>
        </w:r>
      </w:hyperlink>
      <w:r>
        <w:t xml:space="preserve"> к настоящему регламенту), либо акт проверки органом муниципального контроля соблюдения гражданами обязательных требований (далее - акт проверки физического лица) по образцу (</w:t>
      </w:r>
      <w:hyperlink w:anchor="P1102" w:history="1">
        <w:r>
          <w:rPr>
            <w:color w:val="0000FF"/>
          </w:rPr>
          <w:t xml:space="preserve">приложение </w:t>
        </w:r>
        <w:r w:rsidR="00334F50">
          <w:rPr>
            <w:color w:val="0000FF"/>
          </w:rPr>
          <w:t>№</w:t>
        </w:r>
        <w:r>
          <w:rPr>
            <w:color w:val="0000FF"/>
          </w:rPr>
          <w:t xml:space="preserve"> 6</w:t>
        </w:r>
      </w:hyperlink>
      <w:r>
        <w:t xml:space="preserve"> к настоящему регламенту).</w:t>
      </w:r>
    </w:p>
    <w:p w:rsidR="00A24625" w:rsidRDefault="00A24625" w:rsidP="00A24625">
      <w:pPr>
        <w:pStyle w:val="a3"/>
        <w:jc w:val="both"/>
      </w:pPr>
      <w:r>
        <w:t>3.</w:t>
      </w:r>
      <w:r w:rsidR="00E748DB">
        <w:t>5</w:t>
      </w:r>
      <w:r>
        <w:t xml:space="preserve">.9. </w:t>
      </w:r>
      <w:proofErr w:type="gramStart"/>
      <w:r>
        <w:t>В случае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roofErr w:type="gramEnd"/>
    </w:p>
    <w:p w:rsidR="00A24625" w:rsidRDefault="00A24625" w:rsidP="00A24625">
      <w:pPr>
        <w:pStyle w:val="a3"/>
        <w:jc w:val="both"/>
      </w:pPr>
      <w:r>
        <w:t>3.</w:t>
      </w:r>
      <w:r w:rsidR="006C57A8">
        <w:t>5</w:t>
      </w:r>
      <w:r>
        <w:t>.10. К акту проверки юридического лица и индивидуального предпринимателя 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A24625" w:rsidRDefault="00A24625" w:rsidP="00A24625">
      <w:pPr>
        <w:pStyle w:val="a3"/>
        <w:jc w:val="both"/>
      </w:pPr>
      <w:r>
        <w:t>3.</w:t>
      </w:r>
      <w:r w:rsidR="006C57A8">
        <w:t>5</w:t>
      </w:r>
      <w:r>
        <w:t xml:space="preserve">.11. </w:t>
      </w:r>
      <w:proofErr w:type="gramStart"/>
      <w:r>
        <w:t>В день составления акта проверки юридического лица и индивидуального предпринимателя должностным лицом Отдела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w:t>
      </w:r>
      <w:proofErr w:type="gramEnd"/>
      <w:r>
        <w:t xml:space="preserve"> проверки, о выявленных нарушениях и выданных предписаниях, а также указываются фамилии, имена, отчества должностных лиц Отдела, их подписи.</w:t>
      </w:r>
    </w:p>
    <w:p w:rsidR="00A24625" w:rsidRDefault="00A24625" w:rsidP="00A24625">
      <w:pPr>
        <w:pStyle w:val="a3"/>
        <w:jc w:val="both"/>
      </w:pPr>
      <w:r>
        <w:t>3.</w:t>
      </w:r>
      <w:r w:rsidR="006C57A8">
        <w:t>5</w:t>
      </w:r>
      <w:r>
        <w:t xml:space="preserve">.12.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w:t>
      </w:r>
      <w:hyperlink w:anchor="P920" w:history="1">
        <w:r>
          <w:rPr>
            <w:color w:val="0000FF"/>
          </w:rPr>
          <w:t>журнале</w:t>
        </w:r>
      </w:hyperlink>
      <w:r>
        <w:t xml:space="preserve"> учета актов проверок Отдела </w:t>
      </w:r>
      <w:r w:rsidR="00E0464D">
        <w:t xml:space="preserve">по форме согласно </w:t>
      </w:r>
      <w:r>
        <w:t>приложени</w:t>
      </w:r>
      <w:r w:rsidR="00E0464D">
        <w:t>ю</w:t>
      </w:r>
      <w:r>
        <w:t xml:space="preserve"> </w:t>
      </w:r>
      <w:r w:rsidR="00334F50">
        <w:t>№</w:t>
      </w:r>
      <w:r>
        <w:t xml:space="preserve"> 4 к </w:t>
      </w:r>
      <w:r w:rsidR="00E0464D">
        <w:t>административному</w:t>
      </w:r>
      <w:r>
        <w:t xml:space="preserve"> регламенту.</w:t>
      </w:r>
    </w:p>
    <w:p w:rsidR="00A24625" w:rsidRDefault="00A24625" w:rsidP="00A24625">
      <w:pPr>
        <w:pStyle w:val="a3"/>
        <w:jc w:val="both"/>
      </w:pPr>
      <w:r>
        <w:t>3.</w:t>
      </w:r>
      <w:r w:rsidR="006C57A8">
        <w:t>5</w:t>
      </w:r>
      <w:r>
        <w:t>.13. Один экземпляр акта проверки юридического лица и индивидуального предпринимателя или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A24625" w:rsidRDefault="00A24625" w:rsidP="00A24625">
      <w:pPr>
        <w:pStyle w:val="a3"/>
        <w:jc w:val="both"/>
      </w:pPr>
      <w:proofErr w:type="gramStart"/>
      <w:r>
        <w:lastRenderedPageBreak/>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A24625" w:rsidRDefault="00A24625" w:rsidP="00A24625">
      <w:pPr>
        <w:pStyle w:val="a3"/>
        <w:jc w:val="both"/>
      </w:pPr>
      <w:r>
        <w:t>3.</w:t>
      </w:r>
      <w:r w:rsidR="006C57A8">
        <w:t>5</w:t>
      </w:r>
      <w:r>
        <w:t xml:space="preserve">.14. </w:t>
      </w:r>
      <w:proofErr w:type="gramStart"/>
      <w: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гражданина на обоих экземплярах акта проверки должностные лица Отдела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A24625" w:rsidRDefault="00A24625" w:rsidP="00A24625">
      <w:pPr>
        <w:pStyle w:val="a3"/>
        <w:jc w:val="both"/>
      </w:pPr>
      <w:r>
        <w:t>3.</w:t>
      </w:r>
      <w:r w:rsidR="006C57A8">
        <w:t>5</w:t>
      </w:r>
      <w:r>
        <w:t>.15. Акт проверки юридического лица и индивидуального предпринимателя либо акт проверки гражданина считается полученным субъектом проверки:</w:t>
      </w:r>
    </w:p>
    <w:p w:rsidR="00A24625" w:rsidRDefault="00A24625" w:rsidP="00A24625">
      <w:pPr>
        <w:pStyle w:val="a3"/>
        <w:jc w:val="both"/>
      </w:pPr>
      <w:r>
        <w:t>3.</w:t>
      </w:r>
      <w:r w:rsidR="006C57A8">
        <w:t>5</w:t>
      </w:r>
      <w:r>
        <w:t>.15.1. С момента его вручения субъекту проверки под расписку;</w:t>
      </w:r>
    </w:p>
    <w:p w:rsidR="00A24625" w:rsidRDefault="00A24625" w:rsidP="00A24625">
      <w:pPr>
        <w:pStyle w:val="a3"/>
        <w:jc w:val="both"/>
      </w:pPr>
      <w:r>
        <w:t>3.</w:t>
      </w:r>
      <w:r w:rsidR="006C57A8">
        <w:t>5</w:t>
      </w:r>
      <w:r>
        <w:t>.15.2. В день его получения субъектом проверки, если он направлен заказным почтовым отправлением с уведомлением о вручении.</w:t>
      </w:r>
    </w:p>
    <w:p w:rsidR="00A24625" w:rsidRDefault="00A24625" w:rsidP="00A24625">
      <w:pPr>
        <w:pStyle w:val="a3"/>
        <w:jc w:val="both"/>
      </w:pPr>
      <w:r>
        <w:t>3.</w:t>
      </w:r>
      <w:r w:rsidR="006C57A8">
        <w:t>5</w:t>
      </w:r>
      <w:r>
        <w:t>.16.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A24625" w:rsidRDefault="00A24625" w:rsidP="00A24625">
      <w:pPr>
        <w:pStyle w:val="a3"/>
        <w:jc w:val="both"/>
      </w:pPr>
      <w:r>
        <w:t>3.</w:t>
      </w:r>
      <w:r w:rsidR="006C57A8">
        <w:t>5</w:t>
      </w:r>
      <w:r>
        <w:t xml:space="preserve">.17. </w:t>
      </w:r>
      <w:proofErr w:type="gramStart"/>
      <w: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или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или акта проверки гражданина вправе представить в Отдел в письменной форме возражения в отношении акта проверки</w:t>
      </w:r>
      <w:proofErr w:type="gramEnd"/>
      <w:r>
        <w:t xml:space="preserve"> юридического лица и индивидуального предпринимателя или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A24625" w:rsidRDefault="00A24625" w:rsidP="00A24625">
      <w:pPr>
        <w:pStyle w:val="a3"/>
        <w:jc w:val="both"/>
      </w:pPr>
      <w:r>
        <w:t>3.</w:t>
      </w:r>
      <w:r w:rsidR="006C57A8">
        <w:t>5</w:t>
      </w:r>
      <w:r>
        <w:t>.18.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A24625" w:rsidRDefault="00A24625" w:rsidP="00A24625">
      <w:pPr>
        <w:pStyle w:val="a3"/>
        <w:jc w:val="both"/>
      </w:pPr>
      <w:r>
        <w:t>3.</w:t>
      </w:r>
      <w:r w:rsidR="006C57A8">
        <w:t>5</w:t>
      </w:r>
      <w:r>
        <w:t xml:space="preserve">.19. </w:t>
      </w:r>
      <w:proofErr w:type="gramStart"/>
      <w:r>
        <w:t>Общий срок исполнения административной процедуры по проведению проверки и составлению акта проверки составляет 30 дней со дня регистрации обращения, при условии, что срок проведения каждой проверки (документарной или выездной) не может превышать 20 рабочих дней, а для внеплановой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w:t>
      </w:r>
      <w:proofErr w:type="gramEnd"/>
      <w:r>
        <w:t xml:space="preserve">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32" w:history="1">
        <w:r>
          <w:rPr>
            <w:color w:val="0000FF"/>
          </w:rPr>
          <w:t>частью 2 статьи 162</w:t>
        </w:r>
      </w:hyperlink>
      <w:r>
        <w:t xml:space="preserve"> Жилищного кодекса Российской Федерации, - пять дней.</w:t>
      </w:r>
    </w:p>
    <w:p w:rsidR="00A24625" w:rsidRDefault="00A24625" w:rsidP="00A24625">
      <w:pPr>
        <w:pStyle w:val="a3"/>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w:t>
      </w:r>
      <w:proofErr w:type="spellStart"/>
      <w:r>
        <w:t>микропредприятия</w:t>
      </w:r>
      <w:proofErr w:type="spellEnd"/>
      <w:r>
        <w:t xml:space="preserve"> в год.</w:t>
      </w:r>
    </w:p>
    <w:p w:rsidR="00A24625" w:rsidRDefault="00A24625" w:rsidP="00A24625">
      <w:pPr>
        <w:pStyle w:val="a3"/>
        <w:jc w:val="both"/>
      </w:pPr>
      <w:r>
        <w:t>3.</w:t>
      </w:r>
      <w:r w:rsidR="0023127F">
        <w:t>6</w:t>
      </w:r>
      <w:r>
        <w:t>. Принятие мер при выявлении нарушений в деятельности субъекта проверки.</w:t>
      </w:r>
    </w:p>
    <w:p w:rsidR="00A24625" w:rsidRDefault="00A24625" w:rsidP="00A24625">
      <w:pPr>
        <w:pStyle w:val="a3"/>
        <w:jc w:val="both"/>
      </w:pPr>
      <w:r>
        <w:t>3.</w:t>
      </w:r>
      <w:r w:rsidR="0023127F">
        <w:t>6</w:t>
      </w:r>
      <w:r>
        <w:t>.1.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A24625" w:rsidRDefault="00A24625" w:rsidP="00A24625">
      <w:pPr>
        <w:pStyle w:val="a3"/>
        <w:jc w:val="both"/>
      </w:pPr>
      <w:r>
        <w:t>3.</w:t>
      </w:r>
      <w:r w:rsidR="0023127F">
        <w:t>6</w:t>
      </w:r>
      <w:r>
        <w:t xml:space="preserve">.2. В случае выявления при проведении проверки нарушений субъектом проверки обязательных требований должностные лица Отдела в пределах </w:t>
      </w:r>
      <w:proofErr w:type="gramStart"/>
      <w:r>
        <w:t>полномочий, предусмотренных законодательством Российской Федерации обязаны</w:t>
      </w:r>
      <w:proofErr w:type="gramEnd"/>
      <w:r>
        <w:t>:</w:t>
      </w:r>
    </w:p>
    <w:p w:rsidR="00A24625" w:rsidRDefault="00A24625" w:rsidP="00A24625">
      <w:pPr>
        <w:pStyle w:val="a3"/>
        <w:jc w:val="both"/>
      </w:pPr>
      <w:r>
        <w:t>3.</w:t>
      </w:r>
      <w:r w:rsidR="0023127F">
        <w:t>6</w:t>
      </w:r>
      <w:r>
        <w:t xml:space="preserve">.2.1. </w:t>
      </w:r>
      <w:proofErr w:type="gramStart"/>
      <w:r>
        <w:t xml:space="preserve">В день составления акта проверки юридического лица и индивидуального предпринимателя либо акта проверки гражданина выдать </w:t>
      </w:r>
      <w:hyperlink w:anchor="P1034" w:history="1">
        <w:r>
          <w:rPr>
            <w:color w:val="0000FF"/>
          </w:rPr>
          <w:t>предписание</w:t>
        </w:r>
      </w:hyperlink>
      <w:r>
        <w:t xml:space="preserve"> субъекту проверки об устранении выявленных нарушений </w:t>
      </w:r>
      <w:r w:rsidR="00E0464D">
        <w:t xml:space="preserve">по форме согласно </w:t>
      </w:r>
      <w:r>
        <w:t>приложени</w:t>
      </w:r>
      <w:r w:rsidR="00E0464D">
        <w:t>ю</w:t>
      </w:r>
      <w:r>
        <w:t xml:space="preserve"> </w:t>
      </w:r>
      <w:r w:rsidR="00334F50">
        <w:t>№</w:t>
      </w:r>
      <w:r>
        <w:t xml:space="preserve"> 5 к </w:t>
      </w:r>
      <w:r w:rsidR="00E0464D">
        <w:t xml:space="preserve">административному </w:t>
      </w:r>
      <w:r>
        <w:t xml:space="preserve">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w:t>
      </w:r>
      <w:proofErr w:type="gramEnd"/>
      <w:r>
        <w:t xml:space="preserve"> Российской Федерации, безопасности </w:t>
      </w:r>
      <w: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4625" w:rsidRDefault="00A24625" w:rsidP="00A24625">
      <w:pPr>
        <w:pStyle w:val="a3"/>
        <w:jc w:val="both"/>
      </w:pPr>
      <w:r>
        <w:t>3.</w:t>
      </w:r>
      <w:r w:rsidR="0023127F">
        <w:t>6</w:t>
      </w:r>
      <w:r>
        <w:t xml:space="preserve">.2.2. </w:t>
      </w: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A24625" w:rsidRDefault="00A24625" w:rsidP="00A24625">
      <w:pPr>
        <w:pStyle w:val="a3"/>
        <w:jc w:val="both"/>
      </w:pPr>
      <w:r>
        <w:t>3.</w:t>
      </w:r>
      <w:r w:rsidR="0023127F">
        <w:t>6</w:t>
      </w:r>
      <w:r>
        <w:t>.3. О мерах, принятых для выполнения предписания, субъект проверки должен сообщить в Отдел в установленный таким предписанием срок.</w:t>
      </w:r>
    </w:p>
    <w:p w:rsidR="00A24625" w:rsidRDefault="00A24625" w:rsidP="00A24625">
      <w:pPr>
        <w:pStyle w:val="a3"/>
        <w:jc w:val="both"/>
      </w:pPr>
      <w:r>
        <w:t>3.</w:t>
      </w:r>
      <w:r w:rsidR="0023127F">
        <w:t>6</w:t>
      </w:r>
      <w:r>
        <w:t xml:space="preserve">.4. При непредставлении субъектом проверки в установленные сроки информации об устранении нарушений должностное лицо Отдела </w:t>
      </w:r>
      <w:proofErr w:type="gramStart"/>
      <w:r>
        <w:t>рассматривает и устанавливает</w:t>
      </w:r>
      <w:proofErr w:type="gramEnd"/>
      <w:r>
        <w:t>:</w:t>
      </w:r>
    </w:p>
    <w:p w:rsidR="00A24625" w:rsidRDefault="00A24625" w:rsidP="00A24625">
      <w:pPr>
        <w:pStyle w:val="a3"/>
        <w:jc w:val="both"/>
      </w:pPr>
      <w:r>
        <w:t>3.</w:t>
      </w:r>
      <w:r w:rsidR="0023127F">
        <w:t>6</w:t>
      </w:r>
      <w:r>
        <w:t>.4.1.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A24625" w:rsidRDefault="00A24625" w:rsidP="00A24625">
      <w:pPr>
        <w:pStyle w:val="a3"/>
        <w:jc w:val="both"/>
      </w:pPr>
      <w:r>
        <w:t>3.</w:t>
      </w:r>
      <w:r w:rsidR="0023127F">
        <w:t>6</w:t>
      </w:r>
      <w:r>
        <w:t>.4.2 Наличие основания для привлечения виновных лиц к административной ответственности за неисполнение предписания.</w:t>
      </w:r>
    </w:p>
    <w:p w:rsidR="00A24625" w:rsidRDefault="00A24625" w:rsidP="00A24625">
      <w:pPr>
        <w:pStyle w:val="a3"/>
        <w:jc w:val="both"/>
      </w:pPr>
      <w:r>
        <w:t>3.</w:t>
      </w:r>
      <w:r w:rsidR="0023127F">
        <w:t>6</w:t>
      </w:r>
      <w:r>
        <w:t>.5.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24625" w:rsidRDefault="00A24625" w:rsidP="00A24625">
      <w:pPr>
        <w:pStyle w:val="a3"/>
        <w:jc w:val="both"/>
      </w:pPr>
      <w:r>
        <w:t>3.</w:t>
      </w:r>
      <w:r w:rsidR="0023127F">
        <w:t>6</w:t>
      </w:r>
      <w:r>
        <w:t>.6.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A24625" w:rsidRDefault="00A24625" w:rsidP="00A24625">
      <w:pPr>
        <w:pStyle w:val="a3"/>
        <w:jc w:val="both"/>
      </w:pPr>
      <w:r>
        <w:t>3.</w:t>
      </w:r>
      <w:r w:rsidR="0023127F">
        <w:t>6</w:t>
      </w:r>
      <w:r>
        <w:t>.7.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A24625" w:rsidRDefault="00A24625" w:rsidP="00A24625">
      <w:pPr>
        <w:pStyle w:val="a3"/>
        <w:jc w:val="both"/>
      </w:pPr>
      <w:r>
        <w:t>3.</w:t>
      </w:r>
      <w:r w:rsidR="0023127F">
        <w:t>7</w:t>
      </w:r>
      <w:r>
        <w:t xml:space="preserve">. </w:t>
      </w:r>
      <w:r w:rsidR="00E0464D">
        <w:t xml:space="preserve">Проведение проверок </w:t>
      </w:r>
      <w:r>
        <w:t>в отношении граждан, занимающих жилые помещения муниципального жилищного фонда по договорам социального найма на территории Ханкайского муниципального района.</w:t>
      </w:r>
    </w:p>
    <w:p w:rsidR="00A24625" w:rsidRDefault="00A24625" w:rsidP="00A24625">
      <w:pPr>
        <w:pStyle w:val="a3"/>
        <w:jc w:val="both"/>
      </w:pPr>
      <w:r>
        <w:t>3.</w:t>
      </w:r>
      <w:r w:rsidR="0023127F">
        <w:t>7</w:t>
      </w:r>
      <w:r>
        <w:t>.</w:t>
      </w:r>
      <w:r w:rsidR="00E0464D">
        <w:t>1</w:t>
      </w:r>
      <w:r>
        <w:t>. Муниципальный жилищный контроль осуществляет администрация Ханкайского муниципального района в лице отдела муниципального контроля администрации Ханкайского муниципального района (далее - Отдел) в отношении граждан, занимающих муниципальные жилые помещения по договорам социального найма.</w:t>
      </w:r>
    </w:p>
    <w:p w:rsidR="00A24625" w:rsidRDefault="00A24625" w:rsidP="00A24625">
      <w:pPr>
        <w:pStyle w:val="a3"/>
        <w:jc w:val="both"/>
      </w:pPr>
      <w:r>
        <w:t>3.</w:t>
      </w:r>
      <w:r w:rsidR="0023127F">
        <w:t>7</w:t>
      </w:r>
      <w:r>
        <w:t>.</w:t>
      </w:r>
      <w:r w:rsidR="00E0464D">
        <w:t>2</w:t>
      </w:r>
      <w:r>
        <w:t>. Предметом муниципального жилищного контроля является проверка соблюдения гражданами, занимающими муниципальные жилые помещения по договорам социального найма, требований федеральных законов, законов Приморского края и муниципальных правовых актов Ханкайского муниципального района в области жилищных отношений.</w:t>
      </w:r>
    </w:p>
    <w:p w:rsidR="00A24625" w:rsidRDefault="00E0464D" w:rsidP="00A24625">
      <w:pPr>
        <w:pStyle w:val="a3"/>
        <w:jc w:val="both"/>
      </w:pPr>
      <w:r>
        <w:t>3.</w:t>
      </w:r>
      <w:r w:rsidR="0023127F">
        <w:t>7</w:t>
      </w:r>
      <w:r>
        <w:t>.3</w:t>
      </w:r>
      <w:r w:rsidR="00A24625">
        <w:t xml:space="preserve">. При осуществлении муниципального жилищного контроля в отношении использования гражданам муниципальных жилых помещений, администрацией Ханкайского муниципального района применяются положения Федерального </w:t>
      </w:r>
      <w:hyperlink r:id="rId33" w:history="1">
        <w:r w:rsidR="00A24625">
          <w:rPr>
            <w:color w:val="0000FF"/>
          </w:rPr>
          <w:t>закона</w:t>
        </w:r>
      </w:hyperlink>
      <w:r w:rsidR="00A24625">
        <w:t xml:space="preserve"> от 26 декабря 2008 года </w:t>
      </w:r>
      <w:r w:rsidR="00334F50">
        <w:t>№</w:t>
      </w:r>
      <w:r w:rsidR="00A24625">
        <w:t xml:space="preserve"> 294-ФЗ </w:t>
      </w:r>
      <w:r w:rsidR="00E748DB">
        <w:t>«</w:t>
      </w:r>
      <w:r w:rsidR="00A24625">
        <w:t>О защите прав юридических лиц и индивидуальных предпринимателей при осуществлении государственного контроля (над</w:t>
      </w:r>
      <w:r>
        <w:t>зора) и муниципального контроля</w:t>
      </w:r>
      <w:r w:rsidR="00E748DB">
        <w:t>»</w:t>
      </w:r>
      <w:r w:rsidR="00A24625">
        <w:t>.</w:t>
      </w:r>
    </w:p>
    <w:p w:rsidR="00A24625" w:rsidRDefault="00A24625" w:rsidP="00A24625">
      <w:pPr>
        <w:pStyle w:val="a3"/>
        <w:jc w:val="both"/>
      </w:pPr>
      <w:r>
        <w:t>3.</w:t>
      </w:r>
      <w:r w:rsidR="0023127F">
        <w:t>7</w:t>
      </w:r>
      <w:r>
        <w:t>.</w:t>
      </w:r>
      <w:r w:rsidR="00E0464D">
        <w:t>4</w:t>
      </w:r>
      <w:r>
        <w:t xml:space="preserve">. </w:t>
      </w:r>
      <w:proofErr w:type="gramStart"/>
      <w:r>
        <w:t xml:space="preserve">Проверки использования муниципальных жилых помещений гражданами осуществляются на основании Плана проведения проверок соблюдения жилищного законодательства физическими лицами по </w:t>
      </w:r>
      <w:r w:rsidR="00E0464D">
        <w:t>Ханкайскому</w:t>
      </w:r>
      <w:r>
        <w:t xml:space="preserve"> муниципальному району (далее - План проведения проверок, прилагается) органа муниципального жилищного контроля и (или) обращений физических и юридических лиц по вопросам нарушений жилищного законодательства, либо в случае обнаружения уполномоченными на осуществление муниципального жилищного контроля должностными лицами достаточных данных, указывающих на нарушения жилищного</w:t>
      </w:r>
      <w:proofErr w:type="gramEnd"/>
      <w:r>
        <w:t xml:space="preserve"> законодательства, и иным основаниям, установленным федеральными законами.</w:t>
      </w:r>
    </w:p>
    <w:p w:rsidR="00A24625" w:rsidRDefault="00A24625" w:rsidP="00A24625">
      <w:pPr>
        <w:pStyle w:val="a3"/>
        <w:jc w:val="both"/>
      </w:pPr>
      <w:r>
        <w:t>3.</w:t>
      </w:r>
      <w:r w:rsidR="0023127F">
        <w:t>7</w:t>
      </w:r>
      <w:r>
        <w:t>.</w:t>
      </w:r>
      <w:r w:rsidR="00E0464D">
        <w:t>5</w:t>
      </w:r>
      <w:r>
        <w:t>. План проведения проверок утверждается распоряжением администрации Ханкайского муниципального района в срок до 31 декабря года, предшествующего году проведения проверок. Проверки использования гражданами, занимающими муниципальные жилые помещения по договорам социального найма, муниципальных жилых помещений проводятся по Плану проведения проверок не чаще одного раза в год. Распоряжения о проведении плановых проверок согласованию с органами прокуратуры не подлежат.</w:t>
      </w:r>
    </w:p>
    <w:p w:rsidR="00A24625" w:rsidRDefault="00A24625" w:rsidP="00A24625">
      <w:pPr>
        <w:pStyle w:val="a3"/>
        <w:jc w:val="both"/>
      </w:pPr>
      <w:r>
        <w:t>3.</w:t>
      </w:r>
      <w:r w:rsidR="0023127F">
        <w:t>7</w:t>
      </w:r>
      <w:r>
        <w:t>.</w:t>
      </w:r>
      <w:r w:rsidR="00E0464D">
        <w:t>6</w:t>
      </w:r>
      <w:r>
        <w:t xml:space="preserve">. Обращение, не содержащее информацию, позволяющее установить лицо, обратившееся в орган муниципального жилищного контроля, а также обращение, не содержащее сведения о фактах </w:t>
      </w:r>
      <w:r>
        <w:lastRenderedPageBreak/>
        <w:t>нарушения требований жилищного законодательства, не может служить основанием для проведения проверки использования гражданами муниципальных жилых помещений.</w:t>
      </w:r>
    </w:p>
    <w:p w:rsidR="00A24625" w:rsidRDefault="00A24625" w:rsidP="00A24625">
      <w:pPr>
        <w:pStyle w:val="a3"/>
        <w:jc w:val="both"/>
      </w:pPr>
      <w:r>
        <w:t>3.</w:t>
      </w:r>
      <w:r w:rsidR="0023127F">
        <w:t>7</w:t>
      </w:r>
      <w:r>
        <w:t>.</w:t>
      </w:r>
      <w:r w:rsidR="00E0464D">
        <w:t>7</w:t>
      </w:r>
      <w:r>
        <w:t>. Проверка использования гражданами, занимающими муниципальные жилые помещения по договорам социального найма, муниципальных жилых помещений проводится по месту нахождения органа муниципального жилищного контроля и (или) по месту нахождения используемого муниципального жилого помещения.</w:t>
      </w:r>
    </w:p>
    <w:p w:rsidR="00A24625" w:rsidRDefault="00A24625" w:rsidP="00A24625">
      <w:pPr>
        <w:pStyle w:val="a3"/>
        <w:jc w:val="both"/>
      </w:pPr>
      <w:r>
        <w:t>В процессе проверки в первую очередь рассматриваются документы, имеющиеся в распоряжении органа муниципального жилищного контроля, в том числе акты предыдущих проверок и иные документы о результатах осуществленного в отношении гражданина муниципального жилищного контроля.</w:t>
      </w:r>
    </w:p>
    <w:p w:rsidR="00A24625" w:rsidRDefault="00A24625" w:rsidP="00A24625">
      <w:pPr>
        <w:pStyle w:val="a3"/>
        <w:jc w:val="both"/>
      </w:pPr>
      <w:r>
        <w:t>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если эти сведения не позволяют оценить исполнение гражданином требований жилищного законодательства, орган муниципального жилищного контроля направляет в адрес гражданина мотивированный запрос с требованием представить необходимые для рассмотрения в ходе проверки документы и пояснения. В течение пяти рабочих дней со дня получения мотивированного запроса гражданин обязан представить в орган муниципального жилищного контроля указанные в запросе документы и пояснения.</w:t>
      </w:r>
    </w:p>
    <w:p w:rsidR="00A24625" w:rsidRDefault="00A24625" w:rsidP="00A24625">
      <w:pPr>
        <w:pStyle w:val="a3"/>
        <w:jc w:val="both"/>
      </w:pPr>
      <w:r>
        <w:t>При проведении проверки орган муниципального жилищного контроля не вправе требовать у гражданина сведения и документы, не относящиеся к предмету проверки.</w:t>
      </w:r>
    </w:p>
    <w:p w:rsidR="00A24625" w:rsidRDefault="00A24625" w:rsidP="00A24625">
      <w:pPr>
        <w:pStyle w:val="a3"/>
        <w:jc w:val="both"/>
      </w:pPr>
      <w:r>
        <w:t>Гражданин обязан обеспечить доступ должностных лиц органа муниципального жилищного контроля в муниципальное жилое помещение.</w:t>
      </w:r>
    </w:p>
    <w:p w:rsidR="00A24625" w:rsidRDefault="00A24625" w:rsidP="00A24625">
      <w:pPr>
        <w:pStyle w:val="a3"/>
        <w:jc w:val="both"/>
      </w:pPr>
      <w:r>
        <w:t>3.</w:t>
      </w:r>
      <w:r w:rsidR="0023127F">
        <w:t>7</w:t>
      </w:r>
      <w:r>
        <w:t>.</w:t>
      </w:r>
      <w:r w:rsidR="00E0464D">
        <w:t>8</w:t>
      </w:r>
      <w:r>
        <w:t xml:space="preserve">. Срок проведения проверки использования муниципального жилого помещения гражданином не может составлять более чем 20 календарных дней </w:t>
      </w:r>
      <w:proofErr w:type="gramStart"/>
      <w:r>
        <w:t>с даты поступления</w:t>
      </w:r>
      <w:proofErr w:type="gramEnd"/>
      <w:r>
        <w:t xml:space="preserve"> в орган муниципального жилищного контроля обращений физических и юридических лиц, обнаружения достаточных данных, указывающих на нарушения жилищного законодательства, а также даты проведения проверки, установленной Планом проведения проверок.</w:t>
      </w:r>
    </w:p>
    <w:p w:rsidR="00A24625" w:rsidRDefault="00A24625" w:rsidP="00A24625">
      <w:pPr>
        <w:pStyle w:val="a3"/>
        <w:jc w:val="both"/>
      </w:pPr>
      <w: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жилищного контроля, проводящих проверку, срок проверки может быть продлен руководителем органа муниципального жилищного контроля, но не более чем на 20 календарных дней.</w:t>
      </w:r>
    </w:p>
    <w:p w:rsidR="00A24625" w:rsidRDefault="00A24625" w:rsidP="00A24625">
      <w:pPr>
        <w:pStyle w:val="a3"/>
        <w:jc w:val="both"/>
      </w:pPr>
      <w:r>
        <w:t>3.</w:t>
      </w:r>
      <w:r w:rsidR="0023127F">
        <w:t>7</w:t>
      </w:r>
      <w:r>
        <w:t>.</w:t>
      </w:r>
      <w:r w:rsidR="00E0464D">
        <w:t>9</w:t>
      </w:r>
      <w:r>
        <w:t>. Должностным лицам, уполномоченным на осуществление муниципального жилищного контроля, выдаются служебные удостоверения.</w:t>
      </w:r>
    </w:p>
    <w:p w:rsidR="00A24625" w:rsidRDefault="00A24625" w:rsidP="00A24625">
      <w:pPr>
        <w:pStyle w:val="a3"/>
        <w:jc w:val="both"/>
      </w:pPr>
      <w:r>
        <w:t>3.</w:t>
      </w:r>
      <w:r w:rsidR="0023127F">
        <w:t>7</w:t>
      </w:r>
      <w:r>
        <w:t>.1</w:t>
      </w:r>
      <w:r w:rsidR="00E0464D">
        <w:t>0</w:t>
      </w:r>
      <w:r>
        <w:t>. При проведении проверки использования муниципальных жилых помещений гражданами, должностные лица, уполномоченные на осуществление муниципального жилищного контроля, имеют право:</w:t>
      </w:r>
    </w:p>
    <w:p w:rsidR="00A24625" w:rsidRDefault="00A24625" w:rsidP="00A24625">
      <w:pPr>
        <w:pStyle w:val="a3"/>
        <w:jc w:val="both"/>
      </w:pPr>
      <w:r>
        <w:t>3.</w:t>
      </w:r>
      <w:r w:rsidR="0023127F">
        <w:t>7</w:t>
      </w:r>
      <w:r>
        <w:t>.1</w:t>
      </w:r>
      <w:r w:rsidR="00E0464D">
        <w:t>0</w:t>
      </w:r>
      <w:r>
        <w:t>.1. На беспрепятственный доступ в муниципальное жилое помещение (в необходимых случаях производить фотосъемку, видеозапись, копирование документов) при предъявлении ими служебных удостоверений;</w:t>
      </w:r>
    </w:p>
    <w:p w:rsidR="00A24625" w:rsidRDefault="00A24625" w:rsidP="00A24625">
      <w:pPr>
        <w:pStyle w:val="a3"/>
        <w:jc w:val="both"/>
      </w:pPr>
      <w:r>
        <w:t>3.</w:t>
      </w:r>
      <w:r w:rsidR="0023127F">
        <w:t>7</w:t>
      </w:r>
      <w:r>
        <w:t>.1</w:t>
      </w:r>
      <w:r w:rsidR="00E0464D">
        <w:t>0</w:t>
      </w:r>
      <w:r>
        <w:t>.2. Истребовать необходимые для проведения проверки документы с учетом требований законодательства Российской Федерации;</w:t>
      </w:r>
    </w:p>
    <w:p w:rsidR="00A24625" w:rsidRDefault="00A24625" w:rsidP="00A24625">
      <w:pPr>
        <w:pStyle w:val="a3"/>
        <w:jc w:val="both"/>
      </w:pPr>
      <w:r>
        <w:t>3.</w:t>
      </w:r>
      <w:r w:rsidR="0023127F">
        <w:t>7</w:t>
      </w:r>
      <w:r>
        <w:t>.1</w:t>
      </w:r>
      <w:r w:rsidR="00E0464D">
        <w:t>0</w:t>
      </w:r>
      <w:r>
        <w:t>.3. Получать необходимые объяснения в письменной форме, в форме электронного документа и (или) устной форме по вопросам проводимой проверки.</w:t>
      </w:r>
    </w:p>
    <w:p w:rsidR="00A24625" w:rsidRDefault="00A24625" w:rsidP="00A24625">
      <w:pPr>
        <w:pStyle w:val="a3"/>
        <w:jc w:val="both"/>
      </w:pPr>
      <w:r>
        <w:t>3.</w:t>
      </w:r>
      <w:r w:rsidR="0023127F">
        <w:t>7</w:t>
      </w:r>
      <w:r>
        <w:t>.1</w:t>
      </w:r>
      <w:r w:rsidR="00E0464D">
        <w:t>1</w:t>
      </w:r>
      <w:r>
        <w:t>. При проведении проверки использования муниципальных жилых помещений гражданами, должностные лица, уполномоченные на осуществление муниципального жилищного контроля, обязаны:</w:t>
      </w:r>
    </w:p>
    <w:p w:rsidR="00A24625" w:rsidRDefault="00A24625" w:rsidP="00A24625">
      <w:pPr>
        <w:pStyle w:val="a3"/>
        <w:jc w:val="both"/>
      </w:pPr>
      <w:r>
        <w:t>3.</w:t>
      </w:r>
      <w:r w:rsidR="0023127F">
        <w:t>7</w:t>
      </w:r>
      <w:r>
        <w:t>.1</w:t>
      </w:r>
      <w:r w:rsidR="00E0464D">
        <w:t>1</w:t>
      </w:r>
      <w:r>
        <w:t>.1. Своевременно и в полной мере исполнять предоставленные полномочия по выявлению нарушений требований жилищного законодательства;</w:t>
      </w:r>
    </w:p>
    <w:p w:rsidR="00A24625" w:rsidRDefault="00A24625" w:rsidP="00A24625">
      <w:pPr>
        <w:pStyle w:val="a3"/>
        <w:jc w:val="both"/>
      </w:pPr>
      <w:r>
        <w:t>3.</w:t>
      </w:r>
      <w:r w:rsidR="0023127F">
        <w:t>7</w:t>
      </w:r>
      <w:r>
        <w:t>.1</w:t>
      </w:r>
      <w:r w:rsidR="00E0464D">
        <w:t>1</w:t>
      </w:r>
      <w:r>
        <w:t>.2. Соблюдать права и законные интересы гражданина;</w:t>
      </w:r>
    </w:p>
    <w:p w:rsidR="00A24625" w:rsidRDefault="00A24625" w:rsidP="00A24625">
      <w:pPr>
        <w:pStyle w:val="a3"/>
        <w:jc w:val="both"/>
      </w:pPr>
      <w:r>
        <w:t>3.</w:t>
      </w:r>
      <w:r w:rsidR="0023127F">
        <w:t>7</w:t>
      </w:r>
      <w:r>
        <w:t>.1</w:t>
      </w:r>
      <w:r w:rsidR="00E0464D">
        <w:t>1</w:t>
      </w:r>
      <w:r>
        <w:t xml:space="preserve">.3. Не </w:t>
      </w:r>
      <w:proofErr w:type="gramStart"/>
      <w:r>
        <w:t>препятствовать гражданину принимать</w:t>
      </w:r>
      <w:proofErr w:type="gramEnd"/>
      <w:r>
        <w:t xml:space="preserve"> участие в проверке и давать разъяснения по вопросам, относящимся к предмету проверки;</w:t>
      </w:r>
    </w:p>
    <w:p w:rsidR="00A24625" w:rsidRDefault="00A24625" w:rsidP="00A24625">
      <w:pPr>
        <w:pStyle w:val="a3"/>
        <w:jc w:val="both"/>
      </w:pPr>
      <w:r>
        <w:t>3.</w:t>
      </w:r>
      <w:r w:rsidR="0023127F">
        <w:t>7</w:t>
      </w:r>
      <w:r>
        <w:t>.1</w:t>
      </w:r>
      <w:r w:rsidR="00E0464D">
        <w:t>1</w:t>
      </w:r>
      <w:r>
        <w:t>.4. Соблюдать сроки проведения проверки, установленные настоящим Порядком.</w:t>
      </w:r>
    </w:p>
    <w:p w:rsidR="00A24625" w:rsidRDefault="00A24625" w:rsidP="00A24625">
      <w:pPr>
        <w:pStyle w:val="a3"/>
        <w:jc w:val="both"/>
      </w:pPr>
      <w:r>
        <w:t>3.</w:t>
      </w:r>
      <w:r w:rsidR="0023127F">
        <w:t>7</w:t>
      </w:r>
      <w:r>
        <w:t>.1</w:t>
      </w:r>
      <w:r w:rsidR="00E0464D">
        <w:t>2</w:t>
      </w:r>
      <w:r>
        <w:t xml:space="preserve">. Результаты проверки использования муниципальных жилых помещений гражданами, оформляются </w:t>
      </w:r>
      <w:hyperlink w:anchor="P1102" w:history="1">
        <w:r>
          <w:rPr>
            <w:color w:val="0000FF"/>
          </w:rPr>
          <w:t>актом</w:t>
        </w:r>
      </w:hyperlink>
      <w:r>
        <w:t xml:space="preserve"> проверки физического лица (приложение </w:t>
      </w:r>
      <w:r w:rsidR="00334F50">
        <w:t>№</w:t>
      </w:r>
      <w:r>
        <w:t xml:space="preserve"> 6) не позднее рабочего дня, следующего за днем проведения проверки.</w:t>
      </w:r>
    </w:p>
    <w:p w:rsidR="00A24625" w:rsidRDefault="00A24625" w:rsidP="00A24625">
      <w:pPr>
        <w:pStyle w:val="a3"/>
        <w:jc w:val="both"/>
      </w:pPr>
      <w:r>
        <w:t>В акте проверки указываются:</w:t>
      </w:r>
    </w:p>
    <w:p w:rsidR="00A24625" w:rsidRDefault="00A24625" w:rsidP="00A24625">
      <w:pPr>
        <w:pStyle w:val="a3"/>
        <w:jc w:val="both"/>
      </w:pPr>
      <w:r>
        <w:t>3.</w:t>
      </w:r>
      <w:r w:rsidR="0023127F">
        <w:t>7</w:t>
      </w:r>
      <w:r>
        <w:t>.1</w:t>
      </w:r>
      <w:r w:rsidR="00E0464D">
        <w:t>2</w:t>
      </w:r>
      <w:r>
        <w:t>.1. Дата, время и место составления акта проверки;</w:t>
      </w:r>
    </w:p>
    <w:p w:rsidR="00A24625" w:rsidRDefault="00A24625" w:rsidP="00A24625">
      <w:pPr>
        <w:pStyle w:val="a3"/>
        <w:jc w:val="both"/>
      </w:pPr>
      <w:r>
        <w:t>3.</w:t>
      </w:r>
      <w:r w:rsidR="0023127F">
        <w:t>7</w:t>
      </w:r>
      <w:r>
        <w:t>.1</w:t>
      </w:r>
      <w:r w:rsidR="00E0464D">
        <w:t>2</w:t>
      </w:r>
      <w:r>
        <w:t>.2. Наименование органа муниципального жилищного контроля;</w:t>
      </w:r>
    </w:p>
    <w:p w:rsidR="00A24625" w:rsidRDefault="00A24625" w:rsidP="00A24625">
      <w:pPr>
        <w:pStyle w:val="a3"/>
        <w:jc w:val="both"/>
      </w:pPr>
      <w:r>
        <w:lastRenderedPageBreak/>
        <w:t>3.</w:t>
      </w:r>
      <w:r w:rsidR="0023127F">
        <w:t>7</w:t>
      </w:r>
      <w:r>
        <w:t>.1</w:t>
      </w:r>
      <w:r w:rsidR="00E0464D">
        <w:t>2</w:t>
      </w:r>
      <w:r>
        <w:t>.3. Предмет проверки (проверяемые вопросы), в том числе период времени, за который проверяется деятельность гражданина;</w:t>
      </w:r>
    </w:p>
    <w:p w:rsidR="00A24625" w:rsidRDefault="00A24625" w:rsidP="00A24625">
      <w:pPr>
        <w:pStyle w:val="a3"/>
        <w:jc w:val="both"/>
      </w:pPr>
      <w:r>
        <w:t>3.</w:t>
      </w:r>
      <w:r w:rsidR="00DF4ED6">
        <w:t>6</w:t>
      </w:r>
      <w:r>
        <w:t>.1</w:t>
      </w:r>
      <w:r w:rsidR="00E0464D">
        <w:t>2</w:t>
      </w:r>
      <w:r>
        <w:t>.4. Фамилия, имя, (при наличии) отчество, должность должностного лица (должностных лиц), проводившег</w:t>
      </w:r>
      <w:proofErr w:type="gramStart"/>
      <w:r>
        <w:t>о(</w:t>
      </w:r>
      <w:proofErr w:type="gramEnd"/>
      <w:r>
        <w:t>их) проверку;</w:t>
      </w:r>
    </w:p>
    <w:p w:rsidR="00A24625" w:rsidRDefault="00A24625" w:rsidP="00A24625">
      <w:pPr>
        <w:pStyle w:val="a3"/>
        <w:jc w:val="both"/>
      </w:pPr>
      <w:r>
        <w:t>3.</w:t>
      </w:r>
      <w:r w:rsidR="0023127F">
        <w:t>7</w:t>
      </w:r>
      <w:r>
        <w:t>.1</w:t>
      </w:r>
      <w:r w:rsidR="00E0464D">
        <w:t>2</w:t>
      </w:r>
      <w:r>
        <w:t>.5. Фамилия, имя и (при наличии) отчество гражданина, его представителя (при наличии сведений);</w:t>
      </w:r>
    </w:p>
    <w:p w:rsidR="00A24625" w:rsidRDefault="00A24625" w:rsidP="00A24625">
      <w:pPr>
        <w:pStyle w:val="a3"/>
        <w:jc w:val="both"/>
      </w:pPr>
      <w:r>
        <w:t>3.</w:t>
      </w:r>
      <w:r w:rsidR="0023127F">
        <w:t>7</w:t>
      </w:r>
      <w:r>
        <w:t>.1</w:t>
      </w:r>
      <w:r w:rsidR="00E0464D">
        <w:t>2</w:t>
      </w:r>
      <w:r>
        <w:t>.6. Дата, время, продолжительность и место проведения проверки;</w:t>
      </w:r>
    </w:p>
    <w:p w:rsidR="00A24625" w:rsidRDefault="00A24625" w:rsidP="00A24625">
      <w:pPr>
        <w:pStyle w:val="a3"/>
        <w:jc w:val="both"/>
      </w:pPr>
      <w:r>
        <w:t>3.</w:t>
      </w:r>
      <w:r w:rsidR="0023127F">
        <w:t>7</w:t>
      </w:r>
      <w:r>
        <w:t>.1</w:t>
      </w:r>
      <w:r w:rsidR="00E0464D">
        <w:t>2</w:t>
      </w:r>
      <w:r>
        <w:t>.7. Сведения о результатах проверки, в том числе о наличии признаков выявленных нарушений требований жилищного законодательства;</w:t>
      </w:r>
    </w:p>
    <w:p w:rsidR="00A24625" w:rsidRDefault="00A24625" w:rsidP="00A24625">
      <w:pPr>
        <w:pStyle w:val="a3"/>
        <w:jc w:val="both"/>
      </w:pPr>
      <w:r>
        <w:t>3.</w:t>
      </w:r>
      <w:r w:rsidR="0023127F">
        <w:t>7</w:t>
      </w:r>
      <w:r>
        <w:t>.1</w:t>
      </w:r>
      <w:r w:rsidR="00E0464D">
        <w:t>2</w:t>
      </w:r>
      <w:r>
        <w:t>.8. 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A24625" w:rsidRDefault="00A24625" w:rsidP="00A24625">
      <w:pPr>
        <w:pStyle w:val="a3"/>
        <w:jc w:val="both"/>
      </w:pPr>
      <w:r>
        <w:t>3.</w:t>
      </w:r>
      <w:r w:rsidR="0023127F">
        <w:t>7</w:t>
      </w:r>
      <w:r>
        <w:t>.1</w:t>
      </w:r>
      <w:r w:rsidR="00E0464D">
        <w:t>2</w:t>
      </w:r>
      <w:r>
        <w:t>.9. Подпись должностного лица (должностных лиц), проводившег</w:t>
      </w:r>
      <w:proofErr w:type="gramStart"/>
      <w:r>
        <w:t>о(</w:t>
      </w:r>
      <w:proofErr w:type="gramEnd"/>
      <w:r>
        <w:t>-их) проверку.</w:t>
      </w:r>
    </w:p>
    <w:p w:rsidR="00A24625" w:rsidRDefault="00A24625" w:rsidP="00A24625">
      <w:pPr>
        <w:pStyle w:val="a3"/>
        <w:jc w:val="both"/>
      </w:pPr>
      <w:r>
        <w:t>К акту проверки должны быть приложены копии документов (видео-, фотоматериалы), подтверждающих выводы о наличии нарушений требований жилищного законодательства.</w:t>
      </w:r>
    </w:p>
    <w:p w:rsidR="00A24625" w:rsidRDefault="00A24625" w:rsidP="00A24625">
      <w:pPr>
        <w:pStyle w:val="a3"/>
        <w:jc w:val="both"/>
      </w:pPr>
      <w:r>
        <w:t>Акт проверки подписывается должностным лицом (должностными лицами), проводивши</w:t>
      </w:r>
      <w:proofErr w:type="gramStart"/>
      <w:r>
        <w:t>м(</w:t>
      </w:r>
      <w:proofErr w:type="gramEnd"/>
      <w:r>
        <w:t>и) проверку.</w:t>
      </w:r>
    </w:p>
    <w:p w:rsidR="00A24625" w:rsidRDefault="00A24625" w:rsidP="00A24625">
      <w:pPr>
        <w:pStyle w:val="a3"/>
        <w:jc w:val="both"/>
      </w:pPr>
      <w:r>
        <w:t>3.</w:t>
      </w:r>
      <w:r w:rsidR="0023127F">
        <w:t>7</w:t>
      </w:r>
      <w:r>
        <w:t>.1</w:t>
      </w:r>
      <w:r w:rsidR="00E0464D">
        <w:t>3</w:t>
      </w:r>
      <w:r>
        <w:t>. Должностное лицо, проводившее проверку, в течение трех рабочих дней со дня составления акта проверки направляет копию указанного акта:</w:t>
      </w:r>
    </w:p>
    <w:p w:rsidR="00A24625" w:rsidRDefault="00A24625" w:rsidP="00A24625">
      <w:pPr>
        <w:pStyle w:val="a3"/>
        <w:jc w:val="both"/>
      </w:pPr>
      <w:r>
        <w:t>3.</w:t>
      </w:r>
      <w:r w:rsidR="0023127F">
        <w:t>7</w:t>
      </w:r>
      <w:r>
        <w:t>.1</w:t>
      </w:r>
      <w:r w:rsidR="00E0464D">
        <w:t>3</w:t>
      </w:r>
      <w:r>
        <w:t xml:space="preserve">.1. Гражданину - в случае наличия сведений в органе муниципального жилищного контроля о фамилии, имени, (при наличии) отчестве, адресе места жительства гражданина. При отсутствии указанных сведений о гражданине копия акта проверки направляется в соответствии с </w:t>
      </w:r>
      <w:hyperlink w:anchor="P393" w:history="1">
        <w:r>
          <w:rPr>
            <w:color w:val="0000FF"/>
          </w:rPr>
          <w:t>абзацами третьим</w:t>
        </w:r>
      </w:hyperlink>
      <w:r>
        <w:t xml:space="preserve">, </w:t>
      </w:r>
      <w:hyperlink w:anchor="P394" w:history="1">
        <w:r>
          <w:rPr>
            <w:color w:val="0000FF"/>
          </w:rPr>
          <w:t>четвертым</w:t>
        </w:r>
      </w:hyperlink>
      <w:r>
        <w:t xml:space="preserve"> настоящего пункта;</w:t>
      </w:r>
    </w:p>
    <w:p w:rsidR="00A24625" w:rsidRDefault="00A24625" w:rsidP="00A24625">
      <w:pPr>
        <w:pStyle w:val="a3"/>
        <w:jc w:val="both"/>
      </w:pPr>
      <w:bookmarkStart w:id="12" w:name="P393"/>
      <w:bookmarkEnd w:id="12"/>
      <w:r>
        <w:t>3.</w:t>
      </w:r>
      <w:r w:rsidR="0023127F">
        <w:t>7</w:t>
      </w:r>
      <w:r>
        <w:t>.1</w:t>
      </w:r>
      <w:r w:rsidR="00E0464D">
        <w:t>3</w:t>
      </w:r>
      <w:r>
        <w:t>.2. В орган государственного жилищного надзора - в случае выявления в действиях субъекта контроля нарушений требований жилищного законодательства, за которое законодательством Российской Федерации предусмотрена административная и иная ответственность;</w:t>
      </w:r>
    </w:p>
    <w:p w:rsidR="00A24625" w:rsidRDefault="00A24625" w:rsidP="00A24625">
      <w:pPr>
        <w:pStyle w:val="a3"/>
        <w:jc w:val="both"/>
      </w:pPr>
      <w:bookmarkStart w:id="13" w:name="P394"/>
      <w:bookmarkEnd w:id="13"/>
      <w:r>
        <w:t>3.</w:t>
      </w:r>
      <w:r w:rsidR="0023127F">
        <w:t>7</w:t>
      </w:r>
      <w:r>
        <w:t>.1</w:t>
      </w:r>
      <w:r w:rsidR="00E0464D">
        <w:t>3</w:t>
      </w:r>
      <w:r>
        <w:t xml:space="preserve">.3. В орган, уполномоченный на составление протоколов об административных правонарушениях, предусмотренных </w:t>
      </w:r>
      <w:hyperlink r:id="rId34" w:history="1">
        <w:r>
          <w:rPr>
            <w:color w:val="0000FF"/>
          </w:rPr>
          <w:t>Законом</w:t>
        </w:r>
      </w:hyperlink>
      <w:r>
        <w:t xml:space="preserve"> Приморского края от 5 марта 2007 года </w:t>
      </w:r>
      <w:r w:rsidR="00334F50">
        <w:t>№</w:t>
      </w:r>
      <w:r w:rsidR="00E0464D">
        <w:t xml:space="preserve"> 44-КЗ </w:t>
      </w:r>
      <w:r w:rsidR="00E748DB">
        <w:t>«</w:t>
      </w:r>
      <w:r>
        <w:t>Об административных правонарушениях в Приморском крае</w:t>
      </w:r>
      <w:r w:rsidR="00E748DB">
        <w:t>»</w:t>
      </w:r>
      <w:r>
        <w:t>, - в случае выявления в действиях субъекта контроля нарушений требований жилищного законодательства, за которое законодательством Приморского края предусмотрена административная ответственность.</w:t>
      </w:r>
    </w:p>
    <w:p w:rsidR="00A24625" w:rsidRDefault="00A24625" w:rsidP="00A24625">
      <w:pPr>
        <w:pStyle w:val="a3"/>
        <w:jc w:val="both"/>
      </w:pPr>
      <w:r>
        <w:t>3.</w:t>
      </w:r>
      <w:r w:rsidR="0023127F">
        <w:t>7</w:t>
      </w:r>
      <w:r>
        <w:t>.1</w:t>
      </w:r>
      <w:r w:rsidR="00E0464D">
        <w:t>4</w:t>
      </w:r>
      <w:r>
        <w:t>. Гражданин в течение 10 рабочих дней со дня получения копии акта проверки вправе предоставить в орган муниципального жилищного контроля письменные возражения по фактам, изложенным в акте проверки.</w:t>
      </w:r>
    </w:p>
    <w:p w:rsidR="00A24625" w:rsidRDefault="00A24625" w:rsidP="00A24625">
      <w:pPr>
        <w:pStyle w:val="a3"/>
        <w:jc w:val="both"/>
      </w:pPr>
      <w:r>
        <w:t>3.</w:t>
      </w:r>
      <w:r w:rsidR="0023127F">
        <w:t>7</w:t>
      </w:r>
      <w:r>
        <w:t>.1</w:t>
      </w:r>
      <w:r w:rsidR="00E0464D">
        <w:t>5</w:t>
      </w:r>
      <w:r>
        <w:t>. Акт проверки, а также иные документы и информация или их копии, полученные (разработанные) в ходе проведения муниципального жилищного контроля, хранятся органом муниципального жилищного контроля три года со дня окончания проверки.</w:t>
      </w:r>
    </w:p>
    <w:p w:rsidR="00A24625" w:rsidRDefault="00A24625" w:rsidP="00A24625">
      <w:pPr>
        <w:pStyle w:val="a3"/>
        <w:jc w:val="both"/>
      </w:pPr>
    </w:p>
    <w:p w:rsidR="00A24625" w:rsidRDefault="00A24625" w:rsidP="00A24625">
      <w:pPr>
        <w:pStyle w:val="a3"/>
        <w:jc w:val="both"/>
      </w:pPr>
    </w:p>
    <w:p w:rsidR="00A24625" w:rsidRDefault="00A24625" w:rsidP="00E0464D">
      <w:pPr>
        <w:pStyle w:val="a3"/>
        <w:jc w:val="center"/>
      </w:pPr>
      <w:r>
        <w:t>4. Организация и проведение мероприятий, направленных</w:t>
      </w:r>
      <w:r w:rsidR="00704073">
        <w:t xml:space="preserve"> </w:t>
      </w:r>
      <w:r>
        <w:t>на профилактику нарушений обязательных требований</w:t>
      </w:r>
    </w:p>
    <w:p w:rsidR="00A24625" w:rsidRDefault="00A24625" w:rsidP="00A24625">
      <w:pPr>
        <w:pStyle w:val="a3"/>
        <w:jc w:val="both"/>
      </w:pPr>
    </w:p>
    <w:p w:rsidR="00A24625" w:rsidRDefault="00A24625" w:rsidP="00A24625">
      <w:pPr>
        <w:pStyle w:val="a3"/>
        <w:jc w:val="both"/>
      </w:pPr>
      <w:r>
        <w:t xml:space="preserve">4.1. В целях профилактики нарушений обязательных требований органы муниципального контроля выдают </w:t>
      </w:r>
      <w:hyperlink w:anchor="P1313" w:history="1">
        <w:r>
          <w:rPr>
            <w:color w:val="0000FF"/>
          </w:rPr>
          <w:t>предостережения</w:t>
        </w:r>
      </w:hyperlink>
      <w:r>
        <w:t xml:space="preserve"> о недопустимости нарушения обязательных требований </w:t>
      </w:r>
      <w:r w:rsidR="00E0464D">
        <w:t>по форме согласно приложению № 9 к административному регламенту</w:t>
      </w:r>
      <w:r>
        <w:t>.</w:t>
      </w:r>
    </w:p>
    <w:p w:rsidR="00A24625" w:rsidRDefault="00A24625" w:rsidP="00A24625">
      <w:pPr>
        <w:pStyle w:val="a3"/>
        <w:jc w:val="both"/>
      </w:pPr>
      <w:r>
        <w:t xml:space="preserve">4.2. </w:t>
      </w:r>
      <w:proofErr w:type="gramStart"/>
      <w:r>
        <w:t>Предостережение направляется при наличии у Отдела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t xml:space="preserve"> </w:t>
      </w:r>
      <w:proofErr w:type="gramStart"/>
      <w: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t xml:space="preserve"> </w:t>
      </w:r>
      <w:proofErr w:type="gramStart"/>
      <w:r>
        <w:t xml:space="preserve">предприниматель ранее не привлекались к ответственности за нарушение соответствующих требований, Отдел объявляет юридическому лицу, индивидуальному предпринимателю предостережение о недопустимости нарушения обязательных требований и </w:t>
      </w:r>
      <w:r>
        <w:lastRenderedPageBreak/>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жилищного контроля.</w:t>
      </w:r>
      <w:proofErr w:type="gramEnd"/>
    </w:p>
    <w:p w:rsidR="00A24625" w:rsidRDefault="00A24625" w:rsidP="00A24625">
      <w:pPr>
        <w:pStyle w:val="a3"/>
        <w:jc w:val="both"/>
      </w:pPr>
      <w:r>
        <w:t>4.3.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24625" w:rsidRDefault="00A24625" w:rsidP="00E0464D">
      <w:pPr>
        <w:pStyle w:val="a3"/>
        <w:jc w:val="both"/>
      </w:pPr>
      <w:r>
        <w:t xml:space="preserve">4.4. </w:t>
      </w:r>
      <w:proofErr w:type="gramStart"/>
      <w: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w:t>
      </w:r>
      <w:hyperlink r:id="rId35" w:history="1">
        <w:r>
          <w:rPr>
            <w:color w:val="0000FF"/>
          </w:rPr>
          <w:t>Постановлением</w:t>
        </w:r>
      </w:hyperlink>
      <w:r>
        <w:t xml:space="preserve"> Правительства Российской Федерации от 10.02.2017 </w:t>
      </w:r>
      <w:r w:rsidR="00334F50">
        <w:t>№</w:t>
      </w:r>
      <w:r w:rsidR="00E0464D">
        <w:t xml:space="preserve"> 166 </w:t>
      </w:r>
      <w:r w:rsidR="00E748DB">
        <w:t>«</w:t>
      </w:r>
      <w:r w:rsidR="00E0464D">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E0464D">
        <w:t>, уведомления об исполнении такого предостережения</w:t>
      </w:r>
      <w:r w:rsidR="00E748DB">
        <w:t>»</w:t>
      </w:r>
      <w:r w:rsidR="00E0464D">
        <w:t>.</w:t>
      </w:r>
    </w:p>
    <w:p w:rsidR="00A24625" w:rsidRDefault="00A24625" w:rsidP="00A24625">
      <w:pPr>
        <w:pStyle w:val="a3"/>
        <w:jc w:val="both"/>
      </w:pPr>
      <w:r>
        <w:t xml:space="preserve">4.5. Предостережение не может содержать требования о предоставлении юридическим лицом, индивидуальным предпринимателем, гражданином сведений и документов. По результатам рассмотрения предостережения юридическим лицом, индивидуальным предпринимателем могут быть поданы в Отдел, </w:t>
      </w:r>
      <w:proofErr w:type="gramStart"/>
      <w:r>
        <w:t>направивший</w:t>
      </w:r>
      <w:proofErr w:type="gramEnd"/>
      <w:r>
        <w:t xml:space="preserve"> предостережение, возражение. При отсутствии возражений юридическое лицо, индивидуальный предприниматель, гражданин в указанный в предостережении срок направляет в Отдел уведомление об исполнении предостережения.</w:t>
      </w:r>
    </w:p>
    <w:p w:rsidR="00A24625" w:rsidRDefault="00A24625" w:rsidP="00A24625">
      <w:pPr>
        <w:pStyle w:val="a3"/>
        <w:jc w:val="both"/>
      </w:pPr>
      <w:r>
        <w:t>Отдел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A24625" w:rsidRDefault="00A24625" w:rsidP="00A24625">
      <w:pPr>
        <w:pStyle w:val="a3"/>
        <w:jc w:val="both"/>
      </w:pPr>
    </w:p>
    <w:p w:rsidR="00A24625" w:rsidRDefault="00704073" w:rsidP="00E0464D">
      <w:pPr>
        <w:pStyle w:val="a3"/>
        <w:jc w:val="center"/>
      </w:pPr>
      <w:r>
        <w:t>5</w:t>
      </w:r>
      <w:r w:rsidR="00A24625">
        <w:t xml:space="preserve">. Порядок и формы </w:t>
      </w:r>
      <w:proofErr w:type="gramStart"/>
      <w:r w:rsidR="00A24625">
        <w:t>контроля за</w:t>
      </w:r>
      <w:proofErr w:type="gramEnd"/>
      <w:r w:rsidR="00A24625">
        <w:t xml:space="preserve"> осуществлением</w:t>
      </w:r>
    </w:p>
    <w:p w:rsidR="00A24625" w:rsidRDefault="00A24625" w:rsidP="00E0464D">
      <w:pPr>
        <w:pStyle w:val="a3"/>
        <w:jc w:val="center"/>
      </w:pPr>
      <w:r>
        <w:t>муниципального жилищного контроля</w:t>
      </w:r>
    </w:p>
    <w:p w:rsidR="00A24625" w:rsidRDefault="00A24625" w:rsidP="00A24625">
      <w:pPr>
        <w:pStyle w:val="a3"/>
        <w:jc w:val="both"/>
      </w:pPr>
    </w:p>
    <w:p w:rsidR="00A24625" w:rsidRDefault="00704073" w:rsidP="00A24625">
      <w:pPr>
        <w:pStyle w:val="a3"/>
        <w:jc w:val="both"/>
      </w:pPr>
      <w:r>
        <w:t>5</w:t>
      </w:r>
      <w:r w:rsidR="00A24625">
        <w:t>.1. Персональная ответственность специалистов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A24625" w:rsidRDefault="00704073" w:rsidP="00A24625">
      <w:pPr>
        <w:pStyle w:val="a3"/>
        <w:jc w:val="both"/>
      </w:pPr>
      <w:r>
        <w:t>5</w:t>
      </w:r>
      <w:r w:rsidR="00A24625">
        <w:t xml:space="preserve">.2. Текущий </w:t>
      </w:r>
      <w:proofErr w:type="gramStart"/>
      <w:r w:rsidR="00A24625">
        <w:t>контроль за</w:t>
      </w:r>
      <w:proofErr w:type="gramEnd"/>
      <w:r w:rsidR="00A24625">
        <w:t xml:space="preserve"> соблюдением последовательности действий, определенных административными процедурами по предоставлению муниципальной функции (далее - текущий контроль), осуществляется начальником Отдела, ответственным по </w:t>
      </w:r>
      <w:r w:rsidR="00E748DB">
        <w:t>исполнению</w:t>
      </w:r>
      <w:r w:rsidR="00A24625">
        <w:t xml:space="preserve"> муниципальной функции.</w:t>
      </w:r>
    </w:p>
    <w:p w:rsidR="00A24625" w:rsidRDefault="00A24625" w:rsidP="00A24625">
      <w:pPr>
        <w:pStyle w:val="a3"/>
        <w:jc w:val="both"/>
      </w:pPr>
      <w:r>
        <w:t>Текущий контроль осуществляется путем проведения проверок соблюдения и исполнения специалистами нормативных правовых актов Российской Федерации, устанавливающих требования к проведению муниципальной функции</w:t>
      </w:r>
      <w:r w:rsidR="00E0464D">
        <w:t>, а так же административного регламента</w:t>
      </w:r>
    </w:p>
    <w:p w:rsidR="00A24625" w:rsidRDefault="00704073" w:rsidP="00A24625">
      <w:pPr>
        <w:pStyle w:val="a3"/>
        <w:jc w:val="both"/>
      </w:pPr>
      <w:r>
        <w:t>5</w:t>
      </w:r>
      <w:r w:rsidR="00A24625">
        <w:t xml:space="preserve">.3. По результатам контроля, при выявлении допущенных нарушений, глава </w:t>
      </w:r>
      <w:r w:rsidR="00E0464D">
        <w:t xml:space="preserve">Администрации </w:t>
      </w:r>
      <w:r w:rsidR="00A24625">
        <w:t>Ханкайского муниципального района принимает решение об их устранении и меры по применению дисциплинарных взысканий.</w:t>
      </w:r>
    </w:p>
    <w:p w:rsidR="00A24625" w:rsidRDefault="00704073" w:rsidP="00A24625">
      <w:pPr>
        <w:pStyle w:val="a3"/>
        <w:jc w:val="both"/>
      </w:pPr>
      <w:r>
        <w:t>5</w:t>
      </w:r>
      <w:r w:rsidR="00A24625">
        <w:t xml:space="preserve">.4. </w:t>
      </w:r>
      <w:proofErr w:type="gramStart"/>
      <w:r w:rsidR="00A24625">
        <w:t xml:space="preserve">Нарушение должностным лицом </w:t>
      </w:r>
      <w:r w:rsidR="00E0464D">
        <w:t xml:space="preserve">Администрации </w:t>
      </w:r>
      <w:r w:rsidR="00A24625">
        <w:t xml:space="preserve">Ханкайского муниципального района, осуществляющим деятельность по предоставлению муниципальной функции, административного регламента представления муниципальной функции, утвержденного настоящим постановлением, повлекшее неосуществление муниципальной функции заявителю либо предоставление муниципальной функции заявителю с нарушением сроков, если эти действия (бездействия) не содержат уголовно наказуемого деяния, влечет привлечение к административной ответственности в соответствии со </w:t>
      </w:r>
      <w:hyperlink r:id="rId36" w:history="1">
        <w:r w:rsidR="00A24625">
          <w:rPr>
            <w:color w:val="0000FF"/>
          </w:rPr>
          <w:t>статьей 2.1</w:t>
        </w:r>
      </w:hyperlink>
      <w:r w:rsidR="00A24625">
        <w:t xml:space="preserve"> закона Приморского края от 05.03.2007 </w:t>
      </w:r>
      <w:r w:rsidR="00334F50">
        <w:t>№</w:t>
      </w:r>
      <w:r w:rsidR="00E748DB">
        <w:t xml:space="preserve"> 44-КЗ «</w:t>
      </w:r>
      <w:r w:rsidR="00A24625">
        <w:t>Об</w:t>
      </w:r>
      <w:proofErr w:type="gramEnd"/>
      <w:r w:rsidR="00A24625">
        <w:t xml:space="preserve"> административных </w:t>
      </w:r>
      <w:proofErr w:type="gramStart"/>
      <w:r w:rsidR="00A24625">
        <w:t>правонарушениях</w:t>
      </w:r>
      <w:proofErr w:type="gramEnd"/>
      <w:r w:rsidR="00A24625">
        <w:t xml:space="preserve"> в Приморском крае</w:t>
      </w:r>
      <w:r w:rsidR="00E748DB">
        <w:t>»</w:t>
      </w:r>
      <w:r w:rsidR="00A24625">
        <w:t>.</w:t>
      </w:r>
    </w:p>
    <w:p w:rsidR="00A24625" w:rsidRDefault="00704073" w:rsidP="00A24625">
      <w:pPr>
        <w:pStyle w:val="a3"/>
        <w:jc w:val="both"/>
      </w:pPr>
      <w:r>
        <w:t>5</w:t>
      </w:r>
      <w:r w:rsidR="00A24625">
        <w:t>.5. Контроль полноты и качества осуществления муниципального жилищного контроля включает в себя проведение проверок, рассмотрение обращений заявителей, содержащих жалобы на решения, действия (бездействие) должностных лиц Отдела.</w:t>
      </w:r>
    </w:p>
    <w:p w:rsidR="00A24625" w:rsidRDefault="00704073" w:rsidP="00A24625">
      <w:pPr>
        <w:pStyle w:val="a3"/>
        <w:jc w:val="both"/>
      </w:pPr>
      <w:r>
        <w:t>5</w:t>
      </w:r>
      <w:r w:rsidR="00A24625">
        <w:t>.5.1. Проверки могут быть плановыми и внеплановыми.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A24625" w:rsidRDefault="00704073" w:rsidP="00A24625">
      <w:pPr>
        <w:pStyle w:val="a3"/>
        <w:jc w:val="both"/>
      </w:pPr>
      <w:r>
        <w:lastRenderedPageBreak/>
        <w:t>5</w:t>
      </w:r>
      <w:r w:rsidR="00A24625">
        <w:t>.5.2.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Отдела.</w:t>
      </w:r>
    </w:p>
    <w:p w:rsidR="00A24625" w:rsidRDefault="00704073" w:rsidP="00A24625">
      <w:pPr>
        <w:pStyle w:val="a3"/>
        <w:jc w:val="both"/>
      </w:pPr>
      <w:r>
        <w:t>5</w:t>
      </w:r>
      <w:r w:rsidR="00A24625">
        <w:t>.5.3.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A24625" w:rsidRDefault="00704073" w:rsidP="00A24625">
      <w:pPr>
        <w:pStyle w:val="a3"/>
        <w:jc w:val="both"/>
      </w:pPr>
      <w:r>
        <w:t>5</w:t>
      </w:r>
      <w:r w:rsidR="00A24625">
        <w:t>.5.4. Результаты проверки оформляются в виде акта, в котором указываются выявленные недостатки и предложения об их устранении.</w:t>
      </w:r>
    </w:p>
    <w:p w:rsidR="00A24625" w:rsidRDefault="00704073" w:rsidP="00A24625">
      <w:pPr>
        <w:pStyle w:val="a3"/>
        <w:jc w:val="both"/>
      </w:pPr>
      <w:r>
        <w:t>5</w:t>
      </w:r>
      <w:r w:rsidR="00A24625">
        <w:t>.6. При выявлении нарушений по результатам проведения проверок виновные лица могут привлекаться к дисциплинарной ответственности.</w:t>
      </w:r>
    </w:p>
    <w:p w:rsidR="00A24625" w:rsidRDefault="00704073" w:rsidP="00A24625">
      <w:pPr>
        <w:pStyle w:val="a3"/>
        <w:jc w:val="both"/>
      </w:pPr>
      <w:r>
        <w:t>5</w:t>
      </w:r>
      <w:r w:rsidR="00A24625">
        <w:t xml:space="preserve">.7. Для осуществления </w:t>
      </w:r>
      <w:proofErr w:type="gramStart"/>
      <w:r w:rsidR="00A24625">
        <w:t>контроля за</w:t>
      </w:r>
      <w:proofErr w:type="gramEnd"/>
      <w:r w:rsidR="00A24625">
        <w:t xml:space="preserve"> осуществлением муниципального жилищного контроля граждане, их объединения и организации имеют право направлять в Отдел 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w:t>
      </w:r>
    </w:p>
    <w:p w:rsidR="00A24625" w:rsidRDefault="00A24625" w:rsidP="00A24625">
      <w:pPr>
        <w:pStyle w:val="a3"/>
        <w:jc w:val="both"/>
      </w:pPr>
    </w:p>
    <w:p w:rsidR="00FD7850" w:rsidRDefault="00FD7850" w:rsidP="00FD7850">
      <w:pPr>
        <w:pStyle w:val="ConsPlusNormal"/>
        <w:jc w:val="center"/>
      </w:pPr>
      <w:r>
        <w:t>6. Досудебный (внесудебный) порядок обжалования действий</w:t>
      </w:r>
    </w:p>
    <w:p w:rsidR="00FD7850" w:rsidRDefault="00FD7850" w:rsidP="00FD7850">
      <w:pPr>
        <w:pStyle w:val="ConsPlusNormal"/>
        <w:jc w:val="center"/>
      </w:pPr>
      <w:r>
        <w:t>(бездействия) и решений, принятых (осуществляемых)</w:t>
      </w:r>
    </w:p>
    <w:p w:rsidR="00FD7850" w:rsidRDefault="00FD7850" w:rsidP="00FD7850">
      <w:pPr>
        <w:pStyle w:val="ConsPlusNormal"/>
        <w:jc w:val="center"/>
      </w:pPr>
      <w:r>
        <w:t>в ходе исполнения муниципальной функции</w:t>
      </w:r>
    </w:p>
    <w:p w:rsidR="00FD7850" w:rsidRDefault="00FD7850" w:rsidP="00FD7850">
      <w:pPr>
        <w:pStyle w:val="ConsPlusNormal"/>
        <w:jc w:val="both"/>
      </w:pPr>
    </w:p>
    <w:p w:rsidR="00FD7850" w:rsidRDefault="00FD7850" w:rsidP="00FD7850">
      <w:pPr>
        <w:pStyle w:val="ConsPlusNormal"/>
        <w:jc w:val="both"/>
      </w:pPr>
      <w:r>
        <w:t xml:space="preserve">6.1. Субъекты жилищного контроля, а также иные заинтересованные лица (далее - заявители) имеют право на внесудебное (административное) обжалование действий (бездействия) и решений органа муниципального жилищного контроля и уполномоченного специалиста по муниципальному </w:t>
      </w:r>
      <w:r w:rsidR="00E63A0B">
        <w:t>жилищному</w:t>
      </w:r>
      <w:r>
        <w:t xml:space="preserve"> контролю, осуществляемых (принятых) в ходе реализации настоящего административного регламента.</w:t>
      </w:r>
    </w:p>
    <w:p w:rsidR="00FD7850" w:rsidRDefault="00FD7850" w:rsidP="00FD7850">
      <w:pPr>
        <w:pStyle w:val="ConsPlusNormal"/>
        <w:jc w:val="both"/>
      </w:pPr>
      <w:r>
        <w:t>6.2. Основанием для начала обжалования является поступление в Администрацию Ханкайского муниципального района жалобы на действия (бездействие) и решения, осуществленные (принятые) в ходе проведения муниципального жилищного контроля.</w:t>
      </w:r>
    </w:p>
    <w:p w:rsidR="00FD7850" w:rsidRDefault="00FD7850" w:rsidP="00FD7850">
      <w:pPr>
        <w:pStyle w:val="ConsPlusNormal"/>
        <w:jc w:val="both"/>
      </w:pPr>
      <w:r>
        <w:t>6.3. Жалоба может быть подана в форме письменного, электронного, у</w:t>
      </w:r>
      <w:r w:rsidR="00113B17">
        <w:t xml:space="preserve">стного обращения в Администрацию Ханкайского муниципального района. Жалоба рассматривается </w:t>
      </w:r>
      <w:r>
        <w:t xml:space="preserve"> непосредственно глав</w:t>
      </w:r>
      <w:r w:rsidR="00113B17">
        <w:t>ой</w:t>
      </w:r>
      <w:r>
        <w:t xml:space="preserve"> Администрации Ханкайского муниципального района.</w:t>
      </w:r>
    </w:p>
    <w:p w:rsidR="00FD7850" w:rsidRDefault="00FD7850" w:rsidP="00FD7850">
      <w:pPr>
        <w:pStyle w:val="ConsPlusNormal"/>
        <w:jc w:val="both"/>
      </w:pPr>
      <w:r>
        <w:t>6.4. Жалоба может быть направлена по почте, с использованием информационно-телекоммуникационной сети «Интернет»,</w:t>
      </w:r>
      <w:r w:rsidR="00113B17">
        <w:t xml:space="preserve"> официальном сайте органа местного самоуправления Ханкайский муниципальный район, единого портала государственных и муниципальных услуг, а также может быть принята при личном приеме заявителя</w:t>
      </w:r>
      <w:r>
        <w:t>.</w:t>
      </w:r>
    </w:p>
    <w:p w:rsidR="00FD7850" w:rsidRDefault="00FD7850" w:rsidP="00FD7850">
      <w:pPr>
        <w:pStyle w:val="ConsPlusNormal"/>
        <w:jc w:val="both"/>
      </w:pPr>
      <w:r>
        <w:t>6.5. Жалоба должна содержать:</w:t>
      </w:r>
    </w:p>
    <w:p w:rsidR="00FD7850" w:rsidRDefault="00FD7850" w:rsidP="00FD7850">
      <w:pPr>
        <w:pStyle w:val="ConsPlusNormal"/>
        <w:jc w:val="both"/>
      </w:pPr>
      <w:r>
        <w:t xml:space="preserve">- наименование органа, осуществляющего муниципальный </w:t>
      </w:r>
      <w:r w:rsidR="00E63A0B">
        <w:t>жилищный</w:t>
      </w:r>
      <w:r>
        <w:t xml:space="preserve"> контроль, уполномоченное лицо по осуществлению муниципального жилищного контроля, решения и действия (бездействие) которых обжалуются;</w:t>
      </w:r>
    </w:p>
    <w:p w:rsidR="00FD7850" w:rsidRDefault="00FD7850" w:rsidP="00FD7850">
      <w:pPr>
        <w:pStyle w:val="ConsPlusNormal"/>
        <w:jc w:val="both"/>
      </w:pPr>
      <w:proofErr w:type="gramStart"/>
      <w:r>
        <w:t xml:space="preserve">- фамилию, имя, отчество, сведения о месте жительства заявителя - индивидуального предпринимателя, гражданина </w:t>
      </w:r>
      <w:r w:rsidR="00E63A0B">
        <w:t>– подающего жалобу</w:t>
      </w:r>
      <w: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850" w:rsidRDefault="00FD7850" w:rsidP="00FD7850">
      <w:pPr>
        <w:pStyle w:val="ConsPlusNormal"/>
        <w:jc w:val="both"/>
      </w:pPr>
      <w:r>
        <w:t>- сведения об обжалуемых решениях и действиях (бездействии) органа муниципального жилищного контроля, уполномоченного лица по осуществлению муниципального жилищного контроля;</w:t>
      </w:r>
    </w:p>
    <w:p w:rsidR="00FD7850" w:rsidRDefault="00FD7850" w:rsidP="00FD7850">
      <w:pPr>
        <w:pStyle w:val="ConsPlusNormal"/>
        <w:jc w:val="both"/>
      </w:pPr>
      <w:r>
        <w:t>- доводы, на основании которых заявитель не согласен с решением и действием (бездействием) органа муниципального жилищного контроля, уполномоченного лица по осуществлению муниципального жилищного контроля. Заявителем могут быть представлены документы (при наличии), подтверждающие доводы заявителя, либо их копии;</w:t>
      </w:r>
    </w:p>
    <w:p w:rsidR="00FD7850" w:rsidRDefault="00FD7850" w:rsidP="00FD7850">
      <w:pPr>
        <w:pStyle w:val="ConsPlusNormal"/>
        <w:jc w:val="both"/>
      </w:pPr>
      <w:r>
        <w:t>- подпись и дату.</w:t>
      </w:r>
    </w:p>
    <w:p w:rsidR="00FD7850" w:rsidRDefault="00FD7850" w:rsidP="00FD7850">
      <w:pPr>
        <w:pStyle w:val="ConsPlusNormal"/>
        <w:jc w:val="both"/>
      </w:pPr>
      <w:r>
        <w:t xml:space="preserve">6.6.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D7850" w:rsidRDefault="00FD7850" w:rsidP="00FD7850">
      <w:pPr>
        <w:pStyle w:val="ConsPlusNormal"/>
        <w:jc w:val="both"/>
      </w:pPr>
      <w:r>
        <w:t>6.7. Жалоба подлежит рассмотрению в течение пятнадцати рабочих дней со дня ее регистрации.</w:t>
      </w:r>
    </w:p>
    <w:p w:rsidR="00FD7850" w:rsidRDefault="00FD7850" w:rsidP="00FD7850">
      <w:pPr>
        <w:pStyle w:val="ConsPlusNormal"/>
        <w:jc w:val="both"/>
      </w:pPr>
      <w: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FD7850" w:rsidRDefault="00FD7850" w:rsidP="00FD7850">
      <w:pPr>
        <w:pStyle w:val="ConsPlusNormal"/>
        <w:jc w:val="both"/>
      </w:pPr>
      <w:r>
        <w:t xml:space="preserve">6.8. Результатом рассмотрения жалобы является принятие решения об удовлетворении жалобы либо </w:t>
      </w:r>
      <w:r>
        <w:lastRenderedPageBreak/>
        <w:t>решения об отказе в удовлетворении жалобы.</w:t>
      </w:r>
    </w:p>
    <w:p w:rsidR="00E63A0B" w:rsidRDefault="00E63A0B" w:rsidP="00FD7850">
      <w:pPr>
        <w:pStyle w:val="ConsPlusNormal"/>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глава администрации Ханкайского муниципального района незамедлительно направляет соответствующие материалы </w:t>
      </w:r>
      <w:r w:rsidR="00874429">
        <w:t>в органы прокуратуры, а в случае установления преступления в органы полиции.</w:t>
      </w:r>
      <w:r>
        <w:t xml:space="preserve">   </w:t>
      </w:r>
    </w:p>
    <w:p w:rsidR="00FD7850" w:rsidRDefault="00FD7850" w:rsidP="00FD7850">
      <w:pPr>
        <w:pStyle w:val="ConsPlusNormal"/>
        <w:jc w:val="both"/>
      </w:pPr>
      <w:r>
        <w:t>6.9. Жалоба не подлежит рассмотрению в следующих случаях:</w:t>
      </w:r>
    </w:p>
    <w:p w:rsidR="00FD7850" w:rsidRDefault="00FD7850" w:rsidP="00FD7850">
      <w:pPr>
        <w:pStyle w:val="ConsPlusNormal"/>
        <w:jc w:val="both"/>
      </w:pPr>
      <w:r>
        <w:t>- если в письменной жалобе не указаны фамилия, имя, отчество заявителя и почтовый адрес, по которому должен быть направлен ответ;</w:t>
      </w:r>
    </w:p>
    <w:p w:rsidR="00FD7850" w:rsidRDefault="00FD7850" w:rsidP="00FD7850">
      <w:pPr>
        <w:pStyle w:val="ConsPlusNormal"/>
        <w:jc w:val="both"/>
      </w:pPr>
      <w:r>
        <w:t>- если текст письменной жалобы не поддается прочтению, о чем сообщается заявителю, направившему жалобу, если его фамилия и почтовый адрес поддаются прочтению;</w:t>
      </w:r>
    </w:p>
    <w:p w:rsidR="00FD7850" w:rsidRDefault="00FD7850" w:rsidP="00FD7850">
      <w:pPr>
        <w:pStyle w:val="ConsPlusNormal"/>
        <w:jc w:val="both"/>
      </w:pPr>
      <w:r>
        <w:t>- если жалоба не содержит сведений о фактах нарушения жилищного законодательства. Такая жалоба возвращается заявителю в течение пяти рабочих дней с указанием причины отказа в принятии ее к рассмотрению;</w:t>
      </w:r>
    </w:p>
    <w:p w:rsidR="00FD7850" w:rsidRDefault="00FD7850" w:rsidP="00FD7850">
      <w:pPr>
        <w:pStyle w:val="ConsPlusNormal"/>
        <w:jc w:val="both"/>
      </w:pPr>
      <w: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D7850" w:rsidRDefault="00FD7850" w:rsidP="00FD7850">
      <w:pPr>
        <w:pStyle w:val="ConsPlusNormal"/>
        <w:jc w:val="both"/>
      </w:pPr>
      <w:r>
        <w:t>6.10.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850" w:rsidRDefault="00FD7850" w:rsidP="008A1DDC">
      <w:pPr>
        <w:pStyle w:val="ConsPlusNormal"/>
        <w:jc w:val="both"/>
      </w:pPr>
      <w:r>
        <w:t>6.11. Заинтересованные лица вправе обжаловать действие (бездействие) и решение, принимаемое в ходе проверки при осуществлении муниципального жилищного контроля, в суд</w:t>
      </w:r>
      <w:r w:rsidR="00874429">
        <w:t xml:space="preserve">ебном </w:t>
      </w:r>
      <w:r w:rsidR="008A1DDC">
        <w:t xml:space="preserve">порядке </w:t>
      </w:r>
      <w:r w:rsidR="00874429">
        <w:t xml:space="preserve">в соответствии с </w:t>
      </w:r>
      <w:r w:rsidR="008A1DDC">
        <w:t xml:space="preserve"> действующим законодательством</w:t>
      </w:r>
      <w:r>
        <w:t>.</w:t>
      </w:r>
    </w:p>
    <w:p w:rsidR="00FD7850" w:rsidRDefault="00FD7850" w:rsidP="00FD7850">
      <w:pPr>
        <w:pStyle w:val="ConsPlusNormal"/>
        <w:jc w:val="both"/>
      </w:pPr>
    </w:p>
    <w:p w:rsidR="00E0464D" w:rsidRDefault="00E0464D">
      <w:pPr>
        <w:pStyle w:val="ConsPlusNormal"/>
        <w:jc w:val="both"/>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FE7856" w:rsidRDefault="00FE7856">
      <w:pPr>
        <w:pStyle w:val="ConsPlusNormal"/>
        <w:jc w:val="right"/>
        <w:outlineLvl w:val="1"/>
      </w:pPr>
      <w:r>
        <w:t xml:space="preserve">Приложение </w:t>
      </w:r>
      <w:r w:rsidR="00334F50">
        <w:t>№</w:t>
      </w:r>
      <w:r>
        <w:t xml:space="preserve"> 1</w:t>
      </w:r>
    </w:p>
    <w:p w:rsidR="00E0464D" w:rsidRDefault="00FE7856">
      <w:pPr>
        <w:pStyle w:val="ConsPlusNormal"/>
        <w:jc w:val="right"/>
      </w:pPr>
      <w:r>
        <w:t>к Административному</w:t>
      </w:r>
      <w:r w:rsidR="00E0464D">
        <w:t xml:space="preserve"> </w:t>
      </w:r>
      <w:r>
        <w:t>регламенту</w:t>
      </w:r>
      <w:r w:rsidR="00E0464D">
        <w:t xml:space="preserve"> </w:t>
      </w:r>
    </w:p>
    <w:p w:rsidR="00E0464D" w:rsidRDefault="00E0464D">
      <w:pPr>
        <w:pStyle w:val="ConsPlusNormal"/>
        <w:jc w:val="right"/>
      </w:pPr>
      <w:r>
        <w:t>исполнения муниципальной функции</w:t>
      </w:r>
    </w:p>
    <w:p w:rsidR="00E0464D" w:rsidRDefault="00E0464D">
      <w:pPr>
        <w:pStyle w:val="ConsPlusNormal"/>
        <w:jc w:val="right"/>
      </w:pPr>
      <w:r>
        <w:t xml:space="preserve"> «</w:t>
      </w:r>
      <w:r w:rsidR="00874429">
        <w:t xml:space="preserve">Муниципальный </w:t>
      </w:r>
      <w:r>
        <w:t>жилищный контроль</w:t>
      </w:r>
    </w:p>
    <w:p w:rsidR="00E0464D" w:rsidRDefault="00E0464D">
      <w:pPr>
        <w:pStyle w:val="ConsPlusNormal"/>
        <w:jc w:val="right"/>
      </w:pPr>
      <w:r>
        <w:t xml:space="preserve"> на территории </w:t>
      </w:r>
    </w:p>
    <w:p w:rsidR="00FE7856" w:rsidRDefault="00E0464D">
      <w:pPr>
        <w:pStyle w:val="ConsPlusNormal"/>
        <w:jc w:val="right"/>
      </w:pPr>
      <w:r>
        <w:t>Ханкайского муниципального района»</w:t>
      </w:r>
    </w:p>
    <w:p w:rsidR="00E0464D" w:rsidRDefault="00E0464D">
      <w:pPr>
        <w:pStyle w:val="ConsPlusNormal"/>
        <w:jc w:val="right"/>
      </w:pPr>
      <w:proofErr w:type="gramStart"/>
      <w:r>
        <w:t>утвержденному</w:t>
      </w:r>
      <w:proofErr w:type="gramEnd"/>
      <w:r>
        <w:t xml:space="preserve"> постановлением </w:t>
      </w:r>
    </w:p>
    <w:p w:rsidR="00E0464D" w:rsidRDefault="00874429">
      <w:pPr>
        <w:pStyle w:val="ConsPlusNormal"/>
        <w:jc w:val="right"/>
      </w:pPr>
      <w:r>
        <w:t xml:space="preserve">Администрации </w:t>
      </w:r>
      <w:r w:rsidR="00E0464D">
        <w:t xml:space="preserve">муниципального района  </w:t>
      </w:r>
      <w:proofErr w:type="gramStart"/>
      <w:r w:rsidR="00E0464D">
        <w:t>от</w:t>
      </w:r>
      <w:proofErr w:type="gramEnd"/>
      <w:r w:rsidR="00E0464D">
        <w:t xml:space="preserve">       № </w:t>
      </w:r>
    </w:p>
    <w:p w:rsidR="00FE7856" w:rsidRDefault="00FE7856">
      <w:pPr>
        <w:pStyle w:val="ConsPlusNormal"/>
        <w:jc w:val="both"/>
      </w:pPr>
    </w:p>
    <w:p w:rsidR="00FE7856" w:rsidRDefault="00FE7856">
      <w:pPr>
        <w:pStyle w:val="ConsPlusNormal"/>
        <w:jc w:val="right"/>
      </w:pPr>
      <w:r>
        <w:t>(Типовая форма)</w:t>
      </w:r>
    </w:p>
    <w:p w:rsidR="00FE7856" w:rsidRDefault="00FE7856">
      <w:pPr>
        <w:pStyle w:val="ConsPlusNormal"/>
        <w:jc w:val="both"/>
      </w:pP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(наименование органа государственного контроля (надзора)</w:t>
      </w:r>
      <w:proofErr w:type="gramEnd"/>
    </w:p>
    <w:p w:rsidR="00FE7856" w:rsidRDefault="00FE7856">
      <w:pPr>
        <w:pStyle w:val="ConsPlusNonformat"/>
        <w:jc w:val="both"/>
      </w:pPr>
      <w:r>
        <w:t xml:space="preserve">                    или органа муниципального контроля)</w:t>
      </w:r>
    </w:p>
    <w:p w:rsidR="00FE7856" w:rsidRDefault="00FE7856">
      <w:pPr>
        <w:pStyle w:val="ConsPlusNonformat"/>
        <w:jc w:val="both"/>
      </w:pPr>
    </w:p>
    <w:p w:rsidR="00874429" w:rsidRDefault="00FE7856">
      <w:pPr>
        <w:pStyle w:val="ConsPlusNonformat"/>
        <w:jc w:val="both"/>
      </w:pPr>
      <w:bookmarkStart w:id="14" w:name="P541"/>
      <w:bookmarkEnd w:id="14"/>
      <w:r>
        <w:t xml:space="preserve">                           РАСПОРЯЖЕНИЕ </w:t>
      </w:r>
    </w:p>
    <w:p w:rsidR="00FE7856" w:rsidRDefault="00FE7856">
      <w:pPr>
        <w:pStyle w:val="ConsPlusNonformat"/>
        <w:jc w:val="both"/>
      </w:pPr>
      <w:r>
        <w:t xml:space="preserve">            органа государственного контроля (надзора), органа</w:t>
      </w:r>
    </w:p>
    <w:p w:rsidR="00FE7856" w:rsidRDefault="00FE7856">
      <w:pPr>
        <w:pStyle w:val="ConsPlusNonformat"/>
        <w:jc w:val="both"/>
      </w:pPr>
      <w:r>
        <w:t xml:space="preserve">                   муниципального контроля о проведении</w:t>
      </w:r>
    </w:p>
    <w:p w:rsidR="00FE7856" w:rsidRDefault="00FE7856">
      <w:pPr>
        <w:pStyle w:val="ConsPlusNonformat"/>
        <w:jc w:val="both"/>
      </w:pPr>
      <w:r>
        <w:t xml:space="preserve">         ________________________________________________ проверки</w:t>
      </w:r>
    </w:p>
    <w:p w:rsidR="00FE7856" w:rsidRDefault="00FE7856">
      <w:pPr>
        <w:pStyle w:val="ConsPlusNonformat"/>
        <w:jc w:val="both"/>
      </w:pPr>
      <w:r>
        <w:t xml:space="preserve">              (плановой/внеплановой, документарной/выездной)</w:t>
      </w:r>
    </w:p>
    <w:p w:rsidR="00FE7856" w:rsidRDefault="00FE7856">
      <w:pPr>
        <w:pStyle w:val="ConsPlusNonformat"/>
        <w:jc w:val="both"/>
      </w:pPr>
      <w:r>
        <w:t xml:space="preserve">            юридического лица, индивидуального предпринимателя</w:t>
      </w:r>
    </w:p>
    <w:p w:rsidR="00FE7856" w:rsidRDefault="00FE7856">
      <w:pPr>
        <w:pStyle w:val="ConsPlusNonformat"/>
        <w:jc w:val="both"/>
      </w:pPr>
      <w:r>
        <w:t xml:space="preserve">                     от "__" ______________ </w:t>
      </w:r>
      <w:proofErr w:type="gramStart"/>
      <w:r>
        <w:t>г</w:t>
      </w:r>
      <w:proofErr w:type="gramEnd"/>
      <w:r>
        <w:t xml:space="preserve">. </w:t>
      </w:r>
      <w:r w:rsidR="00334F50">
        <w:t>№</w:t>
      </w:r>
      <w:r>
        <w:t xml:space="preserve"> _____</w:t>
      </w:r>
    </w:p>
    <w:p w:rsidR="00FE7856" w:rsidRDefault="00FE7856">
      <w:pPr>
        <w:pStyle w:val="ConsPlusNonformat"/>
        <w:jc w:val="both"/>
      </w:pPr>
    </w:p>
    <w:p w:rsidR="00FE7856" w:rsidRDefault="00FE7856">
      <w:pPr>
        <w:pStyle w:val="ConsPlusNonformat"/>
        <w:jc w:val="both"/>
      </w:pPr>
      <w:r>
        <w:t>1. Провести проверку в отношении 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(наименование юридического лица, фамилия, имя, отчество</w:t>
      </w:r>
      <w:proofErr w:type="gramEnd"/>
    </w:p>
    <w:p w:rsidR="00FE7856" w:rsidRDefault="00FE7856">
      <w:pPr>
        <w:pStyle w:val="ConsPlusNonformat"/>
        <w:jc w:val="both"/>
      </w:pPr>
      <w:r>
        <w:t xml:space="preserve">        (последнее - при наличии) индивидуального предпринимателя)</w:t>
      </w:r>
    </w:p>
    <w:p w:rsidR="00FE7856" w:rsidRDefault="00FE7856">
      <w:pPr>
        <w:pStyle w:val="ConsPlusNonformat"/>
        <w:jc w:val="both"/>
      </w:pPr>
      <w:r>
        <w:t>2. Место нахождения: 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(юридического лица (их филиалов, представительств, обособленных</w:t>
      </w:r>
      <w:proofErr w:type="gramEnd"/>
    </w:p>
    <w:p w:rsidR="00FE7856" w:rsidRDefault="00FE7856">
      <w:pPr>
        <w:pStyle w:val="ConsPlusNonformat"/>
        <w:jc w:val="both"/>
      </w:pPr>
      <w:r>
        <w:t xml:space="preserve">      структурных подразделений) или место жительства индивидуального</w:t>
      </w:r>
    </w:p>
    <w:p w:rsidR="00FE7856" w:rsidRDefault="00FE7856">
      <w:pPr>
        <w:pStyle w:val="ConsPlusNonformat"/>
        <w:jc w:val="both"/>
      </w:pPr>
      <w:r>
        <w:t xml:space="preserve">  предпринимателя и мест</w:t>
      </w:r>
      <w:proofErr w:type="gramStart"/>
      <w:r>
        <w:t>о(</w:t>
      </w:r>
      <w:proofErr w:type="gramEnd"/>
      <w:r>
        <w:t>а) фактического осуществления им деятельности)</w:t>
      </w:r>
    </w:p>
    <w:p w:rsidR="00FE7856" w:rsidRDefault="00FE7856">
      <w:pPr>
        <w:pStyle w:val="ConsPlusNonformat"/>
        <w:jc w:val="both"/>
      </w:pPr>
      <w:r>
        <w:t>3. Назначить лицо</w:t>
      </w:r>
      <w:proofErr w:type="gramStart"/>
      <w:r>
        <w:t>м(</w:t>
      </w:r>
      <w:proofErr w:type="gramEnd"/>
      <w:r>
        <w:t>ми), уполномоченным(ми) на проведение проверки: 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FE7856" w:rsidRDefault="00FE785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FE7856" w:rsidRDefault="00FE7856">
      <w:pPr>
        <w:pStyle w:val="ConsPlusNonformat"/>
        <w:jc w:val="both"/>
      </w:pPr>
      <w:r>
        <w:t>4. Привлечь к проведению  проверки  в  качестве  экспертов,  представителей</w:t>
      </w:r>
    </w:p>
    <w:p w:rsidR="00FE7856" w:rsidRDefault="00FE7856">
      <w:pPr>
        <w:pStyle w:val="ConsPlusNonformat"/>
        <w:jc w:val="both"/>
      </w:pPr>
      <w:r>
        <w:t>экспертных организаций следующих лиц: 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(фамилия, имя, отчество (последнее - при наличии), должности</w:t>
      </w:r>
      <w:proofErr w:type="gramEnd"/>
    </w:p>
    <w:p w:rsidR="00FE7856" w:rsidRDefault="00FE7856">
      <w:pPr>
        <w:pStyle w:val="ConsPlusNonformat"/>
        <w:jc w:val="both"/>
      </w:pPr>
      <w:r>
        <w:t xml:space="preserve">     привлекаемых к проведению проверки экспертов и (или) наименование</w:t>
      </w:r>
    </w:p>
    <w:p w:rsidR="00FE7856" w:rsidRDefault="00FE7856">
      <w:pPr>
        <w:pStyle w:val="ConsPlusNonformat"/>
        <w:jc w:val="both"/>
      </w:pPr>
      <w:r>
        <w:t xml:space="preserve">        экспертной организации с указанием реквизитов свидетельства</w:t>
      </w:r>
    </w:p>
    <w:p w:rsidR="00FE7856" w:rsidRDefault="00FE7856">
      <w:pPr>
        <w:pStyle w:val="ConsPlusNonformat"/>
        <w:jc w:val="both"/>
      </w:pPr>
      <w:r>
        <w:t xml:space="preserve">     об аккредитации и наименования органа по аккредитации, выдавшего</w:t>
      </w:r>
    </w:p>
    <w:p w:rsidR="00FE7856" w:rsidRDefault="00FE7856">
      <w:pPr>
        <w:pStyle w:val="ConsPlusNonformat"/>
        <w:jc w:val="both"/>
      </w:pPr>
      <w:r>
        <w:t xml:space="preserve">                      свидетельство об аккредитации)</w:t>
      </w:r>
    </w:p>
    <w:p w:rsidR="00FE7856" w:rsidRDefault="00FE7856">
      <w:pPr>
        <w:pStyle w:val="ConsPlusNonformat"/>
        <w:jc w:val="both"/>
      </w:pPr>
      <w:r>
        <w:t>5. Установить, что:</w:t>
      </w:r>
    </w:p>
    <w:p w:rsidR="00FE7856" w:rsidRDefault="00FE7856">
      <w:pPr>
        <w:pStyle w:val="ConsPlusNonformat"/>
        <w:jc w:val="both"/>
      </w:pPr>
      <w:r>
        <w:t xml:space="preserve">    настоящая проверка проводится с целью: 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При   установлении  целей  проводимой  проверки  указывается  </w:t>
      </w:r>
      <w:proofErr w:type="gramStart"/>
      <w:r>
        <w:t>следующая</w:t>
      </w:r>
      <w:proofErr w:type="gramEnd"/>
    </w:p>
    <w:p w:rsidR="00FE7856" w:rsidRDefault="00FE7856">
      <w:pPr>
        <w:pStyle w:val="ConsPlusNonformat"/>
        <w:jc w:val="both"/>
      </w:pPr>
      <w:r>
        <w:t>информация:</w:t>
      </w:r>
    </w:p>
    <w:p w:rsidR="00FE7856" w:rsidRDefault="00FE7856">
      <w:pPr>
        <w:pStyle w:val="ConsPlusNonformat"/>
        <w:jc w:val="both"/>
      </w:pPr>
      <w:r>
        <w:t xml:space="preserve">    а) в случае проведения плановой проверки:</w:t>
      </w:r>
    </w:p>
    <w:p w:rsidR="00FE7856" w:rsidRDefault="00FE7856">
      <w:pPr>
        <w:pStyle w:val="ConsPlusNonformat"/>
        <w:jc w:val="both"/>
      </w:pPr>
      <w:r>
        <w:t xml:space="preserve">    - ссылка на утвержденный ежегодный план проведения плановых проверок;</w:t>
      </w:r>
    </w:p>
    <w:p w:rsidR="00FE7856" w:rsidRDefault="00FE7856">
      <w:pPr>
        <w:pStyle w:val="ConsPlusNonformat"/>
        <w:jc w:val="both"/>
      </w:pPr>
      <w:r>
        <w:t xml:space="preserve">    б) в случае проведения внеплановой выездной проверки:</w:t>
      </w:r>
    </w:p>
    <w:p w:rsidR="00FE7856" w:rsidRDefault="00FE7856">
      <w:pPr>
        <w:pStyle w:val="ConsPlusNonformat"/>
        <w:jc w:val="both"/>
      </w:pPr>
      <w:r>
        <w:lastRenderedPageBreak/>
        <w:t xml:space="preserve">    - реквизиты ранее выданного проверяемому лицу предписания об устранении</w:t>
      </w:r>
    </w:p>
    <w:p w:rsidR="00FE7856" w:rsidRDefault="00FE7856">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FE7856" w:rsidRDefault="00FE7856">
      <w:pPr>
        <w:pStyle w:val="ConsPlusNonformat"/>
        <w:jc w:val="both"/>
      </w:pPr>
      <w:r>
        <w:t xml:space="preserve">    -   реквизиты   обращений   и   заявлений   граждан,  юридических  лиц,</w:t>
      </w:r>
    </w:p>
    <w:p w:rsidR="00FE7856" w:rsidRDefault="00FE7856">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FE7856" w:rsidRDefault="00FE7856">
      <w:pPr>
        <w:pStyle w:val="ConsPlusNonformat"/>
        <w:jc w:val="both"/>
      </w:pPr>
      <w:r>
        <w:t>контроля (надзора), органы муниципального контроля;</w:t>
      </w:r>
    </w:p>
    <w:p w:rsidR="00FE7856" w:rsidRDefault="00FE7856">
      <w:pPr>
        <w:pStyle w:val="ConsPlusNonformat"/>
        <w:jc w:val="both"/>
      </w:pPr>
      <w:r>
        <w:t xml:space="preserve">    - реквизиты приказа (распоряжения) руководителя органа государственного</w:t>
      </w:r>
    </w:p>
    <w:p w:rsidR="00FE7856" w:rsidRDefault="00FE7856">
      <w:pPr>
        <w:pStyle w:val="ConsPlusNonformat"/>
        <w:jc w:val="both"/>
      </w:pPr>
      <w:r>
        <w:t>контроля  (надзора),  изданного  в  соответствии  с  поручениями Президента</w:t>
      </w:r>
    </w:p>
    <w:p w:rsidR="00FE7856" w:rsidRDefault="00FE7856">
      <w:pPr>
        <w:pStyle w:val="ConsPlusNonformat"/>
        <w:jc w:val="both"/>
      </w:pPr>
      <w:r>
        <w:t>Российской Федерации, Правительства Российской Федерации;</w:t>
      </w:r>
    </w:p>
    <w:p w:rsidR="00FE7856" w:rsidRDefault="00FE7856">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FE7856" w:rsidRDefault="00FE7856">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FE7856" w:rsidRDefault="00FE7856">
      <w:pPr>
        <w:pStyle w:val="ConsPlusNonformat"/>
        <w:jc w:val="both"/>
      </w:pPr>
      <w:r>
        <w:t>материалов и обращений;</w:t>
      </w:r>
    </w:p>
    <w:p w:rsidR="00FE7856" w:rsidRDefault="00FE7856">
      <w:pPr>
        <w:pStyle w:val="ConsPlusNonformat"/>
        <w:jc w:val="both"/>
      </w:pPr>
      <w:r>
        <w:t xml:space="preserve">    в)  в случае проведения внеплановой выездной проверки, которая подлежит</w:t>
      </w:r>
    </w:p>
    <w:p w:rsidR="00FE7856" w:rsidRDefault="00FE7856">
      <w:pPr>
        <w:pStyle w:val="ConsPlusNonformat"/>
        <w:jc w:val="both"/>
      </w:pPr>
      <w:r>
        <w:t>согласованию  органами  прокуратуры,  но  в  целях  принятия неотложных мер</w:t>
      </w:r>
    </w:p>
    <w:p w:rsidR="00FE7856" w:rsidRDefault="00FE7856">
      <w:pPr>
        <w:pStyle w:val="ConsPlusNonformat"/>
        <w:jc w:val="both"/>
      </w:pPr>
      <w:r>
        <w:t>должна  быть  проведена  незамедлительно  в  связи с причинением вреда либо</w:t>
      </w:r>
    </w:p>
    <w:p w:rsidR="00FE7856" w:rsidRDefault="00FE7856">
      <w:pPr>
        <w:pStyle w:val="ConsPlusNonformat"/>
        <w:jc w:val="both"/>
      </w:pPr>
      <w:r>
        <w:t>нарушением   проверяемых  требований,  если  такое  причинение  вреда  либо</w:t>
      </w:r>
    </w:p>
    <w:p w:rsidR="00FE7856" w:rsidRDefault="00FE7856">
      <w:pPr>
        <w:pStyle w:val="ConsPlusNonformat"/>
        <w:jc w:val="both"/>
      </w:pPr>
      <w:r>
        <w:t>нарушение требований обнаружено непосредственно в момент его совершения:</w:t>
      </w:r>
    </w:p>
    <w:p w:rsidR="00FE7856" w:rsidRDefault="00FE7856">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FE7856" w:rsidRDefault="00FE7856">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FE7856" w:rsidRDefault="00FE7856">
      <w:pPr>
        <w:pStyle w:val="ConsPlusNonformat"/>
        <w:jc w:val="both"/>
      </w:pPr>
      <w:r>
        <w:t xml:space="preserve">    задачами настоящей проверки являются: 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6. Предметом настоящей проверки является (отметить </w:t>
      </w:r>
      <w:proofErr w:type="gramStart"/>
      <w:r>
        <w:t>нужное</w:t>
      </w:r>
      <w:proofErr w:type="gramEnd"/>
      <w:r>
        <w:t>):</w:t>
      </w:r>
    </w:p>
    <w:p w:rsidR="00FE7856" w:rsidRDefault="00FE7856">
      <w:pPr>
        <w:pStyle w:val="ConsPlusNonformat"/>
        <w:jc w:val="both"/>
      </w:pPr>
      <w:r>
        <w:t xml:space="preserve">    соблюдение   обязательных   требований  или  требований,  установленных</w:t>
      </w:r>
    </w:p>
    <w:p w:rsidR="00FE7856" w:rsidRDefault="00FE7856">
      <w:pPr>
        <w:pStyle w:val="ConsPlusNonformat"/>
        <w:jc w:val="both"/>
      </w:pPr>
      <w:r>
        <w:t>муниципальными правовыми актами;</w:t>
      </w:r>
    </w:p>
    <w:p w:rsidR="00FE7856" w:rsidRDefault="00FE7856">
      <w:pPr>
        <w:pStyle w:val="ConsPlusNonformat"/>
        <w:jc w:val="both"/>
      </w:pPr>
      <w:r>
        <w:t xml:space="preserve">    соответствие    сведений,   содержащихся   в   уведомлении   о   начале</w:t>
      </w:r>
    </w:p>
    <w:p w:rsidR="00FE7856" w:rsidRDefault="00FE7856">
      <w:pPr>
        <w:pStyle w:val="ConsPlusNonformat"/>
        <w:jc w:val="both"/>
      </w:pPr>
      <w:r>
        <w:t>осуществления    отдельных    видов    предпринимательской    деятельности,</w:t>
      </w:r>
    </w:p>
    <w:p w:rsidR="00FE7856" w:rsidRDefault="00FE7856">
      <w:pPr>
        <w:pStyle w:val="ConsPlusNonformat"/>
        <w:jc w:val="both"/>
      </w:pPr>
      <w:r>
        <w:t>обязательным требованиям;</w:t>
      </w:r>
    </w:p>
    <w:p w:rsidR="00FE7856" w:rsidRDefault="00FE7856">
      <w:pPr>
        <w:pStyle w:val="ConsPlusNonformat"/>
        <w:jc w:val="both"/>
      </w:pPr>
      <w:r>
        <w:t xml:space="preserve">    выполнение  предписаний  органов  государственного  контроля (надзора),</w:t>
      </w:r>
    </w:p>
    <w:p w:rsidR="00FE7856" w:rsidRDefault="00FE7856">
      <w:pPr>
        <w:pStyle w:val="ConsPlusNonformat"/>
        <w:jc w:val="both"/>
      </w:pPr>
      <w:r>
        <w:t>органов муниципального контроля;</w:t>
      </w:r>
    </w:p>
    <w:p w:rsidR="00FE7856" w:rsidRDefault="00FE7856">
      <w:pPr>
        <w:pStyle w:val="ConsPlusNonformat"/>
        <w:jc w:val="both"/>
      </w:pPr>
      <w:r>
        <w:t xml:space="preserve">    проведение мероприятий:</w:t>
      </w:r>
    </w:p>
    <w:p w:rsidR="00FE7856" w:rsidRDefault="00FE7856">
      <w:pPr>
        <w:pStyle w:val="ConsPlusNonformat"/>
        <w:jc w:val="both"/>
      </w:pPr>
      <w:r>
        <w:t xml:space="preserve">    по  предотвращению  причинения  вреда  жизни,  здоровью  граждан, вреда</w:t>
      </w:r>
    </w:p>
    <w:p w:rsidR="00FE7856" w:rsidRDefault="00FE7856">
      <w:pPr>
        <w:pStyle w:val="ConsPlusNonformat"/>
        <w:jc w:val="both"/>
      </w:pPr>
      <w:r>
        <w:t>животным, растениям, окружающей среде;</w:t>
      </w:r>
    </w:p>
    <w:p w:rsidR="00FE7856" w:rsidRDefault="00FE7856">
      <w:pPr>
        <w:pStyle w:val="ConsPlusNonformat"/>
        <w:jc w:val="both"/>
      </w:pPr>
      <w:r>
        <w:t xml:space="preserve">    по  предупреждению  возникновения  чрезвычайных  ситуаций  природного и</w:t>
      </w:r>
    </w:p>
    <w:p w:rsidR="00FE7856" w:rsidRDefault="00FE7856">
      <w:pPr>
        <w:pStyle w:val="ConsPlusNonformat"/>
        <w:jc w:val="both"/>
      </w:pPr>
      <w:r>
        <w:t>техногенного характера;</w:t>
      </w:r>
    </w:p>
    <w:p w:rsidR="00FE7856" w:rsidRDefault="00FE7856">
      <w:pPr>
        <w:pStyle w:val="ConsPlusNonformat"/>
        <w:jc w:val="both"/>
      </w:pPr>
      <w:r>
        <w:t xml:space="preserve">    по обеспечению безопасности государства;</w:t>
      </w:r>
    </w:p>
    <w:p w:rsidR="00FE7856" w:rsidRDefault="00FE7856">
      <w:pPr>
        <w:pStyle w:val="ConsPlusNonformat"/>
        <w:jc w:val="both"/>
      </w:pPr>
      <w:r>
        <w:t xml:space="preserve">    по ликвидации последствий причинения такого вреда.</w:t>
      </w:r>
    </w:p>
    <w:p w:rsidR="00FE7856" w:rsidRDefault="00FE7856">
      <w:pPr>
        <w:pStyle w:val="ConsPlusNonformat"/>
        <w:jc w:val="both"/>
      </w:pPr>
      <w:r>
        <w:t>7. Срок проведения проверки: ______________________________________________</w:t>
      </w:r>
    </w:p>
    <w:p w:rsidR="00FE7856" w:rsidRDefault="00FE7856">
      <w:pPr>
        <w:pStyle w:val="ConsPlusNonformat"/>
        <w:jc w:val="both"/>
      </w:pPr>
      <w:r>
        <w:t xml:space="preserve">    К проведению проверки приступить</w:t>
      </w:r>
    </w:p>
    <w:p w:rsidR="00FE7856" w:rsidRDefault="00FE7856">
      <w:pPr>
        <w:pStyle w:val="ConsPlusNonformat"/>
        <w:jc w:val="both"/>
      </w:pPr>
      <w:r>
        <w:t xml:space="preserve">    с "__" ____________ 20__ г.</w:t>
      </w:r>
    </w:p>
    <w:p w:rsidR="00FE7856" w:rsidRDefault="00FE7856">
      <w:pPr>
        <w:pStyle w:val="ConsPlusNonformat"/>
        <w:jc w:val="both"/>
      </w:pPr>
      <w:r>
        <w:t xml:space="preserve">    Проверку окончить не позднее</w:t>
      </w:r>
    </w:p>
    <w:p w:rsidR="00FE7856" w:rsidRDefault="00FE7856">
      <w:pPr>
        <w:pStyle w:val="ConsPlusNonformat"/>
        <w:jc w:val="both"/>
      </w:pPr>
      <w:r>
        <w:t xml:space="preserve">    "__" ____________ 20__ г.</w:t>
      </w:r>
    </w:p>
    <w:p w:rsidR="00FE7856" w:rsidRDefault="00FE7856">
      <w:pPr>
        <w:pStyle w:val="ConsPlusNonformat"/>
        <w:jc w:val="both"/>
      </w:pPr>
      <w:r>
        <w:t>8. Правовые основания проведения проверки: 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(ссылка на положение нормативного правового акта, в соответствии</w:t>
      </w:r>
      <w:proofErr w:type="gramEnd"/>
    </w:p>
    <w:p w:rsidR="00FE7856" w:rsidRDefault="00FE7856">
      <w:pPr>
        <w:pStyle w:val="ConsPlusNonformat"/>
        <w:jc w:val="both"/>
      </w:pPr>
      <w:r>
        <w:t xml:space="preserve">   с </w:t>
      </w:r>
      <w:proofErr w:type="gramStart"/>
      <w:r>
        <w:t>которым</w:t>
      </w:r>
      <w:proofErr w:type="gramEnd"/>
      <w:r>
        <w:t xml:space="preserve"> осуществляется проверка; ссылка на положения (нормативных)</w:t>
      </w:r>
    </w:p>
    <w:p w:rsidR="00FE7856" w:rsidRDefault="00FE7856">
      <w:pPr>
        <w:pStyle w:val="ConsPlusNonformat"/>
        <w:jc w:val="both"/>
      </w:pPr>
      <w:r>
        <w:t xml:space="preserve">       правовых актов, устанавливающих требования, которые являются</w:t>
      </w:r>
    </w:p>
    <w:p w:rsidR="00FE7856" w:rsidRDefault="00FE7856">
      <w:pPr>
        <w:pStyle w:val="ConsPlusNonformat"/>
        <w:jc w:val="both"/>
      </w:pPr>
      <w:r>
        <w:t xml:space="preserve">                            предметом проверки)</w:t>
      </w:r>
    </w:p>
    <w:p w:rsidR="00FE7856" w:rsidRDefault="00FE7856">
      <w:pPr>
        <w:pStyle w:val="ConsPlusNonformat"/>
        <w:jc w:val="both"/>
      </w:pPr>
      <w:r>
        <w:t>9. В  процессе   проверки   провести  следующие  мероприятия  по  контролю,</w:t>
      </w:r>
    </w:p>
    <w:p w:rsidR="00FE7856" w:rsidRDefault="00FE7856">
      <w:pPr>
        <w:pStyle w:val="ConsPlusNonformat"/>
        <w:jc w:val="both"/>
      </w:pPr>
      <w:r>
        <w:t>необходимые для достижения целей и задач проведения проверки: 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10. Перечень административных регламентов по осуществлению </w:t>
      </w:r>
      <w:proofErr w:type="gramStart"/>
      <w:r>
        <w:t>государственного</w:t>
      </w:r>
      <w:proofErr w:type="gramEnd"/>
    </w:p>
    <w:p w:rsidR="00FE7856" w:rsidRDefault="00FE7856">
      <w:pPr>
        <w:pStyle w:val="ConsPlusNonformat"/>
        <w:jc w:val="both"/>
      </w:pPr>
      <w:r>
        <w:t>контроля (надзора), осуществлению муниципального контроля (при их наличии):</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(с указанием наименований, номеров и дат их принятия)</w:t>
      </w:r>
    </w:p>
    <w:p w:rsidR="00FE7856" w:rsidRDefault="00FE7856">
      <w:pPr>
        <w:pStyle w:val="ConsPlusNonformat"/>
        <w:jc w:val="both"/>
      </w:pPr>
      <w:r>
        <w:t>11.  Перечень  документов,   представление   которых   юридическим   лицом,</w:t>
      </w:r>
    </w:p>
    <w:p w:rsidR="00FE7856" w:rsidRDefault="00FE7856">
      <w:pPr>
        <w:pStyle w:val="ConsPlusNonformat"/>
        <w:jc w:val="both"/>
      </w:pPr>
      <w:r>
        <w:t>индивидуальным  предпринимателем  необходимо  для  достижения целей и задач</w:t>
      </w:r>
    </w:p>
    <w:p w:rsidR="00FE7856" w:rsidRDefault="00FE7856">
      <w:pPr>
        <w:pStyle w:val="ConsPlusNonformat"/>
        <w:jc w:val="both"/>
      </w:pPr>
      <w:r>
        <w:t>проведения проверки: 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p>
    <w:p w:rsidR="00FE7856" w:rsidRDefault="00FE7856">
      <w:pPr>
        <w:pStyle w:val="ConsPlusNonformat"/>
        <w:jc w:val="both"/>
      </w:pPr>
      <w:r>
        <w:t>__________________________________________________</w:t>
      </w:r>
    </w:p>
    <w:p w:rsidR="00FE7856" w:rsidRDefault="00FE7856">
      <w:pPr>
        <w:pStyle w:val="ConsPlusNonformat"/>
        <w:jc w:val="both"/>
      </w:pPr>
      <w:r>
        <w:t>__________________________________________________</w:t>
      </w:r>
    </w:p>
    <w:p w:rsidR="00FE7856" w:rsidRDefault="00FE7856">
      <w:pPr>
        <w:pStyle w:val="ConsPlusNonformat"/>
        <w:jc w:val="both"/>
      </w:pPr>
      <w:r>
        <w:t xml:space="preserve">    </w:t>
      </w:r>
      <w:proofErr w:type="gramStart"/>
      <w:r>
        <w:t>(должность, фамилия, инициалы руководителя,</w:t>
      </w:r>
      <w:proofErr w:type="gramEnd"/>
    </w:p>
    <w:p w:rsidR="00FE7856" w:rsidRDefault="00FE7856">
      <w:pPr>
        <w:pStyle w:val="ConsPlusNonformat"/>
        <w:jc w:val="both"/>
      </w:pPr>
      <w:r>
        <w:t xml:space="preserve"> заместителя руководителя органа государственного</w:t>
      </w:r>
    </w:p>
    <w:p w:rsidR="00FE7856" w:rsidRDefault="00FE7856">
      <w:pPr>
        <w:pStyle w:val="ConsPlusNonformat"/>
        <w:jc w:val="both"/>
      </w:pPr>
      <w:r>
        <w:lastRenderedPageBreak/>
        <w:t xml:space="preserve">     контроля (надзора), органа муниципального</w:t>
      </w:r>
    </w:p>
    <w:p w:rsidR="00FE7856" w:rsidRDefault="00FE7856">
      <w:pPr>
        <w:pStyle w:val="ConsPlusNonformat"/>
        <w:jc w:val="both"/>
      </w:pPr>
      <w:r>
        <w:t xml:space="preserve">   контроля, издавшего распоряжение или приказ</w:t>
      </w:r>
    </w:p>
    <w:p w:rsidR="00FE7856" w:rsidRDefault="00FE7856">
      <w:pPr>
        <w:pStyle w:val="ConsPlusNonformat"/>
        <w:jc w:val="both"/>
      </w:pPr>
      <w:r>
        <w:t xml:space="preserve">                о проведении проверки)</w:t>
      </w:r>
    </w:p>
    <w:p w:rsidR="00FE7856" w:rsidRDefault="00FE7856">
      <w:pPr>
        <w:pStyle w:val="ConsPlusNonformat"/>
        <w:jc w:val="both"/>
      </w:pPr>
    </w:p>
    <w:p w:rsidR="00FE7856" w:rsidRDefault="00FE7856">
      <w:pPr>
        <w:pStyle w:val="ConsPlusNonformat"/>
        <w:jc w:val="both"/>
      </w:pPr>
      <w:r>
        <w:t xml:space="preserve">                                            _______________________________</w:t>
      </w:r>
    </w:p>
    <w:p w:rsidR="00FE7856" w:rsidRDefault="00FE7856">
      <w:pPr>
        <w:pStyle w:val="ConsPlusNonformat"/>
        <w:jc w:val="both"/>
      </w:pPr>
      <w:r>
        <w:t xml:space="preserve">                                             (подпись, заверенная печатью)</w:t>
      </w:r>
    </w:p>
    <w:p w:rsidR="00FE7856" w:rsidRDefault="00FE7856">
      <w:pPr>
        <w:pStyle w:val="ConsPlusNonformat"/>
        <w:jc w:val="both"/>
      </w:pP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(фамилия, имя, отчество (последнее - при наличии) и должность</w:t>
      </w:r>
      <w:proofErr w:type="gramEnd"/>
    </w:p>
    <w:p w:rsidR="00FE7856" w:rsidRDefault="00FE7856">
      <w:pPr>
        <w:pStyle w:val="ConsPlusNonformat"/>
        <w:jc w:val="both"/>
      </w:pPr>
      <w:r>
        <w:t xml:space="preserve">   должностного лица, непосредственно подготовившего проект распоряжения</w:t>
      </w:r>
    </w:p>
    <w:p w:rsidR="00FE7856" w:rsidRDefault="00FE7856">
      <w:pPr>
        <w:pStyle w:val="ConsPlusNonformat"/>
        <w:jc w:val="both"/>
      </w:pPr>
      <w:r>
        <w:t xml:space="preserve">      (приказа), контактный телефон, электронный адрес (при наличии)</w:t>
      </w: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FE7856" w:rsidRDefault="00FE7856">
      <w:pPr>
        <w:pStyle w:val="ConsPlusNormal"/>
        <w:jc w:val="right"/>
        <w:outlineLvl w:val="1"/>
      </w:pPr>
      <w:r>
        <w:t xml:space="preserve">Приложение </w:t>
      </w:r>
      <w:r w:rsidR="00334F50">
        <w:t>№</w:t>
      </w:r>
      <w:r>
        <w:t xml:space="preserve"> 2</w:t>
      </w:r>
    </w:p>
    <w:p w:rsidR="00E0464D" w:rsidRDefault="00E0464D" w:rsidP="00E0464D">
      <w:pPr>
        <w:pStyle w:val="ConsPlusNormal"/>
        <w:jc w:val="right"/>
      </w:pPr>
      <w:r>
        <w:t xml:space="preserve">к Административному регламенту </w:t>
      </w:r>
    </w:p>
    <w:p w:rsidR="00E0464D" w:rsidRDefault="00E0464D" w:rsidP="00E0464D">
      <w:pPr>
        <w:pStyle w:val="ConsPlusNormal"/>
        <w:jc w:val="right"/>
      </w:pPr>
      <w:r>
        <w:t>исполнения муниципальной функции</w:t>
      </w:r>
    </w:p>
    <w:p w:rsidR="00E0464D" w:rsidRDefault="00E0464D" w:rsidP="00E0464D">
      <w:pPr>
        <w:pStyle w:val="ConsPlusNormal"/>
        <w:jc w:val="right"/>
      </w:pPr>
      <w:r>
        <w:t xml:space="preserve"> «</w:t>
      </w:r>
      <w:r w:rsidR="00874429">
        <w:t xml:space="preserve">Муниципальный </w:t>
      </w:r>
      <w:r>
        <w:t>жилищный контроль</w:t>
      </w:r>
    </w:p>
    <w:p w:rsidR="00E0464D" w:rsidRDefault="00E0464D" w:rsidP="00E0464D">
      <w:pPr>
        <w:pStyle w:val="ConsPlusNormal"/>
        <w:jc w:val="right"/>
      </w:pPr>
      <w:r>
        <w:t xml:space="preserve"> на территории </w:t>
      </w:r>
    </w:p>
    <w:p w:rsidR="00E0464D" w:rsidRDefault="00E0464D" w:rsidP="00E0464D">
      <w:pPr>
        <w:pStyle w:val="ConsPlusNormal"/>
        <w:jc w:val="right"/>
      </w:pPr>
      <w:r>
        <w:t>Ханкайского муниципального района»</w:t>
      </w:r>
    </w:p>
    <w:p w:rsidR="00E0464D" w:rsidRDefault="00E0464D" w:rsidP="00E0464D">
      <w:pPr>
        <w:pStyle w:val="ConsPlusNormal"/>
        <w:jc w:val="right"/>
      </w:pPr>
      <w:proofErr w:type="gramStart"/>
      <w:r>
        <w:t>утвержденному</w:t>
      </w:r>
      <w:proofErr w:type="gramEnd"/>
      <w:r>
        <w:t xml:space="preserve"> постановлением </w:t>
      </w:r>
    </w:p>
    <w:p w:rsidR="00E0464D" w:rsidRDefault="00874429" w:rsidP="00E0464D">
      <w:pPr>
        <w:pStyle w:val="ConsPlusNormal"/>
        <w:jc w:val="right"/>
      </w:pPr>
      <w:r>
        <w:t xml:space="preserve">Администрации </w:t>
      </w:r>
      <w:r w:rsidR="00E0464D">
        <w:t xml:space="preserve">муниципального района  </w:t>
      </w:r>
      <w:proofErr w:type="gramStart"/>
      <w:r w:rsidR="00E0464D">
        <w:t>от</w:t>
      </w:r>
      <w:proofErr w:type="gramEnd"/>
      <w:r w:rsidR="00E0464D">
        <w:t xml:space="preserve">       № </w:t>
      </w:r>
    </w:p>
    <w:p w:rsidR="00FE7856" w:rsidRDefault="00FE7856">
      <w:pPr>
        <w:pStyle w:val="ConsPlusNormal"/>
        <w:jc w:val="right"/>
      </w:pPr>
    </w:p>
    <w:p w:rsidR="00FE7856" w:rsidRDefault="00FE7856">
      <w:pPr>
        <w:pStyle w:val="ConsPlusNormal"/>
        <w:jc w:val="both"/>
      </w:pPr>
    </w:p>
    <w:p w:rsidR="00FE7856" w:rsidRDefault="00FE7856">
      <w:pPr>
        <w:pStyle w:val="ConsPlusNormal"/>
        <w:jc w:val="right"/>
      </w:pPr>
      <w:r>
        <w:t>(Типовая форма)</w:t>
      </w:r>
    </w:p>
    <w:p w:rsidR="00FE7856" w:rsidRDefault="00FE7856">
      <w:pPr>
        <w:pStyle w:val="ConsPlusNormal"/>
        <w:jc w:val="both"/>
      </w:pPr>
    </w:p>
    <w:p w:rsidR="00FE7856" w:rsidRDefault="00FE7856">
      <w:pPr>
        <w:pStyle w:val="ConsPlusNonformat"/>
        <w:jc w:val="both"/>
      </w:pPr>
      <w:r>
        <w:t xml:space="preserve">                                   В ______________________________________</w:t>
      </w:r>
    </w:p>
    <w:p w:rsidR="00FE7856" w:rsidRDefault="00FE7856">
      <w:pPr>
        <w:pStyle w:val="ConsPlusNonformat"/>
        <w:jc w:val="both"/>
      </w:pPr>
      <w:r>
        <w:t xml:space="preserve">                                       (наименование органа прокуратуры)</w:t>
      </w:r>
    </w:p>
    <w:p w:rsidR="00FE7856" w:rsidRDefault="00FE7856">
      <w:pPr>
        <w:pStyle w:val="ConsPlusNonformat"/>
        <w:jc w:val="both"/>
      </w:pPr>
      <w:r>
        <w:t xml:space="preserve">                                   от _____________________________________</w:t>
      </w:r>
    </w:p>
    <w:p w:rsidR="00FE7856" w:rsidRDefault="00FE7856">
      <w:pPr>
        <w:pStyle w:val="ConsPlusNonformat"/>
        <w:jc w:val="both"/>
      </w:pPr>
      <w:r>
        <w:t xml:space="preserve">                                      </w:t>
      </w:r>
      <w:proofErr w:type="gramStart"/>
      <w:r>
        <w:t>(наименование органа государственного</w:t>
      </w:r>
      <w:proofErr w:type="gramEnd"/>
    </w:p>
    <w:p w:rsidR="00FE7856" w:rsidRDefault="00FE7856">
      <w:pPr>
        <w:pStyle w:val="ConsPlusNonformat"/>
        <w:jc w:val="both"/>
      </w:pPr>
      <w:r>
        <w:t xml:space="preserve">                                       контроля (надзора), муниципального</w:t>
      </w:r>
    </w:p>
    <w:p w:rsidR="00FE7856" w:rsidRDefault="00FE7856">
      <w:pPr>
        <w:pStyle w:val="ConsPlusNonformat"/>
        <w:jc w:val="both"/>
      </w:pPr>
      <w:r>
        <w:t xml:space="preserve">                                        контроля с указанием юридического</w:t>
      </w:r>
    </w:p>
    <w:p w:rsidR="00FE7856" w:rsidRDefault="00FE7856">
      <w:pPr>
        <w:pStyle w:val="ConsPlusNonformat"/>
        <w:jc w:val="both"/>
      </w:pPr>
      <w:r>
        <w:t xml:space="preserve">                                                      адреса)</w:t>
      </w:r>
    </w:p>
    <w:p w:rsidR="00FE7856" w:rsidRDefault="00FE7856">
      <w:pPr>
        <w:pStyle w:val="ConsPlusNonformat"/>
        <w:jc w:val="both"/>
      </w:pPr>
    </w:p>
    <w:p w:rsidR="00FE7856" w:rsidRDefault="00FE7856">
      <w:pPr>
        <w:pStyle w:val="ConsPlusNonformat"/>
        <w:jc w:val="both"/>
      </w:pPr>
      <w:r>
        <w:t xml:space="preserve">                                                            (Типовая форма)</w:t>
      </w:r>
    </w:p>
    <w:p w:rsidR="00FE7856" w:rsidRDefault="00FE7856">
      <w:pPr>
        <w:pStyle w:val="ConsPlusNonformat"/>
        <w:jc w:val="both"/>
      </w:pPr>
    </w:p>
    <w:p w:rsidR="00FE7856" w:rsidRDefault="00FE7856">
      <w:pPr>
        <w:pStyle w:val="ConsPlusNonformat"/>
        <w:jc w:val="both"/>
      </w:pPr>
      <w:bookmarkStart w:id="15" w:name="P690"/>
      <w:bookmarkEnd w:id="15"/>
      <w:r>
        <w:t xml:space="preserve">                                 ЗАЯВЛЕНИЕ</w:t>
      </w:r>
    </w:p>
    <w:p w:rsidR="00FE7856" w:rsidRDefault="00FE7856">
      <w:pPr>
        <w:pStyle w:val="ConsPlusNonformat"/>
        <w:jc w:val="both"/>
      </w:pPr>
      <w:r>
        <w:t xml:space="preserve">             о согласовании органом государственного контроля</w:t>
      </w:r>
    </w:p>
    <w:p w:rsidR="00FE7856" w:rsidRDefault="00FE7856">
      <w:pPr>
        <w:pStyle w:val="ConsPlusNonformat"/>
        <w:jc w:val="both"/>
      </w:pPr>
      <w:r>
        <w:t xml:space="preserve">           (надзора), органом муниципального контроля с органом</w:t>
      </w:r>
    </w:p>
    <w:p w:rsidR="00FE7856" w:rsidRDefault="00FE7856">
      <w:pPr>
        <w:pStyle w:val="ConsPlusNonformat"/>
        <w:jc w:val="both"/>
      </w:pPr>
      <w:r>
        <w:t xml:space="preserve">           прокуратуры проведения внеплановой выездной проверки</w:t>
      </w:r>
    </w:p>
    <w:p w:rsidR="00FE7856" w:rsidRDefault="00FE7856">
      <w:pPr>
        <w:pStyle w:val="ConsPlusNonformat"/>
        <w:jc w:val="both"/>
      </w:pPr>
      <w:r>
        <w:t xml:space="preserve">            юридического лица, индивидуального предпринимателя</w:t>
      </w:r>
    </w:p>
    <w:p w:rsidR="00FE7856" w:rsidRDefault="00FE7856">
      <w:pPr>
        <w:pStyle w:val="ConsPlusNonformat"/>
        <w:jc w:val="both"/>
      </w:pPr>
    </w:p>
    <w:p w:rsidR="00FE7856" w:rsidRDefault="00FE7856">
      <w:pPr>
        <w:pStyle w:val="ConsPlusNonformat"/>
        <w:jc w:val="both"/>
      </w:pPr>
      <w:r>
        <w:t xml:space="preserve">1.  В соответствии со </w:t>
      </w:r>
      <w:hyperlink r:id="rId37" w:history="1">
        <w:r>
          <w:rPr>
            <w:color w:val="0000FF"/>
          </w:rPr>
          <w:t>статьей 10</w:t>
        </w:r>
      </w:hyperlink>
      <w:r>
        <w:t xml:space="preserve"> Федерального закона  от  26  декабря  2008</w:t>
      </w:r>
    </w:p>
    <w:p w:rsidR="00FE7856" w:rsidRDefault="00FE7856">
      <w:pPr>
        <w:pStyle w:val="ConsPlusNonformat"/>
        <w:jc w:val="both"/>
      </w:pPr>
      <w:r>
        <w:t xml:space="preserve">г.   </w:t>
      </w:r>
      <w:r w:rsidR="00334F50">
        <w:t>№</w:t>
      </w:r>
      <w:r>
        <w:t xml:space="preserve">   294-ФЗ   "О   защите   прав   юридических   лиц  и  индивидуальных</w:t>
      </w:r>
    </w:p>
    <w:p w:rsidR="00FE7856" w:rsidRDefault="00FE7856">
      <w:pPr>
        <w:pStyle w:val="ConsPlusNonformat"/>
        <w:jc w:val="both"/>
      </w:pPr>
      <w:r>
        <w:t>предпринимателей  при  осуществлении  государственного контроля (надзора) и</w:t>
      </w:r>
    </w:p>
    <w:p w:rsidR="00FE7856" w:rsidRDefault="00FE7856">
      <w:pPr>
        <w:pStyle w:val="ConsPlusNonformat"/>
        <w:jc w:val="both"/>
      </w:pPr>
      <w:proofErr w:type="gramStart"/>
      <w:r>
        <w:t>муниципального  контроля"  (Собрание законодательства Российской Федерации,</w:t>
      </w:r>
      <w:proofErr w:type="gramEnd"/>
    </w:p>
    <w:p w:rsidR="00FE7856" w:rsidRDefault="00FE7856">
      <w:pPr>
        <w:pStyle w:val="ConsPlusNonformat"/>
        <w:jc w:val="both"/>
      </w:pPr>
      <w:proofErr w:type="gramStart"/>
      <w:r>
        <w:t xml:space="preserve">2008,  </w:t>
      </w:r>
      <w:r w:rsidR="00334F50">
        <w:t>№</w:t>
      </w:r>
      <w:r>
        <w:t xml:space="preserve">  52,  ст. 6249) просим согласия на проведение внеплановой выездной</w:t>
      </w:r>
      <w:proofErr w:type="gramEnd"/>
    </w:p>
    <w:p w:rsidR="00FE7856" w:rsidRDefault="00FE7856">
      <w:pPr>
        <w:pStyle w:val="ConsPlusNonformat"/>
        <w:jc w:val="both"/>
      </w:pPr>
      <w:r>
        <w:t>проверки в отношении 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(наименование, адрес (место нахождения) постоянно действующего</w:t>
      </w:r>
      <w:proofErr w:type="gramEnd"/>
    </w:p>
    <w:p w:rsidR="00FE7856" w:rsidRDefault="00FE7856">
      <w:pPr>
        <w:pStyle w:val="ConsPlusNonformat"/>
        <w:jc w:val="both"/>
      </w:pPr>
      <w:r>
        <w:t xml:space="preserve"> исполнительного органа юридического лица, </w:t>
      </w:r>
      <w:proofErr w:type="gramStart"/>
      <w:r>
        <w:t>государственный</w:t>
      </w:r>
      <w:proofErr w:type="gramEnd"/>
      <w:r>
        <w:t xml:space="preserve"> регистрационный</w:t>
      </w:r>
    </w:p>
    <w:p w:rsidR="00FE7856" w:rsidRDefault="00FE7856">
      <w:pPr>
        <w:pStyle w:val="ConsPlusNonformat"/>
        <w:jc w:val="both"/>
      </w:pPr>
      <w:r>
        <w:t xml:space="preserve"> номер записи о государственной регистрации юридического лица/фамилия, имя</w:t>
      </w:r>
    </w:p>
    <w:p w:rsidR="00FE7856" w:rsidRDefault="00FE7856">
      <w:pPr>
        <w:pStyle w:val="ConsPlusNonformat"/>
        <w:jc w:val="both"/>
      </w:pPr>
      <w:r>
        <w:t xml:space="preserve">   и (в случае, если имеется) отчество, место жительства индивидуального</w:t>
      </w:r>
    </w:p>
    <w:p w:rsidR="00FE7856" w:rsidRDefault="00FE7856">
      <w:pPr>
        <w:pStyle w:val="ConsPlusNonformat"/>
        <w:jc w:val="both"/>
      </w:pPr>
      <w:r>
        <w:t xml:space="preserve">      предпринимателя, государственный регистрационный номер записи о</w:t>
      </w:r>
    </w:p>
    <w:p w:rsidR="00FE7856" w:rsidRDefault="00FE7856">
      <w:pPr>
        <w:pStyle w:val="ConsPlusNonformat"/>
        <w:jc w:val="both"/>
      </w:pPr>
      <w:r>
        <w:t xml:space="preserve">       государственной регистрации индивидуального предпринимателя,</w:t>
      </w:r>
    </w:p>
    <w:p w:rsidR="00FE7856" w:rsidRDefault="00FE7856">
      <w:pPr>
        <w:pStyle w:val="ConsPlusNonformat"/>
        <w:jc w:val="both"/>
      </w:pPr>
      <w:r>
        <w:t xml:space="preserve">                идентификационный номер налогоплательщика)</w:t>
      </w:r>
    </w:p>
    <w:p w:rsidR="00FE7856" w:rsidRDefault="00FE7856">
      <w:pPr>
        <w:pStyle w:val="ConsPlusNonformat"/>
        <w:jc w:val="both"/>
      </w:pPr>
      <w:proofErr w:type="gramStart"/>
      <w:r>
        <w:t>осуществляющего</w:t>
      </w:r>
      <w:proofErr w:type="gramEnd"/>
      <w:r>
        <w:t xml:space="preserve"> предпринимательскую деятельность по адресу: 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2. Основание проведения проверки:</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 xml:space="preserve">(ссылка на положение Федерального </w:t>
      </w:r>
      <w:hyperlink r:id="rId38" w:history="1">
        <w:r>
          <w:rPr>
            <w:color w:val="0000FF"/>
          </w:rPr>
          <w:t>закона</w:t>
        </w:r>
      </w:hyperlink>
      <w:r>
        <w:t xml:space="preserve"> от 26 декабря 2008 г. </w:t>
      </w:r>
      <w:r w:rsidR="00334F50">
        <w:t>№</w:t>
      </w:r>
      <w:r>
        <w:t xml:space="preserve"> 294-ФЗ</w:t>
      </w:r>
      <w:proofErr w:type="gramEnd"/>
    </w:p>
    <w:p w:rsidR="00FE7856" w:rsidRDefault="00FE7856">
      <w:pPr>
        <w:pStyle w:val="ConsPlusNonformat"/>
        <w:jc w:val="both"/>
      </w:pPr>
      <w:r>
        <w:t xml:space="preserve">     "О защите прав юридических лиц и индивидуальных предпринимателей</w:t>
      </w:r>
    </w:p>
    <w:p w:rsidR="00FE7856" w:rsidRDefault="00FE7856">
      <w:pPr>
        <w:pStyle w:val="ConsPlusNonformat"/>
        <w:jc w:val="both"/>
      </w:pPr>
      <w:r>
        <w:t xml:space="preserve">           при осуществлении государственного контроля (надзора)</w:t>
      </w:r>
    </w:p>
    <w:p w:rsidR="00FE7856" w:rsidRDefault="00FE7856">
      <w:pPr>
        <w:pStyle w:val="ConsPlusNonformat"/>
        <w:jc w:val="both"/>
      </w:pPr>
      <w:r>
        <w:t xml:space="preserve">                        и муниципального контроля")</w:t>
      </w:r>
    </w:p>
    <w:p w:rsidR="00FE7856" w:rsidRDefault="00FE7856">
      <w:pPr>
        <w:pStyle w:val="ConsPlusNonformat"/>
        <w:jc w:val="both"/>
      </w:pPr>
      <w:r>
        <w:t>3. Дата начала проведения проверки:</w:t>
      </w:r>
    </w:p>
    <w:p w:rsidR="00FE7856" w:rsidRDefault="00FE7856">
      <w:pPr>
        <w:pStyle w:val="ConsPlusNonformat"/>
        <w:jc w:val="both"/>
      </w:pPr>
      <w:r>
        <w:t xml:space="preserve">   "__" ______________ 20__ года.</w:t>
      </w:r>
    </w:p>
    <w:p w:rsidR="00FE7856" w:rsidRDefault="00FE7856">
      <w:pPr>
        <w:pStyle w:val="ConsPlusNonformat"/>
        <w:jc w:val="both"/>
      </w:pPr>
      <w:r>
        <w:t>4. Время начала проведения проверки:</w:t>
      </w:r>
    </w:p>
    <w:p w:rsidR="00FE7856" w:rsidRDefault="00FE7856">
      <w:pPr>
        <w:pStyle w:val="ConsPlusNonformat"/>
        <w:jc w:val="both"/>
      </w:pPr>
      <w:r>
        <w:t xml:space="preserve">   "__" ______________ 20__ года.</w:t>
      </w:r>
    </w:p>
    <w:p w:rsidR="00FE7856" w:rsidRDefault="00FE7856">
      <w:pPr>
        <w:pStyle w:val="ConsPlusNonformat"/>
        <w:jc w:val="both"/>
      </w:pPr>
      <w:r>
        <w:t xml:space="preserve">   </w:t>
      </w:r>
      <w:proofErr w:type="gramStart"/>
      <w:r>
        <w:t>(указывается  в случае, если  основанием  проведения  проверки  является</w:t>
      </w:r>
      <w:proofErr w:type="gramEnd"/>
    </w:p>
    <w:p w:rsidR="00FE7856" w:rsidRDefault="00FE7856">
      <w:pPr>
        <w:pStyle w:val="ConsPlusNonformat"/>
        <w:jc w:val="both"/>
      </w:pPr>
      <w:r>
        <w:t xml:space="preserve">   </w:t>
      </w:r>
      <w:hyperlink r:id="rId39" w:history="1">
        <w:r>
          <w:rPr>
            <w:color w:val="0000FF"/>
          </w:rPr>
          <w:t>часть 12 статьи 10</w:t>
        </w:r>
      </w:hyperlink>
      <w:r>
        <w:t xml:space="preserve"> Федерального  закона  от 26 декабря 2008 г.  </w:t>
      </w:r>
      <w:r w:rsidR="00334F50">
        <w:t>№</w:t>
      </w:r>
      <w:r>
        <w:t xml:space="preserve"> 294-ФЗ</w:t>
      </w:r>
    </w:p>
    <w:p w:rsidR="00FE7856" w:rsidRDefault="00FE7856">
      <w:pPr>
        <w:pStyle w:val="ConsPlusNonformat"/>
        <w:jc w:val="both"/>
      </w:pPr>
      <w:r>
        <w:t xml:space="preserve">   "О защите  прав  юридических  лиц и индивидуальных предпринимателей  </w:t>
      </w:r>
      <w:proofErr w:type="gramStart"/>
      <w:r>
        <w:t>при</w:t>
      </w:r>
      <w:proofErr w:type="gramEnd"/>
    </w:p>
    <w:p w:rsidR="00FE7856" w:rsidRDefault="00FE7856">
      <w:pPr>
        <w:pStyle w:val="ConsPlusNonformat"/>
        <w:jc w:val="both"/>
      </w:pPr>
      <w:r>
        <w:t xml:space="preserve">   </w:t>
      </w:r>
      <w:proofErr w:type="gramStart"/>
      <w:r>
        <w:t>осуществлении</w:t>
      </w:r>
      <w:proofErr w:type="gramEnd"/>
      <w:r>
        <w:t xml:space="preserve">  государственного  контроля  (надзора)  и   муниципального</w:t>
      </w:r>
    </w:p>
    <w:p w:rsidR="00FE7856" w:rsidRDefault="00FE7856">
      <w:pPr>
        <w:pStyle w:val="ConsPlusNonformat"/>
        <w:jc w:val="both"/>
      </w:pPr>
      <w:r>
        <w:t xml:space="preserve">   контроля")</w:t>
      </w:r>
    </w:p>
    <w:p w:rsidR="00FE7856" w:rsidRDefault="00FE7856">
      <w:pPr>
        <w:pStyle w:val="ConsPlusNonformat"/>
        <w:jc w:val="both"/>
      </w:pPr>
    </w:p>
    <w:p w:rsidR="00FE7856" w:rsidRDefault="00FE7856">
      <w:pPr>
        <w:pStyle w:val="ConsPlusNonformat"/>
        <w:jc w:val="both"/>
      </w:pPr>
      <w:r>
        <w:t>Приложения: _______________________________________________________________</w:t>
      </w:r>
    </w:p>
    <w:p w:rsidR="00FE7856" w:rsidRDefault="00FE7856">
      <w:pPr>
        <w:pStyle w:val="ConsPlusNonformat"/>
        <w:jc w:val="both"/>
      </w:pPr>
      <w:r>
        <w:lastRenderedPageBreak/>
        <w:t xml:space="preserve">            _______________________________________________________________</w:t>
      </w:r>
    </w:p>
    <w:p w:rsidR="00FE7856" w:rsidRDefault="00FE7856">
      <w:pPr>
        <w:pStyle w:val="ConsPlusNonformat"/>
        <w:jc w:val="both"/>
      </w:pPr>
      <w:r>
        <w:t xml:space="preserve">            _______________________________________________________________</w:t>
      </w:r>
    </w:p>
    <w:p w:rsidR="00FE7856" w:rsidRDefault="00FE7856">
      <w:pPr>
        <w:pStyle w:val="ConsPlusNonformat"/>
        <w:jc w:val="both"/>
      </w:pPr>
      <w:r>
        <w:t xml:space="preserve">               </w:t>
      </w:r>
      <w:proofErr w:type="gramStart"/>
      <w:r>
        <w:t>(копия распоряжения или приказа руководителя, заместителя</w:t>
      </w:r>
      <w:proofErr w:type="gramEnd"/>
    </w:p>
    <w:p w:rsidR="00FE7856" w:rsidRDefault="00FE7856">
      <w:pPr>
        <w:pStyle w:val="ConsPlusNonformat"/>
        <w:jc w:val="both"/>
      </w:pPr>
      <w:r>
        <w:t xml:space="preserve">            руководителя органа государственного контроля (надзора), органа</w:t>
      </w:r>
    </w:p>
    <w:p w:rsidR="00FE7856" w:rsidRDefault="00FE7856">
      <w:pPr>
        <w:pStyle w:val="ConsPlusNonformat"/>
        <w:jc w:val="both"/>
      </w:pPr>
      <w:r>
        <w:t xml:space="preserve">               муниципального контроля о проведении </w:t>
      </w:r>
      <w:proofErr w:type="gramStart"/>
      <w:r>
        <w:t>внеплановой</w:t>
      </w:r>
      <w:proofErr w:type="gramEnd"/>
      <w:r>
        <w:t xml:space="preserve"> выездной</w:t>
      </w:r>
    </w:p>
    <w:p w:rsidR="00FE7856" w:rsidRDefault="00FE7856">
      <w:pPr>
        <w:pStyle w:val="ConsPlusNonformat"/>
        <w:jc w:val="both"/>
      </w:pPr>
      <w:r>
        <w:t xml:space="preserve">                 проверки. Документы, содержащие сведения, послужившие</w:t>
      </w:r>
    </w:p>
    <w:p w:rsidR="00FE7856" w:rsidRDefault="00FE7856">
      <w:pPr>
        <w:pStyle w:val="ConsPlusNonformat"/>
        <w:jc w:val="both"/>
      </w:pPr>
      <w:r>
        <w:t xml:space="preserve">                    основанием для проведения внеплановой проверки)</w:t>
      </w:r>
    </w:p>
    <w:p w:rsidR="00FE7856" w:rsidRDefault="00FE7856">
      <w:pPr>
        <w:pStyle w:val="ConsPlusNonformat"/>
        <w:jc w:val="both"/>
      </w:pPr>
    </w:p>
    <w:p w:rsidR="00FE7856" w:rsidRDefault="00FE7856">
      <w:pPr>
        <w:pStyle w:val="ConsPlusNonformat"/>
        <w:jc w:val="both"/>
      </w:pPr>
      <w:r>
        <w:t>__________________________________  _________  ____________________________</w:t>
      </w:r>
    </w:p>
    <w:p w:rsidR="00FE7856" w:rsidRDefault="00FE7856">
      <w:pPr>
        <w:pStyle w:val="ConsPlusNonformat"/>
        <w:jc w:val="both"/>
      </w:pPr>
      <w:r>
        <w:t xml:space="preserve"> </w:t>
      </w:r>
      <w:proofErr w:type="gramStart"/>
      <w:r>
        <w:t>(наименование должностного лица)   (подпись)    (фамилия, имя, отчество</w:t>
      </w:r>
      <w:proofErr w:type="gramEnd"/>
    </w:p>
    <w:p w:rsidR="00FE7856" w:rsidRDefault="00FE7856">
      <w:pPr>
        <w:pStyle w:val="ConsPlusNonformat"/>
        <w:jc w:val="both"/>
      </w:pPr>
      <w:r>
        <w:t xml:space="preserve">                                                 (в случае</w:t>
      </w:r>
      <w:proofErr w:type="gramStart"/>
      <w:r>
        <w:t>,</w:t>
      </w:r>
      <w:proofErr w:type="gramEnd"/>
      <w:r>
        <w:t xml:space="preserve"> если имеется)</w:t>
      </w:r>
    </w:p>
    <w:p w:rsidR="00FE7856" w:rsidRDefault="00FE7856">
      <w:pPr>
        <w:pStyle w:val="ConsPlusNonformat"/>
        <w:jc w:val="both"/>
      </w:pPr>
      <w:r>
        <w:t xml:space="preserve">    М.П.</w:t>
      </w:r>
    </w:p>
    <w:p w:rsidR="00FE7856" w:rsidRDefault="00FE7856">
      <w:pPr>
        <w:pStyle w:val="ConsPlusNonformat"/>
        <w:jc w:val="both"/>
      </w:pPr>
    </w:p>
    <w:p w:rsidR="00FE7856" w:rsidRDefault="00FE7856">
      <w:pPr>
        <w:pStyle w:val="ConsPlusNonformat"/>
        <w:jc w:val="both"/>
      </w:pPr>
      <w:r>
        <w:t xml:space="preserve">    Дата и время составления документа: ___________________________________</w:t>
      </w: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bookmarkStart w:id="16" w:name="_GoBack"/>
      <w:bookmarkEnd w:id="16"/>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8A1DDC" w:rsidRDefault="008A1DDC">
      <w:pPr>
        <w:pStyle w:val="ConsPlusNormal"/>
        <w:jc w:val="right"/>
        <w:outlineLvl w:val="1"/>
      </w:pPr>
    </w:p>
    <w:p w:rsidR="00FE7856" w:rsidRDefault="00FE7856">
      <w:pPr>
        <w:pStyle w:val="ConsPlusNormal"/>
        <w:jc w:val="right"/>
        <w:outlineLvl w:val="1"/>
      </w:pPr>
      <w:r>
        <w:t xml:space="preserve">Приложение </w:t>
      </w:r>
      <w:r w:rsidR="00334F50">
        <w:t>№</w:t>
      </w:r>
      <w:r>
        <w:t xml:space="preserve"> 3</w:t>
      </w:r>
    </w:p>
    <w:p w:rsidR="00E0464D" w:rsidRDefault="00E0464D" w:rsidP="00E0464D">
      <w:pPr>
        <w:pStyle w:val="ConsPlusNormal"/>
        <w:jc w:val="right"/>
      </w:pPr>
      <w:r>
        <w:t xml:space="preserve">к Административному регламенту </w:t>
      </w:r>
    </w:p>
    <w:p w:rsidR="00E0464D" w:rsidRDefault="00E0464D" w:rsidP="00E0464D">
      <w:pPr>
        <w:pStyle w:val="ConsPlusNormal"/>
        <w:jc w:val="right"/>
      </w:pPr>
      <w:r>
        <w:t>исполнения муниципальной функции</w:t>
      </w:r>
    </w:p>
    <w:p w:rsidR="00E0464D" w:rsidRDefault="00E0464D" w:rsidP="00E0464D">
      <w:pPr>
        <w:pStyle w:val="ConsPlusNormal"/>
        <w:jc w:val="right"/>
      </w:pPr>
      <w:r>
        <w:t xml:space="preserve"> «</w:t>
      </w:r>
      <w:r w:rsidR="00874429">
        <w:t xml:space="preserve">Муниципальный </w:t>
      </w:r>
      <w:r>
        <w:t>жилищный контроль</w:t>
      </w:r>
    </w:p>
    <w:p w:rsidR="00E0464D" w:rsidRDefault="00E0464D" w:rsidP="00E0464D">
      <w:pPr>
        <w:pStyle w:val="ConsPlusNormal"/>
        <w:jc w:val="right"/>
      </w:pPr>
      <w:r>
        <w:t xml:space="preserve"> на территории </w:t>
      </w:r>
    </w:p>
    <w:p w:rsidR="00E0464D" w:rsidRDefault="00E0464D" w:rsidP="00E0464D">
      <w:pPr>
        <w:pStyle w:val="ConsPlusNormal"/>
        <w:jc w:val="right"/>
      </w:pPr>
      <w:r>
        <w:t>Ханкайского муниципального района»</w:t>
      </w:r>
    </w:p>
    <w:p w:rsidR="00E0464D" w:rsidRDefault="00E0464D" w:rsidP="00E0464D">
      <w:pPr>
        <w:pStyle w:val="ConsPlusNormal"/>
        <w:jc w:val="right"/>
      </w:pPr>
      <w:proofErr w:type="gramStart"/>
      <w:r>
        <w:lastRenderedPageBreak/>
        <w:t>утвержденному</w:t>
      </w:r>
      <w:proofErr w:type="gramEnd"/>
      <w:r>
        <w:t xml:space="preserve"> постановлением </w:t>
      </w:r>
    </w:p>
    <w:p w:rsidR="00E0464D" w:rsidRDefault="00874429" w:rsidP="00E0464D">
      <w:pPr>
        <w:pStyle w:val="ConsPlusNormal"/>
        <w:jc w:val="right"/>
      </w:pPr>
      <w:r>
        <w:t xml:space="preserve">Администрации </w:t>
      </w:r>
      <w:r w:rsidR="00E0464D">
        <w:t xml:space="preserve">муниципального района  </w:t>
      </w:r>
      <w:proofErr w:type="gramStart"/>
      <w:r w:rsidR="00E0464D">
        <w:t>от</w:t>
      </w:r>
      <w:proofErr w:type="gramEnd"/>
      <w:r w:rsidR="00E0464D">
        <w:t xml:space="preserve">       № </w:t>
      </w:r>
    </w:p>
    <w:p w:rsidR="00FE7856" w:rsidRDefault="00FE7856">
      <w:pPr>
        <w:pStyle w:val="ConsPlusNormal"/>
        <w:jc w:val="right"/>
      </w:pPr>
    </w:p>
    <w:p w:rsidR="00FE7856" w:rsidRDefault="00FE7856">
      <w:pPr>
        <w:pStyle w:val="ConsPlusNormal"/>
        <w:jc w:val="both"/>
      </w:pPr>
    </w:p>
    <w:p w:rsidR="00FE7856" w:rsidRDefault="00FE7856">
      <w:pPr>
        <w:pStyle w:val="ConsPlusNormal"/>
        <w:jc w:val="right"/>
      </w:pPr>
      <w:r>
        <w:t>(Типовая форма)</w:t>
      </w:r>
    </w:p>
    <w:p w:rsidR="00FE7856" w:rsidRDefault="00FE7856">
      <w:pPr>
        <w:pStyle w:val="ConsPlusNormal"/>
        <w:jc w:val="both"/>
      </w:pP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(наименование органа государственного контроля (надзора) или органа</w:t>
      </w:r>
      <w:proofErr w:type="gramEnd"/>
    </w:p>
    <w:p w:rsidR="00FE7856" w:rsidRDefault="00FE7856">
      <w:pPr>
        <w:pStyle w:val="ConsPlusNonformat"/>
        <w:jc w:val="both"/>
      </w:pPr>
      <w:r>
        <w:t xml:space="preserve">                         муниципального контроля)</w:t>
      </w:r>
    </w:p>
    <w:p w:rsidR="00FE7856" w:rsidRDefault="00FE7856">
      <w:pPr>
        <w:pStyle w:val="ConsPlusNonformat"/>
        <w:jc w:val="both"/>
      </w:pPr>
    </w:p>
    <w:p w:rsidR="00FE7856" w:rsidRDefault="00FE7856">
      <w:pPr>
        <w:pStyle w:val="ConsPlusNonformat"/>
        <w:jc w:val="both"/>
      </w:pPr>
      <w:r>
        <w:t>__________________________                       "__" _____________ 20__ г.</w:t>
      </w:r>
    </w:p>
    <w:p w:rsidR="00FE7856" w:rsidRDefault="00FE7856">
      <w:pPr>
        <w:pStyle w:val="ConsPlusNonformat"/>
        <w:jc w:val="both"/>
      </w:pPr>
      <w:r>
        <w:t xml:space="preserve"> (место составления акта)                          (дата составления акта)</w:t>
      </w:r>
    </w:p>
    <w:p w:rsidR="00FE7856" w:rsidRDefault="00FE7856">
      <w:pPr>
        <w:pStyle w:val="ConsPlusNonformat"/>
        <w:jc w:val="both"/>
      </w:pPr>
    </w:p>
    <w:p w:rsidR="00FE7856" w:rsidRDefault="00FE7856">
      <w:pPr>
        <w:pStyle w:val="ConsPlusNonformat"/>
        <w:jc w:val="both"/>
      </w:pPr>
      <w:r>
        <w:t xml:space="preserve">                                                 __________________________</w:t>
      </w:r>
    </w:p>
    <w:p w:rsidR="00FE7856" w:rsidRDefault="00FE7856">
      <w:pPr>
        <w:pStyle w:val="ConsPlusNonformat"/>
        <w:jc w:val="both"/>
      </w:pPr>
      <w:r>
        <w:t xml:space="preserve">                                                  (время составления акта)</w:t>
      </w:r>
    </w:p>
    <w:p w:rsidR="00FE7856" w:rsidRDefault="00FE7856">
      <w:pPr>
        <w:pStyle w:val="ConsPlusNonformat"/>
        <w:jc w:val="both"/>
      </w:pPr>
    </w:p>
    <w:p w:rsidR="00FE7856" w:rsidRDefault="00FE7856">
      <w:pPr>
        <w:pStyle w:val="ConsPlusNonformat"/>
        <w:jc w:val="both"/>
      </w:pPr>
      <w:bookmarkStart w:id="17" w:name="P774"/>
      <w:bookmarkEnd w:id="17"/>
      <w:r>
        <w:t xml:space="preserve">                               АКТ ПРОВЕРКИ</w:t>
      </w:r>
    </w:p>
    <w:p w:rsidR="00FE7856" w:rsidRDefault="00FE7856">
      <w:pPr>
        <w:pStyle w:val="ConsPlusNonformat"/>
        <w:jc w:val="both"/>
      </w:pPr>
      <w:r>
        <w:t xml:space="preserve">               органом государственного контроля (надзора),</w:t>
      </w:r>
    </w:p>
    <w:p w:rsidR="00FE7856" w:rsidRDefault="00FE7856">
      <w:pPr>
        <w:pStyle w:val="ConsPlusNonformat"/>
        <w:jc w:val="both"/>
      </w:pPr>
      <w:r>
        <w:t xml:space="preserve">            органом муниципального контроля юридического лица,</w:t>
      </w:r>
    </w:p>
    <w:p w:rsidR="00FE7856" w:rsidRDefault="00FE7856">
      <w:pPr>
        <w:pStyle w:val="ConsPlusNonformat"/>
        <w:jc w:val="both"/>
      </w:pPr>
      <w:r>
        <w:t xml:space="preserve">                      индивидуального предпринимателя</w:t>
      </w:r>
    </w:p>
    <w:p w:rsidR="00FE7856" w:rsidRDefault="00FE7856">
      <w:pPr>
        <w:pStyle w:val="ConsPlusNonformat"/>
        <w:jc w:val="both"/>
      </w:pPr>
      <w:r>
        <w:t xml:space="preserve">                               </w:t>
      </w:r>
      <w:r w:rsidR="00334F50">
        <w:t>№</w:t>
      </w:r>
      <w:r>
        <w:t xml:space="preserve"> __________</w:t>
      </w:r>
    </w:p>
    <w:p w:rsidR="00FE7856" w:rsidRDefault="00FE7856">
      <w:pPr>
        <w:pStyle w:val="ConsPlusNonformat"/>
        <w:jc w:val="both"/>
      </w:pPr>
    </w:p>
    <w:p w:rsidR="00FE7856" w:rsidRDefault="00FE7856">
      <w:pPr>
        <w:pStyle w:val="ConsPlusNonformat"/>
        <w:jc w:val="both"/>
      </w:pPr>
      <w:r>
        <w:t>По адресу/адресам: ________________________________________________________</w:t>
      </w:r>
    </w:p>
    <w:p w:rsidR="00FE7856" w:rsidRDefault="00FE7856">
      <w:pPr>
        <w:pStyle w:val="ConsPlusNonformat"/>
        <w:jc w:val="both"/>
      </w:pPr>
      <w:r>
        <w:t xml:space="preserve">                                (место проведения проверки)</w:t>
      </w:r>
    </w:p>
    <w:p w:rsidR="00FE7856" w:rsidRDefault="00FE7856">
      <w:pPr>
        <w:pStyle w:val="ConsPlusNonformat"/>
        <w:jc w:val="both"/>
      </w:pPr>
      <w:r>
        <w:t>На основании: 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(вид документа с указанием реквизитов (номер, дата))</w:t>
      </w:r>
    </w:p>
    <w:p w:rsidR="00FE7856" w:rsidRDefault="00FE7856">
      <w:pPr>
        <w:pStyle w:val="ConsPlusNonformat"/>
        <w:jc w:val="both"/>
      </w:pPr>
      <w:r>
        <w:t>была проведена ______________________________________ проверка в отношении:</w:t>
      </w:r>
    </w:p>
    <w:p w:rsidR="00FE7856" w:rsidRDefault="00FE7856">
      <w:pPr>
        <w:pStyle w:val="ConsPlusNonformat"/>
        <w:jc w:val="both"/>
      </w:pPr>
      <w:r>
        <w:t xml:space="preserve">                       </w:t>
      </w:r>
      <w:proofErr w:type="gramStart"/>
      <w:r>
        <w:t>(плановая/внеплановая,</w:t>
      </w:r>
      <w:proofErr w:type="gramEnd"/>
    </w:p>
    <w:p w:rsidR="00FE7856" w:rsidRDefault="00FE7856">
      <w:pPr>
        <w:pStyle w:val="ConsPlusNonformat"/>
        <w:jc w:val="both"/>
      </w:pPr>
      <w:r>
        <w:t xml:space="preserve">                       документарная/выездная)</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(наименование юридического лица, фамилия, имя, отчество</w:t>
      </w:r>
      <w:proofErr w:type="gramEnd"/>
    </w:p>
    <w:p w:rsidR="00FE7856" w:rsidRDefault="00FE7856">
      <w:pPr>
        <w:pStyle w:val="ConsPlusNonformat"/>
        <w:jc w:val="both"/>
      </w:pPr>
      <w:r>
        <w:t xml:space="preserve">        (последнее - при наличии) индивидуального предпринимателя)</w:t>
      </w:r>
    </w:p>
    <w:p w:rsidR="00FE7856" w:rsidRDefault="00FE7856">
      <w:pPr>
        <w:pStyle w:val="ConsPlusNonformat"/>
        <w:jc w:val="both"/>
      </w:pPr>
    </w:p>
    <w:p w:rsidR="00FE7856" w:rsidRDefault="00FE7856">
      <w:pPr>
        <w:pStyle w:val="ConsPlusNonformat"/>
        <w:jc w:val="both"/>
      </w:pPr>
      <w:r>
        <w:t>Дата и время проведения проверки:</w:t>
      </w:r>
    </w:p>
    <w:p w:rsidR="00FE7856" w:rsidRDefault="00FE7856">
      <w:pPr>
        <w:pStyle w:val="ConsPlusNonformat"/>
        <w:jc w:val="both"/>
      </w:pPr>
    </w:p>
    <w:p w:rsidR="00FE7856" w:rsidRDefault="00FE7856">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FE7856" w:rsidRDefault="00FE7856">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FE7856" w:rsidRDefault="00FE7856">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FE7856" w:rsidRDefault="00FE7856">
      <w:pPr>
        <w:pStyle w:val="ConsPlusNonformat"/>
        <w:jc w:val="both"/>
      </w:pPr>
      <w:r>
        <w:t xml:space="preserve">       обособленных структурных подразделений юридического лица или</w:t>
      </w:r>
    </w:p>
    <w:p w:rsidR="00FE7856" w:rsidRDefault="00FE7856">
      <w:pPr>
        <w:pStyle w:val="ConsPlusNonformat"/>
        <w:jc w:val="both"/>
      </w:pPr>
      <w:r>
        <w:t xml:space="preserve">      при осуществлении деятельности индивидуального предпринимателя</w:t>
      </w:r>
    </w:p>
    <w:p w:rsidR="00FE7856" w:rsidRDefault="00FE7856">
      <w:pPr>
        <w:pStyle w:val="ConsPlusNonformat"/>
        <w:jc w:val="both"/>
      </w:pPr>
      <w:r>
        <w:t xml:space="preserve">                          по нескольким адресам)</w:t>
      </w:r>
    </w:p>
    <w:p w:rsidR="00FE7856" w:rsidRDefault="00FE7856">
      <w:pPr>
        <w:pStyle w:val="ConsPlusNonformat"/>
        <w:jc w:val="both"/>
      </w:pPr>
      <w:r>
        <w:t>Общая продолжительность проверки: _________________________________________</w:t>
      </w:r>
    </w:p>
    <w:p w:rsidR="00FE7856" w:rsidRDefault="00FE7856">
      <w:pPr>
        <w:pStyle w:val="ConsPlusNonformat"/>
        <w:jc w:val="both"/>
      </w:pPr>
      <w:r>
        <w:t xml:space="preserve">                                           (рабочих дней/часов)</w:t>
      </w:r>
    </w:p>
    <w:p w:rsidR="00FE7856" w:rsidRDefault="00FE7856">
      <w:pPr>
        <w:pStyle w:val="ConsPlusNonformat"/>
        <w:jc w:val="both"/>
      </w:pPr>
      <w:r>
        <w:t>Акт составлен: 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(наименование органа государственного контроля (надзора) или органа</w:t>
      </w:r>
      <w:proofErr w:type="gramEnd"/>
    </w:p>
    <w:p w:rsidR="00FE7856" w:rsidRDefault="00FE7856">
      <w:pPr>
        <w:pStyle w:val="ConsPlusNonformat"/>
        <w:jc w:val="both"/>
      </w:pPr>
      <w:r>
        <w:t xml:space="preserve">                         муниципального контроля)</w:t>
      </w:r>
    </w:p>
    <w:p w:rsidR="00FE7856" w:rsidRDefault="00FE7856">
      <w:pPr>
        <w:pStyle w:val="ConsPlusNonformat"/>
        <w:jc w:val="both"/>
      </w:pPr>
      <w:r>
        <w:t>С   копией   распоряжения/приказа   о   проведении  проверки ознакомле</w:t>
      </w:r>
      <w:proofErr w:type="gramStart"/>
      <w:r>
        <w:t>н(</w:t>
      </w:r>
      <w:proofErr w:type="gramEnd"/>
      <w:r>
        <w:t>ы):</w:t>
      </w:r>
    </w:p>
    <w:p w:rsidR="00FE7856" w:rsidRDefault="00FE7856">
      <w:pPr>
        <w:pStyle w:val="ConsPlusNonformat"/>
        <w:jc w:val="both"/>
      </w:pPr>
      <w:r>
        <w:t>(заполняется при проведении выездной проверки)</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(фамилии, инициалы, подпись, дата, время)</w:t>
      </w:r>
    </w:p>
    <w:p w:rsidR="00FE7856" w:rsidRDefault="00FE7856">
      <w:pPr>
        <w:pStyle w:val="ConsPlusNonformat"/>
        <w:jc w:val="both"/>
      </w:pPr>
      <w:r>
        <w:t>Дата и номер решения прокурора (его заместителя) о согласовании  проведения</w:t>
      </w:r>
    </w:p>
    <w:p w:rsidR="00FE7856" w:rsidRDefault="00FE7856">
      <w:pPr>
        <w:pStyle w:val="ConsPlusNonformat"/>
        <w:jc w:val="both"/>
      </w:pPr>
      <w:r>
        <w:t>проверки: 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(заполняется в случае необходимости согласования проверки</w:t>
      </w:r>
      <w:proofErr w:type="gramEnd"/>
    </w:p>
    <w:p w:rsidR="00FE7856" w:rsidRDefault="00FE7856">
      <w:pPr>
        <w:pStyle w:val="ConsPlusNonformat"/>
        <w:jc w:val="both"/>
      </w:pPr>
      <w:r>
        <w:t xml:space="preserve">                          с органами прокуратуры)</w:t>
      </w:r>
    </w:p>
    <w:p w:rsidR="00FE7856" w:rsidRDefault="00FE7856">
      <w:pPr>
        <w:pStyle w:val="ConsPlusNonformat"/>
        <w:jc w:val="both"/>
      </w:pPr>
      <w:r>
        <w:t>Лиц</w:t>
      </w:r>
      <w:proofErr w:type="gramStart"/>
      <w:r>
        <w:t>о(</w:t>
      </w:r>
      <w:proofErr w:type="gramEnd"/>
      <w:r>
        <w:t>а), проводившее проверку: 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(фамилия, имя, отчество (последнее - при наличии), должность</w:t>
      </w:r>
      <w:proofErr w:type="gramEnd"/>
    </w:p>
    <w:p w:rsidR="00FE7856" w:rsidRDefault="00FE7856">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FE7856" w:rsidRDefault="00FE7856">
      <w:pPr>
        <w:pStyle w:val="ConsPlusNonformat"/>
        <w:jc w:val="both"/>
      </w:pPr>
      <w:r>
        <w:t xml:space="preserve">    привлечения к участию в проверке экспертов, экспертных организаций</w:t>
      </w:r>
    </w:p>
    <w:p w:rsidR="00FE7856" w:rsidRDefault="00FE7856">
      <w:pPr>
        <w:pStyle w:val="ConsPlusNonformat"/>
        <w:jc w:val="both"/>
      </w:pPr>
      <w:r>
        <w:t xml:space="preserve">      указываются фамилии, имена, отчества (последнее - при наличии),</w:t>
      </w:r>
    </w:p>
    <w:p w:rsidR="00FE7856" w:rsidRDefault="00FE7856">
      <w:pPr>
        <w:pStyle w:val="ConsPlusNonformat"/>
        <w:jc w:val="both"/>
      </w:pPr>
      <w:r>
        <w:lastRenderedPageBreak/>
        <w:t xml:space="preserve"> должности экспертов и/или наименования экспертных организаций с указанием</w:t>
      </w:r>
    </w:p>
    <w:p w:rsidR="00FE7856" w:rsidRDefault="00FE7856">
      <w:pPr>
        <w:pStyle w:val="ConsPlusNonformat"/>
        <w:jc w:val="both"/>
      </w:pPr>
      <w:r>
        <w:t xml:space="preserve">      реквизитов свидетельства об аккредитации и наименование органа</w:t>
      </w:r>
    </w:p>
    <w:p w:rsidR="00FE7856" w:rsidRDefault="00FE7856">
      <w:pPr>
        <w:pStyle w:val="ConsPlusNonformat"/>
        <w:jc w:val="both"/>
      </w:pPr>
      <w:r>
        <w:t xml:space="preserve">                 по аккредитации, </w:t>
      </w:r>
      <w:proofErr w:type="gramStart"/>
      <w:r>
        <w:t>выдавшего</w:t>
      </w:r>
      <w:proofErr w:type="gramEnd"/>
      <w:r>
        <w:t xml:space="preserve"> свидетельство)</w:t>
      </w:r>
    </w:p>
    <w:p w:rsidR="00FE7856" w:rsidRDefault="00FE7856">
      <w:pPr>
        <w:pStyle w:val="ConsPlusNonformat"/>
        <w:jc w:val="both"/>
      </w:pPr>
      <w:r>
        <w:t>При проведении проверки присутствовали: 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(фамилия, имя, отчество (последнее - при наличии), должность</w:t>
      </w:r>
      <w:proofErr w:type="gramEnd"/>
    </w:p>
    <w:p w:rsidR="00FE7856" w:rsidRDefault="00FE7856">
      <w:pPr>
        <w:pStyle w:val="ConsPlusNonformat"/>
        <w:jc w:val="both"/>
      </w:pPr>
      <w:r>
        <w:t xml:space="preserve">        руководителя, иного должностного лица (должностных лиц) или</w:t>
      </w:r>
    </w:p>
    <w:p w:rsidR="00FE7856" w:rsidRDefault="00FE7856">
      <w:pPr>
        <w:pStyle w:val="ConsPlusNonformat"/>
        <w:jc w:val="both"/>
      </w:pPr>
      <w:r>
        <w:t xml:space="preserve">     уполномоченного представителя юридического лица, уполномоченного</w:t>
      </w:r>
    </w:p>
    <w:p w:rsidR="00FE7856" w:rsidRDefault="00FE7856">
      <w:pPr>
        <w:pStyle w:val="ConsPlusNonformat"/>
        <w:jc w:val="both"/>
      </w:pPr>
      <w:r>
        <w:t xml:space="preserve">      представителя индивидуального предпринимателя, уполномоченного</w:t>
      </w:r>
    </w:p>
    <w:p w:rsidR="00FE7856" w:rsidRDefault="00FE7856">
      <w:pPr>
        <w:pStyle w:val="ConsPlusNonformat"/>
        <w:jc w:val="both"/>
      </w:pPr>
      <w:r>
        <w:t xml:space="preserve">      </w:t>
      </w:r>
      <w:proofErr w:type="gramStart"/>
      <w:r>
        <w:t>представителя саморегулируемой организации (в случае проведения</w:t>
      </w:r>
      <w:proofErr w:type="gramEnd"/>
    </w:p>
    <w:p w:rsidR="00FE7856" w:rsidRDefault="00FE7856">
      <w:pPr>
        <w:pStyle w:val="ConsPlusNonformat"/>
        <w:jc w:val="both"/>
      </w:pPr>
      <w:r>
        <w:t xml:space="preserve">      проверки члена саморегулируемой организации), </w:t>
      </w:r>
      <w:proofErr w:type="gramStart"/>
      <w:r>
        <w:t>присутствовавших</w:t>
      </w:r>
      <w:proofErr w:type="gramEnd"/>
    </w:p>
    <w:p w:rsidR="00FE7856" w:rsidRDefault="00FE7856">
      <w:pPr>
        <w:pStyle w:val="ConsPlusNonformat"/>
        <w:jc w:val="both"/>
      </w:pPr>
      <w:r>
        <w:t xml:space="preserve">                  при проведении мероприятий по проверке)</w:t>
      </w:r>
    </w:p>
    <w:p w:rsidR="00FE7856" w:rsidRDefault="00FE7856">
      <w:pPr>
        <w:pStyle w:val="ConsPlusNonformat"/>
        <w:jc w:val="both"/>
      </w:pPr>
      <w:r>
        <w:t xml:space="preserve">    В ходе проведения проверки:</w:t>
      </w:r>
    </w:p>
    <w:p w:rsidR="00FE7856" w:rsidRDefault="00FE7856">
      <w:pPr>
        <w:pStyle w:val="ConsPlusNonformat"/>
        <w:jc w:val="both"/>
      </w:pPr>
      <w:r>
        <w:t xml:space="preserve">    выявлены    нарушения    обязательных    требований   или   требований,</w:t>
      </w:r>
    </w:p>
    <w:p w:rsidR="00FE7856" w:rsidRDefault="00FE7856">
      <w:pPr>
        <w:pStyle w:val="ConsPlusNonformat"/>
        <w:jc w:val="both"/>
      </w:pPr>
      <w:proofErr w:type="gramStart"/>
      <w:r>
        <w:t>установленных   муниципальными  правовыми  актами  (с  указанием  положений</w:t>
      </w:r>
      <w:proofErr w:type="gramEnd"/>
    </w:p>
    <w:p w:rsidR="00FE7856" w:rsidRDefault="00FE7856">
      <w:pPr>
        <w:pStyle w:val="ConsPlusNonformat"/>
        <w:jc w:val="both"/>
      </w:pPr>
      <w:r>
        <w:t>(нормативных) правовых актов): 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(с указанием характера нарушений; лиц, допустивших нарушения)</w:t>
      </w:r>
    </w:p>
    <w:p w:rsidR="00FE7856" w:rsidRDefault="00FE7856">
      <w:pPr>
        <w:pStyle w:val="ConsPlusNonformat"/>
        <w:jc w:val="both"/>
      </w:pPr>
      <w:r>
        <w:t xml:space="preserve">    выявлены  несоответствия  сведений, содержащихся в уведомлении о начале</w:t>
      </w:r>
    </w:p>
    <w:p w:rsidR="00FE7856" w:rsidRDefault="00FE7856">
      <w:pPr>
        <w:pStyle w:val="ConsPlusNonformat"/>
        <w:jc w:val="both"/>
      </w:pPr>
      <w:r>
        <w:t>осуществления    отдельных    видов    предпринимательской    деятельности,</w:t>
      </w:r>
    </w:p>
    <w:p w:rsidR="00FE7856" w:rsidRDefault="00FE7856">
      <w:pPr>
        <w:pStyle w:val="ConsPlusNonformat"/>
        <w:jc w:val="both"/>
      </w:pPr>
      <w:proofErr w:type="gramStart"/>
      <w:r>
        <w:t>обязательным  требованиям  (с  указанием  положений  (нормативных) правовых</w:t>
      </w:r>
      <w:proofErr w:type="gramEnd"/>
    </w:p>
    <w:p w:rsidR="00FE7856" w:rsidRDefault="00FE7856">
      <w:pPr>
        <w:pStyle w:val="ConsPlusNonformat"/>
        <w:jc w:val="both"/>
      </w:pPr>
      <w:r>
        <w:t>актов): 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выявлены   факты   невыполнения  предписаний  органов  государственного</w:t>
      </w:r>
    </w:p>
    <w:p w:rsidR="00FE7856" w:rsidRDefault="00FE7856">
      <w:pPr>
        <w:pStyle w:val="ConsPlusNonformat"/>
        <w:jc w:val="both"/>
      </w:pPr>
      <w:proofErr w:type="gramStart"/>
      <w:r>
        <w:t>контроля (надзора), органов муниципального контроля (с указанием реквизитов</w:t>
      </w:r>
      <w:proofErr w:type="gramEnd"/>
    </w:p>
    <w:p w:rsidR="00FE7856" w:rsidRDefault="00FE7856">
      <w:pPr>
        <w:pStyle w:val="ConsPlusNonformat"/>
        <w:jc w:val="both"/>
      </w:pPr>
      <w:r>
        <w:t>выданных предписаний):</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нарушений не выявлено 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p>
    <w:p w:rsidR="00FE7856" w:rsidRDefault="00FE7856">
      <w:pPr>
        <w:pStyle w:val="ConsPlusNonformat"/>
        <w:jc w:val="both"/>
      </w:pPr>
      <w:r>
        <w:t>Запись   в   Журнал   учета   проверок  юридического  лица, индивидуального</w:t>
      </w:r>
    </w:p>
    <w:p w:rsidR="00FE7856" w:rsidRDefault="00FE7856">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FE7856" w:rsidRDefault="00FE7856">
      <w:pPr>
        <w:pStyle w:val="ConsPlusNonformat"/>
        <w:jc w:val="both"/>
      </w:pPr>
      <w:proofErr w:type="gramStart"/>
      <w:r>
        <w:t>органами  муниципального  контроля,  внесена  (заполняется  при  проведении</w:t>
      </w:r>
      <w:proofErr w:type="gramEnd"/>
    </w:p>
    <w:p w:rsidR="00FE7856" w:rsidRDefault="00FE7856">
      <w:pPr>
        <w:pStyle w:val="ConsPlusNonformat"/>
        <w:jc w:val="both"/>
      </w:pPr>
      <w:r>
        <w:t>выездной проверки):</w:t>
      </w:r>
    </w:p>
    <w:p w:rsidR="00FE7856" w:rsidRDefault="00FE7856">
      <w:pPr>
        <w:pStyle w:val="ConsPlusNonformat"/>
        <w:jc w:val="both"/>
      </w:pPr>
    </w:p>
    <w:p w:rsidR="00FE7856" w:rsidRDefault="00FE7856">
      <w:pPr>
        <w:pStyle w:val="ConsPlusNonformat"/>
        <w:jc w:val="both"/>
      </w:pPr>
      <w:r>
        <w:t>________________________       ____________________________________________</w:t>
      </w:r>
    </w:p>
    <w:p w:rsidR="00FE7856" w:rsidRDefault="00FE7856">
      <w:pPr>
        <w:pStyle w:val="ConsPlusNonformat"/>
        <w:jc w:val="both"/>
      </w:pPr>
      <w:r>
        <w:t xml:space="preserve"> </w:t>
      </w:r>
      <w:proofErr w:type="gramStart"/>
      <w:r>
        <w:t>(подпись проверяющего)           (подпись уполномоченного представителя</w:t>
      </w:r>
      <w:proofErr w:type="gramEnd"/>
    </w:p>
    <w:p w:rsidR="00FE7856" w:rsidRDefault="00FE7856">
      <w:pPr>
        <w:pStyle w:val="ConsPlusNonformat"/>
        <w:jc w:val="both"/>
      </w:pPr>
      <w:r>
        <w:t xml:space="preserve">                                     юридического лица, индивидуального</w:t>
      </w:r>
    </w:p>
    <w:p w:rsidR="00FE7856" w:rsidRDefault="00FE7856">
      <w:pPr>
        <w:pStyle w:val="ConsPlusNonformat"/>
        <w:jc w:val="both"/>
      </w:pPr>
      <w:r>
        <w:t xml:space="preserve">                                   предпринимателя, его уполномоченного</w:t>
      </w:r>
    </w:p>
    <w:p w:rsidR="00FE7856" w:rsidRDefault="00FE7856">
      <w:pPr>
        <w:pStyle w:val="ConsPlusNonformat"/>
        <w:jc w:val="both"/>
      </w:pPr>
      <w:r>
        <w:t xml:space="preserve">                                               представителя)</w:t>
      </w:r>
    </w:p>
    <w:p w:rsidR="00FE7856" w:rsidRDefault="00FE7856">
      <w:pPr>
        <w:pStyle w:val="ConsPlusNonformat"/>
        <w:jc w:val="both"/>
      </w:pPr>
    </w:p>
    <w:p w:rsidR="00FE7856" w:rsidRDefault="00FE7856">
      <w:pPr>
        <w:pStyle w:val="ConsPlusNonformat"/>
        <w:jc w:val="both"/>
      </w:pPr>
      <w:r>
        <w:t>Журнал    учета     проверок     юридического     лица,     индивидуального</w:t>
      </w:r>
    </w:p>
    <w:p w:rsidR="00FE7856" w:rsidRDefault="00FE7856">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FE7856" w:rsidRDefault="00FE7856">
      <w:pPr>
        <w:pStyle w:val="ConsPlusNonformat"/>
        <w:jc w:val="both"/>
      </w:pPr>
      <w:proofErr w:type="gramStart"/>
      <w:r>
        <w:t>органами  муниципального  контроля, отсутствует (заполняется при проведении</w:t>
      </w:r>
      <w:proofErr w:type="gramEnd"/>
    </w:p>
    <w:p w:rsidR="00FE7856" w:rsidRDefault="00FE7856">
      <w:pPr>
        <w:pStyle w:val="ConsPlusNonformat"/>
        <w:jc w:val="both"/>
      </w:pPr>
      <w:r>
        <w:t>выездной проверки):</w:t>
      </w:r>
    </w:p>
    <w:p w:rsidR="00FE7856" w:rsidRDefault="00FE7856">
      <w:pPr>
        <w:pStyle w:val="ConsPlusNonformat"/>
        <w:jc w:val="both"/>
      </w:pPr>
    </w:p>
    <w:p w:rsidR="00FE7856" w:rsidRDefault="00FE7856">
      <w:pPr>
        <w:pStyle w:val="ConsPlusNonformat"/>
        <w:jc w:val="both"/>
      </w:pPr>
      <w:r>
        <w:t>________________________       ____________________________________________</w:t>
      </w:r>
    </w:p>
    <w:p w:rsidR="00FE7856" w:rsidRDefault="00FE7856">
      <w:pPr>
        <w:pStyle w:val="ConsPlusNonformat"/>
        <w:jc w:val="both"/>
      </w:pPr>
      <w:r>
        <w:t xml:space="preserve"> </w:t>
      </w:r>
      <w:proofErr w:type="gramStart"/>
      <w:r>
        <w:t>(подпись проверяющего)           (подпись уполномоченного представителя</w:t>
      </w:r>
      <w:proofErr w:type="gramEnd"/>
    </w:p>
    <w:p w:rsidR="00FE7856" w:rsidRDefault="00FE7856">
      <w:pPr>
        <w:pStyle w:val="ConsPlusNonformat"/>
        <w:jc w:val="both"/>
      </w:pPr>
      <w:r>
        <w:t xml:space="preserve">                                     юридического лица, индивидуального</w:t>
      </w:r>
    </w:p>
    <w:p w:rsidR="00FE7856" w:rsidRDefault="00FE7856">
      <w:pPr>
        <w:pStyle w:val="ConsPlusNonformat"/>
        <w:jc w:val="both"/>
      </w:pPr>
      <w:r>
        <w:t xml:space="preserve">                                    предпринимателя, его уполномоченного</w:t>
      </w:r>
    </w:p>
    <w:p w:rsidR="00FE7856" w:rsidRDefault="00FE7856">
      <w:pPr>
        <w:pStyle w:val="ConsPlusNonformat"/>
        <w:jc w:val="both"/>
      </w:pPr>
      <w:r>
        <w:t xml:space="preserve">                                               представителя)</w:t>
      </w:r>
    </w:p>
    <w:p w:rsidR="00FE7856" w:rsidRDefault="00FE7856">
      <w:pPr>
        <w:pStyle w:val="ConsPlusNonformat"/>
        <w:jc w:val="both"/>
      </w:pPr>
    </w:p>
    <w:p w:rsidR="00FE7856" w:rsidRDefault="00FE7856">
      <w:pPr>
        <w:pStyle w:val="ConsPlusNonformat"/>
        <w:jc w:val="both"/>
      </w:pPr>
      <w:r>
        <w:t>Прилагаемые к акту документы: 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p>
    <w:p w:rsidR="00FE7856" w:rsidRDefault="00FE7856">
      <w:pPr>
        <w:pStyle w:val="ConsPlusNonformat"/>
        <w:jc w:val="both"/>
      </w:pPr>
      <w:r>
        <w:t>Подписи лиц, проводивших проверку: ________________________________________</w:t>
      </w:r>
    </w:p>
    <w:p w:rsidR="00FE7856" w:rsidRDefault="00FE7856">
      <w:pPr>
        <w:pStyle w:val="ConsPlusNonformat"/>
        <w:jc w:val="both"/>
      </w:pPr>
      <w:r>
        <w:t xml:space="preserve">                                   ________________________________________</w:t>
      </w:r>
    </w:p>
    <w:p w:rsidR="00FE7856" w:rsidRDefault="00FE7856">
      <w:pPr>
        <w:pStyle w:val="ConsPlusNonformat"/>
        <w:jc w:val="both"/>
      </w:pPr>
    </w:p>
    <w:p w:rsidR="00FE7856" w:rsidRDefault="00FE7856">
      <w:pPr>
        <w:pStyle w:val="ConsPlusNonformat"/>
        <w:jc w:val="both"/>
      </w:pPr>
      <w:r>
        <w:t>С  актом  проверки  ознакомле</w:t>
      </w:r>
      <w:proofErr w:type="gramStart"/>
      <w:r>
        <w:t>н(</w:t>
      </w:r>
      <w:proofErr w:type="gramEnd"/>
      <w:r>
        <w:t>а),  копию   акта   со   всеми  приложениями</w:t>
      </w:r>
    </w:p>
    <w:p w:rsidR="00FE7856" w:rsidRDefault="00FE7856">
      <w:pPr>
        <w:pStyle w:val="ConsPlusNonformat"/>
        <w:jc w:val="both"/>
      </w:pPr>
      <w:r>
        <w:t>получи</w:t>
      </w:r>
      <w:proofErr w:type="gramStart"/>
      <w:r>
        <w:t>л(</w:t>
      </w:r>
      <w:proofErr w:type="gramEnd"/>
      <w:r>
        <w:t>а): 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proofErr w:type="gramStart"/>
      <w:r>
        <w:t>(фамилия, имя, отчество (последнее - при наличии), должность руководителя,</w:t>
      </w:r>
      <w:proofErr w:type="gramEnd"/>
    </w:p>
    <w:p w:rsidR="00FE7856" w:rsidRDefault="00FE7856">
      <w:pPr>
        <w:pStyle w:val="ConsPlusNonformat"/>
        <w:jc w:val="both"/>
      </w:pPr>
      <w:r>
        <w:lastRenderedPageBreak/>
        <w:t xml:space="preserve">  иного должностного лица или уполномоченного представителя юридического</w:t>
      </w:r>
    </w:p>
    <w:p w:rsidR="00FE7856" w:rsidRDefault="00FE7856">
      <w:pPr>
        <w:pStyle w:val="ConsPlusNonformat"/>
        <w:jc w:val="both"/>
      </w:pPr>
      <w:r>
        <w:t xml:space="preserve"> лица, индивидуального предпринимателя, его уполномоченного представителя)</w:t>
      </w:r>
    </w:p>
    <w:p w:rsidR="00FE7856" w:rsidRDefault="00FE7856">
      <w:pPr>
        <w:pStyle w:val="ConsPlusNonformat"/>
        <w:jc w:val="both"/>
      </w:pPr>
    </w:p>
    <w:p w:rsidR="00FE7856" w:rsidRDefault="00FE7856">
      <w:pPr>
        <w:pStyle w:val="ConsPlusNonformat"/>
        <w:jc w:val="both"/>
      </w:pPr>
      <w:r>
        <w:t xml:space="preserve">                                                "__" ______________ 20__ г.</w:t>
      </w:r>
    </w:p>
    <w:p w:rsidR="00FE7856" w:rsidRDefault="00FE7856">
      <w:pPr>
        <w:pStyle w:val="ConsPlusNonformat"/>
        <w:jc w:val="both"/>
      </w:pPr>
    </w:p>
    <w:p w:rsidR="00FE7856" w:rsidRDefault="00FE7856">
      <w:pPr>
        <w:pStyle w:val="ConsPlusNonformat"/>
        <w:jc w:val="both"/>
      </w:pPr>
      <w:r>
        <w:t xml:space="preserve">                                                            _______________</w:t>
      </w:r>
    </w:p>
    <w:p w:rsidR="00FE7856" w:rsidRDefault="00FE7856">
      <w:pPr>
        <w:pStyle w:val="ConsPlusNonformat"/>
        <w:jc w:val="both"/>
      </w:pPr>
      <w:r>
        <w:t xml:space="preserve">                                                               (подпись)</w:t>
      </w:r>
    </w:p>
    <w:p w:rsidR="00FE7856" w:rsidRDefault="00FE7856">
      <w:pPr>
        <w:pStyle w:val="ConsPlusNonformat"/>
        <w:jc w:val="both"/>
      </w:pPr>
    </w:p>
    <w:p w:rsidR="00FE7856" w:rsidRDefault="00FE7856">
      <w:pPr>
        <w:pStyle w:val="ConsPlusNonformat"/>
        <w:jc w:val="both"/>
      </w:pPr>
      <w:r>
        <w:t>Пометка об отказе ознакомления с актом проверки: __________________________</w:t>
      </w:r>
    </w:p>
    <w:p w:rsidR="00FE7856" w:rsidRDefault="00FE7856">
      <w:pPr>
        <w:pStyle w:val="ConsPlusNonformat"/>
        <w:jc w:val="both"/>
      </w:pPr>
      <w:r>
        <w:t xml:space="preserve">                                                  </w:t>
      </w:r>
      <w:proofErr w:type="gramStart"/>
      <w:r>
        <w:t>(подпись уполномоченного</w:t>
      </w:r>
      <w:proofErr w:type="gramEnd"/>
    </w:p>
    <w:p w:rsidR="00FE7856" w:rsidRDefault="00FE7856">
      <w:pPr>
        <w:pStyle w:val="ConsPlusNonformat"/>
        <w:jc w:val="both"/>
      </w:pPr>
      <w:r>
        <w:t xml:space="preserve">                                                  должностного лица (лиц),</w:t>
      </w:r>
    </w:p>
    <w:p w:rsidR="00FE7856" w:rsidRDefault="00FE7856">
      <w:pPr>
        <w:pStyle w:val="ConsPlusNonformat"/>
        <w:jc w:val="both"/>
      </w:pPr>
      <w:r>
        <w:t xml:space="preserve">                                                   </w:t>
      </w:r>
      <w:proofErr w:type="gramStart"/>
      <w:r>
        <w:t>проводившего</w:t>
      </w:r>
      <w:proofErr w:type="gramEnd"/>
      <w:r>
        <w:t xml:space="preserve"> проверку)</w:t>
      </w: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FE7856" w:rsidRDefault="00FE7856">
      <w:pPr>
        <w:pStyle w:val="ConsPlusNormal"/>
        <w:jc w:val="both"/>
      </w:pPr>
    </w:p>
    <w:p w:rsidR="00FE7856" w:rsidRDefault="00FE7856">
      <w:pPr>
        <w:pStyle w:val="ConsPlusNormal"/>
        <w:jc w:val="right"/>
        <w:outlineLvl w:val="1"/>
      </w:pPr>
      <w:r>
        <w:t xml:space="preserve">Приложение </w:t>
      </w:r>
      <w:r w:rsidR="00334F50">
        <w:t>№</w:t>
      </w:r>
      <w:r>
        <w:t xml:space="preserve"> 4</w:t>
      </w:r>
    </w:p>
    <w:p w:rsidR="00E0464D" w:rsidRDefault="00E0464D" w:rsidP="00E0464D">
      <w:pPr>
        <w:pStyle w:val="ConsPlusNormal"/>
        <w:jc w:val="right"/>
      </w:pPr>
      <w:r>
        <w:t xml:space="preserve">к Административному регламенту </w:t>
      </w:r>
    </w:p>
    <w:p w:rsidR="00E0464D" w:rsidRDefault="00E0464D" w:rsidP="00E0464D">
      <w:pPr>
        <w:pStyle w:val="ConsPlusNormal"/>
        <w:jc w:val="right"/>
      </w:pPr>
      <w:r>
        <w:t>исполнения муниципальной функции</w:t>
      </w:r>
    </w:p>
    <w:p w:rsidR="00E0464D" w:rsidRDefault="00E0464D" w:rsidP="00E0464D">
      <w:pPr>
        <w:pStyle w:val="ConsPlusNormal"/>
        <w:jc w:val="right"/>
      </w:pPr>
      <w:r>
        <w:t xml:space="preserve"> «</w:t>
      </w:r>
      <w:r w:rsidR="00874429">
        <w:t xml:space="preserve">Муниципальный </w:t>
      </w:r>
      <w:r>
        <w:t>жилищный контроль</w:t>
      </w:r>
    </w:p>
    <w:p w:rsidR="00E0464D" w:rsidRDefault="00E0464D" w:rsidP="00E0464D">
      <w:pPr>
        <w:pStyle w:val="ConsPlusNormal"/>
        <w:jc w:val="right"/>
      </w:pPr>
      <w:r>
        <w:t xml:space="preserve"> на территории </w:t>
      </w:r>
    </w:p>
    <w:p w:rsidR="00E0464D" w:rsidRDefault="00E0464D" w:rsidP="00E0464D">
      <w:pPr>
        <w:pStyle w:val="ConsPlusNormal"/>
        <w:jc w:val="right"/>
      </w:pPr>
      <w:r>
        <w:t>Ханкайского муниципального района»</w:t>
      </w:r>
    </w:p>
    <w:p w:rsidR="00E0464D" w:rsidRDefault="00E0464D" w:rsidP="00E0464D">
      <w:pPr>
        <w:pStyle w:val="ConsPlusNormal"/>
        <w:jc w:val="right"/>
      </w:pPr>
      <w:proofErr w:type="gramStart"/>
      <w:r>
        <w:t>утвержденному</w:t>
      </w:r>
      <w:proofErr w:type="gramEnd"/>
      <w:r>
        <w:t xml:space="preserve"> постановлением </w:t>
      </w:r>
    </w:p>
    <w:p w:rsidR="00E0464D" w:rsidRDefault="00874429" w:rsidP="00E0464D">
      <w:pPr>
        <w:pStyle w:val="ConsPlusNormal"/>
        <w:jc w:val="right"/>
      </w:pPr>
      <w:r>
        <w:t xml:space="preserve">Администрации </w:t>
      </w:r>
      <w:r w:rsidR="00E0464D">
        <w:t xml:space="preserve">муниципального района  </w:t>
      </w:r>
      <w:proofErr w:type="gramStart"/>
      <w:r w:rsidR="00E0464D">
        <w:t>от</w:t>
      </w:r>
      <w:proofErr w:type="gramEnd"/>
      <w:r w:rsidR="00E0464D">
        <w:t xml:space="preserve">       № </w:t>
      </w:r>
    </w:p>
    <w:p w:rsidR="00FE7856" w:rsidRDefault="00FE7856">
      <w:pPr>
        <w:pStyle w:val="ConsPlusNormal"/>
        <w:jc w:val="both"/>
      </w:pPr>
    </w:p>
    <w:p w:rsidR="00FE7856" w:rsidRDefault="00FE7856">
      <w:pPr>
        <w:pStyle w:val="ConsPlusNormal"/>
        <w:jc w:val="right"/>
      </w:pPr>
      <w:r>
        <w:t>(Типовая форма)</w:t>
      </w:r>
    </w:p>
    <w:p w:rsidR="00FE7856" w:rsidRDefault="00FE7856">
      <w:pPr>
        <w:pStyle w:val="ConsPlusNormal"/>
        <w:jc w:val="both"/>
      </w:pPr>
    </w:p>
    <w:p w:rsidR="00FE7856" w:rsidRDefault="00FE7856">
      <w:pPr>
        <w:pStyle w:val="ConsPlusNonformat"/>
        <w:jc w:val="both"/>
      </w:pPr>
      <w:bookmarkStart w:id="18" w:name="P920"/>
      <w:bookmarkEnd w:id="18"/>
      <w:r>
        <w:t xml:space="preserve">                                  ЖУРНАЛ</w:t>
      </w:r>
    </w:p>
    <w:p w:rsidR="00FE7856" w:rsidRDefault="00FE7856">
      <w:pPr>
        <w:pStyle w:val="ConsPlusNonformat"/>
        <w:jc w:val="both"/>
      </w:pPr>
      <w:r>
        <w:t xml:space="preserve">             учета проверок юридического лица, индивидуального</w:t>
      </w:r>
    </w:p>
    <w:p w:rsidR="00FE7856" w:rsidRDefault="00FE7856">
      <w:pPr>
        <w:pStyle w:val="ConsPlusNonformat"/>
        <w:jc w:val="both"/>
      </w:pPr>
      <w:r>
        <w:lastRenderedPageBreak/>
        <w:t xml:space="preserve">           предпринимателя, </w:t>
      </w:r>
      <w:proofErr w:type="gramStart"/>
      <w:r>
        <w:t>проводимых</w:t>
      </w:r>
      <w:proofErr w:type="gramEnd"/>
      <w:r>
        <w:t xml:space="preserve"> органами государственного</w:t>
      </w:r>
    </w:p>
    <w:p w:rsidR="00FE7856" w:rsidRDefault="00FE7856">
      <w:pPr>
        <w:pStyle w:val="ConsPlusNonformat"/>
        <w:jc w:val="both"/>
      </w:pPr>
      <w:r>
        <w:t xml:space="preserve">           контроля (надзора), органами муниципального контроля</w:t>
      </w:r>
    </w:p>
    <w:p w:rsidR="00FE7856" w:rsidRDefault="00FE7856">
      <w:pPr>
        <w:pStyle w:val="ConsPlusNonformat"/>
        <w:jc w:val="both"/>
      </w:pPr>
      <w:r>
        <w:t xml:space="preserve">                  ______________________________________</w:t>
      </w:r>
    </w:p>
    <w:p w:rsidR="00FE7856" w:rsidRDefault="00FE7856">
      <w:pPr>
        <w:pStyle w:val="ConsPlusNonformat"/>
        <w:jc w:val="both"/>
      </w:pPr>
      <w:r>
        <w:t xml:space="preserve">                       (дата начала ведения журнала)</w:t>
      </w:r>
    </w:p>
    <w:p w:rsidR="00FE7856" w:rsidRDefault="00FE7856">
      <w:pPr>
        <w:pStyle w:val="ConsPlusNonformat"/>
        <w:jc w:val="both"/>
      </w:pP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(наименование юридического лица/фамилия, имя, отчество</w:t>
      </w:r>
      <w:proofErr w:type="gramEnd"/>
    </w:p>
    <w:p w:rsidR="00FE7856" w:rsidRDefault="00FE7856">
      <w:pPr>
        <w:pStyle w:val="ConsPlusNonformat"/>
        <w:jc w:val="both"/>
      </w:pPr>
      <w:r>
        <w:t xml:space="preserve">         (в случае</w:t>
      </w:r>
      <w:proofErr w:type="gramStart"/>
      <w:r>
        <w:t>,</w:t>
      </w:r>
      <w:proofErr w:type="gramEnd"/>
      <w:r>
        <w:t xml:space="preserve"> если имеется) индивидуального предпринимателя)</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(адрес (место нахождения) постоянно действующего исполнительного органа</w:t>
      </w:r>
      <w:proofErr w:type="gramEnd"/>
    </w:p>
    <w:p w:rsidR="00FE7856" w:rsidRDefault="00FE7856">
      <w:pPr>
        <w:pStyle w:val="ConsPlusNonformat"/>
        <w:jc w:val="both"/>
      </w:pPr>
      <w:r>
        <w:t xml:space="preserve">   </w:t>
      </w:r>
      <w:proofErr w:type="gramStart"/>
      <w:r>
        <w:t>юридического лица/место жительства (место осуществления деятельности</w:t>
      </w:r>
      <w:proofErr w:type="gramEnd"/>
    </w:p>
    <w:p w:rsidR="00FE7856" w:rsidRDefault="00FE7856">
      <w:pPr>
        <w:pStyle w:val="ConsPlusNonformat"/>
        <w:jc w:val="both"/>
      </w:pPr>
      <w:r>
        <w:t xml:space="preserve"> (если не совпадает с местом жительства) индивидуального предпринимателя)</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(государственный регистрационный номер записи о государственной</w:t>
      </w:r>
      <w:proofErr w:type="gramEnd"/>
    </w:p>
    <w:p w:rsidR="00FE7856" w:rsidRDefault="00FE7856">
      <w:pPr>
        <w:pStyle w:val="ConsPlusNonformat"/>
        <w:jc w:val="both"/>
      </w:pPr>
      <w:r>
        <w:t xml:space="preserve">      регистрации юридического лица/индивидуального предпринимателя,</w:t>
      </w:r>
    </w:p>
    <w:p w:rsidR="00FE7856" w:rsidRDefault="00FE7856">
      <w:pPr>
        <w:pStyle w:val="ConsPlusNonformat"/>
        <w:jc w:val="both"/>
      </w:pPr>
      <w:r>
        <w:t xml:space="preserve">      </w:t>
      </w:r>
      <w:proofErr w:type="gramStart"/>
      <w:r>
        <w:t>идентификационный номер налогоплательщика (для индивидуального</w:t>
      </w:r>
      <w:proofErr w:type="gramEnd"/>
    </w:p>
    <w:p w:rsidR="00FE7856" w:rsidRDefault="00FE7856">
      <w:pPr>
        <w:pStyle w:val="ConsPlusNonformat"/>
        <w:jc w:val="both"/>
      </w:pPr>
      <w:r>
        <w:t xml:space="preserve">    предпринимателя); номер реестровой записи и дата включения сведений</w:t>
      </w:r>
    </w:p>
    <w:p w:rsidR="00FE7856" w:rsidRDefault="00FE7856">
      <w:pPr>
        <w:pStyle w:val="ConsPlusNonformat"/>
        <w:jc w:val="both"/>
      </w:pPr>
      <w:r>
        <w:t xml:space="preserve">        в реестр субъектов малого или среднего предпринимательства</w:t>
      </w:r>
    </w:p>
    <w:p w:rsidR="00FE7856" w:rsidRDefault="00FE7856">
      <w:pPr>
        <w:pStyle w:val="ConsPlusNonformat"/>
        <w:jc w:val="both"/>
      </w:pPr>
      <w:r>
        <w:t xml:space="preserve">         (для субъектов малого или среднего предпринимательства))</w:t>
      </w:r>
    </w:p>
    <w:p w:rsidR="00FE7856" w:rsidRDefault="00FE7856">
      <w:pPr>
        <w:pStyle w:val="ConsPlusNonformat"/>
        <w:jc w:val="both"/>
      </w:pPr>
    </w:p>
    <w:p w:rsidR="00FE7856" w:rsidRDefault="00FE7856">
      <w:pPr>
        <w:pStyle w:val="ConsPlusNonformat"/>
        <w:jc w:val="both"/>
      </w:pPr>
      <w:r>
        <w:t>Ответственное лицо: _______________________________________________________</w:t>
      </w:r>
    </w:p>
    <w:p w:rsidR="00FE7856" w:rsidRDefault="00FE7856">
      <w:pPr>
        <w:pStyle w:val="ConsPlusNonformat"/>
        <w:jc w:val="both"/>
      </w:pPr>
      <w:r>
        <w:t xml:space="preserve">                    _______________________________________________________</w:t>
      </w:r>
    </w:p>
    <w:p w:rsidR="00FE7856" w:rsidRDefault="00FE7856">
      <w:pPr>
        <w:pStyle w:val="ConsPlusNonformat"/>
        <w:jc w:val="both"/>
      </w:pPr>
      <w:r>
        <w:t xml:space="preserve">                       </w:t>
      </w:r>
      <w:proofErr w:type="gramStart"/>
      <w:r>
        <w:t>(фамилия, имя, отчество (в случае, если имеется),</w:t>
      </w:r>
      <w:proofErr w:type="gramEnd"/>
    </w:p>
    <w:p w:rsidR="00FE7856" w:rsidRDefault="00FE7856">
      <w:pPr>
        <w:pStyle w:val="ConsPlusNonformat"/>
        <w:jc w:val="both"/>
      </w:pPr>
      <w:r>
        <w:t xml:space="preserve">                    должность лица (лиц), ответственного за ведение журнала</w:t>
      </w:r>
    </w:p>
    <w:p w:rsidR="00FE7856" w:rsidRDefault="00FE7856">
      <w:pPr>
        <w:pStyle w:val="ConsPlusNonformat"/>
        <w:jc w:val="both"/>
      </w:pPr>
      <w:r>
        <w:t xml:space="preserve">                                        учета проверок)</w:t>
      </w:r>
    </w:p>
    <w:p w:rsidR="00FE7856" w:rsidRDefault="00FE7856">
      <w:pPr>
        <w:pStyle w:val="ConsPlusNonformat"/>
        <w:jc w:val="both"/>
      </w:pPr>
    </w:p>
    <w:p w:rsidR="00FE7856" w:rsidRDefault="00FE7856">
      <w:pPr>
        <w:pStyle w:val="ConsPlusNonformat"/>
        <w:jc w:val="both"/>
      </w:pPr>
      <w:r>
        <w:t xml:space="preserve">              _____________________________________________________________</w:t>
      </w:r>
    </w:p>
    <w:p w:rsidR="00FE7856" w:rsidRDefault="00FE7856">
      <w:pPr>
        <w:pStyle w:val="ConsPlusNonformat"/>
        <w:jc w:val="both"/>
      </w:pPr>
      <w:r>
        <w:t xml:space="preserve">              _____________________________________________________________</w:t>
      </w:r>
    </w:p>
    <w:p w:rsidR="00FE7856" w:rsidRDefault="00FE7856">
      <w:pPr>
        <w:pStyle w:val="ConsPlusNonformat"/>
        <w:jc w:val="both"/>
      </w:pPr>
      <w:r>
        <w:t xml:space="preserve">              </w:t>
      </w:r>
      <w:proofErr w:type="gramStart"/>
      <w:r>
        <w:t>(фамилия, имя, отчество (в случае, если имеется) руководителя</w:t>
      </w:r>
      <w:proofErr w:type="gramEnd"/>
    </w:p>
    <w:p w:rsidR="00FE7856" w:rsidRDefault="00FE7856">
      <w:pPr>
        <w:pStyle w:val="ConsPlusNonformat"/>
        <w:jc w:val="both"/>
      </w:pPr>
      <w:r>
        <w:t xml:space="preserve">                    юридического лица, индивидуального предпринимателя)</w:t>
      </w:r>
    </w:p>
    <w:p w:rsidR="00FE7856" w:rsidRDefault="00FE7856">
      <w:pPr>
        <w:pStyle w:val="ConsPlusNonformat"/>
        <w:jc w:val="both"/>
      </w:pPr>
    </w:p>
    <w:p w:rsidR="00FE7856" w:rsidRDefault="00FE7856">
      <w:pPr>
        <w:pStyle w:val="ConsPlusNonformat"/>
        <w:jc w:val="both"/>
      </w:pPr>
      <w:r>
        <w:t xml:space="preserve">              Подпись: ____________________________________________________</w:t>
      </w:r>
    </w:p>
    <w:p w:rsidR="00FE7856" w:rsidRDefault="00FE7856">
      <w:pPr>
        <w:pStyle w:val="ConsPlusNonformat"/>
        <w:jc w:val="both"/>
      </w:pPr>
      <w:r>
        <w:t xml:space="preserve">                                               М.П.</w:t>
      </w:r>
    </w:p>
    <w:p w:rsidR="00FE7856" w:rsidRDefault="00FE7856">
      <w:pPr>
        <w:pStyle w:val="ConsPlusNonformat"/>
        <w:jc w:val="both"/>
      </w:pPr>
    </w:p>
    <w:p w:rsidR="00FE7856" w:rsidRDefault="00FE7856">
      <w:pPr>
        <w:pStyle w:val="ConsPlusNonformat"/>
        <w:jc w:val="both"/>
      </w:pPr>
      <w:r>
        <w:t xml:space="preserve">                      Сведения о проводимых проверках</w:t>
      </w:r>
    </w:p>
    <w:p w:rsidR="00FE7856" w:rsidRDefault="00FE78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600"/>
        <w:gridCol w:w="1928"/>
      </w:tblGrid>
      <w:tr w:rsidR="00FE7856">
        <w:tc>
          <w:tcPr>
            <w:tcW w:w="540" w:type="dxa"/>
          </w:tcPr>
          <w:p w:rsidR="00FE7856" w:rsidRDefault="00FE7856">
            <w:pPr>
              <w:pStyle w:val="ConsPlusNormal"/>
            </w:pPr>
            <w:r>
              <w:t>1</w:t>
            </w:r>
          </w:p>
        </w:tc>
        <w:tc>
          <w:tcPr>
            <w:tcW w:w="6600" w:type="dxa"/>
          </w:tcPr>
          <w:p w:rsidR="00FE7856" w:rsidRDefault="00FE7856">
            <w:pPr>
              <w:pStyle w:val="ConsPlusNormal"/>
            </w:pPr>
            <w:r>
              <w:t>Дата начала и окончания проверки</w:t>
            </w:r>
          </w:p>
        </w:tc>
        <w:tc>
          <w:tcPr>
            <w:tcW w:w="1928" w:type="dxa"/>
          </w:tcPr>
          <w:p w:rsidR="00FE7856" w:rsidRDefault="00FE7856">
            <w:pPr>
              <w:pStyle w:val="ConsPlusNormal"/>
            </w:pPr>
          </w:p>
        </w:tc>
      </w:tr>
      <w:tr w:rsidR="00FE7856">
        <w:tc>
          <w:tcPr>
            <w:tcW w:w="540" w:type="dxa"/>
          </w:tcPr>
          <w:p w:rsidR="00FE7856" w:rsidRDefault="00FE7856">
            <w:pPr>
              <w:pStyle w:val="ConsPlusNormal"/>
            </w:pPr>
            <w:r>
              <w:t>2</w:t>
            </w:r>
          </w:p>
        </w:tc>
        <w:tc>
          <w:tcPr>
            <w:tcW w:w="6600" w:type="dxa"/>
          </w:tcPr>
          <w:p w:rsidR="00FE7856" w:rsidRDefault="00FE7856">
            <w:pPr>
              <w:pStyle w:val="ConsPlusNormal"/>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1928" w:type="dxa"/>
          </w:tcPr>
          <w:p w:rsidR="00FE7856" w:rsidRDefault="00FE7856">
            <w:pPr>
              <w:pStyle w:val="ConsPlusNormal"/>
            </w:pPr>
          </w:p>
        </w:tc>
      </w:tr>
      <w:tr w:rsidR="00FE7856">
        <w:tc>
          <w:tcPr>
            <w:tcW w:w="540" w:type="dxa"/>
          </w:tcPr>
          <w:p w:rsidR="00FE7856" w:rsidRDefault="00FE7856">
            <w:pPr>
              <w:pStyle w:val="ConsPlusNormal"/>
            </w:pPr>
            <w:r>
              <w:t>3</w:t>
            </w:r>
          </w:p>
        </w:tc>
        <w:tc>
          <w:tcPr>
            <w:tcW w:w="6600" w:type="dxa"/>
          </w:tcPr>
          <w:p w:rsidR="00FE7856" w:rsidRDefault="00FE7856">
            <w:pPr>
              <w:pStyle w:val="ConsPlusNormal"/>
            </w:pPr>
            <w:r>
              <w:t>Наименование органа государственного контроля (надзора), наименование органа муниципального контроля</w:t>
            </w:r>
          </w:p>
        </w:tc>
        <w:tc>
          <w:tcPr>
            <w:tcW w:w="1928" w:type="dxa"/>
          </w:tcPr>
          <w:p w:rsidR="00FE7856" w:rsidRDefault="00FE7856">
            <w:pPr>
              <w:pStyle w:val="ConsPlusNormal"/>
            </w:pPr>
          </w:p>
        </w:tc>
      </w:tr>
      <w:tr w:rsidR="00FE7856">
        <w:tc>
          <w:tcPr>
            <w:tcW w:w="540" w:type="dxa"/>
          </w:tcPr>
          <w:p w:rsidR="00FE7856" w:rsidRDefault="00FE7856">
            <w:pPr>
              <w:pStyle w:val="ConsPlusNormal"/>
            </w:pPr>
            <w:r>
              <w:t>4</w:t>
            </w:r>
          </w:p>
        </w:tc>
        <w:tc>
          <w:tcPr>
            <w:tcW w:w="6600" w:type="dxa"/>
          </w:tcPr>
          <w:p w:rsidR="00FE7856" w:rsidRDefault="00FE7856">
            <w:pPr>
              <w:pStyle w:val="ConsPlusNormal"/>
            </w:pPr>
            <w:r>
              <w:t>Дата и номер распоряжения или приказа о проведении проверки</w:t>
            </w:r>
          </w:p>
        </w:tc>
        <w:tc>
          <w:tcPr>
            <w:tcW w:w="1928" w:type="dxa"/>
          </w:tcPr>
          <w:p w:rsidR="00FE7856" w:rsidRDefault="00FE7856">
            <w:pPr>
              <w:pStyle w:val="ConsPlusNormal"/>
            </w:pPr>
          </w:p>
        </w:tc>
      </w:tr>
      <w:tr w:rsidR="00FE7856">
        <w:tc>
          <w:tcPr>
            <w:tcW w:w="540" w:type="dxa"/>
          </w:tcPr>
          <w:p w:rsidR="00FE7856" w:rsidRDefault="00FE7856">
            <w:pPr>
              <w:pStyle w:val="ConsPlusNormal"/>
            </w:pPr>
            <w:r>
              <w:t>5</w:t>
            </w:r>
          </w:p>
        </w:tc>
        <w:tc>
          <w:tcPr>
            <w:tcW w:w="6600" w:type="dxa"/>
          </w:tcPr>
          <w:p w:rsidR="00FE7856" w:rsidRDefault="00FE7856">
            <w:pPr>
              <w:pStyle w:val="ConsPlusNormal"/>
            </w:pPr>
            <w:r>
              <w:t>Цель, задачи и предмет проверки</w:t>
            </w:r>
          </w:p>
        </w:tc>
        <w:tc>
          <w:tcPr>
            <w:tcW w:w="1928" w:type="dxa"/>
          </w:tcPr>
          <w:p w:rsidR="00FE7856" w:rsidRDefault="00FE7856">
            <w:pPr>
              <w:pStyle w:val="ConsPlusNormal"/>
            </w:pPr>
          </w:p>
        </w:tc>
      </w:tr>
      <w:tr w:rsidR="00FE7856">
        <w:tc>
          <w:tcPr>
            <w:tcW w:w="540" w:type="dxa"/>
          </w:tcPr>
          <w:p w:rsidR="00FE7856" w:rsidRDefault="00FE7856">
            <w:pPr>
              <w:pStyle w:val="ConsPlusNormal"/>
            </w:pPr>
            <w:r>
              <w:t>6</w:t>
            </w:r>
          </w:p>
        </w:tc>
        <w:tc>
          <w:tcPr>
            <w:tcW w:w="6600" w:type="dxa"/>
          </w:tcPr>
          <w:p w:rsidR="00FE7856" w:rsidRDefault="00FE7856">
            <w:pPr>
              <w:pStyle w:val="ConsPlusNormal"/>
            </w:pPr>
            <w:r>
              <w:t>Вид проверки (плановая или внеплановая):</w:t>
            </w:r>
          </w:p>
          <w:p w:rsidR="00FE7856" w:rsidRDefault="00FE7856">
            <w:pPr>
              <w:pStyle w:val="ConsPlusNormal"/>
            </w:pPr>
            <w:r>
              <w:t>в отношении плановой проверки:</w:t>
            </w:r>
          </w:p>
          <w:p w:rsidR="00FE7856" w:rsidRDefault="00FE7856">
            <w:pPr>
              <w:pStyle w:val="ConsPlusNormal"/>
            </w:pPr>
            <w:r>
              <w:t>- со ссылкой на ежегодный план проведения проверок;</w:t>
            </w:r>
          </w:p>
          <w:p w:rsidR="00FE7856" w:rsidRDefault="00FE7856">
            <w:pPr>
              <w:pStyle w:val="ConsPlusNormal"/>
            </w:pPr>
            <w:r>
              <w:t>в отношении внеплановой выездной проверки:</w:t>
            </w:r>
          </w:p>
          <w:p w:rsidR="00FE7856" w:rsidRDefault="00FE7856">
            <w:pPr>
              <w:pStyle w:val="ConsPlusNormal"/>
            </w:pPr>
            <w:r>
              <w:t>- с указанием на дату и номер решения прокурора о согласовании проведения проверки (в случае, если такое согласование необходимо)</w:t>
            </w:r>
          </w:p>
        </w:tc>
        <w:tc>
          <w:tcPr>
            <w:tcW w:w="1928" w:type="dxa"/>
          </w:tcPr>
          <w:p w:rsidR="00FE7856" w:rsidRDefault="00FE7856">
            <w:pPr>
              <w:pStyle w:val="ConsPlusNormal"/>
            </w:pPr>
          </w:p>
        </w:tc>
      </w:tr>
      <w:tr w:rsidR="00FE7856">
        <w:tc>
          <w:tcPr>
            <w:tcW w:w="540" w:type="dxa"/>
          </w:tcPr>
          <w:p w:rsidR="00FE7856" w:rsidRDefault="00FE7856">
            <w:pPr>
              <w:pStyle w:val="ConsPlusNormal"/>
            </w:pPr>
            <w:r>
              <w:t>7</w:t>
            </w:r>
          </w:p>
        </w:tc>
        <w:tc>
          <w:tcPr>
            <w:tcW w:w="6600" w:type="dxa"/>
          </w:tcPr>
          <w:p w:rsidR="00FE7856" w:rsidRDefault="00FE7856">
            <w:pPr>
              <w:pStyle w:val="ConsPlusNormal"/>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28" w:type="dxa"/>
          </w:tcPr>
          <w:p w:rsidR="00FE7856" w:rsidRDefault="00FE7856">
            <w:pPr>
              <w:pStyle w:val="ConsPlusNormal"/>
            </w:pPr>
          </w:p>
        </w:tc>
      </w:tr>
      <w:tr w:rsidR="00FE7856">
        <w:tc>
          <w:tcPr>
            <w:tcW w:w="540" w:type="dxa"/>
          </w:tcPr>
          <w:p w:rsidR="00FE7856" w:rsidRDefault="00FE7856">
            <w:pPr>
              <w:pStyle w:val="ConsPlusNormal"/>
            </w:pPr>
            <w:r>
              <w:lastRenderedPageBreak/>
              <w:t>8</w:t>
            </w:r>
          </w:p>
        </w:tc>
        <w:tc>
          <w:tcPr>
            <w:tcW w:w="6600" w:type="dxa"/>
          </w:tcPr>
          <w:p w:rsidR="00FE7856" w:rsidRDefault="00FE7856">
            <w:pPr>
              <w:pStyle w:val="ConsPlusNormal"/>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928" w:type="dxa"/>
          </w:tcPr>
          <w:p w:rsidR="00FE7856" w:rsidRDefault="00FE7856">
            <w:pPr>
              <w:pStyle w:val="ConsPlusNormal"/>
            </w:pPr>
          </w:p>
        </w:tc>
      </w:tr>
      <w:tr w:rsidR="00FE7856">
        <w:tc>
          <w:tcPr>
            <w:tcW w:w="540" w:type="dxa"/>
          </w:tcPr>
          <w:p w:rsidR="00FE7856" w:rsidRDefault="00FE7856">
            <w:pPr>
              <w:pStyle w:val="ConsPlusNormal"/>
            </w:pPr>
            <w:r>
              <w:t>9</w:t>
            </w:r>
          </w:p>
        </w:tc>
        <w:tc>
          <w:tcPr>
            <w:tcW w:w="6600" w:type="dxa"/>
          </w:tcPr>
          <w:p w:rsidR="00FE7856" w:rsidRDefault="00FE7856">
            <w:pPr>
              <w:pStyle w:val="ConsPlusNormal"/>
            </w:pPr>
            <w:r>
              <w:t>Дата, номер и содержание выданного предписания об устранении выявленных нарушений</w:t>
            </w:r>
          </w:p>
        </w:tc>
        <w:tc>
          <w:tcPr>
            <w:tcW w:w="1928" w:type="dxa"/>
          </w:tcPr>
          <w:p w:rsidR="00FE7856" w:rsidRDefault="00FE7856">
            <w:pPr>
              <w:pStyle w:val="ConsPlusNormal"/>
            </w:pPr>
          </w:p>
        </w:tc>
      </w:tr>
      <w:tr w:rsidR="00FE7856">
        <w:tc>
          <w:tcPr>
            <w:tcW w:w="540" w:type="dxa"/>
          </w:tcPr>
          <w:p w:rsidR="00FE7856" w:rsidRDefault="00FE7856">
            <w:pPr>
              <w:pStyle w:val="ConsPlusNormal"/>
            </w:pPr>
            <w:r>
              <w:t>10</w:t>
            </w:r>
          </w:p>
        </w:tc>
        <w:tc>
          <w:tcPr>
            <w:tcW w:w="6600" w:type="dxa"/>
          </w:tcPr>
          <w:p w:rsidR="00FE7856" w:rsidRDefault="00FE7856">
            <w:pPr>
              <w:pStyle w:val="ConsPlusNormal"/>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1928" w:type="dxa"/>
          </w:tcPr>
          <w:p w:rsidR="00FE7856" w:rsidRDefault="00FE7856">
            <w:pPr>
              <w:pStyle w:val="ConsPlusNormal"/>
            </w:pPr>
          </w:p>
        </w:tc>
      </w:tr>
      <w:tr w:rsidR="00FE7856">
        <w:tc>
          <w:tcPr>
            <w:tcW w:w="540" w:type="dxa"/>
          </w:tcPr>
          <w:p w:rsidR="00FE7856" w:rsidRDefault="00FE7856">
            <w:pPr>
              <w:pStyle w:val="ConsPlusNormal"/>
            </w:pPr>
            <w:r>
              <w:t>11</w:t>
            </w:r>
          </w:p>
        </w:tc>
        <w:tc>
          <w:tcPr>
            <w:tcW w:w="6600" w:type="dxa"/>
          </w:tcPr>
          <w:p w:rsidR="00FE7856" w:rsidRDefault="00FE7856">
            <w:pPr>
              <w:pStyle w:val="ConsPlusNormal"/>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28" w:type="dxa"/>
          </w:tcPr>
          <w:p w:rsidR="00FE7856" w:rsidRDefault="00FE7856">
            <w:pPr>
              <w:pStyle w:val="ConsPlusNormal"/>
            </w:pPr>
          </w:p>
        </w:tc>
      </w:tr>
      <w:tr w:rsidR="00FE7856">
        <w:tc>
          <w:tcPr>
            <w:tcW w:w="540" w:type="dxa"/>
          </w:tcPr>
          <w:p w:rsidR="00FE7856" w:rsidRDefault="00FE7856">
            <w:pPr>
              <w:pStyle w:val="ConsPlusNormal"/>
            </w:pPr>
            <w:r>
              <w:t>12</w:t>
            </w:r>
          </w:p>
        </w:tc>
        <w:tc>
          <w:tcPr>
            <w:tcW w:w="6600" w:type="dxa"/>
          </w:tcPr>
          <w:p w:rsidR="00FE7856" w:rsidRDefault="00FE7856">
            <w:pPr>
              <w:pStyle w:val="ConsPlusNormal"/>
            </w:pPr>
            <w:r>
              <w:t>Подпись должностного лица (лиц), проводившего проверку</w:t>
            </w:r>
          </w:p>
        </w:tc>
        <w:tc>
          <w:tcPr>
            <w:tcW w:w="1928" w:type="dxa"/>
          </w:tcPr>
          <w:p w:rsidR="00FE7856" w:rsidRDefault="00FE7856">
            <w:pPr>
              <w:pStyle w:val="ConsPlusNormal"/>
            </w:pPr>
          </w:p>
        </w:tc>
      </w:tr>
    </w:tbl>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pStyle w:val="ConsPlusNormal"/>
        <w:jc w:val="right"/>
        <w:outlineLvl w:val="1"/>
      </w:pPr>
      <w:r>
        <w:t xml:space="preserve">Приложение </w:t>
      </w:r>
      <w:r w:rsidR="00334F50">
        <w:t>№</w:t>
      </w:r>
      <w:r>
        <w:t xml:space="preserve"> 5</w:t>
      </w:r>
    </w:p>
    <w:p w:rsidR="00E0464D" w:rsidRDefault="00E0464D" w:rsidP="00E0464D">
      <w:pPr>
        <w:pStyle w:val="ConsPlusNormal"/>
        <w:jc w:val="right"/>
      </w:pPr>
      <w:r>
        <w:t xml:space="preserve">к Административному регламенту </w:t>
      </w:r>
    </w:p>
    <w:p w:rsidR="00E0464D" w:rsidRDefault="00E0464D" w:rsidP="00E0464D">
      <w:pPr>
        <w:pStyle w:val="ConsPlusNormal"/>
        <w:jc w:val="right"/>
      </w:pPr>
      <w:r>
        <w:t>исполнения муниципальной функции</w:t>
      </w:r>
    </w:p>
    <w:p w:rsidR="00E0464D" w:rsidRDefault="00E0464D" w:rsidP="00E0464D">
      <w:pPr>
        <w:pStyle w:val="ConsPlusNormal"/>
        <w:jc w:val="right"/>
      </w:pPr>
      <w:r>
        <w:t xml:space="preserve"> «</w:t>
      </w:r>
      <w:r w:rsidR="00874429">
        <w:t xml:space="preserve">Муниципальный </w:t>
      </w:r>
      <w:r>
        <w:t>жилищный контроль</w:t>
      </w:r>
    </w:p>
    <w:p w:rsidR="00E0464D" w:rsidRDefault="00E0464D" w:rsidP="00E0464D">
      <w:pPr>
        <w:pStyle w:val="ConsPlusNormal"/>
        <w:jc w:val="right"/>
      </w:pPr>
      <w:r>
        <w:t xml:space="preserve"> на территории </w:t>
      </w:r>
    </w:p>
    <w:p w:rsidR="00E0464D" w:rsidRDefault="00E0464D" w:rsidP="00E0464D">
      <w:pPr>
        <w:pStyle w:val="ConsPlusNormal"/>
        <w:jc w:val="right"/>
      </w:pPr>
      <w:r>
        <w:t>Ханкайского муниципального района»</w:t>
      </w:r>
    </w:p>
    <w:p w:rsidR="00E0464D" w:rsidRDefault="00E0464D" w:rsidP="00E0464D">
      <w:pPr>
        <w:pStyle w:val="ConsPlusNormal"/>
        <w:jc w:val="right"/>
      </w:pPr>
      <w:proofErr w:type="gramStart"/>
      <w:r>
        <w:t>утвержденному</w:t>
      </w:r>
      <w:proofErr w:type="gramEnd"/>
      <w:r>
        <w:t xml:space="preserve"> постановлением </w:t>
      </w:r>
    </w:p>
    <w:p w:rsidR="00E0464D" w:rsidRDefault="00874429" w:rsidP="00E0464D">
      <w:pPr>
        <w:pStyle w:val="ConsPlusNormal"/>
        <w:jc w:val="right"/>
      </w:pPr>
      <w:r>
        <w:t xml:space="preserve">Администрации </w:t>
      </w:r>
      <w:r w:rsidR="00E0464D">
        <w:t xml:space="preserve">муниципального района  </w:t>
      </w:r>
      <w:proofErr w:type="gramStart"/>
      <w:r w:rsidR="00E0464D">
        <w:t>от</w:t>
      </w:r>
      <w:proofErr w:type="gramEnd"/>
      <w:r w:rsidR="00E0464D">
        <w:t xml:space="preserve">       № </w:t>
      </w:r>
    </w:p>
    <w:p w:rsidR="00FE7856" w:rsidRDefault="00FE7856">
      <w:pPr>
        <w:pStyle w:val="ConsPlusNormal"/>
        <w:jc w:val="both"/>
      </w:pPr>
    </w:p>
    <w:p w:rsidR="00FE7856" w:rsidRDefault="00FE7856">
      <w:pPr>
        <w:pStyle w:val="ConsPlusNormal"/>
        <w:jc w:val="right"/>
      </w:pPr>
      <w:r>
        <w:t>(Типовая форма)</w:t>
      </w:r>
    </w:p>
    <w:p w:rsidR="00FE7856" w:rsidRDefault="00FE7856">
      <w:pPr>
        <w:pStyle w:val="ConsPlusNormal"/>
        <w:jc w:val="both"/>
      </w:pPr>
    </w:p>
    <w:p w:rsidR="00FE7856" w:rsidRDefault="00FE7856">
      <w:pPr>
        <w:pStyle w:val="ConsPlusNonformat"/>
        <w:jc w:val="both"/>
      </w:pPr>
      <w:r>
        <w:t xml:space="preserve">             АДМИНИСТРАЦИЯ </w:t>
      </w:r>
      <w:r w:rsidR="00DD394A">
        <w:t>ХАНКАЙСКОГО</w:t>
      </w:r>
      <w:r>
        <w:t xml:space="preserve"> МУНИЦИПАЛЬНОГО РАЙОНА</w:t>
      </w:r>
    </w:p>
    <w:p w:rsidR="00E0464D" w:rsidRDefault="00FE7856" w:rsidP="00E0464D">
      <w:pPr>
        <w:pStyle w:val="ConsPlusNonformat"/>
        <w:jc w:val="center"/>
      </w:pPr>
      <w:r>
        <w:t>Отдел муниципального контроля</w:t>
      </w:r>
    </w:p>
    <w:p w:rsidR="00FE7856" w:rsidRDefault="00E0464D" w:rsidP="00E0464D">
      <w:pPr>
        <w:pStyle w:val="ConsPlusNonformat"/>
        <w:jc w:val="center"/>
      </w:pPr>
      <w:r>
        <w:t>а</w:t>
      </w:r>
      <w:r w:rsidR="00FE7856">
        <w:t xml:space="preserve">дминистрации </w:t>
      </w:r>
      <w:r w:rsidR="00DD394A">
        <w:t>Ханкайского</w:t>
      </w:r>
      <w:r w:rsidR="00FE7856">
        <w:t xml:space="preserve"> муниципального района</w:t>
      </w:r>
    </w:p>
    <w:p w:rsidR="00FE7856" w:rsidRDefault="00FE7856" w:rsidP="00E0464D">
      <w:pPr>
        <w:pStyle w:val="ConsPlusNonformat"/>
        <w:jc w:val="center"/>
      </w:pPr>
      <w:r>
        <w:t>(орган муниципального жилищного контроля)</w:t>
      </w:r>
    </w:p>
    <w:p w:rsidR="00FE7856" w:rsidRDefault="00FE7856" w:rsidP="00E0464D">
      <w:pPr>
        <w:pStyle w:val="ConsPlusNonformat"/>
        <w:jc w:val="center"/>
      </w:pPr>
      <w:r>
        <w:t>6926</w:t>
      </w:r>
      <w:r w:rsidR="00E0464D">
        <w:t>83</w:t>
      </w:r>
      <w:r>
        <w:t xml:space="preserve">, Приморский край, </w:t>
      </w:r>
      <w:proofErr w:type="gramStart"/>
      <w:r w:rsidR="00E0464D">
        <w:t>с</w:t>
      </w:r>
      <w:proofErr w:type="gramEnd"/>
      <w:r w:rsidR="00E0464D">
        <w:t xml:space="preserve">. </w:t>
      </w:r>
      <w:proofErr w:type="gramStart"/>
      <w:r w:rsidR="00E0464D">
        <w:t>Камень-Рыболов</w:t>
      </w:r>
      <w:proofErr w:type="gramEnd"/>
      <w:r w:rsidR="00E0464D">
        <w:t xml:space="preserve">, Ханкайский </w:t>
      </w:r>
      <w:r>
        <w:t>район,</w:t>
      </w:r>
    </w:p>
    <w:p w:rsidR="00FE7856" w:rsidRDefault="00FE7856" w:rsidP="00E0464D">
      <w:pPr>
        <w:pStyle w:val="ConsPlusNonformat"/>
        <w:jc w:val="center"/>
      </w:pPr>
      <w:r>
        <w:t>ул. К</w:t>
      </w:r>
      <w:r w:rsidR="00E0464D">
        <w:t>ирова</w:t>
      </w:r>
      <w:r>
        <w:t xml:space="preserve">, </w:t>
      </w:r>
      <w:r w:rsidR="00E0464D">
        <w:t>8</w:t>
      </w:r>
      <w:r>
        <w:t>,телефон</w:t>
      </w:r>
      <w:r w:rsidR="00E0464D">
        <w:t xml:space="preserve"> 8 (42349)97-2-34</w:t>
      </w:r>
      <w:r>
        <w:t>/факс: 8 (4234</w:t>
      </w:r>
      <w:r w:rsidR="00E0464D">
        <w:t>9</w:t>
      </w:r>
      <w:r>
        <w:t xml:space="preserve">) </w:t>
      </w:r>
      <w:r w:rsidR="00E0464D">
        <w:t>97-5-84</w:t>
      </w:r>
    </w:p>
    <w:p w:rsidR="00FE7856" w:rsidRDefault="00FE7856">
      <w:pPr>
        <w:pStyle w:val="ConsPlusNonformat"/>
        <w:jc w:val="both"/>
      </w:pPr>
    </w:p>
    <w:p w:rsidR="00FE7856" w:rsidRDefault="00FE7856">
      <w:pPr>
        <w:pStyle w:val="ConsPlusNonformat"/>
        <w:jc w:val="both"/>
      </w:pPr>
      <w:bookmarkStart w:id="19" w:name="P1034"/>
      <w:bookmarkEnd w:id="19"/>
      <w:r>
        <w:t xml:space="preserve">                          ПРЕДПИСАНИЕ </w:t>
      </w:r>
      <w:r w:rsidR="00334F50">
        <w:t>№</w:t>
      </w:r>
      <w:r>
        <w:t xml:space="preserve"> ________</w:t>
      </w:r>
    </w:p>
    <w:p w:rsidR="00FE7856" w:rsidRDefault="00FE7856">
      <w:pPr>
        <w:pStyle w:val="ConsPlusNonformat"/>
        <w:jc w:val="both"/>
      </w:pPr>
      <w:r>
        <w:lastRenderedPageBreak/>
        <w:t xml:space="preserve">               об обязательном устранении субъектом проверки</w:t>
      </w:r>
    </w:p>
    <w:p w:rsidR="00FE7856" w:rsidRDefault="00FE7856">
      <w:pPr>
        <w:pStyle w:val="ConsPlusNonformat"/>
        <w:jc w:val="both"/>
      </w:pPr>
      <w:r>
        <w:t xml:space="preserve">           </w:t>
      </w:r>
      <w:proofErr w:type="gramStart"/>
      <w:r>
        <w:t>(юридическим лицом, индивидуальным предпринимателем,</w:t>
      </w:r>
      <w:proofErr w:type="gramEnd"/>
    </w:p>
    <w:p w:rsidR="00FE7856" w:rsidRDefault="00FE7856">
      <w:pPr>
        <w:pStyle w:val="ConsPlusNonformat"/>
        <w:jc w:val="both"/>
      </w:pPr>
      <w:r>
        <w:t xml:space="preserve">                   гражданином) правонарушений в области</w:t>
      </w:r>
    </w:p>
    <w:p w:rsidR="00FE7856" w:rsidRDefault="00FE7856">
      <w:pPr>
        <w:pStyle w:val="ConsPlusNonformat"/>
        <w:jc w:val="both"/>
      </w:pPr>
      <w:r>
        <w:t xml:space="preserve">                        жилищного законодательства</w:t>
      </w:r>
    </w:p>
    <w:p w:rsidR="00FE7856" w:rsidRDefault="00FE7856">
      <w:pPr>
        <w:pStyle w:val="ConsPlusNonformat"/>
        <w:jc w:val="both"/>
      </w:pPr>
      <w:r>
        <w:t>_____________ 20__ г.                                   ул. _______________</w:t>
      </w:r>
    </w:p>
    <w:p w:rsidR="00FE7856" w:rsidRDefault="00FE7856">
      <w:pPr>
        <w:pStyle w:val="ConsPlusNonformat"/>
        <w:jc w:val="both"/>
      </w:pPr>
    </w:p>
    <w:p w:rsidR="00FE7856" w:rsidRDefault="00FE7856">
      <w:pPr>
        <w:pStyle w:val="ConsPlusNonformat"/>
        <w:jc w:val="both"/>
      </w:pPr>
      <w:r>
        <w:t>Предписание дано: 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Адрес: 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В соответствии с требованиями: 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 xml:space="preserve">(наименование руководящих документов и </w:t>
      </w:r>
      <w:r w:rsidR="00334F50">
        <w:t>№</w:t>
      </w:r>
      <w:r>
        <w:t xml:space="preserve"> статей,</w:t>
      </w:r>
      <w:proofErr w:type="gramEnd"/>
    </w:p>
    <w:p w:rsidR="00FE7856" w:rsidRDefault="00FE7856">
      <w:pPr>
        <w:pStyle w:val="ConsPlusNonformat"/>
        <w:jc w:val="both"/>
      </w:pPr>
      <w:r>
        <w:t xml:space="preserve">                      по </w:t>
      </w:r>
      <w:proofErr w:type="gramStart"/>
      <w:r>
        <w:t>которым</w:t>
      </w:r>
      <w:proofErr w:type="gramEnd"/>
      <w:r>
        <w:t xml:space="preserve"> допущены нарушения)</w:t>
      </w:r>
    </w:p>
    <w:p w:rsidR="00FE7856" w:rsidRDefault="00FE7856">
      <w:pPr>
        <w:pStyle w:val="ConsPlusNonformat"/>
        <w:jc w:val="both"/>
      </w:pPr>
      <w:r>
        <w:t xml:space="preserve">    Вами нарушена ст. "____" </w:t>
      </w:r>
      <w:hyperlink r:id="rId40" w:history="1">
        <w:r>
          <w:rPr>
            <w:color w:val="0000FF"/>
          </w:rPr>
          <w:t>Кодекса</w:t>
        </w:r>
      </w:hyperlink>
      <w:r>
        <w:t xml:space="preserve"> РФ об административных правонарушениях</w:t>
      </w:r>
    </w:p>
    <w:p w:rsidR="00FE7856" w:rsidRDefault="00FE7856">
      <w:pPr>
        <w:pStyle w:val="ConsPlusNonformat"/>
        <w:jc w:val="both"/>
      </w:pPr>
      <w:r>
        <w:t>от 30.12.2001.</w:t>
      </w:r>
    </w:p>
    <w:p w:rsidR="00FE7856" w:rsidRDefault="00FE7856">
      <w:pPr>
        <w:pStyle w:val="ConsPlusNonformat"/>
        <w:jc w:val="both"/>
      </w:pPr>
      <w:r>
        <w:t>ОБЯЗЫВАЮ</w:t>
      </w:r>
    </w:p>
    <w:p w:rsidR="00FE7856" w:rsidRDefault="00FE7856">
      <w:pPr>
        <w:pStyle w:val="ConsPlusNonformat"/>
        <w:jc w:val="both"/>
      </w:pPr>
      <w:r>
        <w:t>ОСУЩЕСТВИТЬ СЛЕДУЮЩИЕ МЕРОПРИЯТИЯ ПО УСТРАНЕНИЮ ПРАВОНАРУШЕНИЙ</w:t>
      </w:r>
    </w:p>
    <w:p w:rsidR="00FE7856" w:rsidRDefault="00FE7856">
      <w:pPr>
        <w:pStyle w:val="ConsPlusNonformat"/>
        <w:jc w:val="both"/>
      </w:pPr>
      <w:r>
        <w:t>по адресу:</w:t>
      </w:r>
    </w:p>
    <w:p w:rsidR="00FE7856" w:rsidRDefault="00FE78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2438"/>
        <w:gridCol w:w="2045"/>
      </w:tblGrid>
      <w:tr w:rsidR="00FE7856">
        <w:tc>
          <w:tcPr>
            <w:tcW w:w="624" w:type="dxa"/>
          </w:tcPr>
          <w:p w:rsidR="00FE7856" w:rsidRDefault="00334F50">
            <w:pPr>
              <w:pStyle w:val="ConsPlusNormal"/>
              <w:jc w:val="center"/>
            </w:pPr>
            <w:r>
              <w:t>№</w:t>
            </w:r>
            <w:r w:rsidR="00FE7856">
              <w:t xml:space="preserve"> </w:t>
            </w:r>
            <w:proofErr w:type="gramStart"/>
            <w:r w:rsidR="00FE7856">
              <w:t>п</w:t>
            </w:r>
            <w:proofErr w:type="gramEnd"/>
            <w:r w:rsidR="00FE7856">
              <w:t>/п</w:t>
            </w:r>
          </w:p>
        </w:tc>
        <w:tc>
          <w:tcPr>
            <w:tcW w:w="3742" w:type="dxa"/>
          </w:tcPr>
          <w:p w:rsidR="00FE7856" w:rsidRDefault="00FE7856">
            <w:pPr>
              <w:pStyle w:val="ConsPlusNormal"/>
              <w:jc w:val="center"/>
            </w:pPr>
            <w:r>
              <w:t>Наименование мероприятий</w:t>
            </w:r>
          </w:p>
        </w:tc>
        <w:tc>
          <w:tcPr>
            <w:tcW w:w="2438" w:type="dxa"/>
          </w:tcPr>
          <w:p w:rsidR="00FE7856" w:rsidRDefault="00FE7856">
            <w:pPr>
              <w:pStyle w:val="ConsPlusNormal"/>
              <w:jc w:val="center"/>
            </w:pPr>
            <w:r>
              <w:t>Сроки исполнения</w:t>
            </w:r>
          </w:p>
        </w:tc>
        <w:tc>
          <w:tcPr>
            <w:tcW w:w="2045" w:type="dxa"/>
          </w:tcPr>
          <w:p w:rsidR="00FE7856" w:rsidRDefault="00FE7856">
            <w:pPr>
              <w:pStyle w:val="ConsPlusNormal"/>
              <w:jc w:val="center"/>
            </w:pPr>
            <w:r>
              <w:t>Примечание</w:t>
            </w:r>
          </w:p>
        </w:tc>
      </w:tr>
      <w:tr w:rsidR="00FE7856">
        <w:tc>
          <w:tcPr>
            <w:tcW w:w="624" w:type="dxa"/>
          </w:tcPr>
          <w:p w:rsidR="00FE7856" w:rsidRDefault="00FE7856">
            <w:pPr>
              <w:pStyle w:val="ConsPlusNormal"/>
            </w:pPr>
          </w:p>
        </w:tc>
        <w:tc>
          <w:tcPr>
            <w:tcW w:w="3742" w:type="dxa"/>
          </w:tcPr>
          <w:p w:rsidR="00FE7856" w:rsidRDefault="00FE7856">
            <w:pPr>
              <w:pStyle w:val="ConsPlusNormal"/>
            </w:pPr>
          </w:p>
        </w:tc>
        <w:tc>
          <w:tcPr>
            <w:tcW w:w="2438" w:type="dxa"/>
          </w:tcPr>
          <w:p w:rsidR="00FE7856" w:rsidRDefault="00FE7856">
            <w:pPr>
              <w:pStyle w:val="ConsPlusNormal"/>
            </w:pPr>
          </w:p>
        </w:tc>
        <w:tc>
          <w:tcPr>
            <w:tcW w:w="2045" w:type="dxa"/>
          </w:tcPr>
          <w:p w:rsidR="00FE7856" w:rsidRDefault="00FE7856">
            <w:pPr>
              <w:pStyle w:val="ConsPlusNormal"/>
            </w:pPr>
          </w:p>
        </w:tc>
      </w:tr>
    </w:tbl>
    <w:p w:rsidR="00FE7856" w:rsidRDefault="00FE7856">
      <w:pPr>
        <w:pStyle w:val="ConsPlusNormal"/>
        <w:jc w:val="both"/>
      </w:pPr>
    </w:p>
    <w:p w:rsidR="00FE7856" w:rsidRDefault="00FE7856">
      <w:pPr>
        <w:pStyle w:val="ConsPlusNonformat"/>
        <w:jc w:val="both"/>
      </w:pPr>
      <w:r>
        <w:t>О РЕЗУЛЬТАТАХ ИСПОЛНЕНИЯ НАСТОЯЩЕГО ПРЕДПИСАНИЯ СООБЩИТЬ</w:t>
      </w:r>
    </w:p>
    <w:p w:rsidR="00FE7856" w:rsidRDefault="00FE7856">
      <w:pPr>
        <w:pStyle w:val="ConsPlusNonformat"/>
        <w:jc w:val="both"/>
      </w:pPr>
      <w:r>
        <w:t>"___" ___________ 20__ г. по адресу:</w:t>
      </w:r>
    </w:p>
    <w:p w:rsidR="00FE7856" w:rsidRDefault="00FE7856">
      <w:pPr>
        <w:pStyle w:val="ConsPlusNonformat"/>
        <w:jc w:val="both"/>
      </w:pPr>
    </w:p>
    <w:p w:rsidR="00FE7856" w:rsidRDefault="00FE7856">
      <w:pPr>
        <w:pStyle w:val="ConsPlusNonformat"/>
        <w:jc w:val="both"/>
      </w:pPr>
      <w:r>
        <w:t xml:space="preserve">    При  неисполнении  настоящего  предписания  субъект проверки может быть</w:t>
      </w:r>
    </w:p>
    <w:p w:rsidR="00FE7856" w:rsidRDefault="00FE7856">
      <w:pPr>
        <w:pStyle w:val="ConsPlusNonformat"/>
        <w:jc w:val="both"/>
      </w:pPr>
      <w:proofErr w:type="gramStart"/>
      <w:r>
        <w:t>привлечен</w:t>
      </w:r>
      <w:proofErr w:type="gramEnd"/>
      <w:r>
        <w:t xml:space="preserve">  к  административной ответственности в соответствии с </w:t>
      </w:r>
      <w:hyperlink r:id="rId41" w:history="1">
        <w:r>
          <w:rPr>
            <w:color w:val="0000FF"/>
          </w:rPr>
          <w:t>Кодексом</w:t>
        </w:r>
      </w:hyperlink>
      <w:r>
        <w:t xml:space="preserve"> РФ</w:t>
      </w:r>
    </w:p>
    <w:p w:rsidR="00FE7856" w:rsidRDefault="00FE7856">
      <w:pPr>
        <w:pStyle w:val="ConsPlusNonformat"/>
        <w:jc w:val="both"/>
      </w:pPr>
      <w:r>
        <w:t>об административных правонарушениях.</w:t>
      </w:r>
    </w:p>
    <w:p w:rsidR="00FE7856" w:rsidRDefault="00FE7856">
      <w:pPr>
        <w:pStyle w:val="ConsPlusNonformat"/>
        <w:jc w:val="both"/>
      </w:pPr>
    </w:p>
    <w:p w:rsidR="00FE7856" w:rsidRDefault="00FE7856">
      <w:pPr>
        <w:pStyle w:val="ConsPlusNonformat"/>
        <w:jc w:val="both"/>
      </w:pPr>
      <w:r>
        <w:t>Руководитель органа муниципального</w:t>
      </w:r>
    </w:p>
    <w:p w:rsidR="00FE7856" w:rsidRDefault="00FE7856">
      <w:pPr>
        <w:pStyle w:val="ConsPlusNonformat"/>
        <w:jc w:val="both"/>
      </w:pPr>
      <w:r>
        <w:t>жилищного контроля администрации</w:t>
      </w:r>
    </w:p>
    <w:p w:rsidR="00FE7856" w:rsidRDefault="00DD394A">
      <w:pPr>
        <w:pStyle w:val="ConsPlusNonformat"/>
        <w:jc w:val="both"/>
      </w:pPr>
      <w:r>
        <w:t>Ханкайского</w:t>
      </w:r>
      <w:r w:rsidR="00FE7856">
        <w:t xml:space="preserve"> муниципального района _______________________________________</w:t>
      </w:r>
    </w:p>
    <w:p w:rsidR="00FE7856" w:rsidRDefault="00FE7856">
      <w:pPr>
        <w:pStyle w:val="ConsPlusNonformat"/>
        <w:jc w:val="both"/>
      </w:pPr>
      <w:r>
        <w:t>(уполномоченное должностное лицо)        (подпись)           (Ф.И.О.)</w:t>
      </w:r>
    </w:p>
    <w:p w:rsidR="00FE7856" w:rsidRDefault="00FE7856">
      <w:pPr>
        <w:pStyle w:val="ConsPlusNonformat"/>
        <w:jc w:val="both"/>
      </w:pPr>
    </w:p>
    <w:p w:rsidR="00FE7856" w:rsidRDefault="00FE7856">
      <w:pPr>
        <w:pStyle w:val="ConsPlusNonformat"/>
        <w:jc w:val="both"/>
      </w:pPr>
      <w:r>
        <w:t>Копию предписания получил: ________________________________________________</w:t>
      </w:r>
    </w:p>
    <w:p w:rsidR="00FE7856" w:rsidRDefault="00FE7856">
      <w:pPr>
        <w:pStyle w:val="ConsPlusNonformat"/>
        <w:jc w:val="both"/>
      </w:pPr>
      <w:r>
        <w:t xml:space="preserve">                                      (подпись, Ф.И.О, должность)</w:t>
      </w:r>
    </w:p>
    <w:p w:rsidR="00FE7856" w:rsidRDefault="00FE7856">
      <w:pPr>
        <w:pStyle w:val="ConsPlusNonformat"/>
        <w:jc w:val="both"/>
      </w:pPr>
      <w:r>
        <w:t>Субъект проверки от подписи и получения предписания отказался:</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(должность, подпись и Ф.И.О. лица, выписавшего предписание)</w:t>
      </w: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874429" w:rsidRDefault="00874429">
      <w:pPr>
        <w:pStyle w:val="ConsPlusNormal"/>
        <w:jc w:val="right"/>
        <w:outlineLvl w:val="1"/>
      </w:pPr>
    </w:p>
    <w:p w:rsidR="00FE7856" w:rsidRDefault="00FE7856">
      <w:pPr>
        <w:pStyle w:val="ConsPlusNormal"/>
        <w:jc w:val="right"/>
        <w:outlineLvl w:val="1"/>
      </w:pPr>
      <w:r>
        <w:t xml:space="preserve">Приложение </w:t>
      </w:r>
      <w:r w:rsidR="00334F50">
        <w:t>№</w:t>
      </w:r>
      <w:r>
        <w:t xml:space="preserve"> 6</w:t>
      </w:r>
    </w:p>
    <w:p w:rsidR="00E0464D" w:rsidRDefault="00E0464D" w:rsidP="00E0464D">
      <w:pPr>
        <w:pStyle w:val="ConsPlusNormal"/>
        <w:jc w:val="right"/>
      </w:pPr>
      <w:r>
        <w:t xml:space="preserve">к Административному регламенту </w:t>
      </w:r>
    </w:p>
    <w:p w:rsidR="00E0464D" w:rsidRDefault="00E0464D" w:rsidP="00E0464D">
      <w:pPr>
        <w:pStyle w:val="ConsPlusNormal"/>
        <w:jc w:val="right"/>
      </w:pPr>
      <w:r>
        <w:t>исполнения муниципальной функции</w:t>
      </w:r>
    </w:p>
    <w:p w:rsidR="00E0464D" w:rsidRDefault="00E0464D" w:rsidP="00E0464D">
      <w:pPr>
        <w:pStyle w:val="ConsPlusNormal"/>
        <w:jc w:val="right"/>
      </w:pPr>
      <w:r>
        <w:t xml:space="preserve"> «</w:t>
      </w:r>
      <w:r w:rsidR="00874429">
        <w:t xml:space="preserve">Муниципальный </w:t>
      </w:r>
      <w:r>
        <w:t>жилищный контроль</w:t>
      </w:r>
    </w:p>
    <w:p w:rsidR="00E0464D" w:rsidRDefault="00E0464D" w:rsidP="00E0464D">
      <w:pPr>
        <w:pStyle w:val="ConsPlusNormal"/>
        <w:jc w:val="right"/>
      </w:pPr>
      <w:r>
        <w:t xml:space="preserve"> на территории </w:t>
      </w:r>
    </w:p>
    <w:p w:rsidR="00E0464D" w:rsidRDefault="00E0464D" w:rsidP="00E0464D">
      <w:pPr>
        <w:pStyle w:val="ConsPlusNormal"/>
        <w:jc w:val="right"/>
      </w:pPr>
      <w:r>
        <w:t>Ханкайского муниципального района»</w:t>
      </w:r>
    </w:p>
    <w:p w:rsidR="00E0464D" w:rsidRDefault="00E0464D" w:rsidP="00E0464D">
      <w:pPr>
        <w:pStyle w:val="ConsPlusNormal"/>
        <w:jc w:val="right"/>
      </w:pPr>
      <w:proofErr w:type="gramStart"/>
      <w:r>
        <w:t>утвержденному</w:t>
      </w:r>
      <w:proofErr w:type="gramEnd"/>
      <w:r>
        <w:t xml:space="preserve"> постановлением </w:t>
      </w:r>
    </w:p>
    <w:p w:rsidR="00E0464D" w:rsidRDefault="00874429" w:rsidP="00E0464D">
      <w:pPr>
        <w:pStyle w:val="ConsPlusNormal"/>
        <w:jc w:val="right"/>
      </w:pPr>
      <w:r>
        <w:lastRenderedPageBreak/>
        <w:t xml:space="preserve">Администрации </w:t>
      </w:r>
      <w:r w:rsidR="00E0464D">
        <w:t xml:space="preserve">муниципального района  </w:t>
      </w:r>
      <w:proofErr w:type="gramStart"/>
      <w:r w:rsidR="00E0464D">
        <w:t>от</w:t>
      </w:r>
      <w:proofErr w:type="gramEnd"/>
      <w:r w:rsidR="00E0464D">
        <w:t xml:space="preserve">       № </w:t>
      </w:r>
    </w:p>
    <w:p w:rsidR="00FE7856" w:rsidRDefault="00FE7856">
      <w:pPr>
        <w:pStyle w:val="ConsPlusNormal"/>
        <w:jc w:val="both"/>
      </w:pPr>
    </w:p>
    <w:p w:rsidR="00FE7856" w:rsidRDefault="00FE7856">
      <w:pPr>
        <w:pStyle w:val="ConsPlusNormal"/>
        <w:jc w:val="right"/>
      </w:pPr>
      <w:r>
        <w:t>(Типовая форма)</w:t>
      </w:r>
    </w:p>
    <w:p w:rsidR="00FE7856" w:rsidRDefault="00FE7856">
      <w:pPr>
        <w:pStyle w:val="ConsPlusNormal"/>
        <w:jc w:val="both"/>
      </w:pPr>
    </w:p>
    <w:p w:rsidR="00FE7856" w:rsidRDefault="00FE7856">
      <w:pPr>
        <w:pStyle w:val="ConsPlusNonformat"/>
        <w:jc w:val="both"/>
      </w:pPr>
      <w:r>
        <w:t>_________________________________              "___" _____________ 20___ г.</w:t>
      </w:r>
    </w:p>
    <w:p w:rsidR="00FE7856" w:rsidRDefault="00FE7856">
      <w:pPr>
        <w:pStyle w:val="ConsPlusNonformat"/>
        <w:jc w:val="both"/>
      </w:pPr>
      <w:r>
        <w:t xml:space="preserve">    (место составления акта)                     (дата составления акта)</w:t>
      </w:r>
    </w:p>
    <w:p w:rsidR="00FE7856" w:rsidRDefault="00FE7856">
      <w:pPr>
        <w:pStyle w:val="ConsPlusNonformat"/>
        <w:jc w:val="both"/>
      </w:pPr>
    </w:p>
    <w:p w:rsidR="00FE7856" w:rsidRDefault="00FE7856">
      <w:pPr>
        <w:pStyle w:val="ConsPlusNonformat"/>
        <w:jc w:val="both"/>
      </w:pPr>
      <w:bookmarkStart w:id="20" w:name="P1102"/>
      <w:bookmarkEnd w:id="20"/>
      <w:r>
        <w:t xml:space="preserve">                               АКТ ПРОВЕРКИ</w:t>
      </w:r>
    </w:p>
    <w:p w:rsidR="00FE7856" w:rsidRDefault="00FE7856">
      <w:pPr>
        <w:pStyle w:val="ConsPlusNonformat"/>
        <w:jc w:val="both"/>
      </w:pPr>
      <w:r>
        <w:t xml:space="preserve">        органом муниципального жилищного контроля физического лица</w:t>
      </w:r>
    </w:p>
    <w:p w:rsidR="00FE7856" w:rsidRDefault="00FE7856">
      <w:pPr>
        <w:pStyle w:val="ConsPlusNonformat"/>
        <w:jc w:val="both"/>
      </w:pPr>
      <w:r>
        <w:t xml:space="preserve">                           </w:t>
      </w:r>
      <w:r w:rsidR="00334F50">
        <w:t>№</w:t>
      </w:r>
      <w:r>
        <w:t xml:space="preserve"> __________________</w:t>
      </w:r>
    </w:p>
    <w:p w:rsidR="00FE7856" w:rsidRDefault="00FE7856">
      <w:pPr>
        <w:pStyle w:val="ConsPlusNonformat"/>
        <w:jc w:val="both"/>
      </w:pPr>
    </w:p>
    <w:p w:rsidR="00FE7856" w:rsidRDefault="00FE7856">
      <w:pPr>
        <w:pStyle w:val="ConsPlusNonformat"/>
        <w:jc w:val="both"/>
      </w:pPr>
      <w:r>
        <w:t>По адресу: ________________________________________________________________</w:t>
      </w:r>
    </w:p>
    <w:p w:rsidR="00FE7856" w:rsidRDefault="00FE7856">
      <w:pPr>
        <w:pStyle w:val="ConsPlusNonformat"/>
        <w:jc w:val="both"/>
      </w:pPr>
      <w:r>
        <w:t xml:space="preserve">                              (место проведения проверки)</w:t>
      </w:r>
    </w:p>
    <w:p w:rsidR="00FE7856" w:rsidRDefault="00FE7856">
      <w:pPr>
        <w:pStyle w:val="ConsPlusNonformat"/>
        <w:jc w:val="both"/>
      </w:pPr>
      <w:r>
        <w:t>На основании: 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(вид документа с указанием реквизитов (номер, дата), фамилии, имени,</w:t>
      </w:r>
      <w:proofErr w:type="gramEnd"/>
    </w:p>
    <w:p w:rsidR="00FE7856" w:rsidRDefault="00FE7856">
      <w:pPr>
        <w:pStyle w:val="ConsPlusNonformat"/>
        <w:jc w:val="both"/>
      </w:pPr>
      <w:r>
        <w:t xml:space="preserve">     отчества (в случае, если имеется), должности руководителя органа</w:t>
      </w:r>
    </w:p>
    <w:p w:rsidR="00FE7856" w:rsidRDefault="00FE7856">
      <w:pPr>
        <w:pStyle w:val="ConsPlusNonformat"/>
        <w:jc w:val="both"/>
      </w:pPr>
      <w:r>
        <w:t xml:space="preserve">     муниципального контроля, издавшего приказ о проведении проверки)</w:t>
      </w:r>
    </w:p>
    <w:p w:rsidR="00FE7856" w:rsidRDefault="00FE7856">
      <w:pPr>
        <w:pStyle w:val="ConsPlusNonformat"/>
        <w:jc w:val="both"/>
      </w:pPr>
      <w:r>
        <w:t>была проведена ___________________________________________________ проверка</w:t>
      </w:r>
    </w:p>
    <w:p w:rsidR="00FE7856" w:rsidRDefault="00FE7856">
      <w:pPr>
        <w:pStyle w:val="ConsPlusNonformat"/>
        <w:jc w:val="both"/>
      </w:pPr>
      <w:r>
        <w:t xml:space="preserve">                 (плановая/внеплановая, документарная/выездная)</w:t>
      </w:r>
    </w:p>
    <w:p w:rsidR="00FE7856" w:rsidRDefault="00FE7856">
      <w:pPr>
        <w:pStyle w:val="ConsPlusNonformat"/>
        <w:jc w:val="both"/>
      </w:pPr>
      <w:r>
        <w:t>в отношении: 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(Ф.И.О. (полностью) собственника/нанимателя помещения, адрес)</w:t>
      </w:r>
    </w:p>
    <w:p w:rsidR="00FE7856" w:rsidRDefault="00FE7856">
      <w:pPr>
        <w:pStyle w:val="ConsPlusNonformat"/>
        <w:jc w:val="both"/>
      </w:pPr>
      <w:r>
        <w:t>Дата и время проведения проверки:</w:t>
      </w:r>
    </w:p>
    <w:p w:rsidR="00FE7856" w:rsidRDefault="00FE7856">
      <w:pPr>
        <w:pStyle w:val="ConsPlusNonformat"/>
        <w:jc w:val="both"/>
      </w:pPr>
      <w:r>
        <w:t>"__" ______ 20__ г. с ___ час</w:t>
      </w:r>
      <w:proofErr w:type="gramStart"/>
      <w:r>
        <w:t>.</w:t>
      </w:r>
      <w:proofErr w:type="gramEnd"/>
      <w:r>
        <w:t xml:space="preserve"> ___ </w:t>
      </w:r>
      <w:proofErr w:type="gramStart"/>
      <w:r>
        <w:t>м</w:t>
      </w:r>
      <w:proofErr w:type="gramEnd"/>
      <w:r>
        <w:t>ин. до ___ час. ___ мин.</w:t>
      </w:r>
    </w:p>
    <w:p w:rsidR="00FE7856" w:rsidRDefault="00FE7856">
      <w:pPr>
        <w:pStyle w:val="ConsPlusNonformat"/>
        <w:jc w:val="both"/>
      </w:pPr>
      <w:r>
        <w:t>Продолжительность ____________________</w:t>
      </w:r>
    </w:p>
    <w:p w:rsidR="00FE7856" w:rsidRDefault="00FE7856">
      <w:pPr>
        <w:pStyle w:val="ConsPlusNonformat"/>
        <w:jc w:val="both"/>
      </w:pPr>
      <w:r>
        <w:t>Акт составлен: 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(наименование органа муниципального контроля)</w:t>
      </w:r>
    </w:p>
    <w:p w:rsidR="00FE7856" w:rsidRDefault="00FE7856">
      <w:pPr>
        <w:pStyle w:val="ConsPlusNonformat"/>
        <w:jc w:val="both"/>
      </w:pPr>
      <w:r>
        <w:t xml:space="preserve">С   копией   распоряжения/приказа   о   проведении   проверки   </w:t>
      </w:r>
      <w:proofErr w:type="gramStart"/>
      <w:r>
        <w:t>ознакомлен</w:t>
      </w:r>
      <w:proofErr w:type="gramEnd"/>
      <w:r>
        <w:t>:</w:t>
      </w:r>
    </w:p>
    <w:p w:rsidR="00FE7856" w:rsidRDefault="00FE7856">
      <w:pPr>
        <w:pStyle w:val="ConsPlusNonformat"/>
        <w:jc w:val="both"/>
      </w:pPr>
      <w:r>
        <w:t>(заполняется при проведении выездной проверки)</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(фамилии, имена, отчества (в случае, если имеется), подпись, дата, время)</w:t>
      </w:r>
    </w:p>
    <w:p w:rsidR="00FE7856" w:rsidRDefault="00FE7856">
      <w:pPr>
        <w:pStyle w:val="ConsPlusNonformat"/>
        <w:jc w:val="both"/>
      </w:pPr>
      <w:r>
        <w:t>Лиц</w:t>
      </w:r>
      <w:proofErr w:type="gramStart"/>
      <w:r>
        <w:t>о(</w:t>
      </w:r>
      <w:proofErr w:type="gramEnd"/>
      <w:r>
        <w:t>а), проводившее проверку:</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(фамилия, имя, отчество (в случае, если имеется), должность должностного</w:t>
      </w:r>
      <w:proofErr w:type="gramEnd"/>
    </w:p>
    <w:p w:rsidR="00FE7856" w:rsidRDefault="00FE7856">
      <w:pPr>
        <w:pStyle w:val="ConsPlusNonformat"/>
        <w:jc w:val="both"/>
      </w:pPr>
      <w:r>
        <w:t xml:space="preserve">  лица (должностных лиц), проводившег</w:t>
      </w:r>
      <w:proofErr w:type="gramStart"/>
      <w:r>
        <w:t>о(</w:t>
      </w:r>
      <w:proofErr w:type="gramEnd"/>
      <w:r>
        <w:t>их) проверку; в случае привлечения</w:t>
      </w:r>
    </w:p>
    <w:p w:rsidR="00FE7856" w:rsidRDefault="00FE7856">
      <w:pPr>
        <w:pStyle w:val="ConsPlusNonformat"/>
        <w:jc w:val="both"/>
      </w:pPr>
      <w:r>
        <w:t>к участию к проверке экспертов, экспертных организаций указываются фамилии,</w:t>
      </w:r>
    </w:p>
    <w:p w:rsidR="00FE7856" w:rsidRDefault="00FE7856">
      <w:pPr>
        <w:pStyle w:val="ConsPlusNonformat"/>
        <w:jc w:val="both"/>
      </w:pPr>
      <w:r>
        <w:t xml:space="preserve">    имена, отчества (в случае, если имеются), должности экспертов и/или</w:t>
      </w:r>
    </w:p>
    <w:p w:rsidR="00FE7856" w:rsidRDefault="00FE7856">
      <w:pPr>
        <w:pStyle w:val="ConsPlusNonformat"/>
        <w:jc w:val="both"/>
      </w:pPr>
      <w:r>
        <w:t xml:space="preserve"> наименование экспертных организаций с указанием реквизитов свидетельства</w:t>
      </w:r>
    </w:p>
    <w:p w:rsidR="00FE7856" w:rsidRDefault="00FE7856">
      <w:pPr>
        <w:pStyle w:val="ConsPlusNonformat"/>
        <w:jc w:val="both"/>
      </w:pPr>
      <w:r>
        <w:t xml:space="preserve">          об аккредитации и наименование органа по аккредитации,</w:t>
      </w:r>
    </w:p>
    <w:p w:rsidR="00FE7856" w:rsidRDefault="00FE7856">
      <w:pPr>
        <w:pStyle w:val="ConsPlusNonformat"/>
        <w:jc w:val="both"/>
      </w:pPr>
      <w:r>
        <w:t xml:space="preserve">                         </w:t>
      </w:r>
      <w:proofErr w:type="gramStart"/>
      <w:r>
        <w:t>выдавшего</w:t>
      </w:r>
      <w:proofErr w:type="gramEnd"/>
      <w:r>
        <w:t xml:space="preserve"> свидетельство)</w:t>
      </w:r>
    </w:p>
    <w:p w:rsidR="00FE7856" w:rsidRDefault="00FE7856">
      <w:pPr>
        <w:pStyle w:val="ConsPlusNonformat"/>
        <w:jc w:val="both"/>
      </w:pPr>
      <w:r>
        <w:t>При проведении проверки присутствовали: 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proofErr w:type="gramStart"/>
      <w:r>
        <w:t>(фамилия, имя, отчество (последнее - при наличии), собственника/нанимателя,</w:t>
      </w:r>
      <w:proofErr w:type="gramEnd"/>
    </w:p>
    <w:p w:rsidR="00FE7856" w:rsidRDefault="00FE7856">
      <w:pPr>
        <w:pStyle w:val="ConsPlusNonformat"/>
        <w:jc w:val="both"/>
      </w:pPr>
      <w:r>
        <w:t xml:space="preserve">         (его законного представителя) жилого/нежилого помещения)</w:t>
      </w:r>
    </w:p>
    <w:p w:rsidR="00FE7856" w:rsidRDefault="00FE7856">
      <w:pPr>
        <w:pStyle w:val="ConsPlusNonformat"/>
        <w:jc w:val="both"/>
      </w:pPr>
      <w:r>
        <w:t>В ходе проведения проверки:</w:t>
      </w:r>
    </w:p>
    <w:p w:rsidR="00FE7856" w:rsidRDefault="00FE7856">
      <w:pPr>
        <w:pStyle w:val="ConsPlusNonformat"/>
        <w:jc w:val="both"/>
      </w:pPr>
      <w:r>
        <w:t>выявлены  нарушения обязательных требований и/или требований, установленных</w:t>
      </w:r>
    </w:p>
    <w:p w:rsidR="00FE7856" w:rsidRDefault="00FE7856">
      <w:pPr>
        <w:pStyle w:val="ConsPlusNonformat"/>
        <w:jc w:val="both"/>
      </w:pPr>
      <w:r>
        <w:t>муниципальными правовыми актами:</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(с указанием характера нарушений; лиц, допустивших нарушения)</w:t>
      </w:r>
    </w:p>
    <w:p w:rsidR="00FE7856" w:rsidRDefault="00FE7856">
      <w:pPr>
        <w:pStyle w:val="ConsPlusNonformat"/>
        <w:jc w:val="both"/>
      </w:pPr>
      <w:proofErr w:type="gramStart"/>
      <w:r>
        <w:t>выявлены факты невыполнения предписаний органов муниципального контроля  (с</w:t>
      </w:r>
      <w:proofErr w:type="gramEnd"/>
    </w:p>
    <w:p w:rsidR="00FE7856" w:rsidRDefault="00FE7856">
      <w:pPr>
        <w:pStyle w:val="ConsPlusNonformat"/>
        <w:jc w:val="both"/>
      </w:pPr>
      <w:r>
        <w:t>указанием реквизитов выданных предписаний):</w:t>
      </w:r>
    </w:p>
    <w:p w:rsidR="00FE7856" w:rsidRDefault="00FE7856">
      <w:pPr>
        <w:pStyle w:val="ConsPlusNonformat"/>
        <w:jc w:val="both"/>
      </w:pPr>
      <w:r>
        <w:lastRenderedPageBreak/>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нарушений не выявлено 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p>
    <w:p w:rsidR="00FE7856" w:rsidRDefault="00FE7856">
      <w:pPr>
        <w:pStyle w:val="ConsPlusNonformat"/>
        <w:jc w:val="both"/>
      </w:pPr>
      <w:r>
        <w:t>__________________________ ________________________________________________</w:t>
      </w:r>
    </w:p>
    <w:p w:rsidR="00FE7856" w:rsidRDefault="00FE7856">
      <w:pPr>
        <w:pStyle w:val="ConsPlusNonformat"/>
        <w:jc w:val="both"/>
      </w:pPr>
      <w:r>
        <w:t xml:space="preserve">  (подпись проверяющего)           (подпись собственника/нанимателя)</w:t>
      </w:r>
    </w:p>
    <w:p w:rsidR="00FE7856" w:rsidRDefault="00FE7856">
      <w:pPr>
        <w:pStyle w:val="ConsPlusNonformat"/>
        <w:jc w:val="both"/>
      </w:pPr>
    </w:p>
    <w:p w:rsidR="00FE7856" w:rsidRDefault="00FE7856">
      <w:pPr>
        <w:pStyle w:val="ConsPlusNonformat"/>
        <w:jc w:val="both"/>
      </w:pPr>
      <w:r>
        <w:t>Прилагаемые документы: ____________________________________________________</w:t>
      </w:r>
    </w:p>
    <w:p w:rsidR="00FE7856" w:rsidRDefault="00FE7856">
      <w:pPr>
        <w:pStyle w:val="ConsPlusNonformat"/>
        <w:jc w:val="both"/>
      </w:pPr>
      <w:r>
        <w:t>Подписи лиц, проводивших проверку:</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С   актом   проверки   ознакомле</w:t>
      </w:r>
      <w:proofErr w:type="gramStart"/>
      <w:r>
        <w:t>н(</w:t>
      </w:r>
      <w:proofErr w:type="gramEnd"/>
      <w:r>
        <w:t>а),  копию  акта  со  всеми  приложениями</w:t>
      </w:r>
    </w:p>
    <w:p w:rsidR="00FE7856" w:rsidRDefault="00FE7856">
      <w:pPr>
        <w:pStyle w:val="ConsPlusNonformat"/>
        <w:jc w:val="both"/>
      </w:pPr>
      <w:r>
        <w:t>получи</w:t>
      </w:r>
      <w:proofErr w:type="gramStart"/>
      <w:r>
        <w:t>л(</w:t>
      </w:r>
      <w:proofErr w:type="gramEnd"/>
      <w:r>
        <w:t>а): 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(фамилия, имя, отчество (в случае, если, имеется), адрес</w:t>
      </w:r>
      <w:proofErr w:type="gramEnd"/>
    </w:p>
    <w:p w:rsidR="00FE7856" w:rsidRDefault="00FE7856">
      <w:pPr>
        <w:pStyle w:val="ConsPlusNonformat"/>
        <w:jc w:val="both"/>
      </w:pPr>
      <w:r>
        <w:t xml:space="preserve">  собственника/нанимателя (его уполномоченного представителя), замечания)</w:t>
      </w:r>
    </w:p>
    <w:p w:rsidR="00FE7856" w:rsidRDefault="00FE7856">
      <w:pPr>
        <w:pStyle w:val="ConsPlusNonformat"/>
        <w:jc w:val="both"/>
      </w:pPr>
    </w:p>
    <w:p w:rsidR="00FE7856" w:rsidRDefault="00FE7856">
      <w:pPr>
        <w:pStyle w:val="ConsPlusNonformat"/>
        <w:jc w:val="both"/>
      </w:pPr>
      <w:r>
        <w:t>"__" __________ 20__ г. ____________</w:t>
      </w:r>
    </w:p>
    <w:p w:rsidR="00FE7856" w:rsidRDefault="00FE7856">
      <w:pPr>
        <w:pStyle w:val="ConsPlusNonformat"/>
        <w:jc w:val="both"/>
      </w:pPr>
      <w:r>
        <w:t xml:space="preserve">                         (подпись)</w:t>
      </w:r>
    </w:p>
    <w:p w:rsidR="00FE7856" w:rsidRDefault="00FE7856">
      <w:pPr>
        <w:pStyle w:val="ConsPlusNonformat"/>
        <w:jc w:val="both"/>
      </w:pPr>
    </w:p>
    <w:p w:rsidR="00FE7856" w:rsidRDefault="00FE7856">
      <w:pPr>
        <w:pStyle w:val="ConsPlusNonformat"/>
        <w:jc w:val="both"/>
      </w:pPr>
      <w:r>
        <w:t>Пометка об отказе ознакомления с актом проверки: __________________________</w:t>
      </w:r>
    </w:p>
    <w:p w:rsidR="00FE7856" w:rsidRDefault="00FE7856">
      <w:pPr>
        <w:pStyle w:val="ConsPlusNonformat"/>
        <w:jc w:val="both"/>
      </w:pPr>
      <w:r>
        <w:t xml:space="preserve">                                                  </w:t>
      </w:r>
      <w:proofErr w:type="gramStart"/>
      <w:r>
        <w:t>(подпись уполномоченного</w:t>
      </w:r>
      <w:proofErr w:type="gramEnd"/>
    </w:p>
    <w:p w:rsidR="00FE7856" w:rsidRDefault="00FE7856">
      <w:pPr>
        <w:pStyle w:val="ConsPlusNonformat"/>
        <w:jc w:val="both"/>
      </w:pPr>
      <w:r>
        <w:t xml:space="preserve">                                                   должностного лица (лиц),</w:t>
      </w:r>
    </w:p>
    <w:p w:rsidR="00FE7856" w:rsidRDefault="00FE7856">
      <w:pPr>
        <w:pStyle w:val="ConsPlusNonformat"/>
        <w:jc w:val="both"/>
      </w:pPr>
      <w:r>
        <w:t xml:space="preserve">                                                    </w:t>
      </w:r>
      <w:proofErr w:type="gramStart"/>
      <w:r>
        <w:t>проводившего</w:t>
      </w:r>
      <w:proofErr w:type="gramEnd"/>
      <w:r>
        <w:t xml:space="preserve"> проверку)</w:t>
      </w: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8A1DDC" w:rsidRDefault="008A1DDC">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pStyle w:val="ConsPlusNormal"/>
        <w:jc w:val="right"/>
        <w:outlineLvl w:val="1"/>
      </w:pPr>
      <w:r>
        <w:t xml:space="preserve">Приложение </w:t>
      </w:r>
      <w:r w:rsidR="00334F50">
        <w:t>№</w:t>
      </w:r>
      <w:r>
        <w:t xml:space="preserve"> 7</w:t>
      </w:r>
    </w:p>
    <w:p w:rsidR="00E0464D" w:rsidRDefault="00E0464D" w:rsidP="00E0464D">
      <w:pPr>
        <w:pStyle w:val="ConsPlusNormal"/>
        <w:jc w:val="right"/>
      </w:pPr>
      <w:r>
        <w:t xml:space="preserve">к Административному регламенту </w:t>
      </w:r>
    </w:p>
    <w:p w:rsidR="00E0464D" w:rsidRDefault="00E0464D" w:rsidP="00E0464D">
      <w:pPr>
        <w:pStyle w:val="ConsPlusNormal"/>
        <w:jc w:val="right"/>
      </w:pPr>
      <w:r>
        <w:t>исполнения муниципальной функции</w:t>
      </w:r>
    </w:p>
    <w:p w:rsidR="00E0464D" w:rsidRDefault="00E0464D" w:rsidP="00E0464D">
      <w:pPr>
        <w:pStyle w:val="ConsPlusNormal"/>
        <w:jc w:val="right"/>
      </w:pPr>
      <w:r>
        <w:t xml:space="preserve"> «</w:t>
      </w:r>
      <w:r w:rsidR="00874429">
        <w:t xml:space="preserve">Муниципальный </w:t>
      </w:r>
      <w:r>
        <w:t>жилищный контроль</w:t>
      </w:r>
    </w:p>
    <w:p w:rsidR="00E0464D" w:rsidRDefault="00E0464D" w:rsidP="00E0464D">
      <w:pPr>
        <w:pStyle w:val="ConsPlusNormal"/>
        <w:jc w:val="right"/>
      </w:pPr>
      <w:r>
        <w:t xml:space="preserve"> на территории </w:t>
      </w:r>
    </w:p>
    <w:p w:rsidR="00E0464D" w:rsidRDefault="00E0464D" w:rsidP="00E0464D">
      <w:pPr>
        <w:pStyle w:val="ConsPlusNormal"/>
        <w:jc w:val="right"/>
      </w:pPr>
      <w:r>
        <w:t>Ханкайского муниципального района»</w:t>
      </w:r>
    </w:p>
    <w:p w:rsidR="00E0464D" w:rsidRDefault="00E0464D" w:rsidP="00E0464D">
      <w:pPr>
        <w:pStyle w:val="ConsPlusNormal"/>
        <w:jc w:val="right"/>
      </w:pPr>
      <w:proofErr w:type="gramStart"/>
      <w:r>
        <w:t>утвержденному</w:t>
      </w:r>
      <w:proofErr w:type="gramEnd"/>
      <w:r>
        <w:t xml:space="preserve"> постановлением </w:t>
      </w:r>
    </w:p>
    <w:p w:rsidR="00E0464D" w:rsidRDefault="00E0464D" w:rsidP="00E0464D">
      <w:pPr>
        <w:pStyle w:val="ConsPlusNormal"/>
        <w:jc w:val="right"/>
      </w:pPr>
      <w:r>
        <w:t xml:space="preserve">муниципального района  </w:t>
      </w:r>
      <w:proofErr w:type="gramStart"/>
      <w:r>
        <w:t>от</w:t>
      </w:r>
      <w:proofErr w:type="gramEnd"/>
      <w:r>
        <w:t xml:space="preserve">       № </w:t>
      </w:r>
    </w:p>
    <w:p w:rsidR="00FE7856" w:rsidRDefault="00FE7856">
      <w:pPr>
        <w:pStyle w:val="ConsPlusNormal"/>
        <w:jc w:val="both"/>
      </w:pPr>
    </w:p>
    <w:p w:rsidR="00FE7856" w:rsidRDefault="00FE7856">
      <w:pPr>
        <w:pStyle w:val="ConsPlusNormal"/>
        <w:jc w:val="right"/>
      </w:pPr>
      <w:r>
        <w:t>(Типовая форма)</w:t>
      </w:r>
    </w:p>
    <w:p w:rsidR="00FE7856" w:rsidRDefault="00FE7856">
      <w:pPr>
        <w:pStyle w:val="ConsPlusNormal"/>
        <w:jc w:val="both"/>
      </w:pPr>
    </w:p>
    <w:p w:rsidR="00FE7856" w:rsidRDefault="00FE7856">
      <w:pPr>
        <w:pStyle w:val="ConsPlusNormal"/>
        <w:jc w:val="center"/>
      </w:pPr>
      <w:bookmarkStart w:id="21" w:name="P1201"/>
      <w:bookmarkEnd w:id="21"/>
      <w:r>
        <w:t>БЛОК-СХЕМА</w:t>
      </w:r>
    </w:p>
    <w:p w:rsidR="00FE7856" w:rsidRDefault="00FE7856">
      <w:pPr>
        <w:pStyle w:val="ConsPlusNormal"/>
        <w:jc w:val="center"/>
      </w:pPr>
      <w:r>
        <w:t>ОСУЩЕСТВЛЕНИЯ МУНИЦИПАЛЬНОГО ЖИЛИЩНОГО КОНТРОЛЯ</w:t>
      </w:r>
    </w:p>
    <w:p w:rsidR="00FE7856" w:rsidRDefault="00FE7856">
      <w:pPr>
        <w:pStyle w:val="ConsPlusNormal"/>
        <w:jc w:val="both"/>
      </w:pPr>
    </w:p>
    <w:p w:rsidR="00FE7856" w:rsidRDefault="00FE7856">
      <w:pPr>
        <w:pStyle w:val="ConsPlusNonformat"/>
        <w:jc w:val="both"/>
      </w:pPr>
      <w:r>
        <w:t>┌─────────────────────────────────────────────────────────────────────────┐</w:t>
      </w:r>
    </w:p>
    <w:p w:rsidR="00FE7856" w:rsidRDefault="00FE7856">
      <w:pPr>
        <w:pStyle w:val="ConsPlusNonformat"/>
        <w:jc w:val="both"/>
      </w:pPr>
      <w:r>
        <w:t>│ Подготовка и утверждение ежегодных планов проведения плановых проверок  │</w:t>
      </w:r>
    </w:p>
    <w:p w:rsidR="00FE7856" w:rsidRDefault="00FE7856">
      <w:pPr>
        <w:pStyle w:val="ConsPlusNonformat"/>
        <w:jc w:val="both"/>
      </w:pPr>
      <w:r>
        <w:t>└────────────────────────────────┬────────────────────────────────────────┘</w:t>
      </w:r>
    </w:p>
    <w:p w:rsidR="00FE7856" w:rsidRDefault="00FE7856">
      <w:pPr>
        <w:pStyle w:val="ConsPlusNonformat"/>
        <w:jc w:val="both"/>
      </w:pPr>
      <w:r>
        <w:t xml:space="preserve">                                 │</w:t>
      </w:r>
    </w:p>
    <w:p w:rsidR="00FE7856" w:rsidRDefault="00FE7856">
      <w:pPr>
        <w:pStyle w:val="ConsPlusNonformat"/>
        <w:jc w:val="both"/>
      </w:pPr>
      <w:r>
        <w:t xml:space="preserve">                                \/</w:t>
      </w:r>
    </w:p>
    <w:p w:rsidR="00FE7856" w:rsidRDefault="00FE7856">
      <w:pPr>
        <w:pStyle w:val="ConsPlusNonformat"/>
        <w:jc w:val="both"/>
      </w:pPr>
      <w:r>
        <w:t>┌─────────────────┐   ┌─────────────────────┐   ┌─────────────────────────┐</w:t>
      </w:r>
    </w:p>
    <w:p w:rsidR="00FE7856" w:rsidRDefault="00FE7856">
      <w:pPr>
        <w:pStyle w:val="ConsPlusNonformat"/>
        <w:jc w:val="both"/>
      </w:pPr>
      <w:proofErr w:type="gramStart"/>
      <w:r>
        <w:t>│Согласование (при│   │Принятие решения     │   │Уведомление проверяемого │</w:t>
      </w:r>
      <w:proofErr w:type="gramEnd"/>
    </w:p>
    <w:p w:rsidR="00FE7856" w:rsidRDefault="00FE7856">
      <w:pPr>
        <w:pStyle w:val="ConsPlusNonformat"/>
        <w:jc w:val="both"/>
      </w:pPr>
      <w:r>
        <w:t xml:space="preserve">│необходимости) с │&lt;──┤о проведении проверки├──&gt;│субъекта </w:t>
      </w:r>
      <w:proofErr w:type="gramStart"/>
      <w:r>
        <w:t>о</w:t>
      </w:r>
      <w:proofErr w:type="gramEnd"/>
      <w:r>
        <w:t xml:space="preserve"> предстоящей   │</w:t>
      </w:r>
    </w:p>
    <w:p w:rsidR="00FE7856" w:rsidRDefault="00FE7856">
      <w:pPr>
        <w:pStyle w:val="ConsPlusNonformat"/>
        <w:jc w:val="both"/>
      </w:pPr>
      <w:r>
        <w:t xml:space="preserve">│прокуратурой     │   │и подготовка </w:t>
      </w:r>
      <w:proofErr w:type="gramStart"/>
      <w:r>
        <w:t>к</w:t>
      </w:r>
      <w:proofErr w:type="gramEnd"/>
      <w:r>
        <w:t xml:space="preserve">       │   │плановой или внеплановой │</w:t>
      </w:r>
    </w:p>
    <w:p w:rsidR="00FE7856" w:rsidRDefault="00FE7856">
      <w:pPr>
        <w:pStyle w:val="ConsPlusNonformat"/>
        <w:jc w:val="both"/>
      </w:pPr>
      <w:r>
        <w:t>│плановой или     │   │проведению проверки  │   │проверке                 │</w:t>
      </w:r>
    </w:p>
    <w:p w:rsidR="00FE7856" w:rsidRDefault="00FE7856">
      <w:pPr>
        <w:pStyle w:val="ConsPlusNonformat"/>
        <w:jc w:val="both"/>
      </w:pPr>
      <w:r>
        <w:t>│внеплановой      │   └────────┬────────────┘   └─────────────────────────┘</w:t>
      </w:r>
    </w:p>
    <w:p w:rsidR="00FE7856" w:rsidRDefault="00FE7856">
      <w:pPr>
        <w:pStyle w:val="ConsPlusNonformat"/>
        <w:jc w:val="both"/>
      </w:pPr>
      <w:r>
        <w:t>│проверки         │            │</w:t>
      </w:r>
    </w:p>
    <w:p w:rsidR="00FE7856" w:rsidRDefault="00FE7856">
      <w:pPr>
        <w:pStyle w:val="ConsPlusNonformat"/>
        <w:jc w:val="both"/>
      </w:pPr>
      <w:r>
        <w:t>└─────────────────┘            │</w:t>
      </w:r>
    </w:p>
    <w:p w:rsidR="00FE7856" w:rsidRDefault="00FE7856">
      <w:pPr>
        <w:pStyle w:val="ConsPlusNonformat"/>
        <w:jc w:val="both"/>
      </w:pPr>
      <w:r>
        <w:t xml:space="preserve">                   </w:t>
      </w:r>
      <w:proofErr w:type="spellStart"/>
      <w:r>
        <w:t>Распоряжение│органа</w:t>
      </w:r>
      <w:proofErr w:type="spellEnd"/>
      <w:r>
        <w:t xml:space="preserve"> муниципального</w:t>
      </w:r>
    </w:p>
    <w:p w:rsidR="00FE7856" w:rsidRDefault="00FE7856">
      <w:pPr>
        <w:pStyle w:val="ConsPlusNonformat"/>
        <w:jc w:val="both"/>
      </w:pPr>
      <w:r>
        <w:t xml:space="preserve">             жилищного </w:t>
      </w:r>
      <w:proofErr w:type="spellStart"/>
      <w:r>
        <w:t>контроля│о</w:t>
      </w:r>
      <w:proofErr w:type="spellEnd"/>
      <w:r>
        <w:t xml:space="preserve"> проведении </w:t>
      </w:r>
      <w:proofErr w:type="gramStart"/>
      <w:r>
        <w:t>плановой</w:t>
      </w:r>
      <w:proofErr w:type="gramEnd"/>
    </w:p>
    <w:p w:rsidR="00FE7856" w:rsidRDefault="00FE7856">
      <w:pPr>
        <w:pStyle w:val="ConsPlusNonformat"/>
        <w:jc w:val="both"/>
      </w:pPr>
      <w:r>
        <w:t xml:space="preserve">                или </w:t>
      </w:r>
      <w:proofErr w:type="spellStart"/>
      <w:r>
        <w:t>внеплановой│проверки</w:t>
      </w:r>
      <w:proofErr w:type="spellEnd"/>
    </w:p>
    <w:p w:rsidR="00FE7856" w:rsidRDefault="00FE7856">
      <w:pPr>
        <w:pStyle w:val="ConsPlusNonformat"/>
        <w:jc w:val="both"/>
      </w:pPr>
      <w:r>
        <w:t xml:space="preserve">                              \/</w:t>
      </w:r>
    </w:p>
    <w:p w:rsidR="00FE7856" w:rsidRDefault="00FE7856">
      <w:pPr>
        <w:pStyle w:val="ConsPlusNonformat"/>
        <w:jc w:val="both"/>
      </w:pPr>
      <w:r>
        <w:t>┌─────────────────────────────────────────────────────────────────────────┐</w:t>
      </w:r>
    </w:p>
    <w:p w:rsidR="00FE7856" w:rsidRDefault="00FE7856">
      <w:pPr>
        <w:pStyle w:val="ConsPlusNonformat"/>
        <w:jc w:val="both"/>
      </w:pPr>
      <w:r>
        <w:t>│Проведение проверки и составление акта</w:t>
      </w:r>
      <w:r w:rsidR="00E0464D" w:rsidRPr="00E0464D">
        <w:t xml:space="preserve"> </w:t>
      </w:r>
      <w:r w:rsidR="00E0464D">
        <w:t xml:space="preserve">проверки                          </w:t>
      </w:r>
      <w:r>
        <w:t>│</w:t>
      </w:r>
    </w:p>
    <w:p w:rsidR="00FE7856" w:rsidRDefault="00FE7856">
      <w:pPr>
        <w:pStyle w:val="ConsPlusNonformat"/>
        <w:jc w:val="both"/>
      </w:pPr>
      <w:r>
        <w:t xml:space="preserve">│                                                             </w:t>
      </w:r>
      <w:r w:rsidR="00E0464D">
        <w:t xml:space="preserve">        </w:t>
      </w:r>
      <w:r>
        <w:t xml:space="preserve">    │</w:t>
      </w:r>
    </w:p>
    <w:p w:rsidR="00FE7856" w:rsidRDefault="00FE7856">
      <w:pPr>
        <w:pStyle w:val="ConsPlusNonformat"/>
        <w:jc w:val="both"/>
      </w:pPr>
      <w:r>
        <w:t>└──────────────────────────────┬──────────────────────────────────────────┘</w:t>
      </w:r>
    </w:p>
    <w:p w:rsidR="00FE7856" w:rsidRDefault="00FE7856">
      <w:pPr>
        <w:pStyle w:val="ConsPlusNonformat"/>
        <w:jc w:val="both"/>
      </w:pPr>
      <w:r>
        <w:t xml:space="preserve">               Принятие мер </w:t>
      </w:r>
      <w:proofErr w:type="spellStart"/>
      <w:r>
        <w:t>при│выявлении</w:t>
      </w:r>
      <w:proofErr w:type="spellEnd"/>
      <w:r>
        <w:t xml:space="preserve"> нарушений</w:t>
      </w:r>
    </w:p>
    <w:p w:rsidR="00FE7856" w:rsidRDefault="00FE7856">
      <w:pPr>
        <w:pStyle w:val="ConsPlusNonformat"/>
        <w:jc w:val="both"/>
      </w:pPr>
      <w:r>
        <w:t xml:space="preserve">                 в </w:t>
      </w:r>
      <w:proofErr w:type="spellStart"/>
      <w:r>
        <w:t>деятельности│субъекта</w:t>
      </w:r>
      <w:proofErr w:type="spellEnd"/>
      <w:r>
        <w:t xml:space="preserve"> проверки</w:t>
      </w:r>
    </w:p>
    <w:p w:rsidR="00FE7856" w:rsidRDefault="00FE7856">
      <w:pPr>
        <w:pStyle w:val="ConsPlusNonformat"/>
        <w:jc w:val="both"/>
      </w:pPr>
      <w:r>
        <w:t xml:space="preserve">                              \/</w:t>
      </w:r>
    </w:p>
    <w:p w:rsidR="00FE7856" w:rsidRDefault="00FE7856">
      <w:pPr>
        <w:pStyle w:val="ConsPlusNonformat"/>
        <w:jc w:val="both"/>
      </w:pPr>
      <w:r>
        <w:t>┌─────────────────────────────────────────────────────────────────────────┐</w:t>
      </w:r>
    </w:p>
    <w:p w:rsidR="00FE7856" w:rsidRDefault="00FE7856">
      <w:pPr>
        <w:pStyle w:val="ConsPlusNonformat"/>
        <w:jc w:val="both"/>
      </w:pPr>
      <w:r>
        <w:t xml:space="preserve">│  Предписание о прекращении нарушений обязательных требований </w:t>
      </w:r>
      <w:proofErr w:type="gramStart"/>
      <w:r>
        <w:t>жилищного</w:t>
      </w:r>
      <w:proofErr w:type="gramEnd"/>
      <w:r>
        <w:t xml:space="preserve">  │</w:t>
      </w:r>
    </w:p>
    <w:p w:rsidR="00FE7856" w:rsidRDefault="00FE7856">
      <w:pPr>
        <w:pStyle w:val="ConsPlusNonformat"/>
        <w:jc w:val="both"/>
      </w:pPr>
      <w:r>
        <w:t>│                            законодательства                             │</w:t>
      </w:r>
    </w:p>
    <w:p w:rsidR="00FE7856" w:rsidRDefault="00FE7856">
      <w:pPr>
        <w:pStyle w:val="ConsPlusNonformat"/>
        <w:jc w:val="both"/>
      </w:pPr>
      <w:r>
        <w:t>└───────────────────────────────┬─────────────────────────────────────────┘</w:t>
      </w:r>
    </w:p>
    <w:p w:rsidR="00FE7856" w:rsidRDefault="00FE7856">
      <w:pPr>
        <w:pStyle w:val="ConsPlusNonformat"/>
        <w:jc w:val="both"/>
      </w:pPr>
      <w:r>
        <w:t xml:space="preserve">         ┌──────────────────────┼──────────────────┐   В случае обнаружения</w:t>
      </w:r>
    </w:p>
    <w:p w:rsidR="00FE7856" w:rsidRDefault="00FE7856">
      <w:pPr>
        <w:pStyle w:val="ConsPlusNonformat"/>
        <w:jc w:val="both"/>
      </w:pPr>
      <w:r>
        <w:t xml:space="preserve">         │                      │                  │   признаков</w:t>
      </w:r>
    </w:p>
    <w:p w:rsidR="00FE7856" w:rsidRDefault="00FE7856">
      <w:pPr>
        <w:pStyle w:val="ConsPlusNonformat"/>
        <w:jc w:val="both"/>
      </w:pPr>
      <w:r>
        <w:t xml:space="preserve">        \/                     \/                 \/   преступления</w:t>
      </w:r>
    </w:p>
    <w:p w:rsidR="00FE7856" w:rsidRDefault="00FE7856">
      <w:pPr>
        <w:pStyle w:val="ConsPlusNonformat"/>
        <w:jc w:val="both"/>
      </w:pPr>
      <w:r>
        <w:t>┌────────────────┐    ┌────────────────────┐    ┌─────────────────────────┐</w:t>
      </w:r>
    </w:p>
    <w:p w:rsidR="00FE7856" w:rsidRDefault="00FE7856">
      <w:pPr>
        <w:pStyle w:val="ConsPlusNonformat"/>
        <w:jc w:val="both"/>
      </w:pPr>
      <w:r>
        <w:t xml:space="preserve">│Протокол об     │    │Обращение в суд по  │    │Передача материалов </w:t>
      </w:r>
      <w:proofErr w:type="gramStart"/>
      <w:r>
        <w:t>для</w:t>
      </w:r>
      <w:proofErr w:type="gramEnd"/>
      <w:r>
        <w:t xml:space="preserve">  │</w:t>
      </w:r>
    </w:p>
    <w:p w:rsidR="00FE7856" w:rsidRDefault="00FE7856">
      <w:pPr>
        <w:pStyle w:val="ConsPlusNonformat"/>
        <w:jc w:val="both"/>
      </w:pPr>
      <w:r>
        <w:t>│</w:t>
      </w:r>
      <w:proofErr w:type="gramStart"/>
      <w:r>
        <w:t>административном</w:t>
      </w:r>
      <w:proofErr w:type="gramEnd"/>
      <w:r>
        <w:t>│    │причинам, указанным │    │возбуждения уголовного   │</w:t>
      </w:r>
    </w:p>
    <w:p w:rsidR="00FE7856" w:rsidRDefault="00FE7856">
      <w:pPr>
        <w:pStyle w:val="ConsPlusNonformat"/>
        <w:jc w:val="both"/>
      </w:pPr>
      <w:r>
        <w:t>│</w:t>
      </w:r>
      <w:proofErr w:type="gramStart"/>
      <w:r>
        <w:t>правонарушении</w:t>
      </w:r>
      <w:proofErr w:type="gramEnd"/>
      <w:r>
        <w:t xml:space="preserve">  │    │в </w:t>
      </w:r>
      <w:hyperlink r:id="rId42" w:history="1">
        <w:r>
          <w:rPr>
            <w:color w:val="0000FF"/>
          </w:rPr>
          <w:t>части 6 ст. 20</w:t>
        </w:r>
      </w:hyperlink>
      <w:r>
        <w:t xml:space="preserve">    │    │дела по признакам        │</w:t>
      </w:r>
    </w:p>
    <w:p w:rsidR="00FE7856" w:rsidRDefault="00FE7856">
      <w:pPr>
        <w:pStyle w:val="ConsPlusNonformat"/>
        <w:jc w:val="both"/>
      </w:pPr>
      <w:r>
        <w:t>│                │    │Жилищного кодекса РФ│    │преступления             │</w:t>
      </w:r>
    </w:p>
    <w:p w:rsidR="00FE7856" w:rsidRDefault="00FE7856">
      <w:pPr>
        <w:pStyle w:val="ConsPlusNonformat"/>
        <w:jc w:val="both"/>
      </w:pPr>
      <w:r>
        <w:t>└────────┬───────┘    └────────────────────┘    └─────────────────────────┘</w:t>
      </w:r>
    </w:p>
    <w:p w:rsidR="00FE7856" w:rsidRDefault="00FE7856">
      <w:pPr>
        <w:pStyle w:val="ConsPlusNonformat"/>
        <w:jc w:val="both"/>
      </w:pPr>
      <w:r>
        <w:t xml:space="preserve">         │</w:t>
      </w:r>
    </w:p>
    <w:p w:rsidR="00FE7856" w:rsidRDefault="00FE7856">
      <w:pPr>
        <w:pStyle w:val="ConsPlusNonformat"/>
        <w:jc w:val="both"/>
      </w:pPr>
      <w:r>
        <w:t xml:space="preserve">        \/</w:t>
      </w:r>
    </w:p>
    <w:p w:rsidR="00FE7856" w:rsidRDefault="00FE7856">
      <w:pPr>
        <w:pStyle w:val="ConsPlusNonformat"/>
        <w:jc w:val="both"/>
      </w:pPr>
      <w:r>
        <w:t>┌─────────────────────────────────────────────────────────────────────────┐</w:t>
      </w:r>
    </w:p>
    <w:p w:rsidR="00FE7856" w:rsidRDefault="00FE7856">
      <w:pPr>
        <w:pStyle w:val="ConsPlusNonformat"/>
        <w:jc w:val="both"/>
      </w:pPr>
      <w:r>
        <w:t>│  Передача материалов для рассмотрения административного правонарушения  │</w:t>
      </w:r>
    </w:p>
    <w:p w:rsidR="00FE7856" w:rsidRDefault="00FE7856">
      <w:pPr>
        <w:pStyle w:val="ConsPlusNonformat"/>
        <w:jc w:val="both"/>
      </w:pPr>
      <w:r>
        <w:t>│                          в компетентные органы                          │</w:t>
      </w:r>
    </w:p>
    <w:p w:rsidR="00FE7856" w:rsidRDefault="00FE7856">
      <w:pPr>
        <w:pStyle w:val="ConsPlusNonformat"/>
        <w:jc w:val="both"/>
      </w:pPr>
      <w:r>
        <w:t>└─────────────────────────────────────────────────────────────────────────┘</w:t>
      </w: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pStyle w:val="ConsPlusNormal"/>
        <w:jc w:val="both"/>
      </w:pPr>
    </w:p>
    <w:p w:rsidR="00FE7856" w:rsidRDefault="00FE7856">
      <w:pPr>
        <w:sectPr w:rsidR="00FE7856" w:rsidSect="006D2140">
          <w:pgSz w:w="11906" w:h="16838"/>
          <w:pgMar w:top="567" w:right="567" w:bottom="1134" w:left="1701" w:header="709" w:footer="709" w:gutter="0"/>
          <w:cols w:space="708"/>
          <w:docGrid w:linePitch="360"/>
        </w:sectPr>
      </w:pPr>
    </w:p>
    <w:p w:rsidR="008A1DDC" w:rsidRDefault="008A1DDC" w:rsidP="008A1DDC">
      <w:pPr>
        <w:pStyle w:val="ConsPlusNormal"/>
        <w:jc w:val="right"/>
        <w:outlineLvl w:val="1"/>
      </w:pPr>
      <w:r>
        <w:lastRenderedPageBreak/>
        <w:t>Приложение № 8</w:t>
      </w:r>
    </w:p>
    <w:p w:rsidR="008A1DDC" w:rsidRPr="008A1DDC" w:rsidRDefault="008A1DDC" w:rsidP="008A1DDC">
      <w:pPr>
        <w:pStyle w:val="ConsPlusNormal"/>
        <w:tabs>
          <w:tab w:val="left" w:pos="8104"/>
          <w:tab w:val="right" w:pos="14570"/>
        </w:tabs>
        <w:rPr>
          <w:sz w:val="24"/>
        </w:rPr>
      </w:pPr>
      <w:r w:rsidRPr="008A1DDC">
        <w:rPr>
          <w:sz w:val="24"/>
        </w:rPr>
        <w:tab/>
      </w:r>
      <w:r w:rsidRPr="008A1DDC">
        <w:rPr>
          <w:sz w:val="24"/>
        </w:rPr>
        <w:tab/>
        <w:t xml:space="preserve">к Административному регламенту </w:t>
      </w:r>
    </w:p>
    <w:p w:rsidR="008A1DDC" w:rsidRDefault="008A1DDC" w:rsidP="008A1DDC">
      <w:pPr>
        <w:pStyle w:val="ConsPlusNormal"/>
        <w:jc w:val="right"/>
      </w:pPr>
      <w:r>
        <w:t>исполнения муниципальной функции</w:t>
      </w:r>
    </w:p>
    <w:p w:rsidR="008A1DDC" w:rsidRDefault="008A1DDC" w:rsidP="008A1DDC">
      <w:pPr>
        <w:pStyle w:val="ConsPlusNormal"/>
        <w:jc w:val="right"/>
      </w:pPr>
      <w:r>
        <w:t xml:space="preserve"> «</w:t>
      </w:r>
      <w:r w:rsidR="00874429">
        <w:t xml:space="preserve">Муниципальный </w:t>
      </w:r>
      <w:r>
        <w:t>жилищный контроль</w:t>
      </w:r>
    </w:p>
    <w:p w:rsidR="008A1DDC" w:rsidRDefault="008A1DDC" w:rsidP="008A1DDC">
      <w:pPr>
        <w:pStyle w:val="ConsPlusNormal"/>
        <w:jc w:val="right"/>
      </w:pPr>
      <w:r>
        <w:t xml:space="preserve"> на территории </w:t>
      </w:r>
    </w:p>
    <w:p w:rsidR="008A1DDC" w:rsidRDefault="008A1DDC" w:rsidP="008A1DDC">
      <w:pPr>
        <w:pStyle w:val="ConsPlusNormal"/>
        <w:jc w:val="right"/>
      </w:pPr>
      <w:r>
        <w:t>Ханкайского муниципального района»</w:t>
      </w:r>
    </w:p>
    <w:p w:rsidR="008A1DDC" w:rsidRDefault="008A1DDC" w:rsidP="008A1DDC">
      <w:pPr>
        <w:pStyle w:val="ConsPlusNormal"/>
        <w:jc w:val="right"/>
      </w:pPr>
      <w:proofErr w:type="gramStart"/>
      <w:r>
        <w:t>утвержденному</w:t>
      </w:r>
      <w:proofErr w:type="gramEnd"/>
      <w:r>
        <w:t xml:space="preserve"> постановлением </w:t>
      </w:r>
    </w:p>
    <w:p w:rsidR="008A1DDC" w:rsidRDefault="00874429" w:rsidP="008A1DDC">
      <w:pPr>
        <w:pStyle w:val="ConsPlusNormal"/>
        <w:jc w:val="right"/>
      </w:pPr>
      <w:r>
        <w:t xml:space="preserve">Администрации </w:t>
      </w:r>
      <w:r w:rsidR="008A1DDC">
        <w:t xml:space="preserve">муниципального района  </w:t>
      </w:r>
      <w:proofErr w:type="gramStart"/>
      <w:r w:rsidR="008A1DDC">
        <w:t>от</w:t>
      </w:r>
      <w:proofErr w:type="gramEnd"/>
      <w:r w:rsidR="008A1DDC">
        <w:t xml:space="preserve">       № </w:t>
      </w:r>
    </w:p>
    <w:p w:rsidR="008A1DDC" w:rsidRDefault="008A1DDC" w:rsidP="008A1DDC">
      <w:pPr>
        <w:pStyle w:val="ConsPlusNormal"/>
        <w:jc w:val="both"/>
      </w:pPr>
    </w:p>
    <w:p w:rsidR="008A1DDC" w:rsidRDefault="008A1DDC" w:rsidP="008A1DDC">
      <w:pPr>
        <w:pStyle w:val="ConsPlusNormal"/>
        <w:jc w:val="right"/>
      </w:pPr>
      <w:r>
        <w:t>(Типовая форма)</w:t>
      </w:r>
    </w:p>
    <w:p w:rsidR="008A1DDC" w:rsidRDefault="008A1DDC" w:rsidP="008A1DDC">
      <w:pPr>
        <w:pStyle w:val="ConsPlusNonformat"/>
        <w:jc w:val="center"/>
      </w:pPr>
      <w:r>
        <w:t>________________________________________________________________</w:t>
      </w:r>
    </w:p>
    <w:p w:rsidR="008A1DDC" w:rsidRDefault="008A1DDC" w:rsidP="008A1DDC">
      <w:pPr>
        <w:pStyle w:val="ConsPlusNonformat"/>
        <w:jc w:val="center"/>
      </w:pPr>
      <w:proofErr w:type="gramStart"/>
      <w:r>
        <w:t>(наименование органа государственного контроля</w:t>
      </w:r>
      <w:proofErr w:type="gramEnd"/>
    </w:p>
    <w:p w:rsidR="008A1DDC" w:rsidRDefault="008A1DDC" w:rsidP="008A1DDC">
      <w:pPr>
        <w:pStyle w:val="ConsPlusNonformat"/>
        <w:jc w:val="center"/>
      </w:pPr>
      <w:r>
        <w:t>(надзора), муниципального контроля)</w:t>
      </w:r>
    </w:p>
    <w:p w:rsidR="008A1DDC" w:rsidRDefault="008A1DDC" w:rsidP="008A1DDC">
      <w:pPr>
        <w:pStyle w:val="ConsPlusNonformat"/>
        <w:jc w:val="center"/>
      </w:pPr>
    </w:p>
    <w:p w:rsidR="008A1DDC" w:rsidRDefault="008A1DDC" w:rsidP="008A1DDC">
      <w:pPr>
        <w:pStyle w:val="ConsPlusNonformat"/>
        <w:jc w:val="right"/>
      </w:pPr>
      <w:r>
        <w:t>УТВЕРЖДЕН</w:t>
      </w:r>
    </w:p>
    <w:p w:rsidR="008A1DDC" w:rsidRDefault="008A1DDC" w:rsidP="008A1DDC">
      <w:pPr>
        <w:pStyle w:val="ConsPlusNonformat"/>
        <w:jc w:val="right"/>
      </w:pPr>
      <w:r>
        <w:t>______________________________</w:t>
      </w:r>
    </w:p>
    <w:p w:rsidR="008A1DDC" w:rsidRDefault="008A1DDC" w:rsidP="008A1DDC">
      <w:pPr>
        <w:pStyle w:val="ConsPlusNonformat"/>
        <w:jc w:val="right"/>
      </w:pPr>
      <w:proofErr w:type="gramStart"/>
      <w:r>
        <w:t>(фамилия, инициалы и подпись</w:t>
      </w:r>
      <w:proofErr w:type="gramEnd"/>
    </w:p>
    <w:p w:rsidR="008A1DDC" w:rsidRDefault="008A1DDC" w:rsidP="008A1DDC">
      <w:pPr>
        <w:pStyle w:val="ConsPlusNonformat"/>
        <w:jc w:val="right"/>
      </w:pPr>
      <w:r>
        <w:t>руководителя)</w:t>
      </w:r>
    </w:p>
    <w:p w:rsidR="008A1DDC" w:rsidRDefault="008A1DDC" w:rsidP="008A1DDC">
      <w:pPr>
        <w:pStyle w:val="ConsPlusNonformat"/>
        <w:jc w:val="right"/>
      </w:pPr>
      <w:r>
        <w:t>от             20   г.</w:t>
      </w:r>
    </w:p>
    <w:p w:rsidR="008A1DDC" w:rsidRDefault="006D2140" w:rsidP="006D2140">
      <w:pPr>
        <w:pStyle w:val="ConsPlusNonformat"/>
        <w:tabs>
          <w:tab w:val="left" w:pos="7970"/>
          <w:tab w:val="right" w:pos="14570"/>
        </w:tabs>
      </w:pPr>
      <w:r>
        <w:tab/>
      </w:r>
      <w:r>
        <w:tab/>
      </w:r>
      <w:r w:rsidR="008A1DDC">
        <w:t>М.П.</w:t>
      </w:r>
    </w:p>
    <w:p w:rsidR="008A1DDC" w:rsidRDefault="008A1DDC" w:rsidP="008A1DDC">
      <w:pPr>
        <w:pStyle w:val="ConsPlusNonformat"/>
        <w:jc w:val="center"/>
      </w:pPr>
    </w:p>
    <w:p w:rsidR="008A1DDC" w:rsidRDefault="008A1DDC" w:rsidP="008A1DDC">
      <w:pPr>
        <w:pStyle w:val="ConsPlusNonformat"/>
        <w:jc w:val="center"/>
      </w:pPr>
      <w:r>
        <w:t>ПЛАН</w:t>
      </w:r>
    </w:p>
    <w:p w:rsidR="008A1DDC" w:rsidRDefault="008A1DDC" w:rsidP="008A1DDC">
      <w:pPr>
        <w:pStyle w:val="ConsPlusNonformat"/>
        <w:jc w:val="center"/>
      </w:pPr>
      <w:r>
        <w:t>проведения плановых проверок юридических лиц</w:t>
      </w:r>
    </w:p>
    <w:p w:rsidR="00E0464D" w:rsidRDefault="008A1DDC" w:rsidP="008A1DDC">
      <w:pPr>
        <w:pStyle w:val="ConsPlusNonformat"/>
        <w:jc w:val="center"/>
      </w:pPr>
      <w:r>
        <w:t>и индивидуальных предпринимателей на 20   год</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567"/>
        <w:gridCol w:w="567"/>
        <w:gridCol w:w="850"/>
        <w:gridCol w:w="567"/>
        <w:gridCol w:w="1085"/>
        <w:gridCol w:w="1134"/>
        <w:gridCol w:w="709"/>
        <w:gridCol w:w="616"/>
        <w:gridCol w:w="567"/>
        <w:gridCol w:w="1701"/>
        <w:gridCol w:w="851"/>
        <w:gridCol w:w="992"/>
        <w:gridCol w:w="425"/>
        <w:gridCol w:w="709"/>
        <w:gridCol w:w="992"/>
        <w:gridCol w:w="1276"/>
      </w:tblGrid>
      <w:tr w:rsidR="006D2140" w:rsidTr="006D2140">
        <w:tc>
          <w:tcPr>
            <w:tcW w:w="1622" w:type="dxa"/>
            <w:vMerge w:val="restart"/>
          </w:tcPr>
          <w:p w:rsidR="00E0464D" w:rsidRDefault="00E0464D" w:rsidP="00550829">
            <w:pPr>
              <w:pStyle w:val="ConsPlusNormal"/>
              <w:jc w:val="center"/>
            </w:pPr>
            <w:r>
              <w:t>Наименование юридического лица (филиала, представительства, обособленного структурного подразделения) (ЮЛ) (</w:t>
            </w:r>
            <w:proofErr w:type="spellStart"/>
            <w:r>
              <w:t>ф.и.о.</w:t>
            </w:r>
            <w:proofErr w:type="spellEnd"/>
            <w:r>
              <w:t xml:space="preserve"> индивидуального предпринимателя (ИП)), деятельность которого подлежит проверке &lt;1&gt;</w:t>
            </w:r>
          </w:p>
        </w:tc>
        <w:tc>
          <w:tcPr>
            <w:tcW w:w="2551" w:type="dxa"/>
            <w:gridSpan w:val="4"/>
          </w:tcPr>
          <w:p w:rsidR="00E0464D" w:rsidRDefault="00E0464D" w:rsidP="006D2140">
            <w:pPr>
              <w:pStyle w:val="ConsPlusNormal"/>
              <w:tabs>
                <w:tab w:val="left" w:pos="2580"/>
              </w:tabs>
              <w:jc w:val="center"/>
            </w:pPr>
            <w:r>
              <w:t>Адреса</w:t>
            </w:r>
          </w:p>
        </w:tc>
        <w:tc>
          <w:tcPr>
            <w:tcW w:w="1085" w:type="dxa"/>
            <w:vMerge w:val="restart"/>
          </w:tcPr>
          <w:p w:rsidR="00E0464D" w:rsidRDefault="00E0464D" w:rsidP="00550829">
            <w:pPr>
              <w:pStyle w:val="ConsPlusNormal"/>
              <w:jc w:val="center"/>
            </w:pPr>
            <w:r>
              <w:t>Основной государственный регистрационный номер (ОГРН)</w:t>
            </w:r>
          </w:p>
        </w:tc>
        <w:tc>
          <w:tcPr>
            <w:tcW w:w="1134" w:type="dxa"/>
            <w:vMerge w:val="restart"/>
          </w:tcPr>
          <w:p w:rsidR="00E0464D" w:rsidRDefault="00E0464D" w:rsidP="00550829">
            <w:pPr>
              <w:pStyle w:val="ConsPlusNormal"/>
              <w:jc w:val="center"/>
            </w:pPr>
            <w:r>
              <w:t>Идентификационный номер налогоплательщика (ИНН)</w:t>
            </w:r>
          </w:p>
        </w:tc>
        <w:tc>
          <w:tcPr>
            <w:tcW w:w="709" w:type="dxa"/>
            <w:vMerge w:val="restart"/>
          </w:tcPr>
          <w:p w:rsidR="00E0464D" w:rsidRDefault="00E0464D" w:rsidP="00550829">
            <w:pPr>
              <w:pStyle w:val="ConsPlusNormal"/>
              <w:jc w:val="center"/>
            </w:pPr>
            <w:r>
              <w:t>Цель проведения проверки</w:t>
            </w:r>
          </w:p>
        </w:tc>
        <w:tc>
          <w:tcPr>
            <w:tcW w:w="3735" w:type="dxa"/>
            <w:gridSpan w:val="4"/>
          </w:tcPr>
          <w:p w:rsidR="00E0464D" w:rsidRDefault="00E0464D" w:rsidP="00550829">
            <w:pPr>
              <w:pStyle w:val="ConsPlusNormal"/>
              <w:jc w:val="center"/>
            </w:pPr>
            <w:r>
              <w:t>Основание проведения проверки</w:t>
            </w:r>
          </w:p>
        </w:tc>
        <w:tc>
          <w:tcPr>
            <w:tcW w:w="992" w:type="dxa"/>
            <w:vMerge w:val="restart"/>
          </w:tcPr>
          <w:p w:rsidR="00E0464D" w:rsidRDefault="00E0464D" w:rsidP="00550829">
            <w:pPr>
              <w:pStyle w:val="ConsPlusNormal"/>
              <w:jc w:val="center"/>
            </w:pPr>
            <w:r>
              <w:t>Дата начала проведения проверки &lt;4&gt;</w:t>
            </w:r>
          </w:p>
        </w:tc>
        <w:tc>
          <w:tcPr>
            <w:tcW w:w="1134" w:type="dxa"/>
            <w:gridSpan w:val="2"/>
          </w:tcPr>
          <w:p w:rsidR="00E0464D" w:rsidRDefault="00E0464D" w:rsidP="00550829">
            <w:pPr>
              <w:pStyle w:val="ConsPlusNormal"/>
              <w:jc w:val="center"/>
            </w:pPr>
            <w:r>
              <w:t>Срок проведения плановой проверки</w:t>
            </w:r>
          </w:p>
        </w:tc>
        <w:tc>
          <w:tcPr>
            <w:tcW w:w="992" w:type="dxa"/>
            <w:vMerge w:val="restart"/>
          </w:tcPr>
          <w:p w:rsidR="00E0464D" w:rsidRDefault="00E0464D" w:rsidP="00550829">
            <w:pPr>
              <w:pStyle w:val="ConsPlusNormal"/>
              <w:jc w:val="center"/>
            </w:pPr>
            <w:r>
              <w:t>Форма проведения проверки (документарная, выездная, документарная и выездная)</w:t>
            </w:r>
          </w:p>
        </w:tc>
        <w:tc>
          <w:tcPr>
            <w:tcW w:w="1276" w:type="dxa"/>
            <w:vMerge w:val="restart"/>
          </w:tcPr>
          <w:p w:rsidR="00E0464D" w:rsidRDefault="00E0464D" w:rsidP="00550829">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r>
      <w:tr w:rsidR="006D2140" w:rsidTr="006D2140">
        <w:trPr>
          <w:cantSplit/>
          <w:trHeight w:val="1134"/>
        </w:trPr>
        <w:tc>
          <w:tcPr>
            <w:tcW w:w="1622" w:type="dxa"/>
            <w:vMerge/>
          </w:tcPr>
          <w:p w:rsidR="00E0464D" w:rsidRDefault="00E0464D" w:rsidP="00550829"/>
        </w:tc>
        <w:tc>
          <w:tcPr>
            <w:tcW w:w="567" w:type="dxa"/>
            <w:textDirection w:val="btLr"/>
          </w:tcPr>
          <w:p w:rsidR="00E0464D" w:rsidRDefault="00E0464D" w:rsidP="006D2140">
            <w:pPr>
              <w:pStyle w:val="ConsPlusNormal"/>
              <w:ind w:left="113" w:right="113"/>
              <w:jc w:val="center"/>
            </w:pPr>
            <w:r>
              <w:t>места нахождения ЮЛ</w:t>
            </w:r>
          </w:p>
        </w:tc>
        <w:tc>
          <w:tcPr>
            <w:tcW w:w="567" w:type="dxa"/>
            <w:textDirection w:val="btLr"/>
          </w:tcPr>
          <w:p w:rsidR="00E0464D" w:rsidRDefault="00E0464D" w:rsidP="006D2140">
            <w:pPr>
              <w:pStyle w:val="ConsPlusNormal"/>
              <w:ind w:left="113" w:right="113"/>
              <w:jc w:val="center"/>
            </w:pPr>
            <w:r>
              <w:t>места жительства ИП</w:t>
            </w:r>
          </w:p>
        </w:tc>
        <w:tc>
          <w:tcPr>
            <w:tcW w:w="850" w:type="dxa"/>
            <w:textDirection w:val="btLr"/>
          </w:tcPr>
          <w:p w:rsidR="00E0464D" w:rsidRDefault="00E0464D" w:rsidP="006D2140">
            <w:pPr>
              <w:pStyle w:val="ConsPlusNormal"/>
              <w:ind w:left="113" w:right="113"/>
              <w:jc w:val="center"/>
            </w:pPr>
            <w:r>
              <w:t>мест фактического осуществления деятельности ЮЛ, ИП</w:t>
            </w:r>
          </w:p>
        </w:tc>
        <w:tc>
          <w:tcPr>
            <w:tcW w:w="567" w:type="dxa"/>
            <w:textDirection w:val="btLr"/>
          </w:tcPr>
          <w:p w:rsidR="00E0464D" w:rsidRDefault="00E0464D" w:rsidP="006D2140">
            <w:pPr>
              <w:pStyle w:val="ConsPlusNormal"/>
              <w:ind w:left="113" w:right="113"/>
              <w:jc w:val="center"/>
            </w:pPr>
            <w:r>
              <w:t>места нахождения объектов &lt;2&gt;</w:t>
            </w:r>
          </w:p>
        </w:tc>
        <w:tc>
          <w:tcPr>
            <w:tcW w:w="1085" w:type="dxa"/>
            <w:vMerge/>
          </w:tcPr>
          <w:p w:rsidR="00E0464D" w:rsidRDefault="00E0464D" w:rsidP="00550829"/>
        </w:tc>
        <w:tc>
          <w:tcPr>
            <w:tcW w:w="1134" w:type="dxa"/>
            <w:vMerge/>
          </w:tcPr>
          <w:p w:rsidR="00E0464D" w:rsidRDefault="00E0464D" w:rsidP="00550829"/>
        </w:tc>
        <w:tc>
          <w:tcPr>
            <w:tcW w:w="709" w:type="dxa"/>
            <w:vMerge/>
          </w:tcPr>
          <w:p w:rsidR="00E0464D" w:rsidRDefault="00E0464D" w:rsidP="00550829"/>
        </w:tc>
        <w:tc>
          <w:tcPr>
            <w:tcW w:w="616" w:type="dxa"/>
            <w:textDirection w:val="btLr"/>
          </w:tcPr>
          <w:p w:rsidR="00E0464D" w:rsidRDefault="00E0464D" w:rsidP="006D2140">
            <w:pPr>
              <w:pStyle w:val="ConsPlusNormal"/>
              <w:ind w:left="113" w:right="113"/>
              <w:jc w:val="center"/>
            </w:pPr>
            <w:r>
              <w:t>дата государственной регистрации ЮЛ, ИП</w:t>
            </w:r>
          </w:p>
        </w:tc>
        <w:tc>
          <w:tcPr>
            <w:tcW w:w="567" w:type="dxa"/>
            <w:textDirection w:val="btLr"/>
          </w:tcPr>
          <w:p w:rsidR="00E0464D" w:rsidRDefault="00E0464D" w:rsidP="006D2140">
            <w:pPr>
              <w:pStyle w:val="ConsPlusNormal"/>
              <w:ind w:left="113" w:right="113"/>
              <w:jc w:val="center"/>
            </w:pPr>
            <w:r>
              <w:t>дата окончания последней проверки</w:t>
            </w:r>
          </w:p>
        </w:tc>
        <w:tc>
          <w:tcPr>
            <w:tcW w:w="1701" w:type="dxa"/>
            <w:textDirection w:val="btLr"/>
          </w:tcPr>
          <w:p w:rsidR="00E0464D" w:rsidRDefault="00E0464D" w:rsidP="006D2140">
            <w:pPr>
              <w:pStyle w:val="ConsPlusNormal"/>
              <w:ind w:left="113" w:right="113"/>
              <w:jc w:val="center"/>
            </w:pPr>
            <w:r>
              <w:t>дата начала осуществления ЮЛ, ИП деятельности в соответствии с представленным уведомлением о ее начале деятельности</w:t>
            </w:r>
          </w:p>
        </w:tc>
        <w:tc>
          <w:tcPr>
            <w:tcW w:w="851" w:type="dxa"/>
            <w:textDirection w:val="btLr"/>
          </w:tcPr>
          <w:p w:rsidR="00E0464D" w:rsidRDefault="00E0464D" w:rsidP="006D2140">
            <w:pPr>
              <w:pStyle w:val="ConsPlusNormal"/>
              <w:ind w:left="113" w:right="113"/>
              <w:jc w:val="center"/>
            </w:pPr>
            <w:r>
              <w:t>иные основания в соответствии с федеральным законом &lt;3&gt;</w:t>
            </w:r>
          </w:p>
        </w:tc>
        <w:tc>
          <w:tcPr>
            <w:tcW w:w="992" w:type="dxa"/>
            <w:vMerge/>
          </w:tcPr>
          <w:p w:rsidR="00E0464D" w:rsidRDefault="00E0464D" w:rsidP="00550829"/>
        </w:tc>
        <w:tc>
          <w:tcPr>
            <w:tcW w:w="425" w:type="dxa"/>
            <w:textDirection w:val="btLr"/>
          </w:tcPr>
          <w:p w:rsidR="00E0464D" w:rsidRDefault="00E0464D" w:rsidP="006D2140">
            <w:pPr>
              <w:pStyle w:val="ConsPlusNormal"/>
              <w:ind w:left="113" w:right="113"/>
              <w:jc w:val="center"/>
            </w:pPr>
            <w:r>
              <w:t>рабочих дней</w:t>
            </w:r>
          </w:p>
        </w:tc>
        <w:tc>
          <w:tcPr>
            <w:tcW w:w="709" w:type="dxa"/>
            <w:textDirection w:val="btLr"/>
          </w:tcPr>
          <w:p w:rsidR="00E0464D" w:rsidRDefault="00E0464D" w:rsidP="006D2140">
            <w:pPr>
              <w:pStyle w:val="ConsPlusNormal"/>
              <w:ind w:left="113" w:right="113"/>
              <w:jc w:val="center"/>
            </w:pPr>
            <w:r>
              <w:t>рабочих часов (для МСП и МКП)</w:t>
            </w:r>
          </w:p>
        </w:tc>
        <w:tc>
          <w:tcPr>
            <w:tcW w:w="992" w:type="dxa"/>
            <w:vMerge/>
          </w:tcPr>
          <w:p w:rsidR="00E0464D" w:rsidRDefault="00E0464D" w:rsidP="00550829"/>
        </w:tc>
        <w:tc>
          <w:tcPr>
            <w:tcW w:w="1276" w:type="dxa"/>
            <w:vMerge/>
          </w:tcPr>
          <w:p w:rsidR="00E0464D" w:rsidRDefault="00E0464D" w:rsidP="00550829"/>
        </w:tc>
      </w:tr>
    </w:tbl>
    <w:p w:rsidR="00E0464D" w:rsidRDefault="00E0464D">
      <w:pPr>
        <w:sectPr w:rsidR="00E0464D" w:rsidSect="006D2140">
          <w:pgSz w:w="16838" w:h="11905" w:orient="landscape"/>
          <w:pgMar w:top="567" w:right="1134" w:bottom="567" w:left="1134" w:header="0" w:footer="0" w:gutter="0"/>
          <w:cols w:space="720"/>
        </w:sectPr>
      </w:pPr>
    </w:p>
    <w:p w:rsidR="00FE7856" w:rsidRDefault="00FE7856">
      <w:pPr>
        <w:pStyle w:val="ConsPlusNormal"/>
        <w:jc w:val="right"/>
        <w:outlineLvl w:val="1"/>
      </w:pPr>
      <w:r>
        <w:lastRenderedPageBreak/>
        <w:t xml:space="preserve">Приложение </w:t>
      </w:r>
      <w:r w:rsidR="00334F50">
        <w:t>№</w:t>
      </w:r>
      <w:r>
        <w:t xml:space="preserve"> 9</w:t>
      </w:r>
    </w:p>
    <w:p w:rsidR="00874429" w:rsidRPr="008A1DDC" w:rsidRDefault="00874429" w:rsidP="00874429">
      <w:pPr>
        <w:pStyle w:val="ConsPlusNormal"/>
        <w:tabs>
          <w:tab w:val="left" w:pos="8104"/>
          <w:tab w:val="right" w:pos="14570"/>
        </w:tabs>
        <w:jc w:val="right"/>
        <w:rPr>
          <w:sz w:val="24"/>
        </w:rPr>
      </w:pPr>
      <w:r w:rsidRPr="008A1DDC">
        <w:rPr>
          <w:sz w:val="24"/>
        </w:rPr>
        <w:t xml:space="preserve">к Административному регламенту </w:t>
      </w:r>
    </w:p>
    <w:p w:rsidR="00874429" w:rsidRDefault="00874429" w:rsidP="00874429">
      <w:pPr>
        <w:pStyle w:val="ConsPlusNormal"/>
        <w:jc w:val="right"/>
      </w:pPr>
      <w:r>
        <w:t>исполнения муниципальной функции</w:t>
      </w:r>
    </w:p>
    <w:p w:rsidR="00874429" w:rsidRDefault="00874429" w:rsidP="00874429">
      <w:pPr>
        <w:pStyle w:val="ConsPlusNormal"/>
        <w:jc w:val="right"/>
      </w:pPr>
      <w:r>
        <w:t xml:space="preserve"> «Муниципальный жилищный контроль</w:t>
      </w:r>
    </w:p>
    <w:p w:rsidR="00874429" w:rsidRDefault="00874429" w:rsidP="00874429">
      <w:pPr>
        <w:pStyle w:val="ConsPlusNormal"/>
        <w:jc w:val="right"/>
      </w:pPr>
      <w:r>
        <w:t xml:space="preserve"> на территории </w:t>
      </w:r>
    </w:p>
    <w:p w:rsidR="00874429" w:rsidRDefault="00874429" w:rsidP="00874429">
      <w:pPr>
        <w:pStyle w:val="ConsPlusNormal"/>
        <w:jc w:val="right"/>
      </w:pPr>
      <w:r>
        <w:t>Ханкайского муниципального района»</w:t>
      </w:r>
    </w:p>
    <w:p w:rsidR="00874429" w:rsidRDefault="00874429" w:rsidP="00874429">
      <w:pPr>
        <w:pStyle w:val="ConsPlusNormal"/>
        <w:jc w:val="right"/>
      </w:pPr>
      <w:proofErr w:type="gramStart"/>
      <w:r>
        <w:t>утвержденному</w:t>
      </w:r>
      <w:proofErr w:type="gramEnd"/>
      <w:r>
        <w:t xml:space="preserve"> постановлением </w:t>
      </w:r>
    </w:p>
    <w:p w:rsidR="00874429" w:rsidRDefault="00874429" w:rsidP="00874429">
      <w:pPr>
        <w:pStyle w:val="ConsPlusNormal"/>
        <w:jc w:val="right"/>
      </w:pPr>
      <w:r>
        <w:t xml:space="preserve">Администрации муниципального района  </w:t>
      </w:r>
      <w:proofErr w:type="gramStart"/>
      <w:r>
        <w:t>от</w:t>
      </w:r>
      <w:proofErr w:type="gramEnd"/>
      <w:r>
        <w:t xml:space="preserve">       № </w:t>
      </w:r>
    </w:p>
    <w:p w:rsidR="00874429" w:rsidRDefault="00874429">
      <w:pPr>
        <w:pStyle w:val="ConsPlusNormal"/>
        <w:jc w:val="right"/>
        <w:outlineLvl w:val="1"/>
      </w:pPr>
    </w:p>
    <w:p w:rsidR="00FE7856" w:rsidRDefault="00FE7856">
      <w:pPr>
        <w:pStyle w:val="ConsPlusNormal"/>
        <w:jc w:val="both"/>
      </w:pPr>
    </w:p>
    <w:p w:rsidR="00FE7856" w:rsidRDefault="00E0464D" w:rsidP="00E0464D">
      <w:pPr>
        <w:pStyle w:val="ConsPlusNonformat"/>
        <w:jc w:val="center"/>
      </w:pPr>
      <w:r>
        <w:rPr>
          <w:noProof/>
        </w:rPr>
        <w:drawing>
          <wp:inline distT="0" distB="0" distL="0" distR="0">
            <wp:extent cx="596265" cy="755650"/>
            <wp:effectExtent l="0" t="0" r="0" b="6350"/>
            <wp:docPr id="1" name="Рисунок 1"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Ханкайского района (без ПК)"/>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6265" cy="755650"/>
                    </a:xfrm>
                    <a:prstGeom prst="rect">
                      <a:avLst/>
                    </a:prstGeom>
                    <a:noFill/>
                    <a:ln>
                      <a:noFill/>
                    </a:ln>
                  </pic:spPr>
                </pic:pic>
              </a:graphicData>
            </a:graphic>
          </wp:inline>
        </w:drawing>
      </w:r>
    </w:p>
    <w:p w:rsidR="00FE7856" w:rsidRDefault="00FE7856">
      <w:pPr>
        <w:pStyle w:val="ConsPlusNonformat"/>
        <w:jc w:val="both"/>
      </w:pPr>
    </w:p>
    <w:p w:rsidR="00FE7856" w:rsidRDefault="00FE7856">
      <w:pPr>
        <w:pStyle w:val="ConsPlusNonformat"/>
        <w:jc w:val="both"/>
      </w:pPr>
      <w:r>
        <w:t xml:space="preserve">             АДМИНИСТРАЦИЯ </w:t>
      </w:r>
      <w:r w:rsidR="00DD394A">
        <w:t>ХАНКАЙСКОГО</w:t>
      </w:r>
      <w:r>
        <w:t xml:space="preserve"> МУНИЦИПАЛЬНОГО РАЙОНА</w:t>
      </w:r>
    </w:p>
    <w:p w:rsidR="00FE7856" w:rsidRDefault="00FE7856">
      <w:pPr>
        <w:pStyle w:val="ConsPlusNonformat"/>
        <w:jc w:val="both"/>
      </w:pPr>
      <w:r>
        <w:t xml:space="preserve">                             ПРИМОРСКОГО КРАЯ</w:t>
      </w:r>
    </w:p>
    <w:p w:rsidR="00FE7856" w:rsidRDefault="00FE7856">
      <w:pPr>
        <w:pStyle w:val="ConsPlusNonformat"/>
        <w:jc w:val="both"/>
      </w:pPr>
    </w:p>
    <w:p w:rsidR="00FE7856" w:rsidRDefault="00FE7856">
      <w:pPr>
        <w:pStyle w:val="ConsPlusNonformat"/>
        <w:jc w:val="both"/>
      </w:pPr>
      <w:bookmarkStart w:id="22" w:name="P1313"/>
      <w:bookmarkEnd w:id="22"/>
      <w:r>
        <w:t xml:space="preserve">                              Предостережение</w:t>
      </w:r>
    </w:p>
    <w:p w:rsidR="00FE7856" w:rsidRDefault="00FE7856">
      <w:pPr>
        <w:pStyle w:val="ConsPlusNonformat"/>
        <w:jc w:val="both"/>
      </w:pPr>
      <w:r>
        <w:t xml:space="preserve">            о недопустимости нарушения обязательных требований</w:t>
      </w:r>
    </w:p>
    <w:p w:rsidR="00FE7856" w:rsidRDefault="00FE7856">
      <w:pPr>
        <w:pStyle w:val="ConsPlusNonformat"/>
        <w:jc w:val="both"/>
      </w:pPr>
    </w:p>
    <w:p w:rsidR="00FE7856" w:rsidRDefault="00FE7856">
      <w:pPr>
        <w:pStyle w:val="ConsPlusNonformat"/>
        <w:jc w:val="both"/>
      </w:pPr>
      <w:r>
        <w:t xml:space="preserve">    Отдел     муниципального     контроля     управления     по    вопросам</w:t>
      </w:r>
    </w:p>
    <w:p w:rsidR="00FE7856" w:rsidRDefault="00FE7856">
      <w:pPr>
        <w:pStyle w:val="ConsPlusNonformat"/>
        <w:jc w:val="both"/>
      </w:pPr>
      <w:r>
        <w:t>градостроительства,   имущественных  и  земельных  отношений  администрации</w:t>
      </w:r>
    </w:p>
    <w:p w:rsidR="00FE7856" w:rsidRDefault="00DD394A">
      <w:pPr>
        <w:pStyle w:val="ConsPlusNonformat"/>
        <w:jc w:val="both"/>
      </w:pPr>
      <w:r>
        <w:t>Ханкайского</w:t>
      </w:r>
      <w:r w:rsidR="00FE7856">
        <w:t xml:space="preserve"> муниципального района направляет</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w:t>
      </w:r>
      <w:proofErr w:type="gramStart"/>
      <w:r>
        <w:t>(наименование юридического лица, фамилия, имя, отчество (при наличии)</w:t>
      </w:r>
      <w:proofErr w:type="gramEnd"/>
    </w:p>
    <w:p w:rsidR="00FE7856" w:rsidRDefault="00FE7856">
      <w:pPr>
        <w:pStyle w:val="ConsPlusNonformat"/>
        <w:jc w:val="both"/>
      </w:pPr>
      <w:r>
        <w:t xml:space="preserve">            индивидуального предпринимателя, Ф.И.О. гражданина)</w:t>
      </w:r>
    </w:p>
    <w:p w:rsidR="00FE7856" w:rsidRDefault="00FE7856">
      <w:pPr>
        <w:pStyle w:val="ConsPlusNonformat"/>
        <w:jc w:val="both"/>
      </w:pPr>
      <w:r>
        <w:t xml:space="preserve">предостережение   о  недопустимости  нарушения  обязательных  требований  </w:t>
      </w:r>
      <w:proofErr w:type="gramStart"/>
      <w:r>
        <w:t>в</w:t>
      </w:r>
      <w:proofErr w:type="gramEnd"/>
    </w:p>
    <w:p w:rsidR="00FE7856" w:rsidRDefault="00FE7856">
      <w:pPr>
        <w:pStyle w:val="ConsPlusNonformat"/>
        <w:jc w:val="both"/>
      </w:pPr>
      <w:r>
        <w:t xml:space="preserve">соответствии </w:t>
      </w:r>
      <w:proofErr w:type="gramStart"/>
      <w:r>
        <w:t>с</w:t>
      </w:r>
      <w:proofErr w:type="gramEnd"/>
      <w:r>
        <w:t xml:space="preserve"> ____________________________________________________________</w:t>
      </w:r>
    </w:p>
    <w:p w:rsidR="00FE7856" w:rsidRDefault="00FE7856">
      <w:pPr>
        <w:pStyle w:val="ConsPlusNonformat"/>
        <w:jc w:val="both"/>
      </w:pPr>
      <w:r>
        <w:t xml:space="preserve">                    </w:t>
      </w:r>
      <w:proofErr w:type="gramStart"/>
      <w:r>
        <w:t>(указание на обязательные требования, требования,</w:t>
      </w:r>
      <w:proofErr w:type="gramEnd"/>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установленные муниципальными правовыми актами, нормативно-правовые акты,</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 xml:space="preserve">  включая их структурные единицы, предусматривающие указанные требования)</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в  связи  с  тем,  что Вами были допущены следующие действия (бездействие),</w:t>
      </w:r>
    </w:p>
    <w:p w:rsidR="00FE7856" w:rsidRDefault="00FE7856">
      <w:pPr>
        <w:pStyle w:val="ConsPlusNonformat"/>
        <w:jc w:val="both"/>
      </w:pPr>
      <w:proofErr w:type="gramStart"/>
      <w:r>
        <w:t>которые</w:t>
      </w:r>
      <w:proofErr w:type="gramEnd"/>
      <w:r>
        <w:t xml:space="preserve"> приводят или могут привести к нарушению обязательных требований 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w:t>
      </w:r>
    </w:p>
    <w:p w:rsidR="00FE7856" w:rsidRDefault="00FE7856">
      <w:pPr>
        <w:pStyle w:val="ConsPlusNonformat"/>
        <w:jc w:val="both"/>
      </w:pPr>
      <w:r>
        <w:t>Предлагаем   Вам   принять   следующие   меры  для  обеспечения  соблюдения</w:t>
      </w:r>
    </w:p>
    <w:p w:rsidR="00FE7856" w:rsidRDefault="00FE7856">
      <w:pPr>
        <w:pStyle w:val="ConsPlusNonformat"/>
        <w:jc w:val="both"/>
      </w:pPr>
      <w:r>
        <w:t>обязательных требований 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___________________________________________________________________________</w:t>
      </w:r>
    </w:p>
    <w:p w:rsidR="00FE7856" w:rsidRDefault="00FE7856">
      <w:pPr>
        <w:pStyle w:val="ConsPlusNonformat"/>
        <w:jc w:val="both"/>
      </w:pPr>
      <w:r>
        <w:t>__________________________________________________________________________.</w:t>
      </w:r>
    </w:p>
    <w:p w:rsidR="00FE7856" w:rsidRDefault="00FE7856">
      <w:pPr>
        <w:pStyle w:val="ConsPlusNonformat"/>
        <w:jc w:val="both"/>
      </w:pPr>
      <w:r>
        <w:t xml:space="preserve">    Предлагаем  Вам  направить  уведомление об исполнении предостережения </w:t>
      </w:r>
      <w:proofErr w:type="gramStart"/>
      <w:r>
        <w:t>в</w:t>
      </w:r>
      <w:proofErr w:type="gramEnd"/>
    </w:p>
    <w:p w:rsidR="00FE7856" w:rsidRDefault="00E0464D">
      <w:pPr>
        <w:pStyle w:val="ConsPlusNonformat"/>
        <w:jc w:val="both"/>
      </w:pPr>
      <w:r>
        <w:t xml:space="preserve">Администрацию   </w:t>
      </w:r>
      <w:r w:rsidR="00DD394A">
        <w:t>Ханкайского</w:t>
      </w:r>
      <w:r>
        <w:t xml:space="preserve"> </w:t>
      </w:r>
      <w:r w:rsidR="00FE7856">
        <w:t xml:space="preserve">муниципального  района  по  адресу:  </w:t>
      </w:r>
      <w:r>
        <w:t>Ханкайский</w:t>
      </w:r>
      <w:r w:rsidR="00FE7856">
        <w:t xml:space="preserve"> район, с. </w:t>
      </w:r>
      <w:r>
        <w:t>Камень-Рыболов</w:t>
      </w:r>
      <w:r w:rsidR="00FE7856">
        <w:t xml:space="preserve">, </w:t>
      </w:r>
      <w:proofErr w:type="spellStart"/>
      <w:r w:rsidR="00FE7856">
        <w:t>ул</w:t>
      </w:r>
      <w:proofErr w:type="gramStart"/>
      <w:r w:rsidR="00FE7856">
        <w:t>.К</w:t>
      </w:r>
      <w:proofErr w:type="gramEnd"/>
      <w:r>
        <w:t>ирова</w:t>
      </w:r>
      <w:proofErr w:type="spellEnd"/>
      <w:r w:rsidR="00FE7856">
        <w:t xml:space="preserve">,  </w:t>
      </w:r>
      <w:r>
        <w:t>8</w:t>
      </w:r>
      <w:r w:rsidR="00FE7856">
        <w:t>,  эл. почта:</w:t>
      </w:r>
      <w:r w:rsidRPr="00E0464D">
        <w:t xml:space="preserve"> ahmr@mail.hanka.ru</w:t>
      </w:r>
      <w:r w:rsidR="00FE7856">
        <w:t>; тел. 8 (4234</w:t>
      </w:r>
      <w:r>
        <w:t>9</w:t>
      </w:r>
      <w:r w:rsidR="00FE7856">
        <w:t>)</w:t>
      </w:r>
      <w:r>
        <w:t>97-2-34</w:t>
      </w:r>
      <w:r w:rsidR="00FE7856">
        <w:t>, в срок не менее 60 дней со дня направления предостережения.</w:t>
      </w:r>
    </w:p>
    <w:p w:rsidR="00FE7856" w:rsidRDefault="00FE7856">
      <w:pPr>
        <w:pStyle w:val="ConsPlusNonformat"/>
        <w:jc w:val="both"/>
      </w:pPr>
      <w:r>
        <w:t xml:space="preserve">    В уведомлении об исполнении предостережения указываются:</w:t>
      </w:r>
    </w:p>
    <w:p w:rsidR="00FE7856" w:rsidRDefault="00FE7856">
      <w:pPr>
        <w:pStyle w:val="ConsPlusNonformat"/>
        <w:jc w:val="both"/>
      </w:pPr>
      <w:r>
        <w:t xml:space="preserve">    а) наименование юридического лица, фамилия, имя, отчество (при наличии)</w:t>
      </w:r>
    </w:p>
    <w:p w:rsidR="00FE7856" w:rsidRDefault="00FE7856">
      <w:pPr>
        <w:pStyle w:val="ConsPlusNonformat"/>
        <w:jc w:val="both"/>
      </w:pPr>
      <w:r>
        <w:t>индивидуального предпринимателя;</w:t>
      </w:r>
    </w:p>
    <w:p w:rsidR="00FE7856" w:rsidRDefault="00FE7856">
      <w:pPr>
        <w:pStyle w:val="ConsPlusNonformat"/>
        <w:jc w:val="both"/>
      </w:pPr>
      <w:r>
        <w:t xml:space="preserve">    б)  идентификационный  номер  налогоплательщика  -  юридического  лица,</w:t>
      </w:r>
    </w:p>
    <w:p w:rsidR="00FE7856" w:rsidRDefault="00FE7856">
      <w:pPr>
        <w:pStyle w:val="ConsPlusNonformat"/>
        <w:jc w:val="both"/>
      </w:pPr>
      <w:r>
        <w:t>индивидуального предпринимателя;</w:t>
      </w:r>
    </w:p>
    <w:p w:rsidR="00FE7856" w:rsidRDefault="00FE7856">
      <w:pPr>
        <w:pStyle w:val="ConsPlusNonformat"/>
        <w:jc w:val="both"/>
      </w:pPr>
      <w:r>
        <w:t xml:space="preserve">    в)  дата  и  номер  предостережения, направленного в адрес юридического</w:t>
      </w:r>
    </w:p>
    <w:p w:rsidR="00FE7856" w:rsidRDefault="00FE7856">
      <w:pPr>
        <w:pStyle w:val="ConsPlusNonformat"/>
        <w:jc w:val="both"/>
      </w:pPr>
      <w:r>
        <w:t>лица, индивидуального предпринимателя;</w:t>
      </w:r>
    </w:p>
    <w:p w:rsidR="00FE7856" w:rsidRDefault="00FE7856">
      <w:pPr>
        <w:pStyle w:val="ConsPlusNonformat"/>
        <w:jc w:val="both"/>
      </w:pPr>
      <w:r>
        <w:t xml:space="preserve">    г)  сведения  о  </w:t>
      </w:r>
      <w:proofErr w:type="gramStart"/>
      <w:r>
        <w:t>принятых</w:t>
      </w:r>
      <w:proofErr w:type="gramEnd"/>
      <w:r>
        <w:t xml:space="preserve">  по  результатам рассмотрения предостережения</w:t>
      </w:r>
    </w:p>
    <w:p w:rsidR="00FE7856" w:rsidRDefault="00FE7856">
      <w:pPr>
        <w:pStyle w:val="ConsPlusNonformat"/>
        <w:jc w:val="both"/>
      </w:pPr>
      <w:proofErr w:type="gramStart"/>
      <w:r>
        <w:t>мерах</w:t>
      </w:r>
      <w:proofErr w:type="gramEnd"/>
      <w:r>
        <w:t xml:space="preserve">   по  обеспечению  соблюдения  обязательных  требований,  требований,</w:t>
      </w:r>
    </w:p>
    <w:p w:rsidR="00FE7856" w:rsidRDefault="00FE7856">
      <w:pPr>
        <w:pStyle w:val="ConsPlusNonformat"/>
        <w:jc w:val="both"/>
      </w:pPr>
      <w:proofErr w:type="gramStart"/>
      <w:r>
        <w:lastRenderedPageBreak/>
        <w:t>установленных</w:t>
      </w:r>
      <w:proofErr w:type="gramEnd"/>
      <w:r>
        <w:t xml:space="preserve"> муниципальными правовыми актами.</w:t>
      </w:r>
    </w:p>
    <w:p w:rsidR="00FE7856" w:rsidRDefault="00FE7856">
      <w:pPr>
        <w:pStyle w:val="ConsPlusNonformat"/>
        <w:jc w:val="both"/>
      </w:pPr>
      <w:r>
        <w:t xml:space="preserve">    Уведомление направляется в бумажном виде почтовым отправлением.</w:t>
      </w:r>
    </w:p>
    <w:p w:rsidR="00FE7856" w:rsidRDefault="00FE7856">
      <w:pPr>
        <w:pStyle w:val="ConsPlusNonformat"/>
        <w:jc w:val="both"/>
      </w:pPr>
      <w:r>
        <w:t xml:space="preserve">    Администрация </w:t>
      </w:r>
      <w:r w:rsidR="00DD394A">
        <w:t>Ханкайского</w:t>
      </w:r>
      <w:r>
        <w:t xml:space="preserve"> </w:t>
      </w:r>
      <w:proofErr w:type="gramStart"/>
      <w:r>
        <w:t>муниципального</w:t>
      </w:r>
      <w:proofErr w:type="gramEnd"/>
      <w:r>
        <w:t xml:space="preserve"> район использует уведомление</w:t>
      </w:r>
    </w:p>
    <w:p w:rsidR="00FE7856" w:rsidRDefault="00FE7856">
      <w:pPr>
        <w:pStyle w:val="ConsPlusNonformat"/>
        <w:jc w:val="both"/>
      </w:pPr>
      <w:r>
        <w:t>для  целей  организации  и проведения мероприятий по профилактике нарушения</w:t>
      </w:r>
    </w:p>
    <w:p w:rsidR="00FE7856" w:rsidRDefault="00FE7856">
      <w:pPr>
        <w:pStyle w:val="ConsPlusNonformat"/>
        <w:jc w:val="both"/>
      </w:pPr>
      <w:r>
        <w:t>обязательных требований для целей не связанных с ограничением прав и свобод</w:t>
      </w:r>
    </w:p>
    <w:p w:rsidR="00FE7856" w:rsidRDefault="00FE7856">
      <w:pPr>
        <w:pStyle w:val="ConsPlusNonformat"/>
        <w:jc w:val="both"/>
      </w:pPr>
      <w:r>
        <w:t>юридических лиц и индивидуальных предпринимателей.</w:t>
      </w:r>
    </w:p>
    <w:p w:rsidR="00FE7856" w:rsidRDefault="00FE7856">
      <w:pPr>
        <w:pStyle w:val="ConsPlusNormal"/>
        <w:jc w:val="both"/>
      </w:pPr>
    </w:p>
    <w:sectPr w:rsidR="00FE7856" w:rsidSect="00DD394A">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ED" w:rsidRDefault="00C05DED" w:rsidP="008A1DDC">
      <w:r>
        <w:separator/>
      </w:r>
    </w:p>
  </w:endnote>
  <w:endnote w:type="continuationSeparator" w:id="0">
    <w:p w:rsidR="00C05DED" w:rsidRDefault="00C05DED" w:rsidP="008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ED" w:rsidRDefault="00C05DED" w:rsidP="008A1DDC">
      <w:r>
        <w:separator/>
      </w:r>
    </w:p>
  </w:footnote>
  <w:footnote w:type="continuationSeparator" w:id="0">
    <w:p w:rsidR="00C05DED" w:rsidRDefault="00C05DED" w:rsidP="008A1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56"/>
    <w:rsid w:val="00113B17"/>
    <w:rsid w:val="00172B69"/>
    <w:rsid w:val="001C3908"/>
    <w:rsid w:val="0023127F"/>
    <w:rsid w:val="00252529"/>
    <w:rsid w:val="002C2A6F"/>
    <w:rsid w:val="00334F50"/>
    <w:rsid w:val="003856D9"/>
    <w:rsid w:val="003879F2"/>
    <w:rsid w:val="003C5B3A"/>
    <w:rsid w:val="00550829"/>
    <w:rsid w:val="00594AA2"/>
    <w:rsid w:val="005B3143"/>
    <w:rsid w:val="006C57A8"/>
    <w:rsid w:val="006D2140"/>
    <w:rsid w:val="00704073"/>
    <w:rsid w:val="0076425B"/>
    <w:rsid w:val="00874429"/>
    <w:rsid w:val="00886571"/>
    <w:rsid w:val="008A1DDC"/>
    <w:rsid w:val="008A6733"/>
    <w:rsid w:val="008E5C71"/>
    <w:rsid w:val="0091631D"/>
    <w:rsid w:val="00A24625"/>
    <w:rsid w:val="00A6727A"/>
    <w:rsid w:val="00AD13A6"/>
    <w:rsid w:val="00B2652E"/>
    <w:rsid w:val="00C05DED"/>
    <w:rsid w:val="00C72F71"/>
    <w:rsid w:val="00DD394A"/>
    <w:rsid w:val="00DD67CE"/>
    <w:rsid w:val="00DF4ED6"/>
    <w:rsid w:val="00E0464D"/>
    <w:rsid w:val="00E63356"/>
    <w:rsid w:val="00E63A0B"/>
    <w:rsid w:val="00E748DB"/>
    <w:rsid w:val="00E83CCA"/>
    <w:rsid w:val="00F06892"/>
    <w:rsid w:val="00FD7850"/>
    <w:rsid w:val="00FE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40"/>
    <w:pPr>
      <w:spacing w:after="0" w:line="240" w:lineRule="auto"/>
    </w:pPr>
    <w:rPr>
      <w:rFonts w:ascii="Times New Roman" w:eastAsia="Calibri" w:hAnsi="Times New Roman" w:cs="Times New Roman"/>
    </w:rPr>
  </w:style>
  <w:style w:type="paragraph" w:styleId="3">
    <w:name w:val="heading 3"/>
    <w:basedOn w:val="a"/>
    <w:next w:val="a"/>
    <w:link w:val="30"/>
    <w:qFormat/>
    <w:rsid w:val="006D2140"/>
    <w:pPr>
      <w:keepNext/>
      <w:jc w:val="center"/>
      <w:outlineLvl w:val="2"/>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31D"/>
    <w:pPr>
      <w:spacing w:after="0" w:line="240" w:lineRule="auto"/>
    </w:pPr>
  </w:style>
  <w:style w:type="paragraph" w:customStyle="1" w:styleId="ConsPlusNormal">
    <w:name w:val="ConsPlusNormal"/>
    <w:rsid w:val="00FE7856"/>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FE7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856"/>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FE7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85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E7856"/>
    <w:pPr>
      <w:widowControl w:val="0"/>
      <w:autoSpaceDE w:val="0"/>
      <w:autoSpaceDN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B2652E"/>
    <w:rPr>
      <w:color w:val="0000FF" w:themeColor="hyperlink"/>
      <w:u w:val="single"/>
    </w:rPr>
  </w:style>
  <w:style w:type="paragraph" w:styleId="a5">
    <w:name w:val="Balloon Text"/>
    <w:basedOn w:val="a"/>
    <w:link w:val="a6"/>
    <w:uiPriority w:val="99"/>
    <w:semiHidden/>
    <w:unhideWhenUsed/>
    <w:rsid w:val="00E0464D"/>
    <w:rPr>
      <w:rFonts w:ascii="Tahoma" w:eastAsiaTheme="minorHAnsi" w:hAnsi="Tahoma" w:cs="Tahoma"/>
      <w:sz w:val="16"/>
      <w:szCs w:val="16"/>
    </w:rPr>
  </w:style>
  <w:style w:type="character" w:customStyle="1" w:styleId="a6">
    <w:name w:val="Текст выноски Знак"/>
    <w:basedOn w:val="a0"/>
    <w:link w:val="a5"/>
    <w:uiPriority w:val="99"/>
    <w:semiHidden/>
    <w:rsid w:val="00E0464D"/>
    <w:rPr>
      <w:rFonts w:ascii="Tahoma" w:hAnsi="Tahoma" w:cs="Tahoma"/>
      <w:sz w:val="16"/>
      <w:szCs w:val="16"/>
    </w:rPr>
  </w:style>
  <w:style w:type="paragraph" w:styleId="a7">
    <w:name w:val="header"/>
    <w:basedOn w:val="a"/>
    <w:link w:val="a8"/>
    <w:uiPriority w:val="99"/>
    <w:unhideWhenUsed/>
    <w:rsid w:val="008A1DDC"/>
    <w:pPr>
      <w:tabs>
        <w:tab w:val="center" w:pos="4677"/>
        <w:tab w:val="right" w:pos="9355"/>
      </w:tabs>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8A1DDC"/>
  </w:style>
  <w:style w:type="paragraph" w:styleId="a9">
    <w:name w:val="footer"/>
    <w:basedOn w:val="a"/>
    <w:link w:val="aa"/>
    <w:uiPriority w:val="99"/>
    <w:unhideWhenUsed/>
    <w:rsid w:val="008A1DDC"/>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9"/>
    <w:uiPriority w:val="99"/>
    <w:rsid w:val="008A1DDC"/>
  </w:style>
  <w:style w:type="character" w:customStyle="1" w:styleId="30">
    <w:name w:val="Заголовок 3 Знак"/>
    <w:basedOn w:val="a0"/>
    <w:link w:val="3"/>
    <w:rsid w:val="006D2140"/>
    <w:rPr>
      <w:rFonts w:ascii="Times New Roman" w:eastAsia="Times New Roman" w:hAnsi="Times New Roman" w:cs="Times New Roman"/>
      <w:b/>
      <w:sz w:val="32"/>
      <w:szCs w:val="20"/>
      <w:lang w:eastAsia="ru-RU"/>
    </w:rPr>
  </w:style>
  <w:style w:type="paragraph" w:styleId="ab">
    <w:name w:val="Body Text"/>
    <w:basedOn w:val="a"/>
    <w:link w:val="ac"/>
    <w:rsid w:val="006D2140"/>
    <w:rPr>
      <w:rFonts w:eastAsia="Times New Roman"/>
      <w:sz w:val="24"/>
      <w:szCs w:val="20"/>
      <w:lang w:eastAsia="ru-RU"/>
    </w:rPr>
  </w:style>
  <w:style w:type="character" w:customStyle="1" w:styleId="ac">
    <w:name w:val="Основной текст Знак"/>
    <w:basedOn w:val="a0"/>
    <w:link w:val="ab"/>
    <w:rsid w:val="006D2140"/>
    <w:rPr>
      <w:rFonts w:ascii="Times New Roman" w:eastAsia="Times New Roman" w:hAnsi="Times New Roman" w:cs="Times New Roman"/>
      <w:sz w:val="24"/>
      <w:szCs w:val="20"/>
      <w:lang w:eastAsia="ru-RU"/>
    </w:rPr>
  </w:style>
  <w:style w:type="paragraph" w:styleId="ad">
    <w:name w:val="Body Text Indent"/>
    <w:basedOn w:val="a"/>
    <w:link w:val="ae"/>
    <w:rsid w:val="006D2140"/>
    <w:pPr>
      <w:ind w:firstLine="709"/>
      <w:jc w:val="both"/>
    </w:pPr>
    <w:rPr>
      <w:rFonts w:ascii="Arial" w:eastAsia="Times New Roman" w:hAnsi="Arial" w:cs="Arial"/>
      <w:color w:val="000000"/>
      <w:spacing w:val="-4"/>
      <w:sz w:val="28"/>
      <w:szCs w:val="28"/>
      <w:lang w:eastAsia="ru-RU"/>
    </w:rPr>
  </w:style>
  <w:style w:type="character" w:customStyle="1" w:styleId="ae">
    <w:name w:val="Основной текст с отступом Знак"/>
    <w:basedOn w:val="a0"/>
    <w:link w:val="ad"/>
    <w:rsid w:val="006D2140"/>
    <w:rPr>
      <w:rFonts w:ascii="Arial" w:eastAsia="Times New Roman" w:hAnsi="Arial" w:cs="Arial"/>
      <w:color w:val="000000"/>
      <w:spacing w:val="-4"/>
      <w:sz w:val="28"/>
      <w:szCs w:val="28"/>
      <w:lang w:eastAsia="ru-RU"/>
    </w:rPr>
  </w:style>
  <w:style w:type="paragraph" w:styleId="af">
    <w:name w:val="caption"/>
    <w:basedOn w:val="a"/>
    <w:next w:val="a"/>
    <w:qFormat/>
    <w:rsid w:val="006D2140"/>
    <w:pPr>
      <w:jc w:val="center"/>
    </w:pPr>
    <w:rPr>
      <w:rFonts w:eastAsia="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40"/>
    <w:pPr>
      <w:spacing w:after="0" w:line="240" w:lineRule="auto"/>
    </w:pPr>
    <w:rPr>
      <w:rFonts w:ascii="Times New Roman" w:eastAsia="Calibri" w:hAnsi="Times New Roman" w:cs="Times New Roman"/>
    </w:rPr>
  </w:style>
  <w:style w:type="paragraph" w:styleId="3">
    <w:name w:val="heading 3"/>
    <w:basedOn w:val="a"/>
    <w:next w:val="a"/>
    <w:link w:val="30"/>
    <w:qFormat/>
    <w:rsid w:val="006D2140"/>
    <w:pPr>
      <w:keepNext/>
      <w:jc w:val="center"/>
      <w:outlineLvl w:val="2"/>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31D"/>
    <w:pPr>
      <w:spacing w:after="0" w:line="240" w:lineRule="auto"/>
    </w:pPr>
  </w:style>
  <w:style w:type="paragraph" w:customStyle="1" w:styleId="ConsPlusNormal">
    <w:name w:val="ConsPlusNormal"/>
    <w:rsid w:val="00FE7856"/>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FE7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856"/>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FE7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85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E7856"/>
    <w:pPr>
      <w:widowControl w:val="0"/>
      <w:autoSpaceDE w:val="0"/>
      <w:autoSpaceDN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B2652E"/>
    <w:rPr>
      <w:color w:val="0000FF" w:themeColor="hyperlink"/>
      <w:u w:val="single"/>
    </w:rPr>
  </w:style>
  <w:style w:type="paragraph" w:styleId="a5">
    <w:name w:val="Balloon Text"/>
    <w:basedOn w:val="a"/>
    <w:link w:val="a6"/>
    <w:uiPriority w:val="99"/>
    <w:semiHidden/>
    <w:unhideWhenUsed/>
    <w:rsid w:val="00E0464D"/>
    <w:rPr>
      <w:rFonts w:ascii="Tahoma" w:eastAsiaTheme="minorHAnsi" w:hAnsi="Tahoma" w:cs="Tahoma"/>
      <w:sz w:val="16"/>
      <w:szCs w:val="16"/>
    </w:rPr>
  </w:style>
  <w:style w:type="character" w:customStyle="1" w:styleId="a6">
    <w:name w:val="Текст выноски Знак"/>
    <w:basedOn w:val="a0"/>
    <w:link w:val="a5"/>
    <w:uiPriority w:val="99"/>
    <w:semiHidden/>
    <w:rsid w:val="00E0464D"/>
    <w:rPr>
      <w:rFonts w:ascii="Tahoma" w:hAnsi="Tahoma" w:cs="Tahoma"/>
      <w:sz w:val="16"/>
      <w:szCs w:val="16"/>
    </w:rPr>
  </w:style>
  <w:style w:type="paragraph" w:styleId="a7">
    <w:name w:val="header"/>
    <w:basedOn w:val="a"/>
    <w:link w:val="a8"/>
    <w:uiPriority w:val="99"/>
    <w:unhideWhenUsed/>
    <w:rsid w:val="008A1DDC"/>
    <w:pPr>
      <w:tabs>
        <w:tab w:val="center" w:pos="4677"/>
        <w:tab w:val="right" w:pos="9355"/>
      </w:tabs>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8A1DDC"/>
  </w:style>
  <w:style w:type="paragraph" w:styleId="a9">
    <w:name w:val="footer"/>
    <w:basedOn w:val="a"/>
    <w:link w:val="aa"/>
    <w:uiPriority w:val="99"/>
    <w:unhideWhenUsed/>
    <w:rsid w:val="008A1DDC"/>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9"/>
    <w:uiPriority w:val="99"/>
    <w:rsid w:val="008A1DDC"/>
  </w:style>
  <w:style w:type="character" w:customStyle="1" w:styleId="30">
    <w:name w:val="Заголовок 3 Знак"/>
    <w:basedOn w:val="a0"/>
    <w:link w:val="3"/>
    <w:rsid w:val="006D2140"/>
    <w:rPr>
      <w:rFonts w:ascii="Times New Roman" w:eastAsia="Times New Roman" w:hAnsi="Times New Roman" w:cs="Times New Roman"/>
      <w:b/>
      <w:sz w:val="32"/>
      <w:szCs w:val="20"/>
      <w:lang w:eastAsia="ru-RU"/>
    </w:rPr>
  </w:style>
  <w:style w:type="paragraph" w:styleId="ab">
    <w:name w:val="Body Text"/>
    <w:basedOn w:val="a"/>
    <w:link w:val="ac"/>
    <w:rsid w:val="006D2140"/>
    <w:rPr>
      <w:rFonts w:eastAsia="Times New Roman"/>
      <w:sz w:val="24"/>
      <w:szCs w:val="20"/>
      <w:lang w:eastAsia="ru-RU"/>
    </w:rPr>
  </w:style>
  <w:style w:type="character" w:customStyle="1" w:styleId="ac">
    <w:name w:val="Основной текст Знак"/>
    <w:basedOn w:val="a0"/>
    <w:link w:val="ab"/>
    <w:rsid w:val="006D2140"/>
    <w:rPr>
      <w:rFonts w:ascii="Times New Roman" w:eastAsia="Times New Roman" w:hAnsi="Times New Roman" w:cs="Times New Roman"/>
      <w:sz w:val="24"/>
      <w:szCs w:val="20"/>
      <w:lang w:eastAsia="ru-RU"/>
    </w:rPr>
  </w:style>
  <w:style w:type="paragraph" w:styleId="ad">
    <w:name w:val="Body Text Indent"/>
    <w:basedOn w:val="a"/>
    <w:link w:val="ae"/>
    <w:rsid w:val="006D2140"/>
    <w:pPr>
      <w:ind w:firstLine="709"/>
      <w:jc w:val="both"/>
    </w:pPr>
    <w:rPr>
      <w:rFonts w:ascii="Arial" w:eastAsia="Times New Roman" w:hAnsi="Arial" w:cs="Arial"/>
      <w:color w:val="000000"/>
      <w:spacing w:val="-4"/>
      <w:sz w:val="28"/>
      <w:szCs w:val="28"/>
      <w:lang w:eastAsia="ru-RU"/>
    </w:rPr>
  </w:style>
  <w:style w:type="character" w:customStyle="1" w:styleId="ae">
    <w:name w:val="Основной текст с отступом Знак"/>
    <w:basedOn w:val="a0"/>
    <w:link w:val="ad"/>
    <w:rsid w:val="006D2140"/>
    <w:rPr>
      <w:rFonts w:ascii="Arial" w:eastAsia="Times New Roman" w:hAnsi="Arial" w:cs="Arial"/>
      <w:color w:val="000000"/>
      <w:spacing w:val="-4"/>
      <w:sz w:val="28"/>
      <w:szCs w:val="28"/>
      <w:lang w:eastAsia="ru-RU"/>
    </w:rPr>
  </w:style>
  <w:style w:type="paragraph" w:styleId="af">
    <w:name w:val="caption"/>
    <w:basedOn w:val="a"/>
    <w:next w:val="a"/>
    <w:qFormat/>
    <w:rsid w:val="006D2140"/>
    <w:pPr>
      <w:jc w:val="center"/>
    </w:pPr>
    <w:rPr>
      <w:rFonts w:eastAsia="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F61E74393217C2573DD14E11EACD373C7E64D4C3733A4596A2259AE8N6DFG" TargetMode="External"/><Relationship Id="rId18" Type="http://schemas.openxmlformats.org/officeDocument/2006/relationships/hyperlink" Target="consultantplus://offline/ref=D2F61E74393217C2573DCF43078693383E743ADFCB72351BC8F323CDB73FE4FD98N7D6G" TargetMode="External"/><Relationship Id="rId26" Type="http://schemas.openxmlformats.org/officeDocument/2006/relationships/hyperlink" Target="consultantplus://offline/ref=D2F61E74393217C2573DD14E11EACD373C7E64D4C3733A4596A2259AE8N6DFG" TargetMode="External"/><Relationship Id="rId39" Type="http://schemas.openxmlformats.org/officeDocument/2006/relationships/hyperlink" Target="consultantplus://offline/ref=E58CFAC7BD9E4D04A08B7110612B7340345D2FE77E741A624ED8C8EDC35A2FFEBC568FBF052E2817O9DCG" TargetMode="External"/><Relationship Id="rId3" Type="http://schemas.microsoft.com/office/2007/relationships/stylesWithEffects" Target="stylesWithEffects.xml"/><Relationship Id="rId21" Type="http://schemas.openxmlformats.org/officeDocument/2006/relationships/hyperlink" Target="consultantplus://offline/ref=D2F61E74393217C2573DD14E11EACD373C7E64D4C3733A4596A2259AE86FE2A8D83698N9D4G" TargetMode="External"/><Relationship Id="rId34" Type="http://schemas.openxmlformats.org/officeDocument/2006/relationships/hyperlink" Target="consultantplus://offline/ref=D2F61E74393217C2573DCF43078693383E743ADFCB723612C9F123CDB73FE4FD98N7D6G" TargetMode="External"/><Relationship Id="rId42" Type="http://schemas.openxmlformats.org/officeDocument/2006/relationships/hyperlink" Target="consultantplus://offline/ref=AD01E96507E96C962A48526F8A1DA085829F5691DDD72C79E05BF1BA1F05C32C416945A6097D4C0EP2D4G" TargetMode="External"/><Relationship Id="rId7" Type="http://schemas.openxmlformats.org/officeDocument/2006/relationships/endnotes" Target="endnotes.xml"/><Relationship Id="rId12" Type="http://schemas.openxmlformats.org/officeDocument/2006/relationships/hyperlink" Target="consultantplus://offline/ref=D2F61E74393217C2573DD14E11EACD373C7D65D4CD7A3A4596A2259AE8N6DFG" TargetMode="External"/><Relationship Id="rId17" Type="http://schemas.openxmlformats.org/officeDocument/2006/relationships/hyperlink" Target="consultantplus://offline/ref=D2F61E74393217C2573DCF43078693383E743ADFCC723417CAFD7EC7BF66E8FFN9DFG" TargetMode="External"/><Relationship Id="rId25" Type="http://schemas.openxmlformats.org/officeDocument/2006/relationships/hyperlink" Target="consultantplus://offline/ref=D2F61E74393217C2573DD14E11EACD373C7E64D4C3733A4596A2259AE86FE2A8D8369891E1N4D0G" TargetMode="External"/><Relationship Id="rId33" Type="http://schemas.openxmlformats.org/officeDocument/2006/relationships/hyperlink" Target="consultantplus://offline/ref=D2F61E74393217C2573DD14E11EACD373C7E64D4C3733A4596A2259AE8N6DFG" TargetMode="External"/><Relationship Id="rId38" Type="http://schemas.openxmlformats.org/officeDocument/2006/relationships/hyperlink" Target="consultantplus://offline/ref=E58CFAC7BD9E4D04A08B7110612B7340345D2FE77E741A624ED8C8EDC3O5DAG" TargetMode="External"/><Relationship Id="rId2" Type="http://schemas.openxmlformats.org/officeDocument/2006/relationships/styles" Target="styles.xml"/><Relationship Id="rId16" Type="http://schemas.openxmlformats.org/officeDocument/2006/relationships/hyperlink" Target="consultantplus://offline/ref=D2F61E74393217C2573DCF43078693383E743ADFCF773617C8FD7EC7BF66E8FF9F79C1D1A445BB7A0D0647N7DFG" TargetMode="External"/><Relationship Id="rId20" Type="http://schemas.openxmlformats.org/officeDocument/2006/relationships/hyperlink" Target="consultantplus://offline/ref=D2F61E74393217C2573DD14E11EACD373C7E66D5CB703A4596A2259AE8N6DFG" TargetMode="External"/><Relationship Id="rId29" Type="http://schemas.openxmlformats.org/officeDocument/2006/relationships/hyperlink" Target="consultantplus://offline/ref=D2F61E74393217C2573DD14E11EACD373C7F62D1C8713A4596A2259AE86FE2A8D8369894NED3G" TargetMode="External"/><Relationship Id="rId41" Type="http://schemas.openxmlformats.org/officeDocument/2006/relationships/hyperlink" Target="consultantplus://offline/ref=E58CFAC7BD9E4D04A08B7110612B7340345E2EE977711A624ED8C8EDC3O5D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F61E74393217C2573DD14E11EACD373F776CD1CF7A3A4596A2259AE8N6DFG" TargetMode="External"/><Relationship Id="rId24" Type="http://schemas.openxmlformats.org/officeDocument/2006/relationships/hyperlink" Target="consultantplus://offline/ref=D2F61E74393217C2573DD14E11EACD373C7D65D4CD763A4596A2259AE86FE2A8D8369896E4N4DAG" TargetMode="External"/><Relationship Id="rId32" Type="http://schemas.openxmlformats.org/officeDocument/2006/relationships/hyperlink" Target="consultantplus://offline/ref=D2F61E74393217C2573DD14E11EACD373C7D65D4CD763A4596A2259AE86FE2A8D8369896E4N4DAG" TargetMode="External"/><Relationship Id="rId37" Type="http://schemas.openxmlformats.org/officeDocument/2006/relationships/hyperlink" Target="consultantplus://offline/ref=E58CFAC7BD9E4D04A08B7110612B7340345D2FE77E741A624ED8C8EDC35A2FFEBC568FBF052E2A16O9D1G" TargetMode="External"/><Relationship Id="rId40" Type="http://schemas.openxmlformats.org/officeDocument/2006/relationships/hyperlink" Target="consultantplus://offline/ref=E58CFAC7BD9E4D04A08B7110612B7340345E2EE977711A624ED8C8EDC3O5DA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F61E74393217C2573DD14E11EACD373C7F62D1C8713A4596A2259AE8N6DFG" TargetMode="External"/><Relationship Id="rId23" Type="http://schemas.openxmlformats.org/officeDocument/2006/relationships/hyperlink" Target="http://hankayski.ru/" TargetMode="External"/><Relationship Id="rId28" Type="http://schemas.openxmlformats.org/officeDocument/2006/relationships/hyperlink" Target="consultantplus://offline/ref=D2F61E74393217C2573DD14E11EACD373C7D65D4CD763A4596A2259AE86FE2A8D8369896E4N4DAG" TargetMode="External"/><Relationship Id="rId36" Type="http://schemas.openxmlformats.org/officeDocument/2006/relationships/hyperlink" Target="consultantplus://offline/ref=D2F61E74393217C2573DCF43078693383E743ADFCB723612C9F123CDB73FE4FD98769EC6A30CB77B0D064070N5DAG" TargetMode="External"/><Relationship Id="rId10" Type="http://schemas.openxmlformats.org/officeDocument/2006/relationships/hyperlink" Target="consultantplus://offline/ref=D2F61E74393217C2573DD14E11EACD373C7D65D4CD763A4596A2259AE86FE2A8D8369893E049BB7DN0D8G" TargetMode="External"/><Relationship Id="rId19" Type="http://schemas.openxmlformats.org/officeDocument/2006/relationships/hyperlink" Target="consultantplus://offline/ref=D2F61E74393217C2573DD14E11EACD373C7D65D4CD763A4596A2259AE86FE2A8D8369893E048B372N0DEG" TargetMode="External"/><Relationship Id="rId31" Type="http://schemas.openxmlformats.org/officeDocument/2006/relationships/hyperlink" Target="consultantplus://offline/ref=D2F61E74393217C2573DD14E11EACD373C7F62D1C8713A4596A2259AE86FE2A8D8369893E0N4DA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F61E74393217C2573DD14E11EACD373C7763D7C1246D47C7F72BN9DFG" TargetMode="External"/><Relationship Id="rId14" Type="http://schemas.openxmlformats.org/officeDocument/2006/relationships/hyperlink" Target="consultantplus://offline/ref=D2F61E74393217C2573DD14E11EACD373C7F60D7CD763A4596A2259AE8N6DFG" TargetMode="External"/><Relationship Id="rId22" Type="http://schemas.openxmlformats.org/officeDocument/2006/relationships/hyperlink" Target="consultantplus://offline/ref=D2F61E74393217C2573DD14E11EACD373C7E64D4C3733A4596A2259AE8N6DFG" TargetMode="External"/><Relationship Id="rId27" Type="http://schemas.openxmlformats.org/officeDocument/2006/relationships/hyperlink" Target="consultantplus://offline/ref=D2F61E74393217C2573DD14E11EACD373C7F60D7CD763A4596A2259AE86FE2A8D8369893NED1G" TargetMode="External"/><Relationship Id="rId30" Type="http://schemas.openxmlformats.org/officeDocument/2006/relationships/hyperlink" Target="consultantplus://offline/ref=D2F61E74393217C2573DD14E11EACD373C7D65D4CD763A4596A2259AE86FE2A8D8369896E4N4DAG" TargetMode="External"/><Relationship Id="rId35" Type="http://schemas.openxmlformats.org/officeDocument/2006/relationships/hyperlink" Target="consultantplus://offline/ref=D2F61E74393217C2573DD14E11EACD373C7E66D5CB703A4596A2259AE8N6DFG" TargetMode="External"/><Relationship Id="rId43"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998D-99FD-4692-A304-28A7BEAB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5439</TotalTime>
  <Pages>36</Pages>
  <Words>18412</Words>
  <Characters>104951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Сергей Геннадьевич</dc:creator>
  <cp:lastModifiedBy>Андреев Сергей Геннадьевич</cp:lastModifiedBy>
  <cp:revision>6</cp:revision>
  <cp:lastPrinted>2017-11-16T01:54:00Z</cp:lastPrinted>
  <dcterms:created xsi:type="dcterms:W3CDTF">2017-11-10T06:04:00Z</dcterms:created>
  <dcterms:modified xsi:type="dcterms:W3CDTF">2017-12-19T00:01:00Z</dcterms:modified>
</cp:coreProperties>
</file>