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 w:rsidP="0088114D">
      <w:pPr>
        <w:pStyle w:val="ConsPlusNormal"/>
        <w:jc w:val="center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8E0FE7" w:rsidRDefault="00531DE5">
      <w:pPr>
        <w:pStyle w:val="ConsPlusNonformat"/>
        <w:jc w:val="both"/>
        <w:rPr>
          <w:b/>
          <w:u w:val="single"/>
        </w:rPr>
      </w:pPr>
      <w:r>
        <w:t xml:space="preserve">        </w:t>
      </w:r>
      <w:proofErr w:type="gramStart"/>
      <w:r w:rsidR="008E0FE7" w:rsidRPr="008E0FE7">
        <w:rPr>
          <w:b/>
          <w:u w:val="single"/>
        </w:rPr>
        <w:t>Муниципальное  бюджетное</w:t>
      </w:r>
      <w:proofErr w:type="gramEnd"/>
      <w:r w:rsidR="008E0FE7" w:rsidRPr="008E0FE7">
        <w:rPr>
          <w:b/>
          <w:u w:val="single"/>
        </w:rPr>
        <w:t xml:space="preserve"> общеобразовательное учреждение </w:t>
      </w:r>
    </w:p>
    <w:p w:rsidR="00531DE5" w:rsidRPr="008E0FE7" w:rsidRDefault="008E0FE7">
      <w:pPr>
        <w:pStyle w:val="ConsPlusNonformat"/>
        <w:jc w:val="both"/>
        <w:rPr>
          <w:b/>
          <w:u w:val="single"/>
        </w:rPr>
      </w:pPr>
      <w:proofErr w:type="gramStart"/>
      <w:r w:rsidRPr="008E0FE7">
        <w:rPr>
          <w:b/>
          <w:u w:val="single"/>
        </w:rPr>
        <w:t>« Средняя</w:t>
      </w:r>
      <w:proofErr w:type="gramEnd"/>
      <w:r w:rsidRPr="008E0FE7">
        <w:rPr>
          <w:b/>
          <w:u w:val="single"/>
        </w:rPr>
        <w:t xml:space="preserve"> общеобразовательная школа № 13» с. </w:t>
      </w:r>
      <w:proofErr w:type="spellStart"/>
      <w:r w:rsidRPr="008E0FE7">
        <w:rPr>
          <w:b/>
          <w:u w:val="single"/>
        </w:rPr>
        <w:t>Вл-петровка</w:t>
      </w:r>
      <w:proofErr w:type="spellEnd"/>
      <w:r w:rsidR="00531DE5" w:rsidRPr="008E0FE7">
        <w:rPr>
          <w:b/>
          <w:u w:val="single"/>
        </w:rPr>
        <w:t>,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</w:t>
      </w:r>
      <w:r w:rsidRPr="008E0FE7">
        <w:rPr>
          <w:b/>
          <w:u w:val="single"/>
        </w:rPr>
        <w:t>20</w:t>
      </w:r>
      <w:r w:rsidR="00984336">
        <w:rPr>
          <w:b/>
          <w:u w:val="single"/>
        </w:rPr>
        <w:t>20</w:t>
      </w:r>
      <w:r w:rsidR="008E0FE7">
        <w:t xml:space="preserve"> </w:t>
      </w:r>
      <w:r>
        <w:t>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560"/>
        <w:gridCol w:w="2640"/>
      </w:tblGrid>
      <w:tr w:rsidR="00531DE5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60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640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>
        <w:tc>
          <w:tcPr>
            <w:tcW w:w="540" w:type="dxa"/>
          </w:tcPr>
          <w:p w:rsidR="00531DE5" w:rsidRDefault="008E0FE7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31DE5" w:rsidRDefault="008E0FE7">
            <w:pPr>
              <w:pStyle w:val="ConsPlusNormal"/>
            </w:pPr>
            <w:r>
              <w:t>Воробьёв Виктор Петрович</w:t>
            </w:r>
          </w:p>
        </w:tc>
        <w:tc>
          <w:tcPr>
            <w:tcW w:w="1560" w:type="dxa"/>
          </w:tcPr>
          <w:p w:rsidR="00531DE5" w:rsidRDefault="008E0FE7">
            <w:pPr>
              <w:pStyle w:val="ConsPlusNormal"/>
            </w:pPr>
            <w:r>
              <w:t>директор</w:t>
            </w:r>
          </w:p>
        </w:tc>
        <w:tc>
          <w:tcPr>
            <w:tcW w:w="2640" w:type="dxa"/>
          </w:tcPr>
          <w:p w:rsidR="00531DE5" w:rsidRDefault="00984336" w:rsidP="003C415F">
            <w:pPr>
              <w:pStyle w:val="ConsPlusNormal"/>
              <w:ind w:firstLine="708"/>
              <w:jc w:val="center"/>
            </w:pPr>
            <w:r>
              <w:t>69765,76</w:t>
            </w:r>
          </w:p>
        </w:tc>
      </w:tr>
      <w:tr w:rsidR="00531DE5">
        <w:tc>
          <w:tcPr>
            <w:tcW w:w="540" w:type="dxa"/>
          </w:tcPr>
          <w:p w:rsidR="00531DE5" w:rsidRDefault="00F748EE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531DE5" w:rsidRDefault="00F748EE">
            <w:pPr>
              <w:pStyle w:val="ConsPlusNormal"/>
            </w:pPr>
            <w:r>
              <w:t>Заяц Светлана Николаевна</w:t>
            </w:r>
          </w:p>
        </w:tc>
        <w:tc>
          <w:tcPr>
            <w:tcW w:w="1560" w:type="dxa"/>
          </w:tcPr>
          <w:p w:rsidR="00531DE5" w:rsidRDefault="00F748EE">
            <w:pPr>
              <w:pStyle w:val="ConsPlusNormal"/>
            </w:pPr>
            <w:r>
              <w:t>Заместитель директора по учебно-воспитательной работе</w:t>
            </w:r>
          </w:p>
        </w:tc>
        <w:tc>
          <w:tcPr>
            <w:tcW w:w="2640" w:type="dxa"/>
          </w:tcPr>
          <w:p w:rsidR="00531DE5" w:rsidRDefault="003C415F" w:rsidP="003C415F">
            <w:pPr>
              <w:pStyle w:val="ConsPlusNormal"/>
              <w:jc w:val="center"/>
            </w:pPr>
            <w:r>
              <w:t>37112,12</w:t>
            </w:r>
          </w:p>
        </w:tc>
      </w:tr>
      <w:tr w:rsidR="00531DE5">
        <w:tc>
          <w:tcPr>
            <w:tcW w:w="540" w:type="dxa"/>
          </w:tcPr>
          <w:p w:rsidR="00531DE5" w:rsidRDefault="00342897">
            <w:pPr>
              <w:pStyle w:val="ConsPlusNormal"/>
            </w:pPr>
            <w:r>
              <w:t>3</w:t>
            </w:r>
          </w:p>
        </w:tc>
        <w:tc>
          <w:tcPr>
            <w:tcW w:w="2891" w:type="dxa"/>
          </w:tcPr>
          <w:p w:rsidR="00531DE5" w:rsidRDefault="00342897">
            <w:pPr>
              <w:pStyle w:val="ConsPlusNormal"/>
            </w:pPr>
            <w:r>
              <w:t>Зимина Елена Ивановна</w:t>
            </w:r>
          </w:p>
        </w:tc>
        <w:tc>
          <w:tcPr>
            <w:tcW w:w="1560" w:type="dxa"/>
          </w:tcPr>
          <w:p w:rsidR="00531DE5" w:rsidRDefault="00342897">
            <w:pPr>
              <w:pStyle w:val="ConsPlusNormal"/>
            </w:pPr>
            <w:r>
              <w:t>Заместитель директора по административно-хозяйственной работе</w:t>
            </w:r>
          </w:p>
        </w:tc>
        <w:tc>
          <w:tcPr>
            <w:tcW w:w="2640" w:type="dxa"/>
          </w:tcPr>
          <w:p w:rsidR="00531DE5" w:rsidRDefault="003C415F" w:rsidP="003C415F">
            <w:pPr>
              <w:pStyle w:val="ConsPlusNormal"/>
              <w:jc w:val="center"/>
            </w:pPr>
            <w:r>
              <w:t>29081,72</w:t>
            </w:r>
          </w:p>
        </w:tc>
      </w:tr>
      <w:tr w:rsidR="00342897">
        <w:tc>
          <w:tcPr>
            <w:tcW w:w="540" w:type="dxa"/>
          </w:tcPr>
          <w:p w:rsidR="00342897" w:rsidRDefault="00342897">
            <w:pPr>
              <w:pStyle w:val="ConsPlusNormal"/>
            </w:pPr>
            <w:r>
              <w:t>4</w:t>
            </w:r>
          </w:p>
        </w:tc>
        <w:tc>
          <w:tcPr>
            <w:tcW w:w="2891" w:type="dxa"/>
          </w:tcPr>
          <w:p w:rsidR="00342897" w:rsidRDefault="00342897">
            <w:pPr>
              <w:pStyle w:val="ConsPlusNormal"/>
            </w:pPr>
            <w:r>
              <w:t>Горох Инна Владимировна</w:t>
            </w:r>
          </w:p>
        </w:tc>
        <w:tc>
          <w:tcPr>
            <w:tcW w:w="1560" w:type="dxa"/>
          </w:tcPr>
          <w:p w:rsidR="00342897" w:rsidRDefault="00342897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2640" w:type="dxa"/>
          </w:tcPr>
          <w:p w:rsidR="00342897" w:rsidRDefault="003C415F" w:rsidP="003C415F">
            <w:pPr>
              <w:pStyle w:val="ConsPlusNormal"/>
              <w:jc w:val="center"/>
            </w:pPr>
            <w:r>
              <w:t>33088,67</w:t>
            </w: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>
      <w:bookmarkStart w:id="1" w:name="_GoBack"/>
      <w:bookmarkEnd w:id="1"/>
    </w:p>
    <w:sectPr w:rsidR="00F301CD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DE5"/>
    <w:rsid w:val="001520C5"/>
    <w:rsid w:val="00342897"/>
    <w:rsid w:val="003C415F"/>
    <w:rsid w:val="00531DE5"/>
    <w:rsid w:val="0088114D"/>
    <w:rsid w:val="008E0FE7"/>
    <w:rsid w:val="00984336"/>
    <w:rsid w:val="009B6B15"/>
    <w:rsid w:val="00C0059E"/>
    <w:rsid w:val="00F301CD"/>
    <w:rsid w:val="00F748EE"/>
    <w:rsid w:val="00F7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0A0A5E"/>
  <w15:docId w15:val="{793B410C-2834-451E-9F11-207B36A0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Горох</cp:lastModifiedBy>
  <cp:revision>7</cp:revision>
  <dcterms:created xsi:type="dcterms:W3CDTF">2018-01-17T04:57:00Z</dcterms:created>
  <dcterms:modified xsi:type="dcterms:W3CDTF">2021-03-23T05:24:00Z</dcterms:modified>
</cp:coreProperties>
</file>