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166D90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EF" w:rsidRPr="00000731">
        <w:rPr>
          <w:rFonts w:ascii="Times New Roman" w:hAnsi="Times New Roman" w:cs="Times New Roman"/>
          <w:sz w:val="28"/>
          <w:szCs w:val="28"/>
        </w:rPr>
        <w:t>от «</w:t>
      </w:r>
      <w:r w:rsidR="00FC78E9">
        <w:rPr>
          <w:rFonts w:ascii="Times New Roman" w:hAnsi="Times New Roman" w:cs="Times New Roman"/>
          <w:sz w:val="28"/>
          <w:szCs w:val="28"/>
        </w:rPr>
        <w:t>02</w:t>
      </w:r>
      <w:r w:rsidR="00CA12EF" w:rsidRPr="00000731">
        <w:rPr>
          <w:rFonts w:ascii="Times New Roman" w:hAnsi="Times New Roman" w:cs="Times New Roman"/>
          <w:sz w:val="28"/>
          <w:szCs w:val="28"/>
        </w:rPr>
        <w:t>»</w:t>
      </w:r>
      <w:r w:rsidR="00BA3D63">
        <w:rPr>
          <w:rFonts w:ascii="Times New Roman" w:hAnsi="Times New Roman" w:cs="Times New Roman"/>
          <w:sz w:val="28"/>
          <w:szCs w:val="28"/>
        </w:rPr>
        <w:t xml:space="preserve"> </w:t>
      </w:r>
      <w:r w:rsidR="00FC78E9">
        <w:rPr>
          <w:rFonts w:ascii="Times New Roman" w:hAnsi="Times New Roman" w:cs="Times New Roman"/>
          <w:sz w:val="28"/>
          <w:szCs w:val="28"/>
        </w:rPr>
        <w:t>апреля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7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2EF" w:rsidRPr="00000731">
        <w:rPr>
          <w:rFonts w:ascii="Times New Roman" w:hAnsi="Times New Roman" w:cs="Times New Roman"/>
          <w:sz w:val="28"/>
          <w:szCs w:val="28"/>
        </w:rPr>
        <w:t>№</w:t>
      </w:r>
      <w:r w:rsidR="00C834A2">
        <w:rPr>
          <w:rFonts w:ascii="Times New Roman" w:hAnsi="Times New Roman" w:cs="Times New Roman"/>
          <w:sz w:val="28"/>
          <w:szCs w:val="28"/>
        </w:rPr>
        <w:t xml:space="preserve"> </w:t>
      </w:r>
      <w:r w:rsidR="00FC78E9">
        <w:rPr>
          <w:rFonts w:ascii="Times New Roman" w:hAnsi="Times New Roman" w:cs="Times New Roman"/>
          <w:sz w:val="28"/>
          <w:szCs w:val="28"/>
        </w:rPr>
        <w:t>16</w:t>
      </w: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Отчет</w:t>
      </w:r>
    </w:p>
    <w:p w:rsidR="00000731" w:rsidRPr="00000731" w:rsidRDefault="0000073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 результата</w:t>
      </w:r>
      <w:bookmarkStart w:id="0" w:name="_GoBack"/>
      <w:bookmarkEnd w:id="0"/>
      <w:r w:rsidRPr="00000731">
        <w:rPr>
          <w:rFonts w:ascii="Times New Roman" w:hAnsi="Times New Roman" w:cs="Times New Roman"/>
          <w:sz w:val="28"/>
          <w:szCs w:val="28"/>
        </w:rPr>
        <w:t xml:space="preserve">х </w:t>
      </w:r>
      <w:r w:rsidR="007B3CBD">
        <w:rPr>
          <w:rFonts w:ascii="Times New Roman" w:hAnsi="Times New Roman" w:cs="Times New Roman"/>
          <w:sz w:val="28"/>
          <w:szCs w:val="28"/>
        </w:rPr>
        <w:t>обзора</w:t>
      </w:r>
      <w:r w:rsidRPr="0000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BD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краевого бюджета Приморского края </w:t>
      </w:r>
    </w:p>
    <w:p w:rsidR="00CC3C81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C78E9">
        <w:rPr>
          <w:rFonts w:ascii="Times New Roman" w:hAnsi="Times New Roman" w:cs="Times New Roman"/>
          <w:sz w:val="28"/>
          <w:szCs w:val="28"/>
        </w:rPr>
        <w:t>округу</w:t>
      </w:r>
      <w:r w:rsidR="00EF4CD8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DAE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полноте внесения данных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CC38D7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Ханкайского муниципального </w:t>
      </w:r>
      <w:r w:rsidR="00D70EE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2EF" w:rsidRDefault="00CC38D7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14B70">
        <w:rPr>
          <w:rFonts w:ascii="Times New Roman" w:hAnsi="Times New Roman" w:cs="Times New Roman"/>
          <w:sz w:val="28"/>
          <w:szCs w:val="28"/>
        </w:rPr>
        <w:t>1</w:t>
      </w:r>
      <w:r w:rsidR="00FC78E9">
        <w:rPr>
          <w:rFonts w:ascii="Times New Roman" w:hAnsi="Times New Roman" w:cs="Times New Roman"/>
          <w:sz w:val="28"/>
          <w:szCs w:val="28"/>
        </w:rPr>
        <w:t>7</w:t>
      </w:r>
      <w:r w:rsidR="00347497">
        <w:rPr>
          <w:rFonts w:ascii="Times New Roman" w:hAnsi="Times New Roman" w:cs="Times New Roman"/>
          <w:sz w:val="28"/>
          <w:szCs w:val="28"/>
        </w:rPr>
        <w:t>.12.20</w:t>
      </w:r>
      <w:r w:rsidR="00FC78E9">
        <w:rPr>
          <w:rFonts w:ascii="Times New Roman" w:hAnsi="Times New Roman" w:cs="Times New Roman"/>
          <w:sz w:val="28"/>
          <w:szCs w:val="28"/>
        </w:rPr>
        <w:t>20</w:t>
      </w:r>
      <w:r w:rsidR="00347497">
        <w:rPr>
          <w:rFonts w:ascii="Times New Roman" w:hAnsi="Times New Roman" w:cs="Times New Roman"/>
          <w:sz w:val="28"/>
          <w:szCs w:val="28"/>
        </w:rPr>
        <w:t xml:space="preserve"> по </w:t>
      </w:r>
      <w:r w:rsidR="00FC78E9">
        <w:rPr>
          <w:rFonts w:ascii="Times New Roman" w:hAnsi="Times New Roman" w:cs="Times New Roman"/>
          <w:sz w:val="28"/>
          <w:szCs w:val="28"/>
        </w:rPr>
        <w:t>31</w:t>
      </w:r>
      <w:r w:rsidR="00347497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03</w:t>
      </w:r>
      <w:r w:rsidR="00347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FC78E9" w:rsidP="00B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  <w:r w:rsidR="00E6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05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E9" w:rsidRDefault="00000731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731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Ханкайского муниципального </w:t>
      </w:r>
      <w:r w:rsidR="00CB057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3F66">
        <w:rPr>
          <w:rFonts w:ascii="Times New Roman" w:hAnsi="Times New Roman" w:cs="Times New Roman"/>
          <w:sz w:val="28"/>
          <w:szCs w:val="28"/>
        </w:rPr>
        <w:t xml:space="preserve">Приморского края в рамках подготовки </w:t>
      </w:r>
      <w:r w:rsidR="00034392">
        <w:rPr>
          <w:rFonts w:ascii="Times New Roman" w:hAnsi="Times New Roman" w:cs="Times New Roman"/>
          <w:sz w:val="28"/>
          <w:szCs w:val="28"/>
        </w:rPr>
        <w:t>информации</w:t>
      </w:r>
      <w:r w:rsidR="00E43F66">
        <w:rPr>
          <w:rFonts w:ascii="Times New Roman" w:hAnsi="Times New Roman" w:cs="Times New Roman"/>
          <w:sz w:val="28"/>
          <w:szCs w:val="28"/>
        </w:rPr>
        <w:t xml:space="preserve"> </w:t>
      </w:r>
      <w:r w:rsidR="00B838EF">
        <w:rPr>
          <w:rFonts w:ascii="Times New Roman" w:hAnsi="Times New Roman" w:cs="Times New Roman"/>
          <w:sz w:val="28"/>
          <w:szCs w:val="28"/>
        </w:rPr>
        <w:t xml:space="preserve">о </w:t>
      </w:r>
      <w:r w:rsidR="00034392">
        <w:rPr>
          <w:rFonts w:ascii="Times New Roman" w:hAnsi="Times New Roman" w:cs="Times New Roman"/>
          <w:sz w:val="28"/>
          <w:szCs w:val="28"/>
        </w:rPr>
        <w:t xml:space="preserve">ходе исполнения </w:t>
      </w:r>
      <w:r w:rsidR="00B838EF">
        <w:rPr>
          <w:rFonts w:ascii="Times New Roman" w:hAnsi="Times New Roman" w:cs="Times New Roman"/>
          <w:sz w:val="28"/>
          <w:szCs w:val="28"/>
        </w:rPr>
        <w:t>бюджет</w:t>
      </w:r>
      <w:r w:rsidR="00034392">
        <w:rPr>
          <w:rFonts w:ascii="Times New Roman" w:hAnsi="Times New Roman" w:cs="Times New Roman"/>
          <w:sz w:val="28"/>
          <w:szCs w:val="28"/>
        </w:rPr>
        <w:t xml:space="preserve">а </w:t>
      </w:r>
      <w:r w:rsidR="00B838EF">
        <w:rPr>
          <w:rFonts w:ascii="Times New Roman" w:hAnsi="Times New Roman" w:cs="Times New Roman"/>
          <w:sz w:val="28"/>
          <w:szCs w:val="28"/>
        </w:rPr>
        <w:t xml:space="preserve"> </w:t>
      </w:r>
      <w:r w:rsidR="00E43F66">
        <w:rPr>
          <w:rFonts w:ascii="Times New Roman" w:hAnsi="Times New Roman" w:cs="Times New Roman"/>
          <w:sz w:val="28"/>
          <w:szCs w:val="28"/>
        </w:rPr>
        <w:t>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E43F66">
        <w:rPr>
          <w:rFonts w:ascii="Times New Roman" w:hAnsi="Times New Roman" w:cs="Times New Roman"/>
          <w:sz w:val="28"/>
          <w:szCs w:val="28"/>
        </w:rPr>
        <w:t xml:space="preserve"> год </w:t>
      </w:r>
      <w:r w:rsidR="00221785">
        <w:rPr>
          <w:rFonts w:ascii="Times New Roman" w:hAnsi="Times New Roman" w:cs="Times New Roman"/>
          <w:sz w:val="28"/>
          <w:szCs w:val="28"/>
        </w:rPr>
        <w:t xml:space="preserve"> </w:t>
      </w:r>
      <w:r w:rsidR="00874BBD">
        <w:rPr>
          <w:rFonts w:ascii="Times New Roman" w:hAnsi="Times New Roman" w:cs="Times New Roman"/>
          <w:sz w:val="28"/>
          <w:szCs w:val="28"/>
        </w:rPr>
        <w:t xml:space="preserve">за </w:t>
      </w:r>
      <w:r w:rsidR="00034392">
        <w:rPr>
          <w:rFonts w:ascii="Times New Roman" w:hAnsi="Times New Roman" w:cs="Times New Roman"/>
          <w:sz w:val="28"/>
          <w:szCs w:val="28"/>
        </w:rPr>
        <w:t xml:space="preserve"> </w:t>
      </w:r>
      <w:r w:rsidR="00FC78E9">
        <w:rPr>
          <w:rFonts w:ascii="Times New Roman" w:hAnsi="Times New Roman" w:cs="Times New Roman"/>
          <w:sz w:val="28"/>
          <w:szCs w:val="28"/>
        </w:rPr>
        <w:t>1 квартал 2021</w:t>
      </w:r>
      <w:r w:rsidR="00034392">
        <w:rPr>
          <w:rFonts w:ascii="Times New Roman" w:hAnsi="Times New Roman" w:cs="Times New Roman"/>
          <w:sz w:val="28"/>
          <w:szCs w:val="28"/>
        </w:rPr>
        <w:t xml:space="preserve"> год</w:t>
      </w:r>
      <w:r w:rsidR="00FC78E9">
        <w:rPr>
          <w:rFonts w:ascii="Times New Roman" w:hAnsi="Times New Roman" w:cs="Times New Roman"/>
          <w:sz w:val="28"/>
          <w:szCs w:val="28"/>
        </w:rPr>
        <w:t xml:space="preserve">а 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B3CBD">
        <w:rPr>
          <w:rFonts w:ascii="Times New Roman" w:hAnsi="Times New Roman" w:cs="Times New Roman"/>
          <w:sz w:val="28"/>
          <w:szCs w:val="28"/>
        </w:rPr>
        <w:t>обзор средств из кр</w:t>
      </w:r>
      <w:r w:rsidR="007B3CBD">
        <w:rPr>
          <w:rFonts w:ascii="Times New Roman" w:hAnsi="Times New Roman" w:cs="Times New Roman"/>
          <w:sz w:val="28"/>
          <w:szCs w:val="28"/>
        </w:rPr>
        <w:t>а</w:t>
      </w:r>
      <w:r w:rsidR="007B3CBD">
        <w:rPr>
          <w:rFonts w:ascii="Times New Roman" w:hAnsi="Times New Roman" w:cs="Times New Roman"/>
          <w:sz w:val="28"/>
          <w:szCs w:val="28"/>
        </w:rPr>
        <w:t xml:space="preserve">евого бюджета Приморского края </w:t>
      </w:r>
      <w:proofErr w:type="spellStart"/>
      <w:r w:rsidR="007B3CBD">
        <w:rPr>
          <w:rFonts w:ascii="Times New Roman" w:hAnsi="Times New Roman" w:cs="Times New Roman"/>
          <w:sz w:val="28"/>
          <w:szCs w:val="28"/>
        </w:rPr>
        <w:t>Ханкайс</w:t>
      </w:r>
      <w:r w:rsidR="003268E4">
        <w:rPr>
          <w:rFonts w:ascii="Times New Roman" w:hAnsi="Times New Roman" w:cs="Times New Roman"/>
          <w:sz w:val="28"/>
          <w:szCs w:val="28"/>
        </w:rPr>
        <w:t>к</w:t>
      </w:r>
      <w:r w:rsidR="007B3CB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C78E9">
        <w:rPr>
          <w:rFonts w:ascii="Times New Roman" w:hAnsi="Times New Roman" w:cs="Times New Roman"/>
          <w:sz w:val="28"/>
          <w:szCs w:val="28"/>
        </w:rPr>
        <w:t>округу</w:t>
      </w:r>
      <w:r w:rsidR="007B3CBD">
        <w:rPr>
          <w:rFonts w:ascii="Times New Roman" w:hAnsi="Times New Roman" w:cs="Times New Roman"/>
          <w:sz w:val="28"/>
          <w:szCs w:val="28"/>
        </w:rPr>
        <w:t xml:space="preserve"> 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FC78E9">
        <w:rPr>
          <w:rFonts w:ascii="Times New Roman" w:hAnsi="Times New Roman" w:cs="Times New Roman"/>
          <w:sz w:val="28"/>
          <w:szCs w:val="28"/>
        </w:rPr>
        <w:t>7</w:t>
      </w:r>
      <w:r w:rsidR="001727B3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12.2020</w:t>
      </w:r>
      <w:r w:rsidR="0034749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FC78E9">
        <w:rPr>
          <w:rFonts w:ascii="Times New Roman" w:hAnsi="Times New Roman" w:cs="Times New Roman"/>
          <w:sz w:val="28"/>
          <w:szCs w:val="28"/>
        </w:rPr>
        <w:t>.03.</w:t>
      </w:r>
      <w:r w:rsidR="007B3CBD">
        <w:rPr>
          <w:rFonts w:ascii="Times New Roman" w:hAnsi="Times New Roman" w:cs="Times New Roman"/>
          <w:sz w:val="28"/>
          <w:szCs w:val="28"/>
        </w:rPr>
        <w:t>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7B3CBD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  <w:r w:rsidR="00CC3C81">
        <w:rPr>
          <w:rFonts w:ascii="Times New Roman" w:hAnsi="Times New Roman" w:cs="Times New Roman"/>
          <w:sz w:val="28"/>
          <w:szCs w:val="28"/>
        </w:rPr>
        <w:t xml:space="preserve"> и проверка полноты внесения данных средств в решение о бюджете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CC3C81">
        <w:rPr>
          <w:rFonts w:ascii="Times New Roman" w:hAnsi="Times New Roman" w:cs="Times New Roman"/>
          <w:sz w:val="28"/>
          <w:szCs w:val="28"/>
        </w:rPr>
        <w:t xml:space="preserve"> год </w:t>
      </w:r>
      <w:r w:rsidR="009148DB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5C6B09">
        <w:rPr>
          <w:rFonts w:ascii="Times New Roman" w:hAnsi="Times New Roman" w:cs="Times New Roman"/>
          <w:sz w:val="28"/>
          <w:szCs w:val="28"/>
        </w:rPr>
        <w:t>7</w:t>
      </w:r>
      <w:r w:rsidR="009148DB">
        <w:rPr>
          <w:rFonts w:ascii="Times New Roman" w:hAnsi="Times New Roman" w:cs="Times New Roman"/>
          <w:sz w:val="28"/>
          <w:szCs w:val="28"/>
        </w:rPr>
        <w:t>.12.20</w:t>
      </w:r>
      <w:r w:rsidR="00FC78E9">
        <w:rPr>
          <w:rFonts w:ascii="Times New Roman" w:hAnsi="Times New Roman" w:cs="Times New Roman"/>
          <w:sz w:val="28"/>
          <w:szCs w:val="28"/>
        </w:rPr>
        <w:t>20</w:t>
      </w:r>
      <w:r w:rsidR="009148D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148DB">
        <w:rPr>
          <w:rFonts w:ascii="Times New Roman" w:hAnsi="Times New Roman" w:cs="Times New Roman"/>
          <w:sz w:val="28"/>
          <w:szCs w:val="28"/>
        </w:rPr>
        <w:t xml:space="preserve"> 3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9148DB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03</w:t>
      </w:r>
      <w:r w:rsidR="009148DB">
        <w:rPr>
          <w:rFonts w:ascii="Times New Roman" w:hAnsi="Times New Roman" w:cs="Times New Roman"/>
          <w:sz w:val="28"/>
          <w:szCs w:val="28"/>
        </w:rPr>
        <w:t>.20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914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011" w:rsidRDefault="00CC38D7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F6BB1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3268E4">
        <w:rPr>
          <w:rFonts w:ascii="Times New Roman" w:hAnsi="Times New Roman" w:cs="Times New Roman"/>
          <w:sz w:val="28"/>
          <w:szCs w:val="28"/>
        </w:rPr>
        <w:t>из краевого бюджета Приморского края местному бюджету Ханкайского муниципальн</w:t>
      </w:r>
      <w:r w:rsidR="003268E4">
        <w:rPr>
          <w:rFonts w:ascii="Times New Roman" w:hAnsi="Times New Roman" w:cs="Times New Roman"/>
          <w:sz w:val="28"/>
          <w:szCs w:val="28"/>
        </w:rPr>
        <w:t>о</w:t>
      </w:r>
      <w:r w:rsidR="003268E4">
        <w:rPr>
          <w:rFonts w:ascii="Times New Roman" w:hAnsi="Times New Roman" w:cs="Times New Roman"/>
          <w:sz w:val="28"/>
          <w:szCs w:val="28"/>
        </w:rPr>
        <w:t>го района 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337A7C">
        <w:rPr>
          <w:rFonts w:ascii="Times New Roman" w:hAnsi="Times New Roman" w:cs="Times New Roman"/>
          <w:sz w:val="28"/>
          <w:szCs w:val="28"/>
        </w:rPr>
        <w:t>1</w:t>
      </w:r>
      <w:r w:rsidR="003268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75F0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37A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75F02">
        <w:rPr>
          <w:rFonts w:ascii="Times New Roman" w:hAnsi="Times New Roman" w:cs="Times New Roman"/>
          <w:sz w:val="28"/>
          <w:szCs w:val="28"/>
        </w:rPr>
        <w:t xml:space="preserve">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57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68E4">
        <w:rPr>
          <w:rFonts w:ascii="Times New Roman" w:hAnsi="Times New Roman" w:cs="Times New Roman"/>
          <w:sz w:val="28"/>
          <w:szCs w:val="28"/>
        </w:rPr>
        <w:t>выделено  сре</w:t>
      </w:r>
      <w:proofErr w:type="gramStart"/>
      <w:r w:rsidR="003268E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268E4">
        <w:rPr>
          <w:rFonts w:ascii="Times New Roman" w:hAnsi="Times New Roman" w:cs="Times New Roman"/>
          <w:sz w:val="28"/>
          <w:szCs w:val="28"/>
        </w:rPr>
        <w:t xml:space="preserve">умме </w:t>
      </w:r>
      <w:r w:rsidR="00337A7C">
        <w:rPr>
          <w:rFonts w:ascii="Times New Roman" w:hAnsi="Times New Roman" w:cs="Times New Roman"/>
          <w:sz w:val="28"/>
          <w:szCs w:val="28"/>
        </w:rPr>
        <w:t>639544735,20</w:t>
      </w:r>
      <w:r w:rsidR="00CB0573">
        <w:rPr>
          <w:rFonts w:ascii="Times New Roman" w:hAnsi="Times New Roman" w:cs="Times New Roman"/>
          <w:sz w:val="28"/>
          <w:szCs w:val="28"/>
        </w:rPr>
        <w:t xml:space="preserve"> </w:t>
      </w:r>
      <w:r w:rsidR="007C6E8D">
        <w:rPr>
          <w:rFonts w:ascii="Times New Roman" w:hAnsi="Times New Roman" w:cs="Times New Roman"/>
          <w:sz w:val="28"/>
          <w:szCs w:val="28"/>
        </w:rPr>
        <w:t xml:space="preserve"> </w:t>
      </w:r>
      <w:r w:rsidR="003268E4">
        <w:rPr>
          <w:rFonts w:ascii="Times New Roman" w:hAnsi="Times New Roman" w:cs="Times New Roman"/>
          <w:sz w:val="28"/>
          <w:szCs w:val="28"/>
        </w:rPr>
        <w:t>рублей</w:t>
      </w:r>
      <w:r w:rsidR="00E252D9">
        <w:rPr>
          <w:rFonts w:ascii="Times New Roman" w:hAnsi="Times New Roman" w:cs="Times New Roman"/>
          <w:sz w:val="28"/>
          <w:szCs w:val="28"/>
        </w:rPr>
        <w:t>.</w:t>
      </w:r>
      <w:r w:rsidR="00E048A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614A2">
        <w:rPr>
          <w:rFonts w:ascii="Times New Roman" w:hAnsi="Times New Roman" w:cs="Times New Roman"/>
          <w:sz w:val="28"/>
          <w:szCs w:val="28"/>
        </w:rPr>
        <w:t xml:space="preserve">в </w:t>
      </w:r>
      <w:r w:rsidR="005C6B09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2614A2">
        <w:rPr>
          <w:rFonts w:ascii="Times New Roman" w:hAnsi="Times New Roman" w:cs="Times New Roman"/>
          <w:sz w:val="28"/>
          <w:szCs w:val="28"/>
        </w:rPr>
        <w:t>объеме</w:t>
      </w:r>
      <w:r w:rsidR="00234829">
        <w:rPr>
          <w:rFonts w:ascii="Times New Roman" w:hAnsi="Times New Roman" w:cs="Times New Roman"/>
          <w:sz w:val="28"/>
          <w:szCs w:val="28"/>
        </w:rPr>
        <w:t xml:space="preserve"> </w:t>
      </w:r>
      <w:r w:rsidR="002614A2">
        <w:rPr>
          <w:rFonts w:ascii="Times New Roman" w:hAnsi="Times New Roman" w:cs="Times New Roman"/>
          <w:sz w:val="28"/>
          <w:szCs w:val="28"/>
        </w:rPr>
        <w:t>отражены в решениях Думы о бюджете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337A7C">
        <w:rPr>
          <w:rFonts w:ascii="Times New Roman" w:hAnsi="Times New Roman" w:cs="Times New Roman"/>
          <w:sz w:val="28"/>
          <w:szCs w:val="28"/>
        </w:rPr>
        <w:t>1</w:t>
      </w:r>
      <w:r w:rsidR="002614A2">
        <w:rPr>
          <w:rFonts w:ascii="Times New Roman" w:hAnsi="Times New Roman" w:cs="Times New Roman"/>
          <w:sz w:val="28"/>
          <w:szCs w:val="28"/>
        </w:rPr>
        <w:t xml:space="preserve"> год.</w:t>
      </w:r>
      <w:r w:rsidR="009B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E9" w:rsidRDefault="0033488B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37A7C">
        <w:rPr>
          <w:rFonts w:ascii="Times New Roman" w:hAnsi="Times New Roman" w:cs="Times New Roman"/>
          <w:sz w:val="28"/>
          <w:szCs w:val="28"/>
        </w:rPr>
        <w:t>Обзор краевых сре</w:t>
      </w:r>
      <w:proofErr w:type="gramStart"/>
      <w:r w:rsidR="00337A7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337A7C">
        <w:rPr>
          <w:rFonts w:ascii="Times New Roman" w:hAnsi="Times New Roman" w:cs="Times New Roman"/>
          <w:sz w:val="28"/>
          <w:szCs w:val="28"/>
        </w:rPr>
        <w:t>юджете на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03" w:rsidRPr="00F66603" w:rsidRDefault="00F66603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2C" w:rsidRDefault="00B2374D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p w:rsidR="00337A7C" w:rsidRDefault="00337A7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7C" w:rsidRDefault="00337A7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2" w:type="dxa"/>
        <w:tblInd w:w="-885" w:type="dxa"/>
        <w:tblLook w:val="04A0" w:firstRow="1" w:lastRow="0" w:firstColumn="1" w:lastColumn="0" w:noHBand="0" w:noVBand="1"/>
      </w:tblPr>
      <w:tblGrid>
        <w:gridCol w:w="580"/>
        <w:gridCol w:w="2540"/>
        <w:gridCol w:w="1842"/>
        <w:gridCol w:w="1820"/>
        <w:gridCol w:w="1760"/>
        <w:gridCol w:w="1730"/>
      </w:tblGrid>
      <w:tr w:rsidR="00337A7C" w:rsidRPr="00337A7C" w:rsidTr="00D70EE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37A7C" w:rsidRPr="00337A7C" w:rsidTr="00D70EE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отчету № 16 от 02.04.2021</w:t>
            </w:r>
          </w:p>
        </w:tc>
      </w:tr>
      <w:tr w:rsidR="00337A7C" w:rsidRPr="00337A7C" w:rsidTr="00D70EE2">
        <w:trPr>
          <w:trHeight w:val="375"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краевых средств</w:t>
            </w:r>
          </w:p>
        </w:tc>
      </w:tr>
      <w:tr w:rsidR="00337A7C" w:rsidRPr="00337A7C" w:rsidTr="00D70EE2">
        <w:trPr>
          <w:trHeight w:val="375"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бюджете на 2021 год</w:t>
            </w:r>
          </w:p>
        </w:tc>
      </w:tr>
      <w:tr w:rsidR="00337A7C" w:rsidRPr="00337A7C" w:rsidTr="00D70EE2">
        <w:trPr>
          <w:trHeight w:val="375"/>
        </w:trPr>
        <w:tc>
          <w:tcPr>
            <w:tcW w:w="10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D70EE2" w:rsidRPr="00337A7C" w:rsidTr="00D70EE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</w:t>
            </w: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жетных трансфе</w:t>
            </w: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тивно-правового акта в порядке очередн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17.12.2020 № 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30.03.2021 № 143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корректировки в 1 квартале 2021 года</w:t>
            </w:r>
          </w:p>
        </w:tc>
      </w:tr>
      <w:tr w:rsidR="00D70EE2" w:rsidRPr="00337A7C" w:rsidTr="00D70EE2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оснащение объектов спо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инфраструктуры спорти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но-технологическим обор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39)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2 966 378,00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2 966 378,00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6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строительство и реко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струкцию (модернизацию) объектов питьевого вод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31), 2) Закон ПК от 25.02.2021 № 998-КЗ (приложение 18)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143 460 299,73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155 994 081,64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12 533 781,91</w:t>
            </w:r>
          </w:p>
        </w:tc>
      </w:tr>
      <w:tr w:rsidR="00D70EE2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 общеобразов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расположе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сельской местности и малых гор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2 383 135,78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2 383 135,78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допо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нительных мест для детей в возрасте от 1,5 до 3 лет в 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организациях, осуществляющих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вательную деятельность по образовательным пр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граммам дошкольн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30 570 498,05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30 570 498,05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к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питальный 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зданий и благоустройство терр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торий муниципальных образовательных орган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оказывающих усл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дошкольного 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11)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398 999,70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398 999,70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к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питальный 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зданий муниципальных общео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учрежд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12)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7 642 785,42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7 642 785,42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краевого бюджета бюджетам мун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Приморского края на ко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плектование книжных фондов и обеспечение 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формационно-техническим оборудов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обеспечение граждан твердым топливом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32)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344 057,68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344 057,68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выплаты мол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 семьям для приобр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тения (строительства) стандартного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36)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к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питальный ремонт и 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автомобильных 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 общего пользования населенных пунктов за счет 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фонда Приморского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45)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по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 мун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программ формирования совр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6 815 762,04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6 815 762,04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Приморского края на по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 мун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программ по благоустро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территорий муниц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6 501 429,37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6 501 429,37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0EE2" w:rsidRPr="00337A7C" w:rsidTr="00D70E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субсидии: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226 694 888,66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239 228 670,57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12 533 781,91</w:t>
            </w:r>
          </w:p>
        </w:tc>
      </w:tr>
      <w:tr w:rsidR="00D70EE2" w:rsidRPr="00337A7C" w:rsidTr="00D70E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Всероссийской переписи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307 152,00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полномочий Российской Федерации по государственной рег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актов гражда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состояни</w:t>
            </w:r>
            <w:r w:rsidR="00D7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70)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1 361 162,00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1 395 192,00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34 030,00</w:t>
            </w:r>
          </w:p>
        </w:tc>
      </w:tr>
      <w:tr w:rsidR="00337A7C" w:rsidRPr="00337A7C" w:rsidTr="00D70EE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полномочий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 по первичному вои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учету на территориях, где отсутствуют военные к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1 334 332,00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1 334 332,00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щедоступного и бесплатного дошкольного, начального общего,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общего, дополнительного образования детей в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общеобраз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организациях Приморского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234 603 409,00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234 603 409,00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органами местного сам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отдельных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государственн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управл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охраной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794 861,00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23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отдельных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обеспечению горячим питанием обуч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ющихся, получающих начальное общее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муниципальных общеобразовательных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ганизациях Приморского края, софинанс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за счет средств федерального бюдж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11 114 600,00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11 114 600,00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2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отдельных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обеспечению горячим питанием обуч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ющихся, получающих начальное общее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муниципальных общеобразовательных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ганизациях Приморского края, софинанс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руемые за счет средств федерального бюдж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78)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6 226 250,00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6 226 250,00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щедоступного и бесплатного дошкольного образования в муниц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Приморского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77 609 869,00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77 609 869,00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7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и обеспечение озд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ровления и отдыха детей Приморского края (за 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ключением организации отдыха детей в каник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лярное время)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1 689 721,50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1 689 721,50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зований Приморского края </w:t>
            </w:r>
            <w:proofErr w:type="gramStart"/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отдельных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Приморского края по организации меропри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при осуществлении деятельности по обращ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 животными без вл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дельцев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71)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324 127,09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324 127,09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финанс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обеспечения пер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исполнительно-распорядительным орг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Приморского края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соста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(изменению) списков ка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дидатов в присяжные 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седатели федеральных судов общей юрисдикции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69)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32 752,48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32 752,48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ос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отдельных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обеспечению мер социальной поддер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педагогическим рабо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 муниципальных образовательных орган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Приморского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Субвенции, передаваемые органам местного сам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городских округов и мун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районов Приморского края на реализацию госуда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полномочия по установлению регулиру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тарифов на регуля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перевозки пассажиров и багажа автомобильным и наземным электрическим 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общественным транспо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по муниципал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маршрутам в границах муниципального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71)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государственных полн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органов опеки и попечительства в отнош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1 865 848,00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1 865 848,00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ре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лизацию государственных полномочий по социал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поддержке детей, оставшихся без попечения родителей, и лиц, приня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на воспитание в 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мью детей, оставшихся без попечения 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62)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14 290 492,39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14 290 492,39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ре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лизацию государственного полномочия по назнач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 предоставлению выплаты единовременного пособия при передаче 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бенка на воспитание в 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63)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1 021 243,89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1 021 243,89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бюджетам из краев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1 998 463,00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без попечения родителей, лиц из числа детей-сирот и детей, оставшихся без п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родителей, ж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лыми помещениями за счет сре</w:t>
            </w:r>
            <w:proofErr w:type="gramStart"/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61)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19 248 247,20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19 248 247,20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(законных представит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лей) за присмотр и уход за детьми, осваивающими образовательные пр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дошкольного 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организациях, осуществляющих образ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59)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3 404 117,00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3 404 117,00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субвенции: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379 690 034,63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379 724 064,63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34 030,00</w:t>
            </w:r>
          </w:p>
        </w:tc>
      </w:tr>
      <w:tr w:rsidR="00337A7C" w:rsidRPr="00337A7C" w:rsidTr="00D70EE2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Приморского края на ежемесячное денежное вознаграждение за клас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руководство педагог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работникам мун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общеобразов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(приложение 15, табл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77)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МБТ: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A7C" w:rsidRPr="00337A7C" w:rsidRDefault="00337A7C" w:rsidP="0033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7A7C" w:rsidRPr="00337A7C" w:rsidTr="00D70E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626 976 923,29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639 544 735,20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C" w:rsidRPr="00337A7C" w:rsidRDefault="00337A7C" w:rsidP="0033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12 567 811,91</w:t>
            </w:r>
          </w:p>
        </w:tc>
      </w:tr>
    </w:tbl>
    <w:p w:rsidR="00337A7C" w:rsidRPr="0063552C" w:rsidRDefault="00337A7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A7C" w:rsidRPr="006355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09" w:rsidRDefault="00837209" w:rsidP="00CA12EF">
      <w:pPr>
        <w:spacing w:after="0" w:line="240" w:lineRule="auto"/>
      </w:pPr>
      <w:r>
        <w:separator/>
      </w:r>
    </w:p>
  </w:endnote>
  <w:endnote w:type="continuationSeparator" w:id="0">
    <w:p w:rsidR="00837209" w:rsidRDefault="00837209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3F" w:rsidRDefault="00DA443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DA443F" w:rsidRPr="00C606BE" w:rsidRDefault="00DA443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Отчет №</w:t>
    </w:r>
    <w:r w:rsidR="00DD4DDD">
      <w:rPr>
        <w:rFonts w:ascii="Times New Roman" w:hAnsi="Times New Roman" w:cs="Times New Roman"/>
        <w:sz w:val="20"/>
        <w:szCs w:val="20"/>
      </w:rPr>
      <w:t xml:space="preserve"> </w:t>
    </w:r>
    <w:r w:rsidR="00337A7C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337A7C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.</w:t>
    </w:r>
    <w:r w:rsidR="00F95137">
      <w:rPr>
        <w:rFonts w:ascii="Times New Roman" w:hAnsi="Times New Roman" w:cs="Times New Roman"/>
        <w:sz w:val="20"/>
        <w:szCs w:val="20"/>
      </w:rPr>
      <w:t>0</w:t>
    </w:r>
    <w:r w:rsidR="00337A7C">
      <w:rPr>
        <w:rFonts w:ascii="Times New Roman" w:hAnsi="Times New Roman" w:cs="Times New Roman"/>
        <w:sz w:val="20"/>
        <w:szCs w:val="20"/>
      </w:rPr>
      <w:t>4</w:t>
    </w:r>
    <w:r w:rsidR="00F95137">
      <w:rPr>
        <w:rFonts w:ascii="Times New Roman" w:hAnsi="Times New Roman" w:cs="Times New Roman"/>
        <w:sz w:val="20"/>
        <w:szCs w:val="20"/>
      </w:rPr>
      <w:t>.</w:t>
    </w:r>
    <w:r w:rsidR="005C6B09">
      <w:rPr>
        <w:rFonts w:ascii="Times New Roman" w:hAnsi="Times New Roman" w:cs="Times New Roman"/>
        <w:sz w:val="20"/>
        <w:szCs w:val="20"/>
      </w:rPr>
      <w:t>202</w:t>
    </w:r>
    <w:r w:rsidR="00473B5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   о результатах обзора средств из краевого бюджета Приморского края  в бюджет Ханкайского муниципального </w:t>
    </w:r>
    <w:r w:rsidR="00337A7C">
      <w:rPr>
        <w:rFonts w:ascii="Times New Roman" w:hAnsi="Times New Roman" w:cs="Times New Roman"/>
        <w:sz w:val="20"/>
        <w:szCs w:val="20"/>
      </w:rPr>
      <w:t>округа</w:t>
    </w:r>
    <w:r>
      <w:rPr>
        <w:rFonts w:ascii="Times New Roman" w:hAnsi="Times New Roman" w:cs="Times New Roman"/>
        <w:sz w:val="20"/>
        <w:szCs w:val="20"/>
      </w:rPr>
      <w:t xml:space="preserve">  на 20</w:t>
    </w:r>
    <w:r w:rsidR="005C6B09">
      <w:rPr>
        <w:rFonts w:ascii="Times New Roman" w:hAnsi="Times New Roman" w:cs="Times New Roman"/>
        <w:sz w:val="20"/>
        <w:szCs w:val="20"/>
      </w:rPr>
      <w:t>2</w:t>
    </w:r>
    <w:r w:rsidR="00337A7C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год за  </w:t>
    </w:r>
    <w:r w:rsidR="00575F02">
      <w:rPr>
        <w:rFonts w:ascii="Times New Roman" w:hAnsi="Times New Roman" w:cs="Times New Roman"/>
        <w:sz w:val="20"/>
        <w:szCs w:val="20"/>
      </w:rPr>
      <w:t xml:space="preserve">период с </w:t>
    </w:r>
    <w:r w:rsidR="00D94800">
      <w:rPr>
        <w:rFonts w:ascii="Times New Roman" w:hAnsi="Times New Roman" w:cs="Times New Roman"/>
        <w:sz w:val="20"/>
        <w:szCs w:val="20"/>
      </w:rPr>
      <w:t>1</w:t>
    </w:r>
    <w:r w:rsidR="005C6B09">
      <w:rPr>
        <w:rFonts w:ascii="Times New Roman" w:hAnsi="Times New Roman" w:cs="Times New Roman"/>
        <w:sz w:val="20"/>
        <w:szCs w:val="20"/>
      </w:rPr>
      <w:t>7.12.20</w:t>
    </w:r>
    <w:r w:rsidR="00337A7C">
      <w:rPr>
        <w:rFonts w:ascii="Times New Roman" w:hAnsi="Times New Roman" w:cs="Times New Roman"/>
        <w:sz w:val="20"/>
        <w:szCs w:val="20"/>
      </w:rPr>
      <w:t>20</w:t>
    </w:r>
    <w:r w:rsidR="00575F02">
      <w:rPr>
        <w:rFonts w:ascii="Times New Roman" w:hAnsi="Times New Roman" w:cs="Times New Roman"/>
        <w:sz w:val="20"/>
        <w:szCs w:val="20"/>
      </w:rPr>
      <w:t xml:space="preserve"> по 3</w:t>
    </w:r>
    <w:r w:rsidR="00473B5B">
      <w:rPr>
        <w:rFonts w:ascii="Times New Roman" w:hAnsi="Times New Roman" w:cs="Times New Roman"/>
        <w:sz w:val="20"/>
        <w:szCs w:val="20"/>
      </w:rPr>
      <w:t>1</w:t>
    </w:r>
    <w:r w:rsidR="00575F02">
      <w:rPr>
        <w:rFonts w:ascii="Times New Roman" w:hAnsi="Times New Roman" w:cs="Times New Roman"/>
        <w:sz w:val="20"/>
        <w:szCs w:val="20"/>
      </w:rPr>
      <w:t>.</w:t>
    </w:r>
    <w:r w:rsidR="00337A7C">
      <w:rPr>
        <w:rFonts w:ascii="Times New Roman" w:hAnsi="Times New Roman" w:cs="Times New Roman"/>
        <w:sz w:val="20"/>
        <w:szCs w:val="20"/>
      </w:rPr>
      <w:t>03</w:t>
    </w:r>
    <w:r w:rsidR="00575F02">
      <w:rPr>
        <w:rFonts w:ascii="Times New Roman" w:hAnsi="Times New Roman" w:cs="Times New Roman"/>
        <w:sz w:val="20"/>
        <w:szCs w:val="20"/>
      </w:rPr>
      <w:t>.20</w:t>
    </w:r>
    <w:r w:rsidR="005C6B09">
      <w:rPr>
        <w:rFonts w:ascii="Times New Roman" w:hAnsi="Times New Roman" w:cs="Times New Roman"/>
        <w:sz w:val="20"/>
        <w:szCs w:val="20"/>
      </w:rPr>
      <w:t>2</w:t>
    </w:r>
    <w:r w:rsidR="00337A7C">
      <w:rPr>
        <w:rFonts w:ascii="Times New Roman" w:hAnsi="Times New Roman" w:cs="Times New Roman"/>
        <w:sz w:val="20"/>
        <w:szCs w:val="20"/>
      </w:rPr>
      <w:t>1</w:t>
    </w:r>
  </w:p>
  <w:p w:rsidR="00DA443F" w:rsidRDefault="00DA443F" w:rsidP="0033213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09" w:rsidRDefault="00837209" w:rsidP="00CA12EF">
      <w:pPr>
        <w:spacing w:after="0" w:line="240" w:lineRule="auto"/>
      </w:pPr>
      <w:r>
        <w:separator/>
      </w:r>
    </w:p>
  </w:footnote>
  <w:footnote w:type="continuationSeparator" w:id="0">
    <w:p w:rsidR="00837209" w:rsidRDefault="00837209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3F" w:rsidRPr="001744CF" w:rsidRDefault="00837209" w:rsidP="00CA12EF">
    <w:pPr>
      <w:pStyle w:val="1"/>
      <w:jc w:val="center"/>
      <w:rPr>
        <w:sz w:val="24"/>
        <w:szCs w:val="24"/>
      </w:rPr>
    </w:pPr>
    <w:sdt>
      <w:sdtPr>
        <w:rPr>
          <w:sz w:val="24"/>
          <w:szCs w:val="24"/>
        </w:rPr>
        <w:id w:val="1717396082"/>
        <w:docPartObj>
          <w:docPartGallery w:val="Page Numbers (Margins)"/>
          <w:docPartUnique/>
        </w:docPartObj>
      </w:sdtPr>
      <w:sdtEndPr/>
      <w:sdtContent>
        <w:r w:rsidR="00DA443F" w:rsidRPr="009109E2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43F" w:rsidRDefault="00DA443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2178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DA443F" w:rsidRDefault="00DA443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178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43F">
      <w:rPr>
        <w:noProof/>
        <w:sz w:val="24"/>
        <w:szCs w:val="24"/>
      </w:rPr>
      <w:drawing>
        <wp:inline distT="0" distB="0" distL="0" distR="0" wp14:anchorId="0C3E03B1" wp14:editId="42206562">
          <wp:extent cx="600075" cy="74295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43F" w:rsidRPr="00CA12EF" w:rsidRDefault="00DA443F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 xml:space="preserve">Дума Ханкайского муниципального </w:t>
    </w:r>
    <w:r w:rsidR="00CB0573">
      <w:rPr>
        <w:rFonts w:ascii="Times New Roman" w:hAnsi="Times New Roman" w:cs="Times New Roman"/>
        <w:sz w:val="24"/>
        <w:szCs w:val="24"/>
      </w:rPr>
      <w:t>округа</w:t>
    </w:r>
    <w:r w:rsidRPr="00CA12EF">
      <w:rPr>
        <w:rFonts w:ascii="Times New Roman" w:hAnsi="Times New Roman" w:cs="Times New Roman"/>
        <w:sz w:val="24"/>
        <w:szCs w:val="24"/>
      </w:rPr>
      <w:t xml:space="preserve"> Приморского края</w:t>
    </w:r>
  </w:p>
  <w:p w:rsidR="00DA443F" w:rsidRDefault="00DA443F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DA443F" w:rsidRPr="00CA12EF" w:rsidRDefault="00DA443F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Ханкайского муниципального </w:t>
    </w:r>
    <w:r w:rsidR="00CB0573">
      <w:rPr>
        <w:rFonts w:ascii="Times New Roman" w:hAnsi="Times New Roman" w:cs="Times New Roman"/>
        <w:b/>
        <w:sz w:val="24"/>
        <w:szCs w:val="24"/>
      </w:rPr>
      <w:t>округа</w:t>
    </w:r>
    <w:r>
      <w:rPr>
        <w:rFonts w:ascii="Times New Roman" w:hAnsi="Times New Roman" w:cs="Times New Roman"/>
        <w:b/>
        <w:sz w:val="24"/>
        <w:szCs w:val="24"/>
      </w:rPr>
      <w:t xml:space="preserve"> Приморского края </w:t>
    </w:r>
  </w:p>
  <w:p w:rsidR="00DA443F" w:rsidRPr="0020175C" w:rsidRDefault="00DA443F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DA443F" w:rsidRPr="00C665F9" w:rsidRDefault="00DA443F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E3066" wp14:editId="39F3A40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DA443F" w:rsidRDefault="00DA44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731"/>
    <w:rsid w:val="00006D0C"/>
    <w:rsid w:val="00010BD9"/>
    <w:rsid w:val="0001261B"/>
    <w:rsid w:val="00015AC1"/>
    <w:rsid w:val="00033B31"/>
    <w:rsid w:val="00034392"/>
    <w:rsid w:val="000423B5"/>
    <w:rsid w:val="000429BF"/>
    <w:rsid w:val="00042A9C"/>
    <w:rsid w:val="0007660D"/>
    <w:rsid w:val="00084E95"/>
    <w:rsid w:val="000938AA"/>
    <w:rsid w:val="0009667D"/>
    <w:rsid w:val="000A4D8E"/>
    <w:rsid w:val="000B7FF7"/>
    <w:rsid w:val="000F6DAE"/>
    <w:rsid w:val="0010188B"/>
    <w:rsid w:val="001279C4"/>
    <w:rsid w:val="00132C58"/>
    <w:rsid w:val="001419EF"/>
    <w:rsid w:val="0014349E"/>
    <w:rsid w:val="00153365"/>
    <w:rsid w:val="001605F1"/>
    <w:rsid w:val="00166D90"/>
    <w:rsid w:val="001727B3"/>
    <w:rsid w:val="00173794"/>
    <w:rsid w:val="001A1AFB"/>
    <w:rsid w:val="001B1D1B"/>
    <w:rsid w:val="001C50A2"/>
    <w:rsid w:val="001E5D24"/>
    <w:rsid w:val="00204076"/>
    <w:rsid w:val="002040D0"/>
    <w:rsid w:val="00221785"/>
    <w:rsid w:val="0022525A"/>
    <w:rsid w:val="002261F5"/>
    <w:rsid w:val="00234829"/>
    <w:rsid w:val="00242C52"/>
    <w:rsid w:val="002614A2"/>
    <w:rsid w:val="002712A0"/>
    <w:rsid w:val="00283745"/>
    <w:rsid w:val="002C66D2"/>
    <w:rsid w:val="002E2A2E"/>
    <w:rsid w:val="002F3BC5"/>
    <w:rsid w:val="002F6BB1"/>
    <w:rsid w:val="00305266"/>
    <w:rsid w:val="00316008"/>
    <w:rsid w:val="00322348"/>
    <w:rsid w:val="00325E66"/>
    <w:rsid w:val="003268E4"/>
    <w:rsid w:val="0033213A"/>
    <w:rsid w:val="003338AD"/>
    <w:rsid w:val="0033488B"/>
    <w:rsid w:val="00337A7C"/>
    <w:rsid w:val="00346C10"/>
    <w:rsid w:val="00347497"/>
    <w:rsid w:val="00371B85"/>
    <w:rsid w:val="00374D61"/>
    <w:rsid w:val="00382778"/>
    <w:rsid w:val="003A6F95"/>
    <w:rsid w:val="003C05CA"/>
    <w:rsid w:val="003D3125"/>
    <w:rsid w:val="003D64FC"/>
    <w:rsid w:val="003E7EB5"/>
    <w:rsid w:val="00403BF2"/>
    <w:rsid w:val="004109E4"/>
    <w:rsid w:val="00441CEF"/>
    <w:rsid w:val="00454372"/>
    <w:rsid w:val="00454E26"/>
    <w:rsid w:val="004710B4"/>
    <w:rsid w:val="00473B5B"/>
    <w:rsid w:val="00480A87"/>
    <w:rsid w:val="00487246"/>
    <w:rsid w:val="00493F93"/>
    <w:rsid w:val="004A34DC"/>
    <w:rsid w:val="004A68EF"/>
    <w:rsid w:val="004D2829"/>
    <w:rsid w:val="005136F2"/>
    <w:rsid w:val="005151E2"/>
    <w:rsid w:val="005214D2"/>
    <w:rsid w:val="00525631"/>
    <w:rsid w:val="00526F9A"/>
    <w:rsid w:val="005463D5"/>
    <w:rsid w:val="005507D3"/>
    <w:rsid w:val="00575F02"/>
    <w:rsid w:val="00590F9D"/>
    <w:rsid w:val="005953EF"/>
    <w:rsid w:val="005A236A"/>
    <w:rsid w:val="005B228A"/>
    <w:rsid w:val="005B2ECE"/>
    <w:rsid w:val="005C6B09"/>
    <w:rsid w:val="005E7F76"/>
    <w:rsid w:val="005F3FA2"/>
    <w:rsid w:val="005F4B2E"/>
    <w:rsid w:val="00611629"/>
    <w:rsid w:val="00634734"/>
    <w:rsid w:val="0063552C"/>
    <w:rsid w:val="006364B6"/>
    <w:rsid w:val="0064025C"/>
    <w:rsid w:val="00661E09"/>
    <w:rsid w:val="006705B5"/>
    <w:rsid w:val="00674197"/>
    <w:rsid w:val="0067556F"/>
    <w:rsid w:val="00684EA1"/>
    <w:rsid w:val="006A2EB6"/>
    <w:rsid w:val="006B0EB9"/>
    <w:rsid w:val="006B72A5"/>
    <w:rsid w:val="006D72D8"/>
    <w:rsid w:val="006E4226"/>
    <w:rsid w:val="006E7F1C"/>
    <w:rsid w:val="006F4B55"/>
    <w:rsid w:val="00703602"/>
    <w:rsid w:val="00706AD9"/>
    <w:rsid w:val="0071117A"/>
    <w:rsid w:val="007129F4"/>
    <w:rsid w:val="007266E8"/>
    <w:rsid w:val="00756814"/>
    <w:rsid w:val="0076080C"/>
    <w:rsid w:val="00767740"/>
    <w:rsid w:val="00782B8D"/>
    <w:rsid w:val="007A501F"/>
    <w:rsid w:val="007B3CBD"/>
    <w:rsid w:val="007C1565"/>
    <w:rsid w:val="007C5570"/>
    <w:rsid w:val="007C6E8D"/>
    <w:rsid w:val="007D36D9"/>
    <w:rsid w:val="00801AD5"/>
    <w:rsid w:val="00815B2D"/>
    <w:rsid w:val="00837209"/>
    <w:rsid w:val="008519D4"/>
    <w:rsid w:val="00862CBD"/>
    <w:rsid w:val="00874BBD"/>
    <w:rsid w:val="00874D71"/>
    <w:rsid w:val="00886024"/>
    <w:rsid w:val="008972FB"/>
    <w:rsid w:val="008B0414"/>
    <w:rsid w:val="008B7D5F"/>
    <w:rsid w:val="008D5634"/>
    <w:rsid w:val="008E0773"/>
    <w:rsid w:val="008F0DE9"/>
    <w:rsid w:val="008F69CD"/>
    <w:rsid w:val="009005FB"/>
    <w:rsid w:val="0090267C"/>
    <w:rsid w:val="009109E2"/>
    <w:rsid w:val="009148DB"/>
    <w:rsid w:val="009414FC"/>
    <w:rsid w:val="00955883"/>
    <w:rsid w:val="00966780"/>
    <w:rsid w:val="00975FC8"/>
    <w:rsid w:val="009846D7"/>
    <w:rsid w:val="00984BDB"/>
    <w:rsid w:val="009B0011"/>
    <w:rsid w:val="009E0584"/>
    <w:rsid w:val="009F5F7D"/>
    <w:rsid w:val="00A24D93"/>
    <w:rsid w:val="00A2500A"/>
    <w:rsid w:val="00A3128E"/>
    <w:rsid w:val="00A43D49"/>
    <w:rsid w:val="00A60F68"/>
    <w:rsid w:val="00A714DA"/>
    <w:rsid w:val="00A8528F"/>
    <w:rsid w:val="00AB5F3F"/>
    <w:rsid w:val="00AC620D"/>
    <w:rsid w:val="00AD5B47"/>
    <w:rsid w:val="00B01C2D"/>
    <w:rsid w:val="00B14B70"/>
    <w:rsid w:val="00B22733"/>
    <w:rsid w:val="00B2374D"/>
    <w:rsid w:val="00B30A9A"/>
    <w:rsid w:val="00B5096E"/>
    <w:rsid w:val="00B53644"/>
    <w:rsid w:val="00B625AB"/>
    <w:rsid w:val="00B74503"/>
    <w:rsid w:val="00B81F3D"/>
    <w:rsid w:val="00B838EF"/>
    <w:rsid w:val="00BA3D63"/>
    <w:rsid w:val="00BB17E0"/>
    <w:rsid w:val="00BB6A16"/>
    <w:rsid w:val="00BC0994"/>
    <w:rsid w:val="00BD45BD"/>
    <w:rsid w:val="00BD66D8"/>
    <w:rsid w:val="00BF6ECC"/>
    <w:rsid w:val="00C030B4"/>
    <w:rsid w:val="00C136BB"/>
    <w:rsid w:val="00C22F78"/>
    <w:rsid w:val="00C4686A"/>
    <w:rsid w:val="00C606BE"/>
    <w:rsid w:val="00C6220C"/>
    <w:rsid w:val="00C65E26"/>
    <w:rsid w:val="00C76F94"/>
    <w:rsid w:val="00C806A0"/>
    <w:rsid w:val="00C8243E"/>
    <w:rsid w:val="00C82E78"/>
    <w:rsid w:val="00C834A2"/>
    <w:rsid w:val="00C84AC9"/>
    <w:rsid w:val="00C97DC5"/>
    <w:rsid w:val="00CA12EF"/>
    <w:rsid w:val="00CB0573"/>
    <w:rsid w:val="00CB2AF9"/>
    <w:rsid w:val="00CB531D"/>
    <w:rsid w:val="00CB7654"/>
    <w:rsid w:val="00CC38D7"/>
    <w:rsid w:val="00CC3C81"/>
    <w:rsid w:val="00CC6C0E"/>
    <w:rsid w:val="00CF4750"/>
    <w:rsid w:val="00D32DF7"/>
    <w:rsid w:val="00D4085D"/>
    <w:rsid w:val="00D41E91"/>
    <w:rsid w:val="00D421E0"/>
    <w:rsid w:val="00D434EE"/>
    <w:rsid w:val="00D5482F"/>
    <w:rsid w:val="00D70EE2"/>
    <w:rsid w:val="00D926FD"/>
    <w:rsid w:val="00D94800"/>
    <w:rsid w:val="00D9721E"/>
    <w:rsid w:val="00DA443F"/>
    <w:rsid w:val="00DA5112"/>
    <w:rsid w:val="00DB2087"/>
    <w:rsid w:val="00DD4DDD"/>
    <w:rsid w:val="00DD7D22"/>
    <w:rsid w:val="00DE55BB"/>
    <w:rsid w:val="00E048AD"/>
    <w:rsid w:val="00E109F5"/>
    <w:rsid w:val="00E20917"/>
    <w:rsid w:val="00E252D9"/>
    <w:rsid w:val="00E336D8"/>
    <w:rsid w:val="00E43F66"/>
    <w:rsid w:val="00E47F2F"/>
    <w:rsid w:val="00E53E13"/>
    <w:rsid w:val="00E61F27"/>
    <w:rsid w:val="00E62932"/>
    <w:rsid w:val="00E639D7"/>
    <w:rsid w:val="00E84E78"/>
    <w:rsid w:val="00EA3B9E"/>
    <w:rsid w:val="00EC5274"/>
    <w:rsid w:val="00EF4CD8"/>
    <w:rsid w:val="00F07A1F"/>
    <w:rsid w:val="00F56941"/>
    <w:rsid w:val="00F66603"/>
    <w:rsid w:val="00F771FB"/>
    <w:rsid w:val="00F812FC"/>
    <w:rsid w:val="00F95137"/>
    <w:rsid w:val="00FA08F7"/>
    <w:rsid w:val="00FB27AB"/>
    <w:rsid w:val="00FC78E9"/>
    <w:rsid w:val="00FD2D35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171</cp:revision>
  <cp:lastPrinted>2021-04-01T02:06:00Z</cp:lastPrinted>
  <dcterms:created xsi:type="dcterms:W3CDTF">2014-04-15T00:32:00Z</dcterms:created>
  <dcterms:modified xsi:type="dcterms:W3CDTF">2021-04-01T02:13:00Z</dcterms:modified>
</cp:coreProperties>
</file>