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27E9" w14:textId="77777777" w:rsidR="00723458" w:rsidRPr="009825E2" w:rsidRDefault="00723458" w:rsidP="00723458">
      <w:pPr>
        <w:spacing w:line="36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Приложение </w:t>
      </w:r>
    </w:p>
    <w:p w14:paraId="0D6FC527" w14:textId="77777777" w:rsidR="00723458" w:rsidRPr="009825E2" w:rsidRDefault="00723458" w:rsidP="00723458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13EB22CA" w14:textId="77777777" w:rsidR="00723458" w:rsidRPr="009825E2" w:rsidRDefault="00723458" w:rsidP="00723458">
      <w:pPr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Ханкайского </w:t>
      </w:r>
      <w:r w:rsidRPr="009825E2">
        <w:rPr>
          <w:rFonts w:ascii="Times New Roman" w:hAnsi="Times New Roman" w:cs="Times New Roman"/>
          <w:szCs w:val="24"/>
        </w:rPr>
        <w:t xml:space="preserve">муниципального </w:t>
      </w:r>
      <w:r>
        <w:rPr>
          <w:rFonts w:ascii="Times New Roman" w:hAnsi="Times New Roman" w:cs="Times New Roman"/>
          <w:szCs w:val="24"/>
        </w:rPr>
        <w:t>округа</w:t>
      </w:r>
    </w:p>
    <w:p w14:paraId="3EA26D02" w14:textId="77777777" w:rsidR="00723458" w:rsidRPr="009825E2" w:rsidRDefault="00723458" w:rsidP="00723458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05.03.2021</w:t>
      </w:r>
      <w:r w:rsidRPr="009825E2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264-па</w:t>
      </w:r>
    </w:p>
    <w:p w14:paraId="1584178D" w14:textId="77777777" w:rsidR="00723458" w:rsidRDefault="00723458" w:rsidP="007A5A11">
      <w:pPr>
        <w:jc w:val="center"/>
        <w:rPr>
          <w:rFonts w:ascii="Times New Roman" w:hAnsi="Times New Roman" w:cs="Times New Roman"/>
          <w:b/>
          <w:szCs w:val="26"/>
        </w:rPr>
      </w:pPr>
    </w:p>
    <w:p w14:paraId="66BAD933" w14:textId="78F62205" w:rsidR="007A5A11" w:rsidRPr="007A5A11" w:rsidRDefault="007A5A11" w:rsidP="007A5A11">
      <w:pPr>
        <w:jc w:val="center"/>
        <w:rPr>
          <w:rFonts w:ascii="Times New Roman" w:hAnsi="Times New Roman" w:cs="Times New Roman"/>
          <w:b/>
          <w:szCs w:val="26"/>
        </w:rPr>
      </w:pPr>
      <w:r w:rsidRPr="007A5A11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292B777C" w14:textId="77777777" w:rsidR="007A5A11" w:rsidRPr="007A5A11" w:rsidRDefault="007A5A11" w:rsidP="007A5A11">
      <w:pPr>
        <w:jc w:val="center"/>
        <w:rPr>
          <w:rFonts w:ascii="Times New Roman" w:hAnsi="Times New Roman" w:cs="Times New Roman"/>
          <w:b/>
          <w:szCs w:val="26"/>
        </w:rPr>
      </w:pPr>
      <w:r w:rsidRPr="007A5A11">
        <w:rPr>
          <w:rFonts w:ascii="Times New Roman" w:hAnsi="Times New Roman" w:cs="Times New Roman"/>
          <w:b/>
          <w:szCs w:val="26"/>
        </w:rPr>
        <w:t xml:space="preserve">о проведении общественных обсуждений по проекту межевания территории под многоквартирными жилыми домами, расположенными по адресу: Приморский край, Ханкайский район, с. Камень-Рыболов, </w:t>
      </w:r>
    </w:p>
    <w:p w14:paraId="0393907D" w14:textId="77777777" w:rsidR="007A5A11" w:rsidRPr="007A5A11" w:rsidRDefault="007A5A11" w:rsidP="007A5A11">
      <w:pPr>
        <w:jc w:val="center"/>
        <w:rPr>
          <w:rFonts w:ascii="Times New Roman" w:hAnsi="Times New Roman" w:cs="Times New Roman"/>
          <w:b/>
        </w:rPr>
      </w:pPr>
      <w:r w:rsidRPr="007A5A11">
        <w:rPr>
          <w:rFonts w:ascii="Times New Roman" w:hAnsi="Times New Roman" w:cs="Times New Roman"/>
          <w:b/>
          <w:szCs w:val="26"/>
        </w:rPr>
        <w:t xml:space="preserve">ул. Дзержинского – д. 6, 8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7A5A11" w:rsidRPr="007A5A11" w14:paraId="241F23EF" w14:textId="77777777" w:rsidTr="00F62855">
        <w:tc>
          <w:tcPr>
            <w:tcW w:w="2376" w:type="dxa"/>
            <w:shd w:val="clear" w:color="auto" w:fill="auto"/>
          </w:tcPr>
          <w:p w14:paraId="4F1AC6FA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51504E2B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 xml:space="preserve">Проект межевания территории под многоквартирными жилыми домами, расположенными по адресу: Приморский край, Ханкайский район, с. Камень-Рыболов, </w:t>
            </w:r>
          </w:p>
          <w:p w14:paraId="10D3B04D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 xml:space="preserve">ул. Дзержинского – д. 6, 8  </w:t>
            </w:r>
          </w:p>
        </w:tc>
      </w:tr>
      <w:tr w:rsidR="007A5A11" w:rsidRPr="007A5A11" w14:paraId="17E4616D" w14:textId="77777777" w:rsidTr="00F62855">
        <w:tc>
          <w:tcPr>
            <w:tcW w:w="2376" w:type="dxa"/>
            <w:shd w:val="clear" w:color="auto" w:fill="auto"/>
          </w:tcPr>
          <w:p w14:paraId="59B256DF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9BB9B0E" w14:textId="77777777" w:rsidR="007A5A11" w:rsidRPr="007A5A11" w:rsidRDefault="007A5A11" w:rsidP="007A5A1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1D382D19" w14:textId="77777777" w:rsidR="007A5A11" w:rsidRPr="007A5A11" w:rsidRDefault="007A5A11" w:rsidP="007A5A1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округа и открытие экспозиции или экспозиций такого проекта;</w:t>
            </w:r>
          </w:p>
          <w:p w14:paraId="0F26D6BA" w14:textId="77777777" w:rsidR="007A5A11" w:rsidRPr="007A5A11" w:rsidRDefault="007A5A11" w:rsidP="007A5A1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60084B5A" w14:textId="77777777" w:rsidR="007A5A11" w:rsidRPr="007A5A11" w:rsidRDefault="007A5A11" w:rsidP="007A5A1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прием замечаний и предложений по обсуждаемому проекту </w:t>
            </w:r>
          </w:p>
          <w:p w14:paraId="393F94DC" w14:textId="77777777" w:rsidR="007A5A11" w:rsidRPr="007A5A11" w:rsidRDefault="007A5A11" w:rsidP="007A5A1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5) подготовка и оформление протокола общественных обсуждений;</w:t>
            </w:r>
          </w:p>
          <w:p w14:paraId="573E9B9B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A5A11" w:rsidRPr="007A5A11" w14:paraId="6F8FA6AD" w14:textId="77777777" w:rsidTr="00F62855">
        <w:tc>
          <w:tcPr>
            <w:tcW w:w="2376" w:type="dxa"/>
            <w:shd w:val="clear" w:color="auto" w:fill="auto"/>
          </w:tcPr>
          <w:p w14:paraId="2F7A5D74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045FF03A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с 11 марта 2021 года по 12 апреля 2021 года</w:t>
            </w:r>
          </w:p>
        </w:tc>
      </w:tr>
      <w:tr w:rsidR="007A5A11" w:rsidRPr="007A5A11" w14:paraId="53303F7F" w14:textId="77777777" w:rsidTr="00F62855">
        <w:tc>
          <w:tcPr>
            <w:tcW w:w="2376" w:type="dxa"/>
            <w:shd w:val="clear" w:color="auto" w:fill="auto"/>
          </w:tcPr>
          <w:p w14:paraId="74FA313B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3D3FA456" w14:textId="77777777" w:rsidR="007A5A11" w:rsidRPr="007A5A11" w:rsidRDefault="007A5A11" w:rsidP="007A5A1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7A5A11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7A5A11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7A5A11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7A5A11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7A5A1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7A5A1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7A5A11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4D90537A" w14:textId="77777777" w:rsidR="007A5A11" w:rsidRPr="007A5A11" w:rsidRDefault="007A5A11" w:rsidP="007A5A1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7A5A11">
              <w:rPr>
                <w:rFonts w:ascii="Times New Roman" w:hAnsi="Times New Roman" w:cs="Times New Roman"/>
                <w:bCs/>
                <w:sz w:val="20"/>
              </w:rPr>
              <w:t>на информационном стенде отдела градостроительства и земельных отношений Администрации Ханкайского муниципального округа</w:t>
            </w:r>
            <w:r w:rsidRPr="007A5A11">
              <w:rPr>
                <w:rFonts w:ascii="Times New Roman" w:hAnsi="Times New Roman" w:cs="Times New Roman"/>
                <w:sz w:val="20"/>
              </w:rPr>
              <w:t>;</w:t>
            </w:r>
          </w:p>
          <w:p w14:paraId="34DF602A" w14:textId="77777777" w:rsidR="007A5A11" w:rsidRPr="007A5A11" w:rsidRDefault="007A5A11" w:rsidP="007A5A1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3) на информационном стенде в здании Администрации Ханкайского муниципального округа по адресу: 692684, Приморский край, Ханкайский район, с. Камень-Рыболов, ул. Кирова, 8, 1 этаж (фойе);</w:t>
            </w:r>
          </w:p>
          <w:p w14:paraId="7878F3DC" w14:textId="77777777" w:rsidR="007A5A11" w:rsidRPr="007A5A11" w:rsidRDefault="007A5A11" w:rsidP="007A5A1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4) на информационном стенде в здании Камень-</w:t>
            </w:r>
            <w:proofErr w:type="spellStart"/>
            <w:r w:rsidRPr="007A5A11"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 w:rsidRPr="007A5A11">
              <w:rPr>
                <w:rFonts w:ascii="Times New Roman" w:hAnsi="Times New Roman" w:cs="Times New Roman"/>
                <w:sz w:val="20"/>
              </w:rPr>
              <w:t xml:space="preserve"> территориального отдела по адресу: 692684, Приморский край, Ханкайский район, с. Камень-Рыболов, ул. Пионерская, 8, 1 этаж (фойе);</w:t>
            </w:r>
          </w:p>
        </w:tc>
      </w:tr>
      <w:tr w:rsidR="007A5A11" w:rsidRPr="007A5A11" w14:paraId="3F4D0864" w14:textId="77777777" w:rsidTr="00F62855">
        <w:tc>
          <w:tcPr>
            <w:tcW w:w="2376" w:type="dxa"/>
            <w:shd w:val="clear" w:color="auto" w:fill="auto"/>
          </w:tcPr>
          <w:p w14:paraId="7D00DFA6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2590CE74" w14:textId="77777777" w:rsidR="007A5A11" w:rsidRPr="007A5A11" w:rsidRDefault="007A5A11" w:rsidP="007A5A11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spacing w:val="0"/>
                <w:sz w:val="20"/>
              </w:rPr>
              <w:t xml:space="preserve">11 марта 2021 года на </w:t>
            </w:r>
            <w:r w:rsidRPr="007A5A11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7A5A11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7A5A11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7A5A11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7A5A11" w:rsidRPr="007A5A11" w14:paraId="3873938D" w14:textId="77777777" w:rsidTr="00F62855">
        <w:tc>
          <w:tcPr>
            <w:tcW w:w="2376" w:type="dxa"/>
            <w:shd w:val="clear" w:color="auto" w:fill="auto"/>
          </w:tcPr>
          <w:p w14:paraId="0947AC6A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1DAE07F2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11.03.2021 по 12.04.2021, в рабочие дни с 9-00 до 13-00 и с 14-00 до 17-00 часов</w:t>
            </w:r>
          </w:p>
        </w:tc>
      </w:tr>
      <w:tr w:rsidR="007A5A11" w:rsidRPr="007A5A11" w14:paraId="49FCA5FD" w14:textId="77777777" w:rsidTr="00F62855">
        <w:tc>
          <w:tcPr>
            <w:tcW w:w="2376" w:type="dxa"/>
            <w:shd w:val="clear" w:color="auto" w:fill="auto"/>
          </w:tcPr>
          <w:p w14:paraId="44F04A62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51627A5A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7A5A11">
              <w:rPr>
                <w:rFonts w:ascii="Times New Roman" w:hAnsi="Times New Roman" w:cs="Times New Roman"/>
                <w:bCs/>
                <w:sz w:val="20"/>
              </w:rPr>
              <w:t>11 марта 2021 года по 12 апреля 2021 года</w:t>
            </w:r>
            <w:r w:rsidRPr="007A5A11">
              <w:rPr>
                <w:rFonts w:ascii="Times New Roman" w:hAnsi="Times New Roman" w:cs="Times New Roman"/>
                <w:sz w:val="20"/>
              </w:rPr>
              <w:t xml:space="preserve"> 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7A5A11" w:rsidRPr="007A5A11" w14:paraId="0ED81EE9" w14:textId="77777777" w:rsidTr="00F62855">
        <w:tc>
          <w:tcPr>
            <w:tcW w:w="2376" w:type="dxa"/>
            <w:shd w:val="clear" w:color="auto" w:fill="auto"/>
          </w:tcPr>
          <w:p w14:paraId="7C78A5D6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3B7EF529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</w:t>
            </w:r>
            <w:r w:rsidRPr="007A5A11">
              <w:rPr>
                <w:rFonts w:ascii="Times New Roman" w:hAnsi="Times New Roman" w:cs="Times New Roman"/>
                <w:sz w:val="20"/>
              </w:rPr>
              <w:lastRenderedPageBreak/>
              <w:t>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108FE776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7BAF4ADE" w14:textId="77777777" w:rsidR="007A5A11" w:rsidRPr="007A5A11" w:rsidRDefault="007A5A11" w:rsidP="007A5A1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  <w:tr w:rsidR="007A5A11" w:rsidRPr="007A5A11" w14:paraId="7790A611" w14:textId="77777777" w:rsidTr="00F62855">
        <w:tc>
          <w:tcPr>
            <w:tcW w:w="2376" w:type="dxa"/>
            <w:shd w:val="clear" w:color="auto" w:fill="auto"/>
          </w:tcPr>
          <w:p w14:paraId="142698A7" w14:textId="77777777" w:rsidR="007A5A11" w:rsidRPr="007A5A11" w:rsidRDefault="007A5A11" w:rsidP="007A5A11">
            <w:pPr>
              <w:rPr>
                <w:rFonts w:ascii="Times New Roman" w:hAnsi="Times New Roman" w:cs="Times New Roman"/>
                <w:sz w:val="20"/>
              </w:rPr>
            </w:pPr>
            <w:r w:rsidRPr="007A5A11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27BB0780" w14:textId="77777777" w:rsidR="007A5A11" w:rsidRPr="007A5A11" w:rsidRDefault="007A5A11" w:rsidP="007A5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4D1B8241" w14:textId="77777777" w:rsidR="007A5A11" w:rsidRPr="007A5A11" w:rsidRDefault="007A5A11" w:rsidP="007A5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3360DFC4" w14:textId="77777777" w:rsidR="007A5A11" w:rsidRPr="007A5A11" w:rsidRDefault="007A5A11" w:rsidP="007A5A1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в письменной форме в адрес организатора общественных обсуждений;</w:t>
            </w:r>
          </w:p>
          <w:p w14:paraId="2675281D" w14:textId="77777777" w:rsidR="007A5A11" w:rsidRPr="007A5A11" w:rsidRDefault="007A5A11" w:rsidP="007A5A1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 w:rsidRPr="007A5A1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033FC999" w14:textId="77777777" w:rsidR="007A5A11" w:rsidRPr="007A5A11" w:rsidRDefault="007A5A11" w:rsidP="007A5A11">
      <w:pPr>
        <w:rPr>
          <w:rFonts w:ascii="Times New Roman" w:hAnsi="Times New Roman" w:cs="Times New Roman"/>
        </w:rPr>
      </w:pPr>
    </w:p>
    <w:p w14:paraId="47BCC03F" w14:textId="77777777" w:rsidR="00673352" w:rsidRPr="007A5A11" w:rsidRDefault="00673352" w:rsidP="007A5A11"/>
    <w:sectPr w:rsidR="00673352" w:rsidRPr="007A5A11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2E4737"/>
    <w:rsid w:val="00424E31"/>
    <w:rsid w:val="005C6804"/>
    <w:rsid w:val="00673352"/>
    <w:rsid w:val="00723458"/>
    <w:rsid w:val="007A5A11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9</cp:revision>
  <cp:lastPrinted>2021-03-05T00:36:00Z</cp:lastPrinted>
  <dcterms:created xsi:type="dcterms:W3CDTF">2020-06-11T02:26:00Z</dcterms:created>
  <dcterms:modified xsi:type="dcterms:W3CDTF">2021-03-11T00:26:00Z</dcterms:modified>
</cp:coreProperties>
</file>